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A426EA0" wp14:editId="419AD98D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 w:rsidR="00A645F8" w:rsidRDefault="00701E94" w:rsidP="00515F76">
            <w:pPr>
              <w:jc w:val="center"/>
            </w:pP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分组收发、转发实验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 w:rsidR="00A645F8" w:rsidRDefault="00701E94" w:rsidP="00515F76">
            <w:pPr>
              <w:jc w:val="center"/>
            </w:pPr>
            <w:r>
              <w:rPr>
                <w:rFonts w:hint="eastAsia"/>
              </w:rPr>
              <w:t>王丙昊</w:t>
            </w:r>
          </w:p>
        </w:tc>
        <w:tc>
          <w:tcPr>
            <w:tcW w:w="1217" w:type="dxa"/>
          </w:tcPr>
          <w:p w:rsidR="00A645F8" w:rsidRDefault="00A645F8" w:rsidP="00515F76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 w:rsidR="00A645F8" w:rsidRDefault="00701E94" w:rsidP="00515F76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</w:tcPr>
          <w:p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 w:rsidR="00A645F8" w:rsidRDefault="00701E94" w:rsidP="00515F76">
            <w:pPr>
              <w:jc w:val="center"/>
            </w:pPr>
            <w:r>
              <w:rPr>
                <w:rFonts w:hint="eastAsia"/>
              </w:rPr>
              <w:t>1603108</w:t>
            </w:r>
          </w:p>
        </w:tc>
        <w:tc>
          <w:tcPr>
            <w:tcW w:w="1217" w:type="dxa"/>
          </w:tcPr>
          <w:p w:rsidR="00A645F8" w:rsidRDefault="00A645F8" w:rsidP="00515F76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 w:rsidR="00A645F8" w:rsidRDefault="00701E94" w:rsidP="00515F76">
            <w:pPr>
              <w:jc w:val="center"/>
            </w:pPr>
            <w:r>
              <w:rPr>
                <w:rFonts w:hint="eastAsia"/>
              </w:rPr>
              <w:t>1160300302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 w:rsidR="0062448C" w:rsidRDefault="00701E94" w:rsidP="00515F76">
            <w:pPr>
              <w:jc w:val="center"/>
            </w:pPr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</w:tcPr>
          <w:p w:rsidR="0062448C" w:rsidRDefault="0062448C" w:rsidP="00515F76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 w:rsidR="0062448C" w:rsidRDefault="00701E94" w:rsidP="00515F76">
            <w:pPr>
              <w:jc w:val="center"/>
            </w:pPr>
            <w:r>
              <w:rPr>
                <w:rFonts w:hint="eastAsia"/>
              </w:rPr>
              <w:t>聂兰顺</w:t>
            </w:r>
          </w:p>
        </w:tc>
      </w:tr>
      <w:tr w:rsidR="006D293C" w:rsidTr="006B0F6E">
        <w:trPr>
          <w:trHeight w:val="340"/>
        </w:trPr>
        <w:tc>
          <w:tcPr>
            <w:tcW w:w="1275" w:type="dxa"/>
          </w:tcPr>
          <w:p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 w:rsidR="0062448C" w:rsidRDefault="00701E94" w:rsidP="00515F76">
            <w:pPr>
              <w:jc w:val="center"/>
            </w:pPr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207</w:t>
            </w:r>
          </w:p>
        </w:tc>
        <w:tc>
          <w:tcPr>
            <w:tcW w:w="1217" w:type="dxa"/>
          </w:tcPr>
          <w:p w:rsidR="0062448C" w:rsidRDefault="0062448C" w:rsidP="00515F76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 w:rsidR="0062448C" w:rsidRDefault="00701E94" w:rsidP="00515F76">
            <w:pPr>
              <w:jc w:val="center"/>
            </w:pPr>
            <w:r>
              <w:rPr>
                <w:rFonts w:hint="eastAsia"/>
              </w:rPr>
              <w:t>2018.11.14</w:t>
            </w:r>
          </w:p>
        </w:tc>
      </w:tr>
      <w:tr w:rsidR="00DC1B9C" w:rsidTr="006B0F6E">
        <w:trPr>
          <w:trHeight w:val="340"/>
        </w:trPr>
        <w:tc>
          <w:tcPr>
            <w:tcW w:w="1275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 w:val="restart"/>
          </w:tcPr>
          <w:p w:rsidR="0062448C" w:rsidRDefault="0062448C" w:rsidP="0062448C">
            <w:r>
              <w:rPr>
                <w:rFonts w:hint="eastAsia"/>
              </w:rPr>
              <w:t>实验报告</w:t>
            </w:r>
          </w:p>
          <w:p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</w:tcPr>
          <w:p w:rsidR="0062448C" w:rsidRDefault="0062448C" w:rsidP="0062448C"/>
        </w:tc>
        <w:tc>
          <w:tcPr>
            <w:tcW w:w="1134" w:type="dxa"/>
            <w:vMerge w:val="restart"/>
          </w:tcPr>
          <w:p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 w:rsidR="0062448C" w:rsidRDefault="0062448C" w:rsidP="0062448C"/>
        </w:tc>
      </w:tr>
      <w:tr w:rsidR="00DC1B9C" w:rsidTr="006B0F6E">
        <w:trPr>
          <w:trHeight w:val="340"/>
        </w:trPr>
        <w:tc>
          <w:tcPr>
            <w:tcW w:w="1275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1985" w:type="dxa"/>
            <w:vAlign w:val="center"/>
          </w:tcPr>
          <w:p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</w:tcPr>
          <w:p w:rsidR="0062448C" w:rsidRDefault="0062448C" w:rsidP="0062448C"/>
        </w:tc>
        <w:tc>
          <w:tcPr>
            <w:tcW w:w="1217" w:type="dxa"/>
            <w:vMerge/>
          </w:tcPr>
          <w:p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</w:tcPr>
          <w:p w:rsidR="0062448C" w:rsidRDefault="0062448C" w:rsidP="0062448C"/>
        </w:tc>
        <w:tc>
          <w:tcPr>
            <w:tcW w:w="1134" w:type="dxa"/>
            <w:vMerge/>
          </w:tcPr>
          <w:p w:rsidR="0062448C" w:rsidRDefault="0062448C" w:rsidP="0062448C"/>
        </w:tc>
        <w:tc>
          <w:tcPr>
            <w:tcW w:w="709" w:type="dxa"/>
            <w:vMerge/>
          </w:tcPr>
          <w:p w:rsidR="0062448C" w:rsidRDefault="0062448C" w:rsidP="0062448C"/>
        </w:tc>
      </w:tr>
      <w:tr w:rsidR="0062448C" w:rsidTr="006B0F6E">
        <w:trPr>
          <w:trHeight w:val="340"/>
        </w:trPr>
        <w:tc>
          <w:tcPr>
            <w:tcW w:w="7654" w:type="dxa"/>
            <w:gridSpan w:val="7"/>
          </w:tcPr>
          <w:p w:rsidR="0062448C" w:rsidRDefault="0062448C" w:rsidP="006B0F6E">
            <w:pPr>
              <w:ind w:firstLineChars="50" w:firstLine="105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 w:rsidR="0062448C" w:rsidTr="006B0F6E">
        <w:trPr>
          <w:trHeight w:val="1988"/>
        </w:trPr>
        <w:tc>
          <w:tcPr>
            <w:tcW w:w="7654" w:type="dxa"/>
            <w:gridSpan w:val="7"/>
          </w:tcPr>
          <w:p w:rsidR="0062448C" w:rsidRDefault="0062448C" w:rsidP="0062448C"/>
        </w:tc>
      </w:tr>
    </w:tbl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6C98BF80" wp14:editId="3AF78411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6"/>
      </w:tblGrid>
      <w:tr w:rsidR="003A16C0" w:rsidTr="003A254E">
        <w:trPr>
          <w:trHeight w:val="210"/>
        </w:trPr>
        <w:tc>
          <w:tcPr>
            <w:tcW w:w="84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173D61" w:rsidRDefault="003A16C0" w:rsidP="007C0C1B">
            <w:pPr>
              <w:rPr>
                <w:b/>
              </w:rPr>
            </w:pPr>
            <w:r w:rsidRPr="00173D61">
              <w:rPr>
                <w:rFonts w:hint="eastAsia"/>
                <w:b/>
              </w:rPr>
              <w:lastRenderedPageBreak/>
              <w:t>实验目的：</w:t>
            </w:r>
          </w:p>
        </w:tc>
      </w:tr>
      <w:tr w:rsidR="003A16C0" w:rsidTr="003A254E">
        <w:trPr>
          <w:trHeight w:val="1018"/>
        </w:trPr>
        <w:tc>
          <w:tcPr>
            <w:tcW w:w="840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0229A" w:rsidRDefault="00D0229A" w:rsidP="00373FDE">
            <w:pPr>
              <w:ind w:firstLineChars="200" w:firstLine="420"/>
            </w:pPr>
            <w:r>
              <w:rPr>
                <w:rFonts w:hint="eastAsia"/>
              </w:rPr>
              <w:t>通过设计实现主机协议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协议，来深入了解网络层协议的基本原理，学习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协议基本的分组接收</w:t>
            </w:r>
            <w:r w:rsidR="00373FDE">
              <w:rPr>
                <w:rFonts w:hint="eastAsia"/>
              </w:rPr>
              <w:t>、</w:t>
            </w:r>
            <w:r>
              <w:rPr>
                <w:rFonts w:hint="eastAsia"/>
              </w:rPr>
              <w:t>发送流程。</w:t>
            </w:r>
            <w:r w:rsidR="00373FDE">
              <w:rPr>
                <w:rFonts w:hint="eastAsia"/>
              </w:rPr>
              <w:t>并初步接触互联网协议</w:t>
            </w:r>
            <w:proofErr w:type="gramStart"/>
            <w:r w:rsidR="00373FDE">
              <w:rPr>
                <w:rFonts w:hint="eastAsia"/>
              </w:rPr>
              <w:t>栈</w:t>
            </w:r>
            <w:proofErr w:type="gramEnd"/>
            <w:r w:rsidR="00373FDE">
              <w:rPr>
                <w:rFonts w:hint="eastAsia"/>
              </w:rPr>
              <w:t>的结构和计算机网络实验系统，为后面进行更深入复杂的实验奠定良好的基础。</w:t>
            </w:r>
          </w:p>
          <w:p w:rsidR="004C5508" w:rsidRPr="00D0229A" w:rsidRDefault="004C5508" w:rsidP="00373FDE">
            <w:pPr>
              <w:ind w:firstLineChars="200" w:firstLine="420"/>
            </w:pPr>
            <w:r>
              <w:rPr>
                <w:rFonts w:hint="eastAsia"/>
              </w:rPr>
              <w:t>在原有的</w:t>
            </w:r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收发实验的基础上，增加</w:t>
            </w:r>
            <w:r>
              <w:rPr>
                <w:rFonts w:hint="eastAsia"/>
              </w:rPr>
              <w:t>IP</w:t>
            </w:r>
            <w:r>
              <w:t>v4</w:t>
            </w:r>
            <w:r>
              <w:rPr>
                <w:rFonts w:hint="eastAsia"/>
              </w:rPr>
              <w:t>分组的转发功能。了解路由器是如何为分组选择路由，</w:t>
            </w:r>
            <w:proofErr w:type="gramStart"/>
            <w:r>
              <w:rPr>
                <w:rFonts w:hint="eastAsia"/>
              </w:rPr>
              <w:t>并逐跳地</w:t>
            </w:r>
            <w:proofErr w:type="gramEnd"/>
            <w:r>
              <w:rPr>
                <w:rFonts w:hint="eastAsia"/>
              </w:rPr>
              <w:t>将分组发送到目的主机。实验中也会接触路由表这一重要的数据结构，认识路由器是如何根据路由表对分组进行转发的。</w:t>
            </w:r>
          </w:p>
        </w:tc>
      </w:tr>
      <w:tr w:rsidR="003A16C0" w:rsidTr="003A254E">
        <w:tc>
          <w:tcPr>
            <w:tcW w:w="84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173D61" w:rsidRDefault="003A16C0" w:rsidP="007C0C1B">
            <w:pPr>
              <w:rPr>
                <w:b/>
              </w:rPr>
            </w:pPr>
            <w:r w:rsidRPr="00173D61">
              <w:rPr>
                <w:rFonts w:hint="eastAsia"/>
                <w:b/>
              </w:rPr>
              <w:t>实验内容：</w:t>
            </w:r>
          </w:p>
        </w:tc>
      </w:tr>
      <w:tr w:rsidR="003A16C0" w:rsidTr="003A254E">
        <w:trPr>
          <w:trHeight w:val="1105"/>
        </w:trPr>
        <w:tc>
          <w:tcPr>
            <w:tcW w:w="84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16C0" w:rsidRDefault="00CE4C45" w:rsidP="00CE4C45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实现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Pv4</w:t>
            </w:r>
            <w:r>
              <w:rPr>
                <w:rFonts w:hint="eastAsia"/>
                <w:sz w:val="21"/>
              </w:rPr>
              <w:t>分组的基本</w:t>
            </w:r>
            <w:r w:rsidRPr="00A439E4">
              <w:rPr>
                <w:rFonts w:hint="eastAsia"/>
                <w:b/>
                <w:sz w:val="21"/>
              </w:rPr>
              <w:t>接收处理</w:t>
            </w:r>
            <w:r>
              <w:rPr>
                <w:rFonts w:hint="eastAsia"/>
                <w:sz w:val="21"/>
              </w:rPr>
              <w:t>功能，能够检查出接收到的</w:t>
            </w:r>
            <w:r>
              <w:rPr>
                <w:rFonts w:hint="eastAsia"/>
                <w:sz w:val="21"/>
              </w:rPr>
              <w:t>IP</w:t>
            </w:r>
            <w:r>
              <w:rPr>
                <w:rFonts w:hint="eastAsia"/>
                <w:sz w:val="21"/>
              </w:rPr>
              <w:t>分组是否存在如下错误：校验和错、</w:t>
            </w:r>
            <w:r>
              <w:rPr>
                <w:rFonts w:hint="eastAsia"/>
                <w:sz w:val="21"/>
              </w:rPr>
              <w:t>T</w:t>
            </w:r>
            <w:r>
              <w:rPr>
                <w:sz w:val="21"/>
              </w:rPr>
              <w:t>TL</w:t>
            </w:r>
            <w:r>
              <w:rPr>
                <w:rFonts w:hint="eastAsia"/>
                <w:sz w:val="21"/>
              </w:rPr>
              <w:t>错、版本号错、头部长度错和错误目的地址</w:t>
            </w:r>
          </w:p>
          <w:p w:rsidR="00CE4C45" w:rsidRDefault="00A413C3" w:rsidP="00CE4C45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实现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P</w:t>
            </w:r>
            <w:r>
              <w:rPr>
                <w:rFonts w:hint="eastAsia"/>
                <w:sz w:val="21"/>
              </w:rPr>
              <w:t>分组的</w:t>
            </w:r>
            <w:r w:rsidRPr="00A439E4">
              <w:rPr>
                <w:rFonts w:hint="eastAsia"/>
                <w:b/>
                <w:sz w:val="21"/>
              </w:rPr>
              <w:t>封装发送</w:t>
            </w:r>
            <w:r>
              <w:rPr>
                <w:rFonts w:hint="eastAsia"/>
                <w:sz w:val="21"/>
              </w:rPr>
              <w:t>：根据上层协议所提供的参数，封装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Pv4</w:t>
            </w:r>
            <w:r>
              <w:rPr>
                <w:rFonts w:hint="eastAsia"/>
                <w:sz w:val="21"/>
              </w:rPr>
              <w:t>分组，调用系统提供的发送接口函数将分组发送出去。</w:t>
            </w:r>
          </w:p>
          <w:p w:rsidR="00A413C3" w:rsidRPr="00CE4C45" w:rsidRDefault="00A413C3" w:rsidP="00CE4C45">
            <w:pPr>
              <w:pStyle w:val="2"/>
              <w:numPr>
                <w:ilvl w:val="0"/>
                <w:numId w:val="3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实现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Pv4</w:t>
            </w:r>
            <w:r>
              <w:rPr>
                <w:rFonts w:hint="eastAsia"/>
                <w:sz w:val="21"/>
              </w:rPr>
              <w:t>分组的</w:t>
            </w:r>
            <w:r w:rsidRPr="00A439E4">
              <w:rPr>
                <w:rFonts w:hint="eastAsia"/>
                <w:b/>
                <w:sz w:val="21"/>
              </w:rPr>
              <w:t>转发</w:t>
            </w:r>
            <w:r>
              <w:rPr>
                <w:rFonts w:hint="eastAsia"/>
                <w:sz w:val="21"/>
              </w:rPr>
              <w:t>：对每一个到达本机的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Pv4</w:t>
            </w:r>
            <w:r>
              <w:rPr>
                <w:rFonts w:hint="eastAsia"/>
                <w:sz w:val="21"/>
              </w:rPr>
              <w:t>分组，根据其目的</w:t>
            </w:r>
            <w:r>
              <w:rPr>
                <w:rFonts w:hint="eastAsia"/>
                <w:sz w:val="21"/>
              </w:rPr>
              <w:t>I</w:t>
            </w:r>
            <w:r>
              <w:rPr>
                <w:sz w:val="21"/>
              </w:rPr>
              <w:t>Pv4</w:t>
            </w:r>
            <w:r>
              <w:rPr>
                <w:rFonts w:hint="eastAsia"/>
                <w:sz w:val="21"/>
              </w:rPr>
              <w:t>地址决定分组的处理行为</w:t>
            </w:r>
            <w:r w:rsidR="00B24187">
              <w:rPr>
                <w:rFonts w:hint="eastAsia"/>
                <w:sz w:val="21"/>
              </w:rPr>
              <w:t>，</w:t>
            </w:r>
            <w:r w:rsidR="00AF37C6">
              <w:rPr>
                <w:rFonts w:hint="eastAsia"/>
                <w:sz w:val="21"/>
              </w:rPr>
              <w:t>设计路由表的结构，根据路由表查询结果，</w:t>
            </w:r>
            <w:r w:rsidR="00B24187">
              <w:rPr>
                <w:rFonts w:hint="eastAsia"/>
                <w:sz w:val="21"/>
              </w:rPr>
              <w:t>向上层协议交付、丢弃和转发。</w:t>
            </w:r>
          </w:p>
        </w:tc>
      </w:tr>
      <w:tr w:rsidR="003A16C0" w:rsidTr="003A254E">
        <w:tc>
          <w:tcPr>
            <w:tcW w:w="84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16C0" w:rsidRPr="00E63C56" w:rsidRDefault="003A16C0" w:rsidP="007C0C1B">
            <w:pPr>
              <w:rPr>
                <w:b/>
                <w:color w:val="FF0000"/>
                <w:u w:val="single"/>
              </w:rPr>
            </w:pPr>
            <w:r w:rsidRPr="00E63C56">
              <w:rPr>
                <w:rFonts w:hint="eastAsia"/>
                <w:b/>
              </w:rPr>
              <w:t>实验过程：</w:t>
            </w:r>
          </w:p>
        </w:tc>
      </w:tr>
      <w:tr w:rsidR="003A16C0" w:rsidTr="003A254E">
        <w:trPr>
          <w:trHeight w:val="2359"/>
        </w:trPr>
        <w:tc>
          <w:tcPr>
            <w:tcW w:w="840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E736C" w:rsidRDefault="00D21AA8" w:rsidP="00E63C56">
            <w:pPr>
              <w:pStyle w:val="2"/>
              <w:numPr>
                <w:ilvl w:val="0"/>
                <w:numId w:val="4"/>
              </w:numPr>
              <w:ind w:firstLineChars="0"/>
              <w:rPr>
                <w:b/>
                <w:szCs w:val="21"/>
              </w:rPr>
            </w:pPr>
            <w:r w:rsidRPr="00E63C56">
              <w:rPr>
                <w:b/>
                <w:szCs w:val="21"/>
              </w:rPr>
              <w:t>IPv4</w:t>
            </w:r>
            <w:r w:rsidRPr="00E63C56">
              <w:rPr>
                <w:rFonts w:hint="eastAsia"/>
                <w:b/>
                <w:szCs w:val="21"/>
              </w:rPr>
              <w:t>分组收发</w:t>
            </w:r>
          </w:p>
          <w:p w:rsidR="001A3C5E" w:rsidRDefault="001A3C5E" w:rsidP="001A3C5E">
            <w:pPr>
              <w:pStyle w:val="2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程序流程</w:t>
            </w:r>
          </w:p>
          <w:p w:rsidR="00DF19F2" w:rsidRPr="002E194E" w:rsidRDefault="00DF19F2" w:rsidP="00E41468">
            <w:pPr>
              <w:pStyle w:val="2"/>
              <w:ind w:firstLine="440"/>
              <w:rPr>
                <w:sz w:val="22"/>
                <w:szCs w:val="21"/>
              </w:rPr>
            </w:pPr>
            <w:r w:rsidRPr="002E194E">
              <w:rPr>
                <w:rFonts w:hint="eastAsia"/>
                <w:sz w:val="22"/>
                <w:szCs w:val="21"/>
              </w:rPr>
              <w:t>程序流程示意图：</w:t>
            </w:r>
          </w:p>
          <w:p w:rsidR="00367631" w:rsidRDefault="00367631" w:rsidP="00367631">
            <w:pPr>
              <w:pStyle w:val="2"/>
              <w:ind w:left="360" w:firstLineChars="0" w:firstLine="0"/>
              <w:rPr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71B1B54" wp14:editId="7BEE6E5E">
                  <wp:extent cx="1935648" cy="1546994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48" cy="1546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C5E" w:rsidRDefault="001A3C5E" w:rsidP="001A3C5E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接收流程</w:t>
            </w:r>
          </w:p>
          <w:p w:rsidR="00367631" w:rsidRDefault="00367631" w:rsidP="00367631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</w:t>
            </w:r>
            <w:r w:rsidR="007C12D4">
              <w:rPr>
                <w:rFonts w:hint="eastAsia"/>
                <w:sz w:val="21"/>
                <w:szCs w:val="21"/>
              </w:rPr>
              <w:t>时</w:t>
            </w:r>
            <w:r>
              <w:rPr>
                <w:rFonts w:hint="eastAsia"/>
                <w:sz w:val="21"/>
                <w:szCs w:val="21"/>
              </w:rPr>
              <w:t>调用函数</w:t>
            </w: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tud_ip_recv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DF27C5" w:rsidRDefault="00DF27C5" w:rsidP="00DF27C5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检查接收到的I</w:t>
            </w:r>
            <w:r>
              <w:rPr>
                <w:rFonts w:ascii="宋体" w:hAnsi="宋体" w:cs="宋体"/>
                <w:sz w:val="21"/>
                <w:szCs w:val="21"/>
              </w:rPr>
              <w:t>Pv4</w:t>
            </w:r>
            <w:r>
              <w:rPr>
                <w:rFonts w:ascii="宋体" w:hAnsi="宋体" w:cs="宋体" w:hint="eastAsia"/>
                <w:sz w:val="21"/>
                <w:szCs w:val="21"/>
              </w:rPr>
              <w:t>分组头部地字段，包括版本号(</w:t>
            </w:r>
            <w:r>
              <w:rPr>
                <w:rFonts w:ascii="宋体" w:hAnsi="宋体" w:cs="宋体"/>
                <w:sz w:val="21"/>
                <w:szCs w:val="21"/>
              </w:rPr>
              <w:t>Version)</w:t>
            </w:r>
            <w:r>
              <w:rPr>
                <w:rFonts w:ascii="宋体" w:hAnsi="宋体" w:cs="宋体" w:hint="eastAsia"/>
                <w:sz w:val="21"/>
                <w:szCs w:val="21"/>
              </w:rPr>
              <w:t>、头部长度(</w:t>
            </w:r>
            <w:proofErr w:type="spellStart"/>
            <w:r>
              <w:rPr>
                <w:rFonts w:ascii="宋体" w:hAnsi="宋体" w:cs="宋体"/>
                <w:sz w:val="21"/>
                <w:szCs w:val="21"/>
              </w:rPr>
              <w:t>header_len</w:t>
            </w:r>
            <w:proofErr w:type="spellEnd"/>
            <w:r>
              <w:rPr>
                <w:rFonts w:ascii="宋体" w:hAnsi="宋体" w:cs="宋体"/>
                <w:sz w:val="21"/>
                <w:szCs w:val="21"/>
              </w:rPr>
              <w:t>)</w:t>
            </w:r>
            <w:r>
              <w:rPr>
                <w:rFonts w:ascii="宋体" w:hAnsi="宋体" w:cs="宋体" w:hint="eastAsia"/>
                <w:sz w:val="21"/>
                <w:szCs w:val="21"/>
              </w:rPr>
              <w:t>、生存时间(</w:t>
            </w:r>
            <w:r>
              <w:rPr>
                <w:rFonts w:ascii="宋体" w:hAnsi="宋体" w:cs="宋体"/>
                <w:sz w:val="21"/>
                <w:szCs w:val="21"/>
              </w:rPr>
              <w:t>TTL)</w:t>
            </w:r>
            <w:r>
              <w:rPr>
                <w:rFonts w:ascii="宋体" w:hAnsi="宋体" w:cs="宋体" w:hint="eastAsia"/>
                <w:sz w:val="21"/>
                <w:szCs w:val="21"/>
              </w:rPr>
              <w:t>以及首部校验和(</w:t>
            </w:r>
            <w:proofErr w:type="spellStart"/>
            <w:r>
              <w:rPr>
                <w:rFonts w:ascii="宋体" w:hAnsi="宋体" w:cs="宋体"/>
                <w:sz w:val="21"/>
                <w:szCs w:val="21"/>
              </w:rPr>
              <w:t>header_checksum</w:t>
            </w:r>
            <w:proofErr w:type="spellEnd"/>
            <w:r>
              <w:rPr>
                <w:rFonts w:ascii="宋体" w:hAnsi="宋体" w:cs="宋体"/>
                <w:sz w:val="21"/>
                <w:szCs w:val="21"/>
              </w:rPr>
              <w:t>)</w:t>
            </w:r>
            <w:r>
              <w:rPr>
                <w:rFonts w:ascii="宋体" w:hAnsi="宋体" w:cs="宋体" w:hint="eastAsia"/>
                <w:sz w:val="21"/>
                <w:szCs w:val="21"/>
              </w:rPr>
              <w:t>。对于出错的分组调用</w:t>
            </w:r>
            <w:proofErr w:type="spellStart"/>
            <w:r>
              <w:rPr>
                <w:rFonts w:ascii="宋体" w:hAnsi="宋体" w:cs="宋体" w:hint="eastAsia"/>
                <w:sz w:val="21"/>
                <w:szCs w:val="21"/>
              </w:rPr>
              <w:t>i</w:t>
            </w:r>
            <w:r>
              <w:rPr>
                <w:rFonts w:ascii="宋体" w:hAnsi="宋体" w:cs="宋体"/>
                <w:sz w:val="21"/>
                <w:szCs w:val="21"/>
              </w:rPr>
              <w:t>p_DiscardPkt</w:t>
            </w:r>
            <w:proofErr w:type="spellEnd"/>
            <w:r>
              <w:rPr>
                <w:rFonts w:ascii="宋体" w:hAnsi="宋体" w:cs="宋体"/>
                <w:sz w:val="21"/>
                <w:szCs w:val="21"/>
              </w:rPr>
              <w:t>()</w:t>
            </w:r>
            <w:r>
              <w:rPr>
                <w:rFonts w:ascii="宋体" w:hAnsi="宋体" w:cs="宋体" w:hint="eastAsia"/>
                <w:sz w:val="21"/>
                <w:szCs w:val="21"/>
              </w:rPr>
              <w:t>丢弃，并说明错误类型。</w:t>
            </w:r>
          </w:p>
          <w:p w:rsidR="00DF27C5" w:rsidRDefault="00DF27C5" w:rsidP="00DF27C5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检查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Pv4</w:t>
            </w:r>
            <w:r>
              <w:rPr>
                <w:rFonts w:hint="eastAsia"/>
                <w:sz w:val="21"/>
                <w:szCs w:val="21"/>
              </w:rPr>
              <w:t>分组是否应该由本机接收。如果分组的目的地址是本机地址</w:t>
            </w:r>
            <w:r w:rsidRPr="00DF27C5">
              <w:rPr>
                <w:rFonts w:hint="eastAsia"/>
                <w:b/>
                <w:sz w:val="21"/>
                <w:szCs w:val="21"/>
              </w:rPr>
              <w:t>或广播地址，</w:t>
            </w:r>
            <w:r>
              <w:rPr>
                <w:rFonts w:hint="eastAsia"/>
                <w:sz w:val="21"/>
                <w:szCs w:val="21"/>
              </w:rPr>
              <w:t>则说明此分组是发送给本机的；否则也调用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p_DiscardPkt</w:t>
            </w:r>
            <w:proofErr w:type="spellEnd"/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丢弃，并说明错误类型。</w:t>
            </w:r>
          </w:p>
          <w:p w:rsidR="00DF27C5" w:rsidRDefault="00DF27C5" w:rsidP="00DF27C5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Pv4</w:t>
            </w:r>
            <w:r>
              <w:rPr>
                <w:rFonts w:hint="eastAsia"/>
                <w:sz w:val="21"/>
                <w:szCs w:val="21"/>
              </w:rPr>
              <w:t>分组应该由本机接收，则提取得到上层协议类型，调用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p_SendtoUp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接口函数，交给系统进行后续接收处理。</w:t>
            </w:r>
          </w:p>
          <w:p w:rsidR="008E203B" w:rsidRPr="00DF27C5" w:rsidRDefault="008E203B" w:rsidP="008E203B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AD3E88" wp14:editId="65E45D7D">
                  <wp:extent cx="2971800" cy="42100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879" cy="422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C5E" w:rsidRDefault="001A3C5E" w:rsidP="001A3C5E">
            <w:pPr>
              <w:pStyle w:val="2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发送流程</w:t>
            </w:r>
          </w:p>
          <w:p w:rsidR="007C12D4" w:rsidRDefault="007C12D4" w:rsidP="007C12D4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发送时调用函数</w:t>
            </w: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tud_ip_Upsend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:rsidR="007C12D4" w:rsidRDefault="007C12D4" w:rsidP="007C12D4">
            <w:pPr>
              <w:pStyle w:val="2"/>
              <w:numPr>
                <w:ilvl w:val="1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根据所传参数，来确定分配的存储空间大小并申请分组的存储空间。</w:t>
            </w:r>
          </w:p>
          <w:p w:rsidR="007C12D4" w:rsidRDefault="007C12D4" w:rsidP="007C12D4">
            <w:pPr>
              <w:pStyle w:val="2"/>
              <w:numPr>
                <w:ilvl w:val="1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</w:t>
            </w:r>
            <w:r>
              <w:rPr>
                <w:rFonts w:hint="eastAsia"/>
                <w:sz w:val="21"/>
                <w:szCs w:val="21"/>
              </w:rPr>
              <w:t>IPv4</w:t>
            </w:r>
            <w:r>
              <w:rPr>
                <w:rFonts w:hint="eastAsia"/>
                <w:sz w:val="21"/>
                <w:szCs w:val="21"/>
              </w:rPr>
              <w:t>协议标准填写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Pv4</w:t>
            </w:r>
            <w:r>
              <w:rPr>
                <w:rFonts w:hint="eastAsia"/>
                <w:sz w:val="21"/>
                <w:szCs w:val="21"/>
              </w:rPr>
              <w:t>分组头部各字段，对于没有给出的参数可以置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。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注意部分字段</w:t>
            </w:r>
            <w:r w:rsidRPr="00A93240">
              <w:rPr>
                <w:rFonts w:hint="eastAsia"/>
                <w:b/>
                <w:sz w:val="21"/>
                <w:szCs w:val="21"/>
              </w:rPr>
              <w:t>需要转换成网络字节序</w:t>
            </w:r>
            <w:r w:rsidRPr="00A93240">
              <w:rPr>
                <w:rFonts w:hint="eastAsia"/>
                <w:b/>
                <w:sz w:val="21"/>
                <w:szCs w:val="21"/>
              </w:rPr>
              <w:t>)</w:t>
            </w:r>
          </w:p>
          <w:p w:rsidR="00B87CFB" w:rsidRDefault="00B87CFB" w:rsidP="007C12D4">
            <w:pPr>
              <w:pStyle w:val="2"/>
              <w:numPr>
                <w:ilvl w:val="1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完成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Pv4</w:t>
            </w:r>
            <w:r>
              <w:rPr>
                <w:rFonts w:hint="eastAsia"/>
                <w:sz w:val="21"/>
                <w:szCs w:val="21"/>
              </w:rPr>
              <w:t>分组的封装后，调用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p_SendtoLowe</w:t>
            </w:r>
            <w:r>
              <w:rPr>
                <w:rFonts w:hint="eastAsia"/>
                <w:sz w:val="21"/>
                <w:szCs w:val="21"/>
              </w:rPr>
              <w:t>r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接口函数完成后续的发送处理工作，最终将分组发送到网络中。</w:t>
            </w:r>
          </w:p>
          <w:p w:rsidR="00A92B19" w:rsidRDefault="00A92B19" w:rsidP="00A92B19">
            <w:pPr>
              <w:pStyle w:val="2"/>
              <w:ind w:left="42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678D7A0" wp14:editId="4506D70A">
                  <wp:extent cx="1267691" cy="2896107"/>
                  <wp:effectExtent l="0" t="0" r="889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2195" cy="2929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3F7" w:rsidRDefault="0001221D" w:rsidP="00B403F7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发送过程</w:t>
            </w:r>
            <w:r w:rsidR="00B403F7">
              <w:rPr>
                <w:rFonts w:hint="eastAsia"/>
                <w:sz w:val="21"/>
                <w:szCs w:val="21"/>
              </w:rPr>
              <w:t>实现如下：</w:t>
            </w:r>
          </w:p>
          <w:p w:rsidR="009E6266" w:rsidRPr="001A3C5E" w:rsidRDefault="009E6266" w:rsidP="00B403F7">
            <w:pPr>
              <w:pStyle w:val="2"/>
              <w:ind w:left="42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07BE6E8" wp14:editId="4B0A4DD9">
                  <wp:extent cx="4929220" cy="2625436"/>
                  <wp:effectExtent l="0" t="0" r="508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132" cy="263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C5E" w:rsidRDefault="001A3C5E" w:rsidP="001A3C5E">
            <w:pPr>
              <w:pStyle w:val="2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数据结构说明</w:t>
            </w:r>
          </w:p>
          <w:p w:rsidR="00C63CEC" w:rsidRDefault="00C63CEC" w:rsidP="00C63CEC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Pv4</w:t>
            </w:r>
            <w:r>
              <w:rPr>
                <w:rFonts w:hint="eastAsia"/>
                <w:sz w:val="21"/>
                <w:szCs w:val="21"/>
              </w:rPr>
              <w:t>分组头部格式来设计数据接口：</w:t>
            </w:r>
          </w:p>
          <w:p w:rsidR="00C63CEC" w:rsidRDefault="00C63CEC" w:rsidP="00C63CEC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54B89F4" wp14:editId="10E145CC">
                  <wp:extent cx="4819163" cy="2258291"/>
                  <wp:effectExtent l="0" t="0" r="635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017" cy="226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63CEC" w:rsidRDefault="00F02AD7" w:rsidP="00C63CEC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数据结构定义如下：</w:t>
            </w:r>
          </w:p>
          <w:p w:rsidR="00B403F7" w:rsidRPr="00C63CEC" w:rsidRDefault="00E73139" w:rsidP="00C63CEC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80DB16" wp14:editId="3F27D3D5">
                  <wp:extent cx="4077053" cy="1821338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7053" cy="182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3C5E" w:rsidRDefault="001A3C5E" w:rsidP="001A3C5E">
            <w:pPr>
              <w:pStyle w:val="2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错误检测原理</w:t>
            </w:r>
          </w:p>
          <w:p w:rsidR="0001221D" w:rsidRDefault="00B77515" w:rsidP="00B77515">
            <w:pPr>
              <w:pStyle w:val="2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版本号错误</w:t>
            </w:r>
          </w:p>
          <w:p w:rsidR="00B77515" w:rsidRDefault="00B77515" w:rsidP="00B7751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v4</w:t>
            </w:r>
            <w:r>
              <w:rPr>
                <w:rFonts w:hint="eastAsia"/>
                <w:sz w:val="21"/>
                <w:szCs w:val="21"/>
              </w:rPr>
              <w:t>分组报文中提取出版本号字段，如果该字段不为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，说明版本号错误。</w:t>
            </w:r>
          </w:p>
          <w:p w:rsidR="0002131A" w:rsidRDefault="0002131A" w:rsidP="00B7751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F77D37" wp14:editId="169142CC">
                  <wp:extent cx="3375953" cy="205758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31A" w:rsidRDefault="0002131A" w:rsidP="00B7751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F14FCCA" wp14:editId="6A69752B">
                  <wp:extent cx="4046571" cy="61727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61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515" w:rsidRDefault="00B77515" w:rsidP="00B77515">
            <w:pPr>
              <w:pStyle w:val="2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头部长度错误</w:t>
            </w:r>
          </w:p>
          <w:p w:rsidR="0002131A" w:rsidRDefault="0002131A" w:rsidP="0002131A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首部长度是以</w:t>
            </w:r>
            <w:r w:rsidRPr="0002131A">
              <w:rPr>
                <w:rFonts w:hint="eastAsia"/>
                <w:b/>
                <w:sz w:val="21"/>
                <w:szCs w:val="21"/>
              </w:rPr>
              <w:t>4</w:t>
            </w:r>
            <w:r w:rsidRPr="0002131A">
              <w:rPr>
                <w:rFonts w:hint="eastAsia"/>
                <w:b/>
                <w:sz w:val="21"/>
                <w:szCs w:val="21"/>
              </w:rPr>
              <w:t>个字节</w:t>
            </w:r>
            <w:r>
              <w:rPr>
                <w:rFonts w:hint="eastAsia"/>
                <w:sz w:val="21"/>
                <w:szCs w:val="21"/>
              </w:rPr>
              <w:t>为单位的，一般由于选项字段为空，首部长度为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个字节，所以该字段应该为</w:t>
            </w:r>
            <w:r w:rsidRPr="00EA78D2">
              <w:rPr>
                <w:rFonts w:hint="eastAsia"/>
                <w:b/>
                <w:sz w:val="21"/>
                <w:szCs w:val="21"/>
              </w:rPr>
              <w:t>5</w:t>
            </w:r>
          </w:p>
          <w:p w:rsidR="0002131A" w:rsidRDefault="0002131A" w:rsidP="0002131A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05F3C64" wp14:editId="276B5083">
                  <wp:extent cx="4404742" cy="205758"/>
                  <wp:effectExtent l="0" t="0" r="0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4742" cy="205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31A" w:rsidRDefault="0002131A" w:rsidP="0002131A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C6CDB16" wp14:editId="6744A3EA">
                  <wp:extent cx="4244708" cy="632515"/>
                  <wp:effectExtent l="0" t="0" r="381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515" w:rsidRDefault="00B77515" w:rsidP="00B77515">
            <w:pPr>
              <w:pStyle w:val="2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生存时间错误</w:t>
            </w:r>
          </w:p>
          <w:p w:rsidR="0002131A" w:rsidRDefault="0002131A" w:rsidP="0002131A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按照规定，如果</w:t>
            </w: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TL</w:t>
            </w:r>
            <w:r>
              <w:rPr>
                <w:rFonts w:hint="eastAsia"/>
                <w:sz w:val="21"/>
                <w:szCs w:val="21"/>
              </w:rPr>
              <w:t>的值为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，则代表生命周期结束，丢弃该分组。为了防止伪造</w:t>
            </w:r>
            <w:r>
              <w:rPr>
                <w:rFonts w:hint="eastAsia"/>
                <w:sz w:val="21"/>
                <w:szCs w:val="21"/>
              </w:rPr>
              <w:t>T</w:t>
            </w:r>
            <w:r>
              <w:rPr>
                <w:sz w:val="21"/>
                <w:szCs w:val="21"/>
              </w:rPr>
              <w:t>T</w:t>
            </w: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rFonts w:hint="eastAsia"/>
                <w:sz w:val="21"/>
                <w:szCs w:val="21"/>
              </w:rPr>
              <w:t>为负值</w:t>
            </w:r>
            <w:r>
              <w:rPr>
                <w:sz w:val="21"/>
                <w:szCs w:val="21"/>
              </w:rPr>
              <w:t>IPv4</w:t>
            </w:r>
            <w:r>
              <w:rPr>
                <w:rFonts w:hint="eastAsia"/>
                <w:sz w:val="21"/>
                <w:szCs w:val="21"/>
              </w:rPr>
              <w:t>分组，也</w:t>
            </w:r>
            <w:r w:rsidRPr="00EA78D2">
              <w:rPr>
                <w:rFonts w:hint="eastAsia"/>
                <w:b/>
                <w:sz w:val="21"/>
                <w:szCs w:val="21"/>
              </w:rPr>
              <w:t>需要判断</w:t>
            </w:r>
            <w:r w:rsidRPr="00EA78D2">
              <w:rPr>
                <w:rFonts w:hint="eastAsia"/>
                <w:b/>
                <w:sz w:val="21"/>
                <w:szCs w:val="21"/>
              </w:rPr>
              <w:t>T</w:t>
            </w:r>
            <w:r w:rsidRPr="00EA78D2">
              <w:rPr>
                <w:b/>
                <w:sz w:val="21"/>
                <w:szCs w:val="21"/>
              </w:rPr>
              <w:t>TL</w:t>
            </w:r>
            <w:r w:rsidRPr="00EA78D2">
              <w:rPr>
                <w:rFonts w:hint="eastAsia"/>
                <w:b/>
                <w:sz w:val="21"/>
                <w:szCs w:val="21"/>
              </w:rPr>
              <w:t>是否为负值</w:t>
            </w:r>
            <w:r>
              <w:rPr>
                <w:rFonts w:hint="eastAsia"/>
                <w:sz w:val="21"/>
                <w:szCs w:val="21"/>
              </w:rPr>
              <w:t>并丢弃。</w:t>
            </w:r>
          </w:p>
          <w:p w:rsidR="0002131A" w:rsidRDefault="0002131A" w:rsidP="0002131A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7F84CF" wp14:editId="0000A80C">
                  <wp:extent cx="4138019" cy="640135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019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7515" w:rsidRDefault="00B77515" w:rsidP="00B77515">
            <w:pPr>
              <w:pStyle w:val="2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首部校验和错误</w:t>
            </w:r>
          </w:p>
          <w:p w:rsidR="0053112A" w:rsidRDefault="0053112A" w:rsidP="0053112A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当主机收到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分组时，重新计算首部校验和，将其与分组中的首部校验和进行比较，如果</w:t>
            </w:r>
            <w:r w:rsidRPr="0066329A">
              <w:rPr>
                <w:rFonts w:hint="eastAsia"/>
                <w:b/>
                <w:sz w:val="21"/>
                <w:szCs w:val="21"/>
              </w:rPr>
              <w:t>不相同，说明传输过程中一定发生了错误</w:t>
            </w:r>
            <w:r>
              <w:rPr>
                <w:rFonts w:hint="eastAsia"/>
                <w:sz w:val="21"/>
                <w:szCs w:val="21"/>
              </w:rPr>
              <w:t>。</w:t>
            </w:r>
            <w:r w:rsidR="009E5A22">
              <w:rPr>
                <w:rFonts w:hint="eastAsia"/>
                <w:sz w:val="21"/>
                <w:szCs w:val="21"/>
              </w:rPr>
              <w:t>校验和计算的规则：</w:t>
            </w:r>
            <w:r w:rsidR="009E5A22">
              <w:rPr>
                <w:rFonts w:hint="eastAsia"/>
                <w:sz w:val="21"/>
                <w:szCs w:val="21"/>
              </w:rPr>
              <w:t>16</w:t>
            </w:r>
            <w:r w:rsidR="009E5A22">
              <w:rPr>
                <w:rFonts w:hint="eastAsia"/>
                <w:sz w:val="21"/>
                <w:szCs w:val="21"/>
              </w:rPr>
              <w:t>进制反码求和，也就是将所有的</w:t>
            </w:r>
            <w:r w:rsidR="009E5A22" w:rsidRPr="0066329A">
              <w:rPr>
                <w:rFonts w:hint="eastAsia"/>
                <w:b/>
                <w:sz w:val="21"/>
                <w:szCs w:val="21"/>
              </w:rPr>
              <w:t>除了校验和字段之外的字节</w:t>
            </w:r>
            <w:r w:rsidR="009E5A22">
              <w:rPr>
                <w:rFonts w:hint="eastAsia"/>
                <w:sz w:val="21"/>
                <w:szCs w:val="21"/>
              </w:rPr>
              <w:t>加起来，然后用</w:t>
            </w:r>
            <w:r w:rsidR="009E5A22">
              <w:rPr>
                <w:rFonts w:hint="eastAsia"/>
                <w:sz w:val="21"/>
                <w:szCs w:val="21"/>
              </w:rPr>
              <w:t>0</w:t>
            </w:r>
            <w:r w:rsidR="009E5A22">
              <w:rPr>
                <w:sz w:val="21"/>
                <w:szCs w:val="21"/>
              </w:rPr>
              <w:t>x</w:t>
            </w:r>
            <w:r w:rsidR="009E5A22">
              <w:rPr>
                <w:rFonts w:hint="eastAsia"/>
                <w:sz w:val="21"/>
                <w:szCs w:val="21"/>
              </w:rPr>
              <w:t>f</w:t>
            </w:r>
            <w:r w:rsidR="009E5A22">
              <w:rPr>
                <w:sz w:val="21"/>
                <w:szCs w:val="21"/>
              </w:rPr>
              <w:t>fff</w:t>
            </w:r>
            <w:r w:rsidR="009E5A22">
              <w:rPr>
                <w:rFonts w:hint="eastAsia"/>
                <w:sz w:val="21"/>
                <w:szCs w:val="21"/>
              </w:rPr>
              <w:t>减去</w:t>
            </w:r>
          </w:p>
          <w:p w:rsidR="00DD077E" w:rsidRDefault="00DD077E" w:rsidP="00B77515">
            <w:pPr>
              <w:pStyle w:val="2"/>
              <w:numPr>
                <w:ilvl w:val="0"/>
                <w:numId w:val="9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目的地址错误</w:t>
            </w:r>
          </w:p>
          <w:p w:rsidR="00B32B92" w:rsidRDefault="00B32B92" w:rsidP="00B32B92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可以通过</w:t>
            </w:r>
            <w:r w:rsidRPr="00B32B92">
              <w:rPr>
                <w:sz w:val="21"/>
                <w:szCs w:val="21"/>
              </w:rPr>
              <w:t>getIpv4Address()</w:t>
            </w:r>
            <w:r>
              <w:rPr>
                <w:rFonts w:hint="eastAsia"/>
                <w:sz w:val="21"/>
                <w:szCs w:val="21"/>
              </w:rPr>
              <w:t>接口函数来获得本机的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地址</w:t>
            </w:r>
            <w:r w:rsidR="004067C5">
              <w:rPr>
                <w:rFonts w:hint="eastAsia"/>
                <w:sz w:val="21"/>
                <w:szCs w:val="21"/>
              </w:rPr>
              <w:t>，通过与</w:t>
            </w:r>
            <w:r w:rsidR="004067C5">
              <w:rPr>
                <w:rFonts w:hint="eastAsia"/>
                <w:sz w:val="21"/>
                <w:szCs w:val="21"/>
              </w:rPr>
              <w:t>I</w:t>
            </w:r>
            <w:r w:rsidR="004067C5">
              <w:rPr>
                <w:sz w:val="21"/>
                <w:szCs w:val="21"/>
              </w:rPr>
              <w:t>Pv4</w:t>
            </w:r>
            <w:r w:rsidR="004067C5">
              <w:rPr>
                <w:rFonts w:hint="eastAsia"/>
                <w:sz w:val="21"/>
                <w:szCs w:val="21"/>
              </w:rPr>
              <w:t>分组中的</w:t>
            </w:r>
            <w:proofErr w:type="spellStart"/>
            <w:r w:rsidR="004067C5">
              <w:rPr>
                <w:rFonts w:hint="eastAsia"/>
                <w:sz w:val="21"/>
                <w:szCs w:val="21"/>
              </w:rPr>
              <w:t>d</w:t>
            </w:r>
            <w:r w:rsidR="004067C5">
              <w:rPr>
                <w:sz w:val="21"/>
                <w:szCs w:val="21"/>
              </w:rPr>
              <w:t>est_addr</w:t>
            </w:r>
            <w:proofErr w:type="spellEnd"/>
            <w:r w:rsidR="004067C5">
              <w:rPr>
                <w:rFonts w:hint="eastAsia"/>
                <w:sz w:val="21"/>
                <w:szCs w:val="21"/>
              </w:rPr>
              <w:t>字段进行比较，如果</w:t>
            </w:r>
            <w:r w:rsidR="004067C5" w:rsidRPr="0017347E">
              <w:rPr>
                <w:rFonts w:hint="eastAsia"/>
                <w:b/>
                <w:sz w:val="21"/>
                <w:szCs w:val="21"/>
              </w:rPr>
              <w:t>不相同</w:t>
            </w:r>
            <w:r w:rsidR="00D168EE" w:rsidRPr="0017347E">
              <w:rPr>
                <w:rFonts w:hint="eastAsia"/>
                <w:b/>
                <w:sz w:val="21"/>
                <w:szCs w:val="21"/>
              </w:rPr>
              <w:t>并且</w:t>
            </w:r>
            <w:proofErr w:type="spellStart"/>
            <w:r w:rsidR="00D168EE" w:rsidRPr="0017347E">
              <w:rPr>
                <w:rFonts w:hint="eastAsia"/>
                <w:b/>
                <w:sz w:val="21"/>
                <w:szCs w:val="21"/>
              </w:rPr>
              <w:t>d</w:t>
            </w:r>
            <w:r w:rsidR="00D168EE" w:rsidRPr="0017347E">
              <w:rPr>
                <w:b/>
                <w:sz w:val="21"/>
                <w:szCs w:val="21"/>
              </w:rPr>
              <w:t>est_addr</w:t>
            </w:r>
            <w:proofErr w:type="spellEnd"/>
            <w:r w:rsidR="00D168EE" w:rsidRPr="0017347E">
              <w:rPr>
                <w:rFonts w:hint="eastAsia"/>
                <w:b/>
                <w:sz w:val="21"/>
                <w:szCs w:val="21"/>
              </w:rPr>
              <w:t>不是广播地址</w:t>
            </w:r>
            <w:r w:rsidR="00D168EE">
              <w:rPr>
                <w:rFonts w:hint="eastAsia"/>
                <w:sz w:val="21"/>
                <w:szCs w:val="21"/>
              </w:rPr>
              <w:t>，说明本机不能接收该</w:t>
            </w:r>
            <w:r w:rsidR="00D168EE">
              <w:rPr>
                <w:rFonts w:hint="eastAsia"/>
                <w:sz w:val="21"/>
                <w:szCs w:val="21"/>
              </w:rPr>
              <w:t>IP</w:t>
            </w:r>
            <w:r w:rsidR="00D168EE">
              <w:rPr>
                <w:rFonts w:hint="eastAsia"/>
                <w:sz w:val="21"/>
                <w:szCs w:val="21"/>
              </w:rPr>
              <w:t>分组，需要丢弃。</w:t>
            </w:r>
          </w:p>
          <w:p w:rsidR="00D168EE" w:rsidRPr="00B77515" w:rsidRDefault="00D168EE" w:rsidP="00B32B92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91D8BD" wp14:editId="44DF9E0A">
                  <wp:extent cx="4640982" cy="640135"/>
                  <wp:effectExtent l="0" t="0" r="762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0982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1AA8" w:rsidRDefault="00D21AA8" w:rsidP="00D21AA8">
            <w:pPr>
              <w:pStyle w:val="2"/>
              <w:numPr>
                <w:ilvl w:val="0"/>
                <w:numId w:val="4"/>
              </w:numPr>
              <w:ind w:firstLineChars="0"/>
              <w:rPr>
                <w:b/>
                <w:szCs w:val="21"/>
              </w:rPr>
            </w:pPr>
            <w:r w:rsidRPr="00E63C56">
              <w:rPr>
                <w:rFonts w:hint="eastAsia"/>
                <w:b/>
                <w:szCs w:val="21"/>
              </w:rPr>
              <w:t>I</w:t>
            </w:r>
            <w:r w:rsidRPr="00E63C56">
              <w:rPr>
                <w:b/>
                <w:szCs w:val="21"/>
              </w:rPr>
              <w:t>Pv4</w:t>
            </w:r>
            <w:r w:rsidRPr="00E63C56">
              <w:rPr>
                <w:rFonts w:hint="eastAsia"/>
                <w:b/>
                <w:szCs w:val="21"/>
              </w:rPr>
              <w:t>分组转发</w:t>
            </w:r>
          </w:p>
          <w:p w:rsidR="00D22570" w:rsidRDefault="00121A53" w:rsidP="00D22570">
            <w:pPr>
              <w:pStyle w:val="2"/>
              <w:numPr>
                <w:ilvl w:val="0"/>
                <w:numId w:val="11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程序流程</w:t>
            </w:r>
          </w:p>
          <w:p w:rsidR="00D22570" w:rsidRDefault="00421822" w:rsidP="00CD5EBC">
            <w:pPr>
              <w:pStyle w:val="2"/>
              <w:numPr>
                <w:ilvl w:val="0"/>
                <w:numId w:val="13"/>
              </w:numPr>
              <w:ind w:firstLineChars="0"/>
              <w:rPr>
                <w:b/>
                <w:sz w:val="21"/>
                <w:szCs w:val="21"/>
              </w:rPr>
            </w:pPr>
            <w:r w:rsidRPr="00CD5EBC">
              <w:rPr>
                <w:rFonts w:hint="eastAsia"/>
                <w:b/>
                <w:sz w:val="21"/>
              </w:rPr>
              <w:t>void</w:t>
            </w:r>
            <w:r w:rsidRPr="00CD5EBC">
              <w:rPr>
                <w:b/>
                <w:sz w:val="21"/>
              </w:rPr>
              <w:t xml:space="preserve"> </w:t>
            </w:r>
            <w:proofErr w:type="spellStart"/>
            <w:r w:rsidRPr="00CD5EBC">
              <w:rPr>
                <w:b/>
                <w:sz w:val="21"/>
                <w:szCs w:val="21"/>
              </w:rPr>
              <w:t>stud_Route_</w:t>
            </w:r>
            <w:proofErr w:type="gramStart"/>
            <w:r w:rsidRPr="00CD5EBC">
              <w:rPr>
                <w:b/>
                <w:sz w:val="21"/>
                <w:szCs w:val="21"/>
              </w:rPr>
              <w:t>Init</w:t>
            </w:r>
            <w:proofErr w:type="spellEnd"/>
            <w:r w:rsidRPr="00CD5EBC">
              <w:rPr>
                <w:b/>
                <w:sz w:val="21"/>
                <w:szCs w:val="21"/>
              </w:rPr>
              <w:t>(</w:t>
            </w:r>
            <w:proofErr w:type="gramEnd"/>
            <w:r w:rsidRPr="00CD5EBC">
              <w:rPr>
                <w:b/>
                <w:sz w:val="21"/>
                <w:szCs w:val="21"/>
              </w:rPr>
              <w:t>)</w:t>
            </w:r>
          </w:p>
          <w:p w:rsidR="00CD5EBC" w:rsidRDefault="00E16254" w:rsidP="00CD5EBC">
            <w:pPr>
              <w:pStyle w:val="2"/>
              <w:ind w:left="720" w:firstLineChars="0" w:firstLine="0"/>
              <w:rPr>
                <w:b/>
                <w:sz w:val="18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8C7E8A" wp14:editId="4B4378B2">
                  <wp:extent cx="1226127" cy="20633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838" cy="208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5EBC" w:rsidRPr="00CD5EBC" w:rsidRDefault="00CD5EBC" w:rsidP="00CD5EBC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D649CE" wp14:editId="1C19D6A0">
                  <wp:extent cx="2659610" cy="640135"/>
                  <wp:effectExtent l="0" t="0" r="762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610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2570" w:rsidRDefault="00421822" w:rsidP="00CD5EBC">
            <w:pPr>
              <w:pStyle w:val="2"/>
              <w:numPr>
                <w:ilvl w:val="0"/>
                <w:numId w:val="13"/>
              </w:numPr>
              <w:ind w:firstLineChars="0"/>
              <w:rPr>
                <w:b/>
                <w:sz w:val="21"/>
                <w:szCs w:val="21"/>
              </w:rPr>
            </w:pPr>
            <w:r w:rsidRPr="00CD5EBC">
              <w:rPr>
                <w:b/>
                <w:sz w:val="21"/>
                <w:szCs w:val="21"/>
              </w:rPr>
              <w:t xml:space="preserve">void </w:t>
            </w:r>
            <w:proofErr w:type="spellStart"/>
            <w:r w:rsidRPr="00CD5EBC">
              <w:rPr>
                <w:b/>
                <w:sz w:val="21"/>
                <w:szCs w:val="21"/>
              </w:rPr>
              <w:t>stud_route_</w:t>
            </w:r>
            <w:proofErr w:type="gramStart"/>
            <w:r w:rsidRPr="00CD5EBC">
              <w:rPr>
                <w:b/>
                <w:sz w:val="21"/>
                <w:szCs w:val="21"/>
              </w:rPr>
              <w:t>add</w:t>
            </w:r>
            <w:proofErr w:type="spellEnd"/>
            <w:r w:rsidRPr="00CD5EBC">
              <w:rPr>
                <w:b/>
                <w:sz w:val="21"/>
                <w:szCs w:val="21"/>
              </w:rPr>
              <w:t>(</w:t>
            </w:r>
            <w:proofErr w:type="spellStart"/>
            <w:proofErr w:type="gramEnd"/>
            <w:r w:rsidRPr="00CD5EBC">
              <w:rPr>
                <w:b/>
                <w:sz w:val="21"/>
                <w:szCs w:val="21"/>
              </w:rPr>
              <w:t>stud_route_msg</w:t>
            </w:r>
            <w:proofErr w:type="spellEnd"/>
            <w:r w:rsidRPr="00CD5EBC">
              <w:rPr>
                <w:b/>
                <w:sz w:val="21"/>
                <w:szCs w:val="21"/>
              </w:rPr>
              <w:t xml:space="preserve"> *</w:t>
            </w:r>
            <w:proofErr w:type="spellStart"/>
            <w:r w:rsidRPr="00CD5EBC">
              <w:rPr>
                <w:b/>
                <w:sz w:val="21"/>
                <w:szCs w:val="21"/>
              </w:rPr>
              <w:t>proute</w:t>
            </w:r>
            <w:proofErr w:type="spellEnd"/>
            <w:r w:rsidRPr="00CD5EBC">
              <w:rPr>
                <w:b/>
                <w:sz w:val="21"/>
                <w:szCs w:val="21"/>
              </w:rPr>
              <w:t>)</w:t>
            </w:r>
          </w:p>
          <w:p w:rsidR="009E3815" w:rsidRDefault="00E16254" w:rsidP="009E3815">
            <w:pPr>
              <w:pStyle w:val="2"/>
              <w:ind w:left="720" w:firstLineChars="0" w:firstLine="0"/>
              <w:rPr>
                <w:b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D96863" wp14:editId="63A2FE51">
                  <wp:extent cx="1182219" cy="227214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868" cy="228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0222" w:rsidRDefault="00D1310F" w:rsidP="00740222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根据系统已经规定的参数进行传入，将其相关的信息保存到路由表中，包括目标地址、掩码长度以及下一条地址</w:t>
            </w:r>
            <w:r w:rsidR="00740222">
              <w:rPr>
                <w:rFonts w:hint="eastAsia"/>
                <w:sz w:val="21"/>
                <w:szCs w:val="21"/>
              </w:rPr>
              <w:t>。</w:t>
            </w:r>
          </w:p>
          <w:p w:rsidR="00D22570" w:rsidRDefault="00CD5EBC" w:rsidP="00CD5EBC">
            <w:pPr>
              <w:pStyle w:val="2"/>
              <w:numPr>
                <w:ilvl w:val="0"/>
                <w:numId w:val="13"/>
              </w:numPr>
              <w:ind w:firstLineChars="0"/>
              <w:rPr>
                <w:b/>
                <w:sz w:val="21"/>
                <w:szCs w:val="21"/>
              </w:rPr>
            </w:pPr>
            <w:r w:rsidRPr="00CD5EBC">
              <w:rPr>
                <w:b/>
                <w:sz w:val="21"/>
                <w:szCs w:val="21"/>
              </w:rPr>
              <w:t xml:space="preserve">int </w:t>
            </w:r>
            <w:proofErr w:type="spellStart"/>
            <w:r w:rsidRPr="00CD5EBC">
              <w:rPr>
                <w:b/>
                <w:sz w:val="21"/>
                <w:szCs w:val="21"/>
              </w:rPr>
              <w:t>stud_fwd_</w:t>
            </w:r>
            <w:proofErr w:type="gramStart"/>
            <w:r w:rsidRPr="00CD5EBC">
              <w:rPr>
                <w:b/>
                <w:sz w:val="21"/>
                <w:szCs w:val="21"/>
              </w:rPr>
              <w:t>deal</w:t>
            </w:r>
            <w:proofErr w:type="spellEnd"/>
            <w:r w:rsidRPr="00CD5EBC">
              <w:rPr>
                <w:b/>
                <w:sz w:val="21"/>
                <w:szCs w:val="21"/>
              </w:rPr>
              <w:t>(</w:t>
            </w:r>
            <w:proofErr w:type="gramEnd"/>
            <w:r w:rsidRPr="00CD5EBC">
              <w:rPr>
                <w:b/>
                <w:sz w:val="21"/>
                <w:szCs w:val="21"/>
              </w:rPr>
              <w:t>char *</w:t>
            </w:r>
            <w:proofErr w:type="spellStart"/>
            <w:r w:rsidRPr="00CD5EBC">
              <w:rPr>
                <w:b/>
                <w:sz w:val="21"/>
                <w:szCs w:val="21"/>
              </w:rPr>
              <w:t>pBuffer</w:t>
            </w:r>
            <w:proofErr w:type="spellEnd"/>
            <w:r w:rsidRPr="00CD5EBC">
              <w:rPr>
                <w:b/>
                <w:sz w:val="21"/>
                <w:szCs w:val="21"/>
              </w:rPr>
              <w:t>, int length)</w:t>
            </w:r>
          </w:p>
          <w:p w:rsidR="00CD5EBC" w:rsidRDefault="00D1310F" w:rsidP="00CD5EBC">
            <w:pPr>
              <w:pStyle w:val="2"/>
              <w:ind w:left="720" w:firstLineChars="0" w:firstLine="0"/>
              <w:rPr>
                <w:b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338789F" wp14:editId="512200C7">
                  <wp:extent cx="2806421" cy="2563091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895" cy="259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CF0D19" w:rsidRPr="00CF0D19" w:rsidRDefault="00CF0D19" w:rsidP="00CF0D19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首先判断目的地址</w:t>
            </w:r>
            <w:r w:rsidRPr="007F757A">
              <w:rPr>
                <w:rFonts w:hint="eastAsia"/>
                <w:b/>
                <w:sz w:val="21"/>
                <w:szCs w:val="21"/>
              </w:rPr>
              <w:t>是否为本机地址</w:t>
            </w:r>
            <w:r w:rsidR="006827E1" w:rsidRPr="007F757A">
              <w:rPr>
                <w:rFonts w:hint="eastAsia"/>
                <w:b/>
                <w:sz w:val="21"/>
                <w:szCs w:val="21"/>
              </w:rPr>
              <w:t>和</w:t>
            </w:r>
            <w:r w:rsidR="006827E1" w:rsidRPr="007F757A">
              <w:rPr>
                <w:rFonts w:hint="eastAsia"/>
                <w:b/>
                <w:sz w:val="21"/>
                <w:szCs w:val="21"/>
              </w:rPr>
              <w:t>T</w:t>
            </w:r>
            <w:r w:rsidR="006827E1" w:rsidRPr="007F757A">
              <w:rPr>
                <w:b/>
                <w:sz w:val="21"/>
                <w:szCs w:val="21"/>
              </w:rPr>
              <w:t>TL</w:t>
            </w:r>
            <w:r w:rsidR="006827E1" w:rsidRPr="007F757A">
              <w:rPr>
                <w:rFonts w:hint="eastAsia"/>
                <w:b/>
                <w:sz w:val="21"/>
                <w:szCs w:val="21"/>
              </w:rPr>
              <w:t>是否</w:t>
            </w:r>
            <w:r w:rsidR="007F757A">
              <w:rPr>
                <w:rFonts w:hint="eastAsia"/>
                <w:b/>
                <w:sz w:val="21"/>
                <w:szCs w:val="21"/>
              </w:rPr>
              <w:t>大</w:t>
            </w:r>
            <w:r w:rsidR="006827E1" w:rsidRPr="007F757A">
              <w:rPr>
                <w:rFonts w:hint="eastAsia"/>
                <w:b/>
                <w:sz w:val="21"/>
                <w:szCs w:val="21"/>
              </w:rPr>
              <w:t>于</w:t>
            </w:r>
            <w:r w:rsidR="006827E1" w:rsidRPr="007F757A">
              <w:rPr>
                <w:rFonts w:hint="eastAsia"/>
                <w:b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，如果是本机地址，则调用</w:t>
            </w:r>
            <w:proofErr w:type="spellStart"/>
            <w:r>
              <w:rPr>
                <w:rFonts w:hint="eastAsia"/>
                <w:sz w:val="21"/>
                <w:szCs w:val="21"/>
              </w:rPr>
              <w:t>f</w:t>
            </w:r>
            <w:r>
              <w:rPr>
                <w:sz w:val="21"/>
                <w:szCs w:val="21"/>
              </w:rPr>
              <w:t>wd_LocalRcv</w:t>
            </w:r>
            <w:proofErr w:type="spellEnd"/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进行其头部的进度判断</w:t>
            </w:r>
            <w:r w:rsidR="00630E4A">
              <w:rPr>
                <w:rFonts w:hint="eastAsia"/>
                <w:sz w:val="21"/>
                <w:szCs w:val="21"/>
              </w:rPr>
              <w:t>，如果</w:t>
            </w:r>
            <w:r w:rsidR="00630E4A">
              <w:rPr>
                <w:rFonts w:hint="eastAsia"/>
                <w:sz w:val="21"/>
                <w:szCs w:val="21"/>
              </w:rPr>
              <w:t>T</w:t>
            </w:r>
            <w:r w:rsidR="00630E4A">
              <w:rPr>
                <w:sz w:val="21"/>
                <w:szCs w:val="21"/>
              </w:rPr>
              <w:t>TL</w:t>
            </w:r>
            <w:r w:rsidR="00630E4A">
              <w:rPr>
                <w:rFonts w:hint="eastAsia"/>
                <w:sz w:val="21"/>
                <w:szCs w:val="21"/>
              </w:rPr>
              <w:t>小于等于</w:t>
            </w:r>
            <w:r w:rsidR="00630E4A">
              <w:rPr>
                <w:rFonts w:hint="eastAsia"/>
                <w:sz w:val="21"/>
                <w:szCs w:val="21"/>
              </w:rPr>
              <w:t>0</w:t>
            </w:r>
            <w:r w:rsidR="00630E4A">
              <w:rPr>
                <w:rFonts w:hint="eastAsia"/>
                <w:sz w:val="21"/>
                <w:szCs w:val="21"/>
              </w:rPr>
              <w:t>，则丢弃该分组</w:t>
            </w:r>
            <w:r>
              <w:rPr>
                <w:rFonts w:hint="eastAsia"/>
                <w:sz w:val="21"/>
                <w:szCs w:val="21"/>
              </w:rPr>
              <w:t>；如果不是本机地址，</w:t>
            </w:r>
            <w:r w:rsidRPr="009D01FC">
              <w:rPr>
                <w:rFonts w:hint="eastAsia"/>
                <w:b/>
                <w:sz w:val="21"/>
                <w:szCs w:val="21"/>
              </w:rPr>
              <w:t>查找路由表</w:t>
            </w:r>
            <w:r>
              <w:rPr>
                <w:rFonts w:hint="eastAsia"/>
                <w:sz w:val="21"/>
                <w:szCs w:val="21"/>
              </w:rPr>
              <w:t>，如果路由表中有匹配的表项，</w:t>
            </w:r>
            <w:r>
              <w:rPr>
                <w:sz w:val="21"/>
                <w:szCs w:val="21"/>
              </w:rPr>
              <w:t>TTL</w:t>
            </w:r>
            <w:r>
              <w:rPr>
                <w:rFonts w:hint="eastAsia"/>
                <w:sz w:val="21"/>
                <w:szCs w:val="21"/>
              </w:rPr>
              <w:t>减一并重新计算校验和，将数据分组转发到下一条地址；如果没有路由表中没有匹配，则丢弃该分组。</w:t>
            </w:r>
          </w:p>
          <w:p w:rsidR="00121A53" w:rsidRDefault="000238A2" w:rsidP="00121A53">
            <w:pPr>
              <w:pStyle w:val="2"/>
              <w:numPr>
                <w:ilvl w:val="0"/>
                <w:numId w:val="11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路由表</w:t>
            </w:r>
            <w:r w:rsidR="00121A53">
              <w:rPr>
                <w:rFonts w:hint="eastAsia"/>
                <w:b/>
                <w:szCs w:val="21"/>
              </w:rPr>
              <w:t>数据结构说明</w:t>
            </w:r>
          </w:p>
          <w:p w:rsidR="00D22570" w:rsidRPr="00D22570" w:rsidRDefault="00D22570" w:rsidP="00D22570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数据结构定义如下</w:t>
            </w:r>
            <w:r w:rsidR="000238A2">
              <w:rPr>
                <w:rFonts w:hint="eastAsia"/>
                <w:sz w:val="21"/>
                <w:szCs w:val="21"/>
              </w:rPr>
              <w:t>，路由表中的每一项包括目的地址、掩码长度和下一条地址</w:t>
            </w:r>
            <w:r w:rsidR="00E960F7">
              <w:rPr>
                <w:rFonts w:hint="eastAsia"/>
                <w:sz w:val="21"/>
                <w:szCs w:val="21"/>
              </w:rPr>
              <w:t>。</w:t>
            </w:r>
          </w:p>
          <w:p w:rsidR="00D22570" w:rsidRDefault="00D22570" w:rsidP="00D22570">
            <w:pPr>
              <w:pStyle w:val="2"/>
              <w:ind w:left="360" w:firstLineChars="0" w:firstLine="0"/>
              <w:rPr>
                <w:b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17E4E6" wp14:editId="0EA9D3CC">
                  <wp:extent cx="3254022" cy="1287892"/>
                  <wp:effectExtent l="0" t="0" r="381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022" cy="1287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05D4C" w:rsidRDefault="00E05D4C" w:rsidP="00E05D4C">
            <w:pPr>
              <w:pStyle w:val="2"/>
              <w:numPr>
                <w:ilvl w:val="0"/>
                <w:numId w:val="11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大量分组时提高转发效率</w:t>
            </w:r>
          </w:p>
          <w:p w:rsidR="00740222" w:rsidRDefault="00740222" w:rsidP="00740222">
            <w:pPr>
              <w:pStyle w:val="2"/>
              <w:numPr>
                <w:ilvl w:val="0"/>
                <w:numId w:val="14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路由聚合</w:t>
            </w:r>
          </w:p>
          <w:p w:rsidR="005038B5" w:rsidRPr="005038B5" w:rsidRDefault="005038B5" w:rsidP="005038B5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通过路由聚合，能够选择一个地址通告众多网络，旨在缩小路由器路由表的规模，以节省内存，并缩短路由表查询进行转发所需要的时间。</w:t>
            </w:r>
          </w:p>
          <w:p w:rsidR="00740222" w:rsidRDefault="00740222" w:rsidP="00740222">
            <w:pPr>
              <w:pStyle w:val="2"/>
              <w:numPr>
                <w:ilvl w:val="0"/>
                <w:numId w:val="14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数据结构的改进</w:t>
            </w:r>
          </w:p>
          <w:p w:rsidR="00740222" w:rsidRDefault="00740222" w:rsidP="00740222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可以将路由表的线性存储结构改为树形结构，来提高匹配效率。</w:t>
            </w:r>
          </w:p>
          <w:p w:rsidR="00F42D01" w:rsidRPr="00F42D01" w:rsidRDefault="00F42D01" w:rsidP="00F42D01">
            <w:pPr>
              <w:pStyle w:val="2"/>
              <w:numPr>
                <w:ilvl w:val="0"/>
                <w:numId w:val="11"/>
              </w:numPr>
              <w:ind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最长前缀匹配的实现</w:t>
            </w:r>
          </w:p>
          <w:p w:rsidR="00607B19" w:rsidRDefault="00607B19" w:rsidP="00607B19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在向路由表中添加项时，实现最长前缀匹配。如果一个目的地址可以与多个表项进行匹配，则让其与子网掩码最长的一个匹配，即在添加路由表时，每当一个表项被添加时，对该路由表进行排序，使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地址较大且掩码长度大的位于前面。</w:t>
            </w:r>
          </w:p>
          <w:p w:rsidR="00EA33E5" w:rsidRPr="00EA33E5" w:rsidRDefault="00EA33E5" w:rsidP="00607B19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 w:rsidRPr="00EA33E5">
              <w:rPr>
                <w:b/>
                <w:sz w:val="21"/>
                <w:szCs w:val="21"/>
              </w:rPr>
              <w:t xml:space="preserve">void </w:t>
            </w:r>
            <w:proofErr w:type="spellStart"/>
            <w:r w:rsidRPr="00EA33E5">
              <w:rPr>
                <w:b/>
                <w:sz w:val="21"/>
                <w:szCs w:val="21"/>
              </w:rPr>
              <w:t>stud_route_add</w:t>
            </w:r>
            <w:proofErr w:type="spellEnd"/>
            <w:r w:rsidRPr="00EA33E5">
              <w:rPr>
                <w:b/>
                <w:sz w:val="21"/>
                <w:szCs w:val="21"/>
              </w:rPr>
              <w:t>(</w:t>
            </w:r>
            <w:proofErr w:type="spellStart"/>
            <w:r w:rsidRPr="00EA33E5">
              <w:rPr>
                <w:b/>
                <w:sz w:val="21"/>
                <w:szCs w:val="21"/>
              </w:rPr>
              <w:t>stud_route_msg</w:t>
            </w:r>
            <w:proofErr w:type="spellEnd"/>
            <w:r w:rsidRPr="00EA33E5">
              <w:rPr>
                <w:b/>
                <w:sz w:val="21"/>
                <w:szCs w:val="21"/>
              </w:rPr>
              <w:t xml:space="preserve"> *</w:t>
            </w:r>
            <w:proofErr w:type="spellStart"/>
            <w:r w:rsidRPr="00EA33E5">
              <w:rPr>
                <w:b/>
                <w:sz w:val="21"/>
                <w:szCs w:val="21"/>
              </w:rPr>
              <w:t>proute</w:t>
            </w:r>
            <w:proofErr w:type="spellEnd"/>
            <w:r w:rsidRPr="00EA33E5">
              <w:rPr>
                <w:b/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中实现</w:t>
            </w:r>
          </w:p>
          <w:p w:rsidR="00F42D01" w:rsidRPr="00607B19" w:rsidRDefault="00DA2FB8" w:rsidP="00F42D01">
            <w:pPr>
              <w:pStyle w:val="2"/>
              <w:ind w:left="360"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1CB20D9" wp14:editId="44338F5B">
                  <wp:extent cx="4557155" cy="1569856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7155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6C0" w:rsidTr="003A254E">
        <w:trPr>
          <w:trHeight w:val="300"/>
        </w:trPr>
        <w:tc>
          <w:tcPr>
            <w:tcW w:w="84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Pr="00173D61" w:rsidRDefault="003A16C0" w:rsidP="007C0C1B">
            <w:pPr>
              <w:rPr>
                <w:b/>
              </w:rPr>
            </w:pPr>
            <w:r w:rsidRPr="00173D61">
              <w:rPr>
                <w:rFonts w:hint="eastAsia"/>
                <w:b/>
              </w:rPr>
              <w:lastRenderedPageBreak/>
              <w:t>实验结果：</w:t>
            </w:r>
          </w:p>
        </w:tc>
      </w:tr>
      <w:tr w:rsidR="003A16C0" w:rsidTr="003A254E">
        <w:trPr>
          <w:trHeight w:val="3198"/>
        </w:trPr>
        <w:tc>
          <w:tcPr>
            <w:tcW w:w="84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21AA8" w:rsidRPr="00173D61" w:rsidRDefault="00D21AA8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173D61">
              <w:rPr>
                <w:b/>
                <w:noProof/>
              </w:rPr>
              <w:lastRenderedPageBreak/>
              <w:drawing>
                <wp:inline distT="0" distB="0" distL="0" distR="0" wp14:anchorId="3F17E871" wp14:editId="29B50161">
                  <wp:extent cx="2324301" cy="285774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01" cy="285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1AA8" w:rsidRPr="00173D61" w:rsidRDefault="00D21AA8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  <w:r w:rsidRPr="00173D61">
              <w:rPr>
                <w:b/>
                <w:noProof/>
              </w:rPr>
              <w:drawing>
                <wp:inline distT="0" distB="0" distL="0" distR="0" wp14:anchorId="727F9E3F" wp14:editId="4723FBAF">
                  <wp:extent cx="2347163" cy="285774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163" cy="2857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1AA8" w:rsidRPr="00173D61" w:rsidRDefault="00D21AA8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b/>
                <w:color w:val="000000"/>
                <w:kern w:val="0"/>
                <w:sz w:val="19"/>
                <w:szCs w:val="19"/>
              </w:rPr>
            </w:pPr>
          </w:p>
        </w:tc>
      </w:tr>
      <w:tr w:rsidR="003A16C0" w:rsidTr="003A254E">
        <w:trPr>
          <w:trHeight w:val="69"/>
        </w:trPr>
        <w:tc>
          <w:tcPr>
            <w:tcW w:w="84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A16C0" w:rsidRPr="00173D61" w:rsidRDefault="003A16C0" w:rsidP="006D293C">
            <w:pPr>
              <w:rPr>
                <w:rFonts w:ascii="新宋体" w:eastAsia="新宋体" w:hAnsiTheme="minorHAnsi" w:cs="新宋体"/>
                <w:b/>
                <w:color w:val="000000"/>
                <w:kern w:val="0"/>
                <w:sz w:val="24"/>
              </w:rPr>
            </w:pPr>
            <w:r w:rsidRPr="00173D61">
              <w:rPr>
                <w:rFonts w:hint="eastAsia"/>
                <w:b/>
              </w:rPr>
              <w:t>心得体会：</w:t>
            </w:r>
          </w:p>
        </w:tc>
      </w:tr>
      <w:tr w:rsidR="003A16C0" w:rsidTr="003A254E">
        <w:trPr>
          <w:trHeight w:val="1336"/>
        </w:trPr>
        <w:tc>
          <w:tcPr>
            <w:tcW w:w="840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C6D06" w:rsidRDefault="00BC6D06" w:rsidP="00BC6D06">
            <w:pPr>
              <w:pStyle w:val="2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深入了解了网络协议的基本原理；</w:t>
            </w:r>
          </w:p>
          <w:p w:rsidR="00BC6D06" w:rsidRDefault="00BC6D06" w:rsidP="00BC6D06">
            <w:pPr>
              <w:pStyle w:val="2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学习了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Pv4</w:t>
            </w:r>
            <w:r>
              <w:rPr>
                <w:rFonts w:hint="eastAsia"/>
                <w:sz w:val="21"/>
                <w:szCs w:val="21"/>
              </w:rPr>
              <w:t>协议分组的收发、转发基本流程；</w:t>
            </w:r>
          </w:p>
          <w:p w:rsidR="00BC6D06" w:rsidRPr="00BC6D06" w:rsidRDefault="00BC6D06" w:rsidP="00BC6D06">
            <w:pPr>
              <w:pStyle w:val="2"/>
              <w:numPr>
                <w:ilvl w:val="0"/>
                <w:numId w:val="10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初步接触了互联网协议</w:t>
            </w:r>
            <w:proofErr w:type="gramStart"/>
            <w:r>
              <w:rPr>
                <w:rFonts w:hint="eastAsia"/>
                <w:sz w:val="21"/>
                <w:szCs w:val="21"/>
              </w:rPr>
              <w:t>栈</w:t>
            </w:r>
            <w:proofErr w:type="gramEnd"/>
            <w:r>
              <w:rPr>
                <w:rFonts w:hint="eastAsia"/>
                <w:sz w:val="21"/>
                <w:szCs w:val="21"/>
              </w:rPr>
              <w:t>的结构和计算机网络实验系统，为后面进行更为深入复杂的实现奠定了基础。</w:t>
            </w:r>
          </w:p>
        </w:tc>
      </w:tr>
    </w:tbl>
    <w:p w:rsidR="00E7568E" w:rsidRDefault="00E7568E"/>
    <w:sectPr w:rsidR="00E7568E" w:rsidSect="006B0F6E">
      <w:headerReference w:type="default" r:id="rId3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204" w:rsidRDefault="00410204" w:rsidP="003A16C0">
      <w:r>
        <w:separator/>
      </w:r>
    </w:p>
  </w:endnote>
  <w:endnote w:type="continuationSeparator" w:id="0">
    <w:p w:rsidR="00410204" w:rsidRDefault="00410204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204" w:rsidRDefault="00410204" w:rsidP="003A16C0">
      <w:r>
        <w:separator/>
      </w:r>
    </w:p>
  </w:footnote>
  <w:footnote w:type="continuationSeparator" w:id="0">
    <w:p w:rsidR="00410204" w:rsidRDefault="00410204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F4802"/>
    <w:multiLevelType w:val="hybridMultilevel"/>
    <w:tmpl w:val="D13096D2"/>
    <w:lvl w:ilvl="0" w:tplc="3880D34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2939DE"/>
    <w:multiLevelType w:val="hybridMultilevel"/>
    <w:tmpl w:val="C48EF738"/>
    <w:lvl w:ilvl="0" w:tplc="93DA96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FE13A4"/>
    <w:multiLevelType w:val="hybridMultilevel"/>
    <w:tmpl w:val="4184F506"/>
    <w:lvl w:ilvl="0" w:tplc="DF705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565BC6"/>
    <w:multiLevelType w:val="hybridMultilevel"/>
    <w:tmpl w:val="1B0615F2"/>
    <w:lvl w:ilvl="0" w:tplc="51D482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5BF6482A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F2040F"/>
    <w:multiLevelType w:val="hybridMultilevel"/>
    <w:tmpl w:val="E990F82C"/>
    <w:lvl w:ilvl="0" w:tplc="F0382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B079D"/>
    <w:multiLevelType w:val="hybridMultilevel"/>
    <w:tmpl w:val="BD4CB01C"/>
    <w:lvl w:ilvl="0" w:tplc="670A77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57415A"/>
    <w:multiLevelType w:val="hybridMultilevel"/>
    <w:tmpl w:val="7696FB60"/>
    <w:lvl w:ilvl="0" w:tplc="BE5E98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E896B98"/>
    <w:multiLevelType w:val="hybridMultilevel"/>
    <w:tmpl w:val="8044138E"/>
    <w:lvl w:ilvl="0" w:tplc="D2A81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124C77"/>
    <w:multiLevelType w:val="hybridMultilevel"/>
    <w:tmpl w:val="6100A86E"/>
    <w:lvl w:ilvl="0" w:tplc="79E02D90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14245B2"/>
    <w:multiLevelType w:val="hybridMultilevel"/>
    <w:tmpl w:val="22E6543C"/>
    <w:lvl w:ilvl="0" w:tplc="1DC8DA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4C4F33"/>
    <w:multiLevelType w:val="hybridMultilevel"/>
    <w:tmpl w:val="C39E2C3C"/>
    <w:lvl w:ilvl="0" w:tplc="6E948A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4E96AFC"/>
    <w:multiLevelType w:val="hybridMultilevel"/>
    <w:tmpl w:val="9114281A"/>
    <w:lvl w:ilvl="0" w:tplc="0008837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3"/>
  </w:num>
  <w:num w:numId="7">
    <w:abstractNumId w:val="9"/>
  </w:num>
  <w:num w:numId="8">
    <w:abstractNumId w:val="12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01FAA"/>
    <w:rsid w:val="0001221D"/>
    <w:rsid w:val="0002131A"/>
    <w:rsid w:val="000238A2"/>
    <w:rsid w:val="00037809"/>
    <w:rsid w:val="00090172"/>
    <w:rsid w:val="000C744D"/>
    <w:rsid w:val="000D7183"/>
    <w:rsid w:val="00121A53"/>
    <w:rsid w:val="0017347E"/>
    <w:rsid w:val="00173D61"/>
    <w:rsid w:val="001A3C5E"/>
    <w:rsid w:val="001E553E"/>
    <w:rsid w:val="002B4F89"/>
    <w:rsid w:val="002E194E"/>
    <w:rsid w:val="00322E26"/>
    <w:rsid w:val="00367631"/>
    <w:rsid w:val="00373FDE"/>
    <w:rsid w:val="00390C97"/>
    <w:rsid w:val="00397541"/>
    <w:rsid w:val="003A16C0"/>
    <w:rsid w:val="003A254E"/>
    <w:rsid w:val="004067C5"/>
    <w:rsid w:val="00410204"/>
    <w:rsid w:val="00421822"/>
    <w:rsid w:val="00455216"/>
    <w:rsid w:val="004C5508"/>
    <w:rsid w:val="005038B5"/>
    <w:rsid w:val="00515F76"/>
    <w:rsid w:val="0053112A"/>
    <w:rsid w:val="0059537E"/>
    <w:rsid w:val="005A398D"/>
    <w:rsid w:val="00607B19"/>
    <w:rsid w:val="006146FB"/>
    <w:rsid w:val="0062448C"/>
    <w:rsid w:val="0062489B"/>
    <w:rsid w:val="00630E4A"/>
    <w:rsid w:val="0066329A"/>
    <w:rsid w:val="006827E1"/>
    <w:rsid w:val="006B0F6E"/>
    <w:rsid w:val="006D293C"/>
    <w:rsid w:val="006D4C12"/>
    <w:rsid w:val="00701E94"/>
    <w:rsid w:val="00740222"/>
    <w:rsid w:val="007C12D4"/>
    <w:rsid w:val="007F757A"/>
    <w:rsid w:val="00843BD1"/>
    <w:rsid w:val="00861473"/>
    <w:rsid w:val="00890C1A"/>
    <w:rsid w:val="008E203B"/>
    <w:rsid w:val="009333B0"/>
    <w:rsid w:val="009D01FC"/>
    <w:rsid w:val="009E3815"/>
    <w:rsid w:val="009E5A22"/>
    <w:rsid w:val="009E6266"/>
    <w:rsid w:val="00A35A87"/>
    <w:rsid w:val="00A413C3"/>
    <w:rsid w:val="00A439E4"/>
    <w:rsid w:val="00A60A7E"/>
    <w:rsid w:val="00A645F8"/>
    <w:rsid w:val="00A92B19"/>
    <w:rsid w:val="00A93240"/>
    <w:rsid w:val="00AB05EA"/>
    <w:rsid w:val="00AF37C6"/>
    <w:rsid w:val="00B24187"/>
    <w:rsid w:val="00B32B92"/>
    <w:rsid w:val="00B403F7"/>
    <w:rsid w:val="00B64CA2"/>
    <w:rsid w:val="00B77515"/>
    <w:rsid w:val="00B87CFB"/>
    <w:rsid w:val="00BC6D06"/>
    <w:rsid w:val="00C0231D"/>
    <w:rsid w:val="00C63CEC"/>
    <w:rsid w:val="00CB790C"/>
    <w:rsid w:val="00CD5EBC"/>
    <w:rsid w:val="00CE4C45"/>
    <w:rsid w:val="00CF0D19"/>
    <w:rsid w:val="00D0229A"/>
    <w:rsid w:val="00D1310F"/>
    <w:rsid w:val="00D145D0"/>
    <w:rsid w:val="00D168EE"/>
    <w:rsid w:val="00D21AA8"/>
    <w:rsid w:val="00D22570"/>
    <w:rsid w:val="00DA2FB8"/>
    <w:rsid w:val="00DC1B9C"/>
    <w:rsid w:val="00DD077E"/>
    <w:rsid w:val="00DF19F2"/>
    <w:rsid w:val="00DF27C5"/>
    <w:rsid w:val="00DF6871"/>
    <w:rsid w:val="00E05D4C"/>
    <w:rsid w:val="00E11B8F"/>
    <w:rsid w:val="00E16254"/>
    <w:rsid w:val="00E326DD"/>
    <w:rsid w:val="00E41468"/>
    <w:rsid w:val="00E63C56"/>
    <w:rsid w:val="00E6747B"/>
    <w:rsid w:val="00E73139"/>
    <w:rsid w:val="00E7568E"/>
    <w:rsid w:val="00E82B32"/>
    <w:rsid w:val="00E960F7"/>
    <w:rsid w:val="00EA33E5"/>
    <w:rsid w:val="00EA78D2"/>
    <w:rsid w:val="00EB6317"/>
    <w:rsid w:val="00EE736C"/>
    <w:rsid w:val="00F02AD7"/>
    <w:rsid w:val="00F42D01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C4D21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CD5E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8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W24</cp:lastModifiedBy>
  <cp:revision>97</cp:revision>
  <dcterms:created xsi:type="dcterms:W3CDTF">2018-10-17T02:59:00Z</dcterms:created>
  <dcterms:modified xsi:type="dcterms:W3CDTF">2018-11-16T08:27:00Z</dcterms:modified>
</cp:coreProperties>
</file>