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sz w:val="20"/>
          <w:szCs w:val="22"/>
        </w:rPr>
        <w:id w:val="1002471340"/>
        <w:docPartObj>
          <w:docPartGallery w:val="Cover Pages"/>
          <w:docPartUnique/>
        </w:docPartObj>
      </w:sdtPr>
      <w:sdtContent>
        <w:p w14:paraId="0A828028" w14:textId="218C349F"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F92E1F">
          <w:pPr>
            <w:pStyle w:val="Textoindependiente"/>
            <w:jc w:val="both"/>
            <w:rPr>
              <w:rFonts w:ascii="Times New Roman"/>
              <w:sz w:val="20"/>
            </w:rPr>
          </w:pPr>
        </w:p>
        <w:p w14:paraId="53340620" w14:textId="0E984F37" w:rsidR="00F6524B" w:rsidRDefault="00F6524B" w:rsidP="00F92E1F">
          <w:pPr>
            <w:pStyle w:val="Textoindependiente"/>
            <w:jc w:val="both"/>
            <w:rPr>
              <w:rFonts w:ascii="Times New Roman"/>
              <w:sz w:val="20"/>
            </w:rPr>
          </w:pPr>
        </w:p>
        <w:p w14:paraId="0DDBE779" w14:textId="1B68C61D" w:rsidR="00F6524B" w:rsidRDefault="00F6524B" w:rsidP="00F92E1F">
          <w:pPr>
            <w:pStyle w:val="Textoindependiente"/>
            <w:jc w:val="both"/>
            <w:rPr>
              <w:rFonts w:ascii="Times New Roman"/>
              <w:sz w:val="20"/>
            </w:rPr>
          </w:pPr>
        </w:p>
        <w:p w14:paraId="484BCB5F" w14:textId="5204EA74" w:rsidR="00F6524B" w:rsidRDefault="00F6524B" w:rsidP="00F92E1F">
          <w:pPr>
            <w:pStyle w:val="Textoindependiente"/>
            <w:jc w:val="both"/>
            <w:rPr>
              <w:rFonts w:ascii="Times New Roman"/>
              <w:sz w:val="20"/>
            </w:rPr>
          </w:pPr>
        </w:p>
        <w:p w14:paraId="1EC5E11E" w14:textId="1E796400" w:rsidR="00F6524B" w:rsidRDefault="00F6524B" w:rsidP="00F92E1F">
          <w:pPr>
            <w:pStyle w:val="Textoindependiente"/>
            <w:jc w:val="both"/>
            <w:rPr>
              <w:rFonts w:ascii="Times New Roman"/>
              <w:sz w:val="20"/>
            </w:rPr>
          </w:pPr>
        </w:p>
        <w:p w14:paraId="2859FB11" w14:textId="56A51448"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F92E1F">
          <w:pPr>
            <w:pStyle w:val="Textoindependiente"/>
            <w:jc w:val="both"/>
            <w:rPr>
              <w:rFonts w:ascii="Times New Roman"/>
              <w:sz w:val="20"/>
            </w:rPr>
          </w:pPr>
        </w:p>
        <w:p w14:paraId="15B3E632" w14:textId="1A6959C1" w:rsidR="00F6524B" w:rsidRDefault="00F6524B" w:rsidP="00F92E1F">
          <w:pPr>
            <w:pStyle w:val="Textoindependiente"/>
            <w:jc w:val="both"/>
            <w:rPr>
              <w:rFonts w:ascii="Times New Roman"/>
              <w:sz w:val="20"/>
            </w:rPr>
          </w:pPr>
        </w:p>
        <w:p w14:paraId="3192C81C" w14:textId="60AB3714" w:rsidR="00F6524B" w:rsidRDefault="00F6524B" w:rsidP="00F92E1F">
          <w:pPr>
            <w:pStyle w:val="Textoindependiente"/>
            <w:jc w:val="both"/>
            <w:rPr>
              <w:rFonts w:ascii="Times New Roman"/>
              <w:sz w:val="20"/>
            </w:rPr>
          </w:pPr>
        </w:p>
        <w:p w14:paraId="671399A2" w14:textId="724BDB45" w:rsidR="00F6524B" w:rsidRDefault="00F6524B" w:rsidP="00F92E1F">
          <w:pPr>
            <w:pStyle w:val="Textoindependiente"/>
            <w:jc w:val="both"/>
            <w:rPr>
              <w:rFonts w:ascii="Times New Roman"/>
              <w:sz w:val="20"/>
            </w:rPr>
          </w:pPr>
        </w:p>
        <w:p w14:paraId="75F9D648" w14:textId="20632B52" w:rsidR="00F6524B" w:rsidRDefault="00F6524B" w:rsidP="00F92E1F">
          <w:pPr>
            <w:pStyle w:val="Textoindependiente"/>
            <w:jc w:val="both"/>
            <w:rPr>
              <w:rFonts w:ascii="Times New Roman"/>
              <w:sz w:val="20"/>
            </w:rPr>
          </w:pPr>
        </w:p>
        <w:p w14:paraId="0C9E80B8" w14:textId="77777777" w:rsidR="00F6524B" w:rsidRDefault="00F6524B" w:rsidP="00F92E1F">
          <w:pPr>
            <w:pStyle w:val="Textoindependiente"/>
            <w:jc w:val="both"/>
            <w:rPr>
              <w:rFonts w:ascii="Times New Roman"/>
              <w:sz w:val="20"/>
            </w:rPr>
          </w:pPr>
        </w:p>
        <w:p w14:paraId="37BCD05C" w14:textId="77777777" w:rsidR="00F6524B" w:rsidRDefault="00F6524B" w:rsidP="00F92E1F">
          <w:pPr>
            <w:pStyle w:val="Textoindependiente"/>
            <w:jc w:val="both"/>
            <w:rPr>
              <w:rFonts w:ascii="Times New Roman"/>
              <w:sz w:val="20"/>
            </w:rPr>
          </w:pPr>
        </w:p>
        <w:p w14:paraId="61923821" w14:textId="77777777" w:rsidR="00F6524B" w:rsidRDefault="00F6524B" w:rsidP="00F92E1F">
          <w:pPr>
            <w:pStyle w:val="Textoindependiente"/>
            <w:jc w:val="both"/>
            <w:rPr>
              <w:rFonts w:ascii="Times New Roman"/>
              <w:sz w:val="20"/>
            </w:rPr>
          </w:pPr>
        </w:p>
        <w:p w14:paraId="41803A9B" w14:textId="77777777" w:rsidR="00F6524B" w:rsidRDefault="00F6524B" w:rsidP="00F92E1F">
          <w:pPr>
            <w:pStyle w:val="Textoindependiente"/>
            <w:jc w:val="both"/>
            <w:rPr>
              <w:rFonts w:ascii="Times New Roman"/>
              <w:sz w:val="20"/>
            </w:rPr>
          </w:pPr>
        </w:p>
        <w:p w14:paraId="6F55265F" w14:textId="77777777" w:rsidR="00F6524B" w:rsidRDefault="00F6524B" w:rsidP="00F92E1F">
          <w:pPr>
            <w:pStyle w:val="Textoindependiente"/>
            <w:jc w:val="both"/>
            <w:rPr>
              <w:rFonts w:ascii="Times New Roman"/>
              <w:sz w:val="20"/>
            </w:rPr>
          </w:pPr>
        </w:p>
        <w:p w14:paraId="4BBFB9CA" w14:textId="0821A6C1" w:rsidR="00F6524B" w:rsidRDefault="00F91613" w:rsidP="00F92E1F">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F92E1F">
          <w:pPr>
            <w:pStyle w:val="Textoindependiente"/>
            <w:spacing w:before="5"/>
            <w:jc w:val="both"/>
            <w:rPr>
              <w:rFonts w:ascii="Times New Roman"/>
              <w:sz w:val="27"/>
            </w:rPr>
          </w:pPr>
        </w:p>
        <w:p w14:paraId="6C2943DE" w14:textId="6F937CA5" w:rsidR="00F6524B" w:rsidRPr="00704293" w:rsidRDefault="00F6524B" w:rsidP="00F92E1F">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F92E1F">
          <w:pPr>
            <w:spacing w:before="332"/>
            <w:ind w:left="103"/>
            <w:jc w:val="both"/>
            <w:rPr>
              <w:sz w:val="39"/>
            </w:rPr>
          </w:pPr>
          <w:r>
            <w:rPr>
              <w:color w:val="002375"/>
              <w:spacing w:val="20"/>
              <w:w w:val="105"/>
              <w:sz w:val="39"/>
            </w:rPr>
            <w:t>Videojuego 2D</w:t>
          </w:r>
        </w:p>
        <w:p w14:paraId="384CF364" w14:textId="2C241EE6" w:rsidR="00F6524B" w:rsidRDefault="00F6524B" w:rsidP="00F92E1F">
          <w:pPr>
            <w:pStyle w:val="Textoindependiente"/>
            <w:spacing w:before="4"/>
            <w:jc w:val="both"/>
            <w:rPr>
              <w:sz w:val="16"/>
            </w:rPr>
          </w:pPr>
        </w:p>
        <w:p w14:paraId="7B220902" w14:textId="174B3039" w:rsidR="00F6524B" w:rsidRDefault="00F6524B" w:rsidP="00F92E1F">
          <w:pPr>
            <w:pStyle w:val="Textoindependiente"/>
            <w:spacing w:before="100" w:line="278" w:lineRule="auto"/>
            <w:ind w:left="103" w:right="4652"/>
            <w:jc w:val="both"/>
          </w:pPr>
          <w:r>
            <w:rPr>
              <w:color w:val="002375"/>
              <w:w w:val="105"/>
            </w:rPr>
            <w:t>Andrés Pérez, Jaime Sansón y Francisco Pagadizabal</w:t>
          </w:r>
        </w:p>
        <w:p w14:paraId="63C08F14" w14:textId="33AA046C" w:rsidR="00F6524B" w:rsidRDefault="00F91613" w:rsidP="00F92E1F">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F92E1F">
          <w:pPr>
            <w:pStyle w:val="Textoindependiente"/>
            <w:jc w:val="both"/>
            <w:rPr>
              <w:sz w:val="20"/>
            </w:rPr>
          </w:pPr>
        </w:p>
        <w:p w14:paraId="7BE4FEC3" w14:textId="6B9C70AB" w:rsidR="00F6524B" w:rsidRDefault="00F6524B" w:rsidP="00F92E1F">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F92E1F">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F92E1F">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rsidP="00F92E1F">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4D563B2C" w14:textId="75726F93"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0028E613" w14:textId="63E976E4"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0042B5">
              <w:rPr>
                <w:noProof/>
                <w:webHidden/>
              </w:rPr>
              <w:t>3</w:t>
            </w:r>
            <w:r w:rsidR="000042B5">
              <w:rPr>
                <w:noProof/>
                <w:webHidden/>
              </w:rPr>
              <w:fldChar w:fldCharType="end"/>
            </w:r>
          </w:hyperlink>
        </w:p>
        <w:p w14:paraId="3C0F0746" w14:textId="3431B3BF"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0042B5">
              <w:rPr>
                <w:noProof/>
                <w:webHidden/>
              </w:rPr>
              <w:t>4</w:t>
            </w:r>
            <w:r w:rsidR="000042B5">
              <w:rPr>
                <w:noProof/>
                <w:webHidden/>
              </w:rPr>
              <w:fldChar w:fldCharType="end"/>
            </w:r>
          </w:hyperlink>
        </w:p>
        <w:p w14:paraId="2796CDE4" w14:textId="38657D67"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0042B5">
              <w:rPr>
                <w:noProof/>
                <w:webHidden/>
              </w:rPr>
              <w:t>7</w:t>
            </w:r>
            <w:r w:rsidR="000042B5">
              <w:rPr>
                <w:noProof/>
                <w:webHidden/>
              </w:rPr>
              <w:fldChar w:fldCharType="end"/>
            </w:r>
          </w:hyperlink>
        </w:p>
        <w:p w14:paraId="5F65744D" w14:textId="26AF5C17"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0042B5">
              <w:rPr>
                <w:noProof/>
                <w:webHidden/>
              </w:rPr>
              <w:t>10</w:t>
            </w:r>
            <w:r w:rsidR="000042B5">
              <w:rPr>
                <w:noProof/>
                <w:webHidden/>
              </w:rPr>
              <w:fldChar w:fldCharType="end"/>
            </w:r>
          </w:hyperlink>
        </w:p>
        <w:p w14:paraId="522B8AF5" w14:textId="206CCE08"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0042B5">
              <w:rPr>
                <w:noProof/>
                <w:webHidden/>
              </w:rPr>
              <w:t>11</w:t>
            </w:r>
            <w:r w:rsidR="000042B5">
              <w:rPr>
                <w:noProof/>
                <w:webHidden/>
              </w:rPr>
              <w:fldChar w:fldCharType="end"/>
            </w:r>
          </w:hyperlink>
        </w:p>
        <w:p w14:paraId="6B7EC2CD" w14:textId="748FA252"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79041E97" w14:textId="653974FF"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2E168B41" w14:textId="7B92AD5B"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0042B5">
              <w:rPr>
                <w:noProof/>
                <w:webHidden/>
              </w:rPr>
              <w:t>13</w:t>
            </w:r>
            <w:r w:rsidR="000042B5">
              <w:rPr>
                <w:noProof/>
                <w:webHidden/>
              </w:rPr>
              <w:fldChar w:fldCharType="end"/>
            </w:r>
          </w:hyperlink>
        </w:p>
        <w:p w14:paraId="31E914F4" w14:textId="58922CE0" w:rsidR="000042B5" w:rsidRDefault="00000000" w:rsidP="00F92E1F">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0042B5">
              <w:rPr>
                <w:noProof/>
                <w:webHidden/>
              </w:rPr>
              <w:t>14</w:t>
            </w:r>
            <w:r w:rsidR="000042B5">
              <w:rPr>
                <w:noProof/>
                <w:webHidden/>
              </w:rPr>
              <w:fldChar w:fldCharType="end"/>
            </w:r>
          </w:hyperlink>
        </w:p>
        <w:p w14:paraId="06A73E54" w14:textId="55D5B466" w:rsidR="00BE2315" w:rsidRDefault="00BE2315" w:rsidP="00F92E1F">
          <w:pPr>
            <w:jc w:val="both"/>
          </w:pPr>
          <w:r w:rsidRPr="00BE2315">
            <w:rPr>
              <w:rFonts w:cs="Arial"/>
              <w:b/>
              <w:bCs/>
            </w:rPr>
            <w:fldChar w:fldCharType="end"/>
          </w:r>
        </w:p>
      </w:sdtContent>
    </w:sdt>
    <w:p w14:paraId="5AA86741" w14:textId="7097B3C6" w:rsidR="00F6524B" w:rsidRPr="00BE25B5" w:rsidRDefault="00BE2315" w:rsidP="00F92E1F">
      <w:pPr>
        <w:spacing w:before="0" w:after="0"/>
        <w:jc w:val="both"/>
        <w:rPr>
          <w:rFonts w:cs="Arial"/>
          <w:sz w:val="23"/>
          <w:szCs w:val="23"/>
        </w:rPr>
      </w:pPr>
      <w:r>
        <w:rPr>
          <w:rFonts w:cs="Arial"/>
          <w:sz w:val="23"/>
          <w:szCs w:val="23"/>
        </w:rPr>
        <w:br w:type="page"/>
      </w:r>
    </w:p>
    <w:p w14:paraId="44BAE0EC" w14:textId="2E0B56B2" w:rsidR="00226805" w:rsidRPr="00EA4837" w:rsidRDefault="00F6524B" w:rsidP="00F92E1F">
      <w:pPr>
        <w:pStyle w:val="Ttulo1"/>
        <w:ind w:left="357"/>
        <w:jc w:val="both"/>
      </w:pPr>
      <w:bookmarkStart w:id="0" w:name="Introducción"/>
      <w:bookmarkStart w:id="1" w:name="_Toc166495125"/>
      <w:r w:rsidRPr="000A5AF8">
        <w:lastRenderedPageBreak/>
        <w:t>Introducción</w:t>
      </w:r>
      <w:bookmarkEnd w:id="0"/>
      <w:bookmarkEnd w:id="1"/>
      <w:r w:rsidR="00CD5CDC">
        <w:t xml:space="preserve">  </w:t>
      </w:r>
    </w:p>
    <w:p w14:paraId="1ED6C0DE" w14:textId="6CEBFC65" w:rsidR="009F52B2" w:rsidRDefault="009F52B2" w:rsidP="00F92E1F">
      <w:pPr>
        <w:spacing w:line="276" w:lineRule="auto"/>
        <w:jc w:val="both"/>
      </w:pPr>
      <w:r>
        <w:t xml:space="preserve">Antes de llegar a la idea final, exploramos diferentes opciones en el mundo de los motores de juego. Inicialmente, consideramos trabajar con Unreal Engine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r>
        <w:t>roguelike.</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Metroidvania.</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F92E1F">
      <w:pPr>
        <w:spacing w:line="276" w:lineRule="auto"/>
        <w:jc w:val="both"/>
      </w:pPr>
    </w:p>
    <w:p w14:paraId="5363ED98" w14:textId="637D9C4C" w:rsidR="009F52B2" w:rsidRDefault="00E10EFB" w:rsidP="00F92E1F">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r w:rsidR="009F52B2">
        <w:t>roguelik</w:t>
      </w:r>
      <w:r w:rsidR="00EC1AA5">
        <w:t>e,</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indie contemporáneos de su época.</w:t>
      </w:r>
    </w:p>
    <w:p w14:paraId="7BB1346B" w14:textId="77777777" w:rsidR="00865BF9" w:rsidRDefault="00865BF9" w:rsidP="00F92E1F">
      <w:pPr>
        <w:spacing w:line="276" w:lineRule="auto"/>
        <w:jc w:val="both"/>
      </w:pPr>
    </w:p>
    <w:p w14:paraId="3B9EBA6F" w14:textId="116B6ED7" w:rsidR="009F52B2" w:rsidRDefault="009F52B2" w:rsidP="00F92E1F">
      <w:pPr>
        <w:spacing w:line="276" w:lineRule="auto"/>
        <w:jc w:val="both"/>
      </w:pPr>
      <w:r>
        <w:t xml:space="preserve">Nuestro objetivo con este proyecto es la creación de un videojuego en el motor Unity. </w:t>
      </w:r>
      <w:r w:rsidR="00A71D17">
        <w:t>Al nunca haber usado este motor, nos ha supuesto un reto, que lo podemos usar para desarrollarnos en el entorno y la creación de los videojuegos.</w:t>
      </w:r>
    </w:p>
    <w:p w14:paraId="336499D7" w14:textId="77777777" w:rsidR="00844F83" w:rsidRDefault="00844F83" w:rsidP="00F92E1F">
      <w:pPr>
        <w:spacing w:line="276" w:lineRule="auto"/>
        <w:jc w:val="both"/>
      </w:pPr>
    </w:p>
    <w:p w14:paraId="53630279" w14:textId="64E20E63" w:rsidR="009F52B2" w:rsidRDefault="00F86987" w:rsidP="00F92E1F">
      <w:pPr>
        <w:spacing w:line="276" w:lineRule="auto"/>
        <w:jc w:val="both"/>
      </w:pPr>
      <w:r>
        <w:t xml:space="preserve">Nos desafiamos en un entorno nuevo de programa y </w:t>
      </w:r>
      <w:r w:rsidR="00844F83">
        <w:t xml:space="preserve">en el </w:t>
      </w:r>
      <w:r>
        <w:t>lenguaje</w:t>
      </w:r>
      <w:r w:rsidR="00844F83">
        <w:t xml:space="preserve"> de programación, nos ha ayudado saber la estructura C#, pero al estar pensada para el desarrollo de unity 2D varia en varias funcionalidades para el personaje, objetos, enemigos etc…</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sprites, la unión y vista de los niveles, la arquitectura para el sistema del juego etc… En el lenguaje de programación, nos ha ayudado saber la estructura C#, </w:t>
      </w:r>
      <w:r w:rsidR="00844F83">
        <w:t>pero al estar pensada para el desarrollo de unity 2D varia en varias funcionalidades para el personaje, objetos enemigos etc…</w:t>
      </w:r>
    </w:p>
    <w:p w14:paraId="11C032C8" w14:textId="77777777" w:rsidR="00844F83" w:rsidRDefault="00844F83" w:rsidP="00F92E1F">
      <w:pPr>
        <w:spacing w:before="0" w:after="0"/>
        <w:jc w:val="both"/>
        <w:rPr>
          <w:rFonts w:eastAsiaTheme="majorEastAsia" w:cstheme="majorBidi"/>
          <w:b/>
          <w:color w:val="4F81BD" w:themeColor="accent1"/>
          <w:sz w:val="40"/>
          <w:szCs w:val="32"/>
        </w:rPr>
      </w:pPr>
      <w:bookmarkStart w:id="2" w:name="_Toc166495126"/>
      <w:bookmarkStart w:id="3" w:name="Justificación"/>
      <w:r>
        <w:br w:type="page"/>
      </w:r>
    </w:p>
    <w:p w14:paraId="391CD204" w14:textId="40F1A7D3" w:rsidR="00DE1544" w:rsidRPr="00175272" w:rsidRDefault="00DE1544" w:rsidP="00F92E1F">
      <w:pPr>
        <w:pStyle w:val="Ttulo1"/>
        <w:ind w:left="357"/>
        <w:jc w:val="both"/>
      </w:pPr>
      <w:r w:rsidRPr="00175272">
        <w:lastRenderedPageBreak/>
        <w:t>Justificación</w:t>
      </w:r>
      <w:bookmarkEnd w:id="2"/>
    </w:p>
    <w:bookmarkEnd w:id="3"/>
    <w:p w14:paraId="0A77E645" w14:textId="7496398B" w:rsidR="00ED59C2" w:rsidRDefault="00ED59C2" w:rsidP="00F92E1F">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F92E1F">
      <w:pPr>
        <w:spacing w:line="276" w:lineRule="auto"/>
        <w:jc w:val="both"/>
      </w:pPr>
    </w:p>
    <w:p w14:paraId="28AE1DA6" w14:textId="7F0F59C6" w:rsidR="00DE1544" w:rsidRDefault="00ED59C2" w:rsidP="00F92E1F">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p>
    <w:p w14:paraId="3BBCDA01" w14:textId="50A8FB05" w:rsidR="00F6524B" w:rsidRDefault="00F6524B" w:rsidP="00F92E1F">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F92E1F">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roguelike</w:t>
      </w:r>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F92E1F">
      <w:pPr>
        <w:spacing w:line="276" w:lineRule="auto"/>
        <w:jc w:val="both"/>
      </w:pPr>
    </w:p>
    <w:p w14:paraId="55783C9C" w14:textId="1BDDF4AB" w:rsidR="00B266CF" w:rsidRDefault="00F92E1F" w:rsidP="00F92E1F">
      <w:pPr>
        <w:spacing w:line="276" w:lineRule="auto"/>
        <w:jc w:val="both"/>
      </w:pPr>
      <w:r>
        <w:t xml:space="preserve">Usamos la esencia de la </w:t>
      </w:r>
      <w:r w:rsidR="007C6376">
        <w:t xml:space="preserve">aleatoriedad </w:t>
      </w:r>
      <w:r>
        <w:t xml:space="preserve">del estilo de los </w:t>
      </w:r>
      <w:r w:rsidR="007C6376">
        <w:t>juegos roguelike,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F92E1F">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F92E1F">
      <w:pPr>
        <w:pStyle w:val="Subtitulos"/>
        <w:ind w:left="357"/>
        <w:jc w:val="both"/>
      </w:pPr>
      <w:r>
        <w:t>Scrum</w:t>
      </w:r>
    </w:p>
    <w:p w14:paraId="4B2E49ED" w14:textId="5C6D212E" w:rsidR="00EC71BC" w:rsidRDefault="00E646AF" w:rsidP="00F92E1F">
      <w:pPr>
        <w:spacing w:line="276" w:lineRule="auto"/>
        <w:jc w:val="both"/>
      </w:pPr>
      <w:r>
        <w:t>Hemos optado por la metodología ágil Scrum, dividiendo nuestro trabajo en cuatro sprints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F92E1F">
      <w:pPr>
        <w:pStyle w:val="Subtitulos"/>
        <w:ind w:left="357"/>
        <w:jc w:val="both"/>
      </w:pPr>
      <w:r>
        <w:lastRenderedPageBreak/>
        <w:t>Diagrama de Gantt</w:t>
      </w:r>
      <w:r w:rsidR="00D37A0B">
        <w:t xml:space="preserve"> </w:t>
      </w:r>
      <w:r w:rsidR="00D37A0B" w:rsidRPr="00D37A0B">
        <w:rPr>
          <w:color w:val="FF0000"/>
        </w:rPr>
        <w:t>(DESGLOSARLO MAS)</w:t>
      </w:r>
    </w:p>
    <w:p w14:paraId="12B8CD03" w14:textId="77777777" w:rsidR="00EC71BC" w:rsidRDefault="00EC71BC" w:rsidP="00F92E1F">
      <w:pPr>
        <w:jc w:val="both"/>
      </w:pPr>
      <w:r>
        <w:t>Primera versión</w:t>
      </w:r>
    </w:p>
    <w:p w14:paraId="569DAD34" w14:textId="77777777" w:rsidR="00EC71BC" w:rsidRDefault="00EC71BC" w:rsidP="00F92E1F">
      <w:pPr>
        <w:jc w:val="both"/>
      </w:pPr>
      <w:r w:rsidRPr="00E003DF">
        <w:rPr>
          <w:rFonts w:cs="Arial"/>
          <w:noProof/>
          <w:lang w:eastAsia="es-ES"/>
        </w:rPr>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F92E1F">
      <w:pPr>
        <w:jc w:val="both"/>
      </w:pPr>
    </w:p>
    <w:p w14:paraId="7EA32AD2" w14:textId="77777777" w:rsidR="00EC71BC" w:rsidRDefault="00EC71BC" w:rsidP="00F92E1F">
      <w:pPr>
        <w:jc w:val="both"/>
      </w:pPr>
      <w:r>
        <w:t>Versión final</w:t>
      </w:r>
    </w:p>
    <w:p w14:paraId="54AEA669" w14:textId="77777777" w:rsidR="00EC71BC" w:rsidRDefault="00EC71BC" w:rsidP="00F92E1F">
      <w:pPr>
        <w:jc w:val="both"/>
      </w:pPr>
      <w:r>
        <w:t xml:space="preserve"> </w:t>
      </w:r>
      <w:r w:rsidRPr="00E003DF">
        <w:rPr>
          <w:rFonts w:cs="Arial"/>
          <w:noProof/>
          <w:sz w:val="20"/>
          <w:lang w:eastAsia="es-ES"/>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F92E1F">
      <w:pPr>
        <w:jc w:val="both"/>
      </w:pPr>
    </w:p>
    <w:p w14:paraId="0386A438" w14:textId="77777777" w:rsidR="00EC71BC" w:rsidRDefault="00EC71BC" w:rsidP="00F92E1F">
      <w:pPr>
        <w:spacing w:line="276" w:lineRule="auto"/>
        <w:jc w:val="both"/>
      </w:pPr>
    </w:p>
    <w:p w14:paraId="35E9AAD4" w14:textId="222A492A" w:rsidR="00F6524B" w:rsidRDefault="007533ED" w:rsidP="00F92E1F">
      <w:pPr>
        <w:pStyle w:val="Ttulo1"/>
        <w:ind w:left="357"/>
        <w:jc w:val="both"/>
      </w:pPr>
      <w:bookmarkStart w:id="8" w:name="_Toc166495129"/>
      <w:bookmarkStart w:id="9" w:name="MetodologíaDeDesarrollo"/>
      <w:r>
        <w:lastRenderedPageBreak/>
        <w:t>Herramientas de Trabajo</w:t>
      </w:r>
      <w:bookmarkEnd w:id="8"/>
    </w:p>
    <w:bookmarkEnd w:id="9"/>
    <w:p w14:paraId="33160564" w14:textId="40DEC5F2" w:rsidR="00292CA6" w:rsidRDefault="00292CA6" w:rsidP="00F92E1F">
      <w:pPr>
        <w:pStyle w:val="Subtitulos"/>
        <w:ind w:left="357"/>
        <w:jc w:val="both"/>
      </w:pPr>
      <w:r>
        <w:t>Unity</w:t>
      </w:r>
    </w:p>
    <w:p w14:paraId="2FAA304C" w14:textId="4ADE2399" w:rsidR="0076563E" w:rsidRDefault="00AD7485" w:rsidP="00F92E1F">
      <w:pPr>
        <w:spacing w:line="276" w:lineRule="auto"/>
        <w:jc w:val="both"/>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7F203DF8" w14:textId="77777777" w:rsidR="00F92E1F" w:rsidRDefault="00F92E1F" w:rsidP="00F92E1F">
      <w:pPr>
        <w:spacing w:line="276" w:lineRule="auto"/>
        <w:jc w:val="both"/>
        <w:rPr>
          <w:color w:val="FF0000"/>
        </w:rPr>
      </w:pPr>
    </w:p>
    <w:p w14:paraId="674A7ABC" w14:textId="5ACCD550" w:rsidR="0076563E" w:rsidRDefault="0076563E" w:rsidP="00F92E1F">
      <w:pPr>
        <w:spacing w:line="276" w:lineRule="auto"/>
        <w:jc w:val="both"/>
        <w:rPr>
          <w:color w:val="FF0000"/>
        </w:rPr>
      </w:pPr>
      <w:r w:rsidRPr="0076563E">
        <w:rPr>
          <w:color w:val="FF0000"/>
        </w:rPr>
        <w:t>UE5</w:t>
      </w:r>
    </w:p>
    <w:p w14:paraId="341A90AE" w14:textId="680011D5" w:rsidR="00796DB6" w:rsidRPr="00F92E1F" w:rsidRDefault="00796DB6" w:rsidP="00F92E1F">
      <w:pPr>
        <w:spacing w:line="276" w:lineRule="auto"/>
        <w:jc w:val="both"/>
        <w:rPr>
          <w:color w:val="FF0000"/>
        </w:rPr>
      </w:pPr>
      <w:r>
        <w:rPr>
          <w:color w:val="FF0000"/>
        </w:rPr>
        <w:t xml:space="preserve">Unreal engine 5 es un motor al igual que Unity, este cuenta con una tecnología </w:t>
      </w:r>
    </w:p>
    <w:p w14:paraId="311D46B1" w14:textId="00D09E6D" w:rsidR="0076563E" w:rsidRDefault="0076563E" w:rsidP="00F92E1F">
      <w:pPr>
        <w:pStyle w:val="Subtitulos"/>
        <w:ind w:left="357"/>
        <w:jc w:val="both"/>
      </w:pPr>
      <w:r w:rsidRPr="00F92E1F">
        <w:t>Comparativa Unity / UE5</w:t>
      </w:r>
    </w:p>
    <w:p w14:paraId="5E5A7584" w14:textId="77777777" w:rsidR="00F92E1F" w:rsidRPr="00F92E1F" w:rsidRDefault="00F92E1F" w:rsidP="00F92E1F">
      <w:pPr>
        <w:rPr>
          <w:lang w:eastAsia="es-ES"/>
        </w:rPr>
      </w:pP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F92E1F">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F92E1F">
            <w:pPr>
              <w:jc w:val="both"/>
              <w:rPr>
                <w:lang w:eastAsia="es-ES"/>
              </w:rPr>
            </w:pPr>
            <w:r>
              <w:rPr>
                <w:rFonts w:cs="Arial"/>
                <w:b/>
                <w:bCs/>
                <w:color w:val="000000"/>
              </w:rPr>
              <w:t>Unreal Engine</w:t>
            </w:r>
            <w:r>
              <w:rPr>
                <w:rFonts w:cs="Arial"/>
                <w:color w:val="000000"/>
              </w:rPr>
              <w:t> </w:t>
            </w:r>
          </w:p>
        </w:tc>
        <w:tc>
          <w:tcPr>
            <w:tcW w:w="3154" w:type="dxa"/>
          </w:tcPr>
          <w:p w14:paraId="428BACCC" w14:textId="370377E0" w:rsidR="00F92E1F" w:rsidRDefault="00F92E1F" w:rsidP="00F92E1F">
            <w:pPr>
              <w:jc w:val="both"/>
              <w:rPr>
                <w:lang w:eastAsia="es-ES"/>
              </w:rPr>
            </w:pPr>
            <w:r>
              <w:rPr>
                <w:rFonts w:cs="Arial"/>
                <w:b/>
                <w:bCs/>
                <w:color w:val="000000"/>
              </w:rPr>
              <w:t>Unity</w:t>
            </w:r>
            <w:r>
              <w:rPr>
                <w:rFonts w:cs="Arial"/>
                <w:color w:val="000000"/>
              </w:rPr>
              <w:t> </w:t>
            </w:r>
          </w:p>
        </w:tc>
      </w:tr>
      <w:tr w:rsidR="00F92E1F" w14:paraId="17D6C753" w14:textId="77777777" w:rsidTr="00F92E1F">
        <w:tc>
          <w:tcPr>
            <w:tcW w:w="3153" w:type="dxa"/>
          </w:tcPr>
          <w:p w14:paraId="20172914" w14:textId="1B1A9219" w:rsidR="00F92E1F" w:rsidRDefault="00F92E1F" w:rsidP="00F92E1F">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F92E1F">
            <w:pPr>
              <w:jc w:val="both"/>
              <w:rPr>
                <w:lang w:eastAsia="es-ES"/>
              </w:rPr>
            </w:pPr>
            <w:r>
              <w:rPr>
                <w:rFonts w:cs="Arial"/>
                <w:color w:val="000000"/>
              </w:rPr>
              <w:t>C++ y Blueprint </w:t>
            </w:r>
          </w:p>
        </w:tc>
        <w:tc>
          <w:tcPr>
            <w:tcW w:w="3154" w:type="dxa"/>
          </w:tcPr>
          <w:p w14:paraId="27BCFA30" w14:textId="37A8095A" w:rsidR="00F92E1F" w:rsidRDefault="00F92E1F" w:rsidP="00F92E1F">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F92E1F">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F92E1F">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F92E1F">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F92E1F">
            <w:pPr>
              <w:jc w:val="both"/>
              <w:rPr>
                <w:lang w:eastAsia="es-ES"/>
              </w:rPr>
            </w:pPr>
            <w:r>
              <w:rPr>
                <w:rFonts w:cs="Arial"/>
                <w:b/>
                <w:bCs/>
                <w:color w:val="000000"/>
              </w:rPr>
              <w:t>Facilidad para el desarrollo</w:t>
            </w:r>
          </w:p>
        </w:tc>
        <w:tc>
          <w:tcPr>
            <w:tcW w:w="3153" w:type="dxa"/>
          </w:tcPr>
          <w:p w14:paraId="2D01D0D1" w14:textId="0CE160FD" w:rsidR="00F92E1F" w:rsidRDefault="00F92E1F" w:rsidP="00F92E1F">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F92E1F">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F92E1F">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F92E1F">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F92E1F">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F92E1F">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F92E1F">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F92E1F">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F92E1F">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F92E1F">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F92E1F">
            <w:pPr>
              <w:jc w:val="both"/>
              <w:rPr>
                <w:lang w:eastAsia="es-ES"/>
              </w:rPr>
            </w:pPr>
            <w:r>
              <w:rPr>
                <w:rFonts w:cs="Arial"/>
                <w:color w:val="000000"/>
              </w:rPr>
              <w:t>Optimizado para juegos móviles y proyectos indie.</w:t>
            </w:r>
          </w:p>
        </w:tc>
      </w:tr>
      <w:tr w:rsidR="00F92E1F" w14:paraId="42AB934C" w14:textId="77777777" w:rsidTr="00F92E1F">
        <w:tc>
          <w:tcPr>
            <w:tcW w:w="3153" w:type="dxa"/>
          </w:tcPr>
          <w:p w14:paraId="62303E87" w14:textId="39FB9494" w:rsidR="00F92E1F" w:rsidRDefault="00F92E1F" w:rsidP="00F92E1F">
            <w:pPr>
              <w:jc w:val="both"/>
              <w:rPr>
                <w:lang w:eastAsia="es-ES"/>
              </w:rPr>
            </w:pPr>
            <w:r>
              <w:rPr>
                <w:rFonts w:cs="Arial"/>
                <w:b/>
                <w:bCs/>
                <w:color w:val="000000"/>
              </w:rPr>
              <w:t xml:space="preserve">Capacidad y disponibilidad </w:t>
            </w:r>
            <w:r>
              <w:rPr>
                <w:rFonts w:cs="Arial"/>
                <w:b/>
                <w:bCs/>
                <w:color w:val="000000"/>
              </w:rPr>
              <w:lastRenderedPageBreak/>
              <w:t>de Activos</w:t>
            </w:r>
            <w:r>
              <w:rPr>
                <w:rFonts w:cs="Arial"/>
                <w:color w:val="000000"/>
              </w:rPr>
              <w:t> </w:t>
            </w:r>
          </w:p>
        </w:tc>
        <w:tc>
          <w:tcPr>
            <w:tcW w:w="3153" w:type="dxa"/>
          </w:tcPr>
          <w:p w14:paraId="6FDBA6CB" w14:textId="02CC5E34" w:rsidR="00F92E1F" w:rsidRDefault="00F92E1F" w:rsidP="00F92E1F">
            <w:pPr>
              <w:jc w:val="both"/>
              <w:rPr>
                <w:lang w:eastAsia="es-ES"/>
              </w:rPr>
            </w:pPr>
            <w:r>
              <w:rPr>
                <w:rFonts w:cs="Arial"/>
                <w:color w:val="000000"/>
              </w:rPr>
              <w:lastRenderedPageBreak/>
              <w:t xml:space="preserve">Menor variedad en </w:t>
            </w:r>
            <w:r>
              <w:rPr>
                <w:rFonts w:cs="Arial"/>
                <w:color w:val="000000"/>
              </w:rPr>
              <w:lastRenderedPageBreak/>
              <w:t>comparación con Unity.</w:t>
            </w:r>
          </w:p>
        </w:tc>
        <w:tc>
          <w:tcPr>
            <w:tcW w:w="3154" w:type="dxa"/>
          </w:tcPr>
          <w:p w14:paraId="589AB8AC" w14:textId="5A4563B9" w:rsidR="00F92E1F" w:rsidRDefault="00F92E1F" w:rsidP="00F92E1F">
            <w:pPr>
              <w:jc w:val="both"/>
              <w:rPr>
                <w:lang w:eastAsia="es-ES"/>
              </w:rPr>
            </w:pPr>
            <w:r>
              <w:rPr>
                <w:rFonts w:cs="Arial"/>
                <w:color w:val="000000"/>
              </w:rPr>
              <w:lastRenderedPageBreak/>
              <w:t xml:space="preserve">Gran cantidad de activos disponibles en el Unity Asset </w:t>
            </w:r>
            <w:r>
              <w:rPr>
                <w:rFonts w:cs="Arial"/>
                <w:color w:val="000000"/>
              </w:rPr>
              <w:lastRenderedPageBreak/>
              <w:t>Store.</w:t>
            </w:r>
          </w:p>
        </w:tc>
      </w:tr>
      <w:tr w:rsidR="00F92E1F" w14:paraId="6AEB73E8" w14:textId="77777777" w:rsidTr="00F92E1F">
        <w:tc>
          <w:tcPr>
            <w:tcW w:w="3153" w:type="dxa"/>
          </w:tcPr>
          <w:p w14:paraId="3E79BAD3" w14:textId="1167B6D7" w:rsidR="00F92E1F" w:rsidRDefault="00F92E1F" w:rsidP="00F92E1F">
            <w:pPr>
              <w:jc w:val="both"/>
              <w:rPr>
                <w:lang w:eastAsia="es-ES"/>
              </w:rPr>
            </w:pPr>
            <w:r>
              <w:rPr>
                <w:rFonts w:cs="Arial"/>
                <w:b/>
                <w:bCs/>
                <w:color w:val="000000"/>
              </w:rPr>
              <w:lastRenderedPageBreak/>
              <w:t>Colaboración y Pipeline</w:t>
            </w:r>
            <w:r>
              <w:rPr>
                <w:rFonts w:cs="Arial"/>
                <w:color w:val="000000"/>
              </w:rPr>
              <w:t> </w:t>
            </w:r>
          </w:p>
        </w:tc>
        <w:tc>
          <w:tcPr>
            <w:tcW w:w="3153" w:type="dxa"/>
          </w:tcPr>
          <w:p w14:paraId="5F0100D3" w14:textId="51F60F51" w:rsidR="00F92E1F" w:rsidRDefault="00F92E1F" w:rsidP="00F92E1F">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F92E1F">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Unreal.</w:t>
            </w:r>
          </w:p>
        </w:tc>
      </w:tr>
    </w:tbl>
    <w:p w14:paraId="74C6084F" w14:textId="77777777" w:rsidR="00F92E1F" w:rsidRPr="00F92E1F" w:rsidRDefault="00F92E1F" w:rsidP="00F92E1F">
      <w:pPr>
        <w:jc w:val="both"/>
        <w:rPr>
          <w:lang w:eastAsia="es-ES"/>
        </w:rPr>
      </w:pPr>
    </w:p>
    <w:p w14:paraId="612F272C" w14:textId="14C735AD" w:rsidR="009D318A" w:rsidRDefault="009D318A" w:rsidP="00F92E1F">
      <w:pPr>
        <w:pStyle w:val="Subtitulos"/>
        <w:ind w:left="357"/>
        <w:jc w:val="both"/>
      </w:pPr>
      <w:r>
        <w:t xml:space="preserve">Unity Control </w:t>
      </w:r>
      <w:r w:rsidR="0076563E">
        <w:t>V</w:t>
      </w:r>
      <w:r w:rsidRPr="000232D6">
        <w:t>ersi</w:t>
      </w:r>
      <w:r w:rsidR="0076563E">
        <w:t>o</w:t>
      </w:r>
      <w:r w:rsidRPr="000232D6">
        <w:t>n</w:t>
      </w:r>
      <w:r w:rsidR="0076563E">
        <w:t xml:space="preserve"> </w:t>
      </w:r>
    </w:p>
    <w:p w14:paraId="655DF93B" w14:textId="27196868" w:rsidR="009D318A" w:rsidRDefault="009D318A" w:rsidP="00F92E1F">
      <w:pPr>
        <w:spacing w:line="276" w:lineRule="auto"/>
        <w:jc w:val="both"/>
      </w:pPr>
      <w:r>
        <w:t xml:space="preserve">Al principio del desarrollo, optamos por utilizar el servicio de control de versiones de Unity. Sin embargo, encontramos que esta herramienta no se ajustaba completamente a nuestras necesidades y resultaba difícil de comprender. </w:t>
      </w:r>
    </w:p>
    <w:p w14:paraId="225C5E3E" w14:textId="29FF23B4" w:rsidR="00BE25B5" w:rsidRDefault="00BE25B5" w:rsidP="00F92E1F">
      <w:pPr>
        <w:pStyle w:val="Subtitulos"/>
        <w:ind w:left="357"/>
        <w:jc w:val="both"/>
      </w:pPr>
      <w:r>
        <w:t>GitHub</w:t>
      </w:r>
      <w:r w:rsidR="00F6524B">
        <w:t xml:space="preserve">  </w:t>
      </w:r>
    </w:p>
    <w:p w14:paraId="4C160437" w14:textId="71DD37CF" w:rsidR="00577F88" w:rsidRDefault="00BB3EAA" w:rsidP="00F92E1F">
      <w:pPr>
        <w:spacing w:line="276" w:lineRule="auto"/>
        <w:jc w:val="both"/>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F92E1F">
      <w:pPr>
        <w:pStyle w:val="Subtitulos"/>
        <w:ind w:left="357"/>
        <w:jc w:val="both"/>
      </w:pPr>
      <w:r>
        <w:t>Visual Studio Comunity 2022</w:t>
      </w:r>
    </w:p>
    <w:p w14:paraId="5D7689F4" w14:textId="2E7BF67C" w:rsidR="00C06269" w:rsidRDefault="00083710" w:rsidP="00F92E1F">
      <w:pPr>
        <w:spacing w:line="276" w:lineRule="auto"/>
        <w:jc w:val="both"/>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F92E1F">
      <w:pPr>
        <w:pStyle w:val="Subtitulos"/>
        <w:ind w:left="357"/>
        <w:jc w:val="both"/>
      </w:pPr>
      <w:r>
        <w:t>Visual Code</w:t>
      </w:r>
    </w:p>
    <w:p w14:paraId="1EFFF2AD" w14:textId="4E1FE09F" w:rsidR="000232D6" w:rsidRDefault="000232D6" w:rsidP="00F92E1F">
      <w:pPr>
        <w:spacing w:line="276" w:lineRule="auto"/>
        <w:jc w:val="both"/>
      </w:pPr>
      <w:r>
        <w:t>Esta versión también ha sido utilizada por un miembro del equipo, para poder utilizar este tubo que descargar extensiones relacionadas con Unity y habilitar la edición dentro de las preferencias de Unity. La extensión que se han utilizado para el uso de visual code son:</w:t>
      </w:r>
    </w:p>
    <w:p w14:paraId="0F909181" w14:textId="1423C74C" w:rsidR="000232D6" w:rsidRDefault="000232D6" w:rsidP="00F92E1F">
      <w:pPr>
        <w:spacing w:line="276" w:lineRule="auto"/>
        <w:jc w:val="both"/>
      </w:pPr>
      <w:r>
        <w:t xml:space="preserve">Unity: esta extensión desarrollada por </w:t>
      </w:r>
      <w:r w:rsidR="00AB1681">
        <w:t>Microsoft</w:t>
      </w:r>
      <w:r>
        <w:t xml:space="preserve"> nos permite detectar los paquetes de unity y visual code para que no den errores de formato y conectar visual code para que a la hora de abrir los diferentes scripts en cs nos redirija a</w:t>
      </w:r>
      <w:r w:rsidR="0072116A">
        <w:t xml:space="preserve"> </w:t>
      </w:r>
      <w:r>
        <w:t>visual sin problema. La id de la extensión es “</w:t>
      </w:r>
      <w:r w:rsidRPr="00F567B2">
        <w:t>visualstudiotoolsforunity.vstuc</w:t>
      </w:r>
      <w:r>
        <w:t>”. La versión es la 1.0.1.</w:t>
      </w:r>
    </w:p>
    <w:p w14:paraId="383A0EC4" w14:textId="77777777" w:rsidR="00F812BE" w:rsidRDefault="00F812BE" w:rsidP="00F92E1F">
      <w:pPr>
        <w:spacing w:line="276" w:lineRule="auto"/>
        <w:jc w:val="both"/>
      </w:pPr>
    </w:p>
    <w:p w14:paraId="1249183F" w14:textId="702B9229" w:rsidR="000232D6" w:rsidRDefault="000232D6" w:rsidP="00F92E1F">
      <w:pPr>
        <w:spacing w:line="276" w:lineRule="auto"/>
        <w:jc w:val="both"/>
      </w:pPr>
    </w:p>
    <w:p w14:paraId="75700C3B" w14:textId="77777777" w:rsidR="000232D6" w:rsidRDefault="000232D6" w:rsidP="00F92E1F">
      <w:pPr>
        <w:spacing w:line="276" w:lineRule="auto"/>
        <w:jc w:val="both"/>
      </w:pPr>
    </w:p>
    <w:p w14:paraId="66922732" w14:textId="77777777" w:rsidR="000232D6" w:rsidRDefault="000232D6" w:rsidP="00F92E1F">
      <w:pPr>
        <w:spacing w:line="276" w:lineRule="auto"/>
        <w:jc w:val="both"/>
      </w:pPr>
      <w:r>
        <w:t>C# Dev Kit: Como indica su nombre, el kit general para detectar el lenguaje de C#. Con esta extensión podemos administrar el código en el explorador de soluciones, ejecución y detección de errores, así como el desarrollo en diferentes SO, como Windows, Linux o macOS. La versión es la 1.4.29.</w:t>
      </w:r>
    </w:p>
    <w:p w14:paraId="0FF69B6F" w14:textId="77777777" w:rsidR="000232D6" w:rsidRDefault="000232D6" w:rsidP="00F92E1F">
      <w:pPr>
        <w:spacing w:line="276" w:lineRule="auto"/>
        <w:jc w:val="both"/>
      </w:pPr>
    </w:p>
    <w:p w14:paraId="71E1D7D1" w14:textId="1C045B49" w:rsidR="00602B61" w:rsidRPr="00187774" w:rsidRDefault="00602B61" w:rsidP="00F92E1F">
      <w:pPr>
        <w:spacing w:line="276" w:lineRule="auto"/>
        <w:jc w:val="both"/>
      </w:pPr>
    </w:p>
    <w:p w14:paraId="4D1F8259" w14:textId="135A6BA9" w:rsidR="00F6524B" w:rsidRPr="00BE2315" w:rsidRDefault="00F6524B" w:rsidP="00F92E1F">
      <w:pPr>
        <w:pStyle w:val="Ttulo1"/>
        <w:ind w:left="357"/>
        <w:jc w:val="both"/>
      </w:pPr>
      <w:bookmarkStart w:id="10" w:name="_Toc166495130"/>
      <w:bookmarkStart w:id="11" w:name="DiseñoDelVideojuego"/>
      <w:r w:rsidRPr="00BE2315">
        <w:t>Diseño del Videojuego</w:t>
      </w:r>
      <w:bookmarkEnd w:id="10"/>
    </w:p>
    <w:bookmarkEnd w:id="11"/>
    <w:p w14:paraId="7EE4F006" w14:textId="06C89F79" w:rsidR="00E20E13" w:rsidRDefault="00704293" w:rsidP="00F92E1F">
      <w:pPr>
        <w:pStyle w:val="Subtitulos"/>
        <w:ind w:left="0" w:firstLine="0"/>
        <w:jc w:val="both"/>
        <w:rPr>
          <w:lang w:val="es"/>
        </w:rPr>
      </w:pPr>
      <w:r>
        <w:rPr>
          <w:lang w:val="es"/>
        </w:rPr>
        <w:t>Trama</w:t>
      </w:r>
      <w:r w:rsidR="00B52996">
        <w:rPr>
          <w:lang w:val="es"/>
        </w:rPr>
        <w:t xml:space="preserve"> </w:t>
      </w:r>
      <w:r w:rsidR="00B52996" w:rsidRPr="00A97E7C">
        <w:rPr>
          <w:color w:val="FF0000"/>
          <w:lang w:val="es"/>
        </w:rPr>
        <w:t>(Completar)</w:t>
      </w:r>
    </w:p>
    <w:p w14:paraId="1BC9A127" w14:textId="380B939D" w:rsidR="00A97E7C" w:rsidRPr="00051FBB" w:rsidRDefault="00A97E7C" w:rsidP="00F92E1F">
      <w:pPr>
        <w:spacing w:line="276" w:lineRule="auto"/>
        <w:jc w:val="both"/>
      </w:pPr>
      <w:r>
        <w:t xml:space="preserve">La trama va de un chaval llamado Hasbulla que un día entro ene l cubo y eso hizo que los multiversos colisionaran, después de eso el mundo se plago de criaturas </w:t>
      </w:r>
      <w:r w:rsidR="008C537A">
        <w:t>extrañas</w:t>
      </w:r>
      <w:r>
        <w:t xml:space="preserve"> controladas por un maligno ser el cual era usado para llevar comida. Nuestro personaje llamado Cuco (El de las </w:t>
      </w:r>
      <w:r w:rsidR="008C537A">
        <w:t>gayolas</w:t>
      </w:r>
      <w:r>
        <w:t>)</w:t>
      </w:r>
      <w:r w:rsidR="008C537A">
        <w:t>(si eso borra esto) esta dispuesto a acabar con la tiranía del Christian El Glovo De La Cruz González.</w:t>
      </w:r>
    </w:p>
    <w:p w14:paraId="50F3011C" w14:textId="77777777" w:rsidR="00A97E7C" w:rsidRDefault="00A97E7C" w:rsidP="00F92E1F">
      <w:pPr>
        <w:spacing w:line="276" w:lineRule="auto"/>
        <w:jc w:val="both"/>
      </w:pPr>
    </w:p>
    <w:p w14:paraId="3C553951" w14:textId="557392E4" w:rsidR="00EC71BC" w:rsidRPr="00EC71BC" w:rsidRDefault="00EC71BC" w:rsidP="00F92E1F">
      <w:pPr>
        <w:pStyle w:val="Subtitulos"/>
        <w:ind w:left="357"/>
        <w:jc w:val="both"/>
        <w:rPr>
          <w:color w:val="FF0000"/>
        </w:rPr>
      </w:pPr>
      <w:r>
        <w:t xml:space="preserve">Gráficos </w:t>
      </w:r>
    </w:p>
    <w:p w14:paraId="025A733D" w14:textId="1B131163" w:rsidR="005F1590" w:rsidRDefault="005F1590" w:rsidP="00F92E1F">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F92E1F">
      <w:pPr>
        <w:spacing w:line="276" w:lineRule="auto"/>
        <w:jc w:val="both"/>
      </w:pPr>
    </w:p>
    <w:p w14:paraId="1B6E35F6" w14:textId="33E39AFB" w:rsidR="005F1590" w:rsidRDefault="005F1590" w:rsidP="00F92E1F">
      <w:pPr>
        <w:spacing w:line="276" w:lineRule="auto"/>
        <w:jc w:val="both"/>
      </w:pPr>
      <w:r>
        <w:t xml:space="preserve">El término "16 bits" se refiere </w:t>
      </w:r>
      <w:r w:rsidR="00A97E7C">
        <w:t>a un estilo de videojuegos de los años 80 y 90</w:t>
      </w:r>
      <w:r>
        <w:t xml:space="preserve">. </w:t>
      </w:r>
      <w:r w:rsidR="00A97E7C">
        <w:t>Durante esta época</w:t>
      </w:r>
      <w:r>
        <w:t>, las consolas de videojuegos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F92E1F">
      <w:pPr>
        <w:spacing w:line="276" w:lineRule="auto"/>
        <w:jc w:val="both"/>
      </w:pPr>
    </w:p>
    <w:p w14:paraId="7C5A932A" w14:textId="5D5ACE37" w:rsidR="008D247A" w:rsidRPr="00A97E7C" w:rsidRDefault="005F1590" w:rsidP="00F92E1F">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F92E1F">
      <w:pPr>
        <w:pStyle w:val="Subtitulos"/>
        <w:ind w:left="0" w:firstLine="0"/>
        <w:jc w:val="both"/>
        <w:rPr>
          <w:color w:val="FF0000"/>
        </w:rPr>
      </w:pPr>
      <w:r>
        <w:lastRenderedPageBreak/>
        <w:t>Sonido</w:t>
      </w:r>
      <w:r w:rsidR="00B52996">
        <w:t xml:space="preserve"> </w:t>
      </w:r>
      <w:r w:rsidR="00B52996" w:rsidRPr="00B52996">
        <w:rPr>
          <w:color w:val="FF0000"/>
        </w:rPr>
        <w:t>(En progreso)</w:t>
      </w:r>
    </w:p>
    <w:p w14:paraId="01E5520A" w14:textId="53FC051C" w:rsidR="00EC71BC" w:rsidRPr="00E15F61" w:rsidRDefault="00EC71BC" w:rsidP="00F92E1F">
      <w:pPr>
        <w:jc w:val="both"/>
      </w:pPr>
      <w:r>
        <w:t>En cuanto al aspecto del sonido, hasta el momento no hemos iniciado su desarrollo.</w:t>
      </w:r>
    </w:p>
    <w:p w14:paraId="3F8B2CD0" w14:textId="54BB9C13" w:rsidR="00E20E13" w:rsidRPr="00A97E7C" w:rsidRDefault="00704293" w:rsidP="00F92E1F">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F92E1F">
      <w:pPr>
        <w:pStyle w:val="SubSubTitulo"/>
        <w:spacing w:line="276" w:lineRule="auto"/>
        <w:jc w:val="both"/>
      </w:pPr>
      <w:r>
        <w:t>Jugador</w:t>
      </w:r>
      <w:r w:rsidR="00B52996">
        <w:t xml:space="preserve"> </w:t>
      </w:r>
    </w:p>
    <w:p w14:paraId="776AD5C7" w14:textId="77777777" w:rsidR="00E8563A" w:rsidRDefault="00E8563A" w:rsidP="00F92E1F">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F92E1F">
      <w:pPr>
        <w:pStyle w:val="SubSubTitulo"/>
        <w:spacing w:line="276" w:lineRule="auto"/>
        <w:jc w:val="both"/>
      </w:pPr>
      <w:r>
        <w:t>NPC</w:t>
      </w:r>
    </w:p>
    <w:p w14:paraId="11E1FF29" w14:textId="4C1F9E7A" w:rsidR="006A2647" w:rsidRDefault="00085E41" w:rsidP="00F92E1F">
      <w:pPr>
        <w:spacing w:line="276" w:lineRule="auto"/>
        <w:jc w:val="both"/>
      </w:pPr>
      <w:r w:rsidRPr="00085E41">
        <w:t>Los NPC</w:t>
      </w:r>
      <w:r w:rsidR="00E41971">
        <w:t>’s</w:t>
      </w:r>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NPC</w:t>
      </w:r>
      <w:r w:rsidR="00E41971">
        <w:t>’s</w:t>
      </w:r>
      <w:r w:rsidRPr="00085E41">
        <w:t xml:space="preserve"> pueden ofrecer sistemas de intercambio</w:t>
      </w:r>
      <w:r w:rsidR="004A46DD">
        <w:t xml:space="preserve"> de objetos</w:t>
      </w:r>
      <w:r w:rsidRPr="00085E41">
        <w:t>.</w:t>
      </w:r>
    </w:p>
    <w:p w14:paraId="6130A343" w14:textId="770729C0" w:rsidR="006A2647" w:rsidRDefault="006A2647" w:rsidP="00F92E1F">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F92E1F">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F92E1F">
      <w:pPr>
        <w:pStyle w:val="SubSubTitulo"/>
        <w:spacing w:line="276" w:lineRule="auto"/>
        <w:jc w:val="both"/>
      </w:pPr>
      <w:r>
        <w:t>Jefes</w:t>
      </w:r>
    </w:p>
    <w:p w14:paraId="60234D25" w14:textId="3A796B99" w:rsidR="00BA724C" w:rsidRPr="005C74CE" w:rsidRDefault="005C74CE" w:rsidP="00F92E1F">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26E41728" w:rsidR="00704293" w:rsidRDefault="00704293" w:rsidP="00F92E1F">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F92E1F">
      <w:pPr>
        <w:pStyle w:val="SubSubTitulo"/>
        <w:spacing w:line="276" w:lineRule="auto"/>
        <w:jc w:val="both"/>
      </w:pPr>
      <w:r>
        <w:t>Plataformas</w:t>
      </w:r>
    </w:p>
    <w:p w14:paraId="74DA62CD" w14:textId="63670AB0" w:rsidR="006A2647" w:rsidRDefault="00833376" w:rsidP="00F92E1F">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F92E1F">
      <w:pPr>
        <w:pStyle w:val="SubSubTitulo"/>
        <w:spacing w:line="276" w:lineRule="auto"/>
        <w:jc w:val="both"/>
      </w:pPr>
      <w:r>
        <w:t>Escaleras</w:t>
      </w:r>
    </w:p>
    <w:p w14:paraId="1D9AA301" w14:textId="571A9991" w:rsidR="00EC2337" w:rsidRDefault="007E2E24" w:rsidP="00F92E1F">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541A2D">
      <w:pPr>
        <w:pStyle w:val="SubSubTitulo"/>
      </w:pPr>
      <w:r w:rsidRPr="00EC71BC">
        <w:t>Pinchos</w:t>
      </w:r>
    </w:p>
    <w:p w14:paraId="0F250C4C" w14:textId="6DE34462" w:rsidR="00541A2D" w:rsidRDefault="00541A2D" w:rsidP="00541A2D">
      <w:r>
        <w:t xml:space="preserve">Los pinchos son un elemento del escenario el cual esta diseñado para dar un reto al jugador y </w:t>
      </w:r>
      <w:r>
        <w:lastRenderedPageBreak/>
        <w:t>molestar, estos se pueden encontrar tanto en fosos como en los techos de algunos niveles, acotando así los movimientos posibles para el jugador en ciertas circunstancias.</w:t>
      </w:r>
    </w:p>
    <w:p w14:paraId="63E0ED0C" w14:textId="77777777" w:rsidR="00541A2D" w:rsidRDefault="00541A2D" w:rsidP="00541A2D"/>
    <w:p w14:paraId="6D582E43" w14:textId="38822341" w:rsidR="00541A2D" w:rsidRPr="00EC71BC" w:rsidRDefault="00541A2D" w:rsidP="00541A2D">
      <w:r>
        <w:t>Una vez tocas un pincho la vida del jugador baja automáticamente a 0 y se pierde la partida.</w:t>
      </w:r>
    </w:p>
    <w:p w14:paraId="23D6F89E" w14:textId="6F564CD3" w:rsidR="00704293" w:rsidRDefault="00704293" w:rsidP="00F92E1F">
      <w:pPr>
        <w:pStyle w:val="Subtitulos"/>
        <w:ind w:left="357"/>
        <w:jc w:val="both"/>
        <w:rPr>
          <w:lang w:val="es"/>
        </w:rPr>
      </w:pPr>
      <w:r>
        <w:rPr>
          <w:lang w:val="es"/>
        </w:rPr>
        <w:t>Mecánicas</w:t>
      </w:r>
      <w:r w:rsidR="00A97E7C">
        <w:rPr>
          <w:lang w:val="es"/>
        </w:rPr>
        <w:t xml:space="preserve"> </w:t>
      </w:r>
      <w:r w:rsidR="00A97E7C" w:rsidRPr="00A97E7C">
        <w:rPr>
          <w:color w:val="FF0000"/>
          <w:lang w:val="es"/>
        </w:rPr>
        <w:t>(Ampliar / Aclarar)</w:t>
      </w:r>
    </w:p>
    <w:p w14:paraId="3A4244DB" w14:textId="1192A7E0" w:rsidR="00F6524B" w:rsidRDefault="006A2647" w:rsidP="00F92E1F">
      <w:pPr>
        <w:pStyle w:val="SubSubTitulo"/>
        <w:spacing w:line="276" w:lineRule="auto"/>
        <w:jc w:val="both"/>
      </w:pPr>
      <w:r>
        <w:t>Movimiento</w:t>
      </w:r>
    </w:p>
    <w:p w14:paraId="54ED2E18" w14:textId="12310902" w:rsidR="00503E69" w:rsidRPr="00F065C4" w:rsidRDefault="00F065C4" w:rsidP="00F92E1F">
      <w:pPr>
        <w:spacing w:line="276" w:lineRule="auto"/>
        <w:jc w:val="both"/>
        <w:rPr>
          <w:u w:val="single"/>
        </w:rPr>
      </w:pPr>
      <w:r>
        <w:t>El movimiento se divide en dos secciones: el utilizado por el jugador y el utilizado por los enemigos. El jugador puede moverse en ocho direcciones y cuenta con diversas habilidades que mejoran su movilidad, como el doble salto o el dash.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F92E1F">
      <w:pPr>
        <w:pStyle w:val="SubSubTitulo"/>
        <w:spacing w:line="276" w:lineRule="auto"/>
        <w:jc w:val="both"/>
      </w:pPr>
      <w:r>
        <w:t>Ataque</w:t>
      </w:r>
    </w:p>
    <w:p w14:paraId="079CBC65" w14:textId="7DEA1192" w:rsidR="004A1632" w:rsidRPr="00A605AD" w:rsidRDefault="00A605AD" w:rsidP="00F92E1F">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F92E1F">
      <w:pPr>
        <w:pStyle w:val="SubSubTitulo"/>
        <w:spacing w:line="276" w:lineRule="auto"/>
        <w:jc w:val="both"/>
      </w:pPr>
      <w:r>
        <w:t>Vida</w:t>
      </w:r>
    </w:p>
    <w:p w14:paraId="12C256F4" w14:textId="777518D3" w:rsidR="006A2647" w:rsidRPr="002039D2" w:rsidRDefault="002039D2" w:rsidP="00F92E1F">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F92E1F">
      <w:pPr>
        <w:pStyle w:val="SubSubTitulo"/>
        <w:spacing w:line="276" w:lineRule="auto"/>
        <w:jc w:val="both"/>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148B0730" w:rsidR="006A2647" w:rsidRDefault="002039D2" w:rsidP="00F92E1F">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F92E1F">
      <w:pPr>
        <w:spacing w:line="276" w:lineRule="auto"/>
        <w:jc w:val="both"/>
      </w:pPr>
    </w:p>
    <w:p w14:paraId="66E80F66" w14:textId="5092378F" w:rsidR="008A7E18" w:rsidRDefault="008A7E18" w:rsidP="00F92E1F">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F92E1F">
      <w:pPr>
        <w:spacing w:line="276" w:lineRule="auto"/>
        <w:jc w:val="both"/>
      </w:pPr>
    </w:p>
    <w:p w14:paraId="03E6D98A" w14:textId="3F71B5FC" w:rsidR="008A7E18" w:rsidRDefault="008A7E18" w:rsidP="00F92E1F">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F92E1F">
      <w:pPr>
        <w:pStyle w:val="Subtitulos"/>
        <w:ind w:left="357"/>
        <w:jc w:val="both"/>
        <w:rPr>
          <w:u w:val="single"/>
        </w:rPr>
      </w:pPr>
      <w:r>
        <w:t>Arquitectura</w:t>
      </w:r>
    </w:p>
    <w:p w14:paraId="040A75E5" w14:textId="77777777" w:rsidR="00EC71BC" w:rsidRDefault="00EC71BC" w:rsidP="00F92E1F">
      <w:pPr>
        <w:pStyle w:val="SubSubTitulo"/>
        <w:spacing w:line="276" w:lineRule="auto"/>
        <w:jc w:val="both"/>
      </w:pPr>
      <w:r>
        <w:t>Diseño de niveles</w:t>
      </w:r>
    </w:p>
    <w:p w14:paraId="2059861E" w14:textId="77777777" w:rsidR="00EC71BC" w:rsidRDefault="00EC71BC" w:rsidP="00F92E1F">
      <w:pPr>
        <w:spacing w:line="276" w:lineRule="auto"/>
        <w:jc w:val="both"/>
      </w:pPr>
      <w:r w:rsidRPr="00021C97">
        <w:t xml:space="preserve">En el diseño del juego, se distinguen elementos tanto obligatorios como opcionales. Entre los elementos obligatorios se encuentran el jugador, los enemigos y las plataformas, los cuales </w:t>
      </w:r>
      <w:r w:rsidRPr="00021C97">
        <w:lastRenderedPageBreak/>
        <w:t xml:space="preserve">conforman la estructura básica del juego. </w:t>
      </w:r>
    </w:p>
    <w:p w14:paraId="257B0205" w14:textId="77777777" w:rsidR="00EC71BC" w:rsidRDefault="00EC71BC" w:rsidP="00F92E1F">
      <w:pPr>
        <w:spacing w:line="276" w:lineRule="auto"/>
        <w:jc w:val="both"/>
      </w:pPr>
    </w:p>
    <w:p w14:paraId="7B093A7A" w14:textId="77777777" w:rsidR="00EC71BC" w:rsidRPr="001712FD" w:rsidRDefault="00EC71BC" w:rsidP="00F92E1F">
      <w:pPr>
        <w:spacing w:line="276" w:lineRule="auto"/>
        <w:jc w:val="both"/>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F92E1F">
      <w:pPr>
        <w:pStyle w:val="SubSubTitulo"/>
        <w:spacing w:line="276" w:lineRule="auto"/>
        <w:jc w:val="both"/>
      </w:pPr>
      <w:r>
        <w:t>UI</w:t>
      </w:r>
    </w:p>
    <w:p w14:paraId="48D748AB" w14:textId="77777777" w:rsidR="00EC71BC" w:rsidRPr="001712FD" w:rsidRDefault="00EC71BC" w:rsidP="00F92E1F">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F92E1F">
      <w:pPr>
        <w:spacing w:line="276" w:lineRule="auto"/>
        <w:jc w:val="both"/>
      </w:pPr>
    </w:p>
    <w:p w14:paraId="060C5AA8" w14:textId="77777777" w:rsidR="00EC71BC" w:rsidRPr="001712FD" w:rsidRDefault="00EC71BC" w:rsidP="00F92E1F">
      <w:pPr>
        <w:spacing w:line="276" w:lineRule="auto"/>
        <w:jc w:val="both"/>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F92E1F">
      <w:pPr>
        <w:spacing w:line="276" w:lineRule="auto"/>
        <w:jc w:val="both"/>
      </w:pPr>
    </w:p>
    <w:p w14:paraId="1C022E7F" w14:textId="77777777" w:rsidR="00EC71BC" w:rsidRPr="001712FD" w:rsidRDefault="00EC71BC" w:rsidP="00F92E1F">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F92E1F">
      <w:pPr>
        <w:spacing w:line="276" w:lineRule="auto"/>
        <w:jc w:val="both"/>
      </w:pPr>
    </w:p>
    <w:p w14:paraId="09255A35" w14:textId="77777777" w:rsidR="00EC71BC" w:rsidRDefault="00EC71BC" w:rsidP="00F92E1F">
      <w:pPr>
        <w:spacing w:line="276" w:lineRule="auto"/>
        <w:jc w:val="both"/>
      </w:pPr>
    </w:p>
    <w:p w14:paraId="1B5860AD" w14:textId="77777777" w:rsidR="00F6524B" w:rsidRDefault="00F6524B" w:rsidP="00F92E1F">
      <w:pPr>
        <w:pStyle w:val="Ttulo1"/>
        <w:ind w:left="357"/>
        <w:jc w:val="both"/>
      </w:pPr>
      <w:bookmarkStart w:id="12" w:name="_Toc166495131"/>
      <w:bookmarkStart w:id="13" w:name="DesarolloTécnico"/>
      <w:r>
        <w:t>Desarrollo Técnico</w:t>
      </w:r>
      <w:bookmarkEnd w:id="12"/>
    </w:p>
    <w:bookmarkEnd w:id="13"/>
    <w:p w14:paraId="6C8F8DEC" w14:textId="77777777" w:rsidR="002518B3" w:rsidRDefault="002518B3" w:rsidP="00F92E1F">
      <w:pPr>
        <w:pStyle w:val="Subtitulos"/>
        <w:ind w:left="357"/>
        <w:jc w:val="both"/>
      </w:pPr>
      <w:r>
        <w:t>Programación</w:t>
      </w:r>
    </w:p>
    <w:p w14:paraId="39E941BE" w14:textId="1AD14034" w:rsidR="00EC71BC" w:rsidRDefault="00496CC0" w:rsidP="00F92E1F">
      <w:pPr>
        <w:pStyle w:val="SubSubTitulo"/>
        <w:jc w:val="both"/>
      </w:pPr>
      <w:r>
        <w:t>Menú principal</w:t>
      </w:r>
    </w:p>
    <w:p w14:paraId="448BF050" w14:textId="5E7FE68D" w:rsidR="00EC71BC" w:rsidRDefault="00496CC0" w:rsidP="00F92E1F">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F92E1F">
      <w:pPr>
        <w:spacing w:line="276" w:lineRule="auto"/>
        <w:jc w:val="both"/>
      </w:pPr>
      <w:r w:rsidRPr="00496CC0">
        <w:rPr>
          <w:noProof/>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12"/>
                    <a:stretch>
                      <a:fillRect/>
                    </a:stretch>
                  </pic:blipFill>
                  <pic:spPr>
                    <a:xfrm>
                      <a:off x="0" y="0"/>
                      <a:ext cx="4658375" cy="857370"/>
                    </a:xfrm>
                    <a:prstGeom prst="rect">
                      <a:avLst/>
                    </a:prstGeom>
                  </pic:spPr>
                </pic:pic>
              </a:graphicData>
            </a:graphic>
          </wp:inline>
        </w:drawing>
      </w:r>
    </w:p>
    <w:p w14:paraId="3D0980EA" w14:textId="0A49F863" w:rsidR="00496CC0" w:rsidRDefault="00496CC0" w:rsidP="00F92E1F">
      <w:pPr>
        <w:spacing w:line="276" w:lineRule="auto"/>
        <w:jc w:val="both"/>
      </w:pPr>
      <w:r>
        <w:t xml:space="preserve">Para navegar entre las escenas usamos la clase SceneManager y cambiamos entre las mismas con LoadScene. </w:t>
      </w:r>
    </w:p>
    <w:p w14:paraId="3A4F55A2" w14:textId="3677C63C" w:rsidR="00A74C68" w:rsidRPr="00A74C68" w:rsidRDefault="00A74C68" w:rsidP="00A74C68">
      <w:pPr>
        <w:pStyle w:val="SubSubTitulo"/>
      </w:pPr>
      <w:r w:rsidRPr="00A74C68">
        <w:t>Final de partida</w:t>
      </w:r>
      <w:r>
        <w:t xml:space="preserve"> </w:t>
      </w:r>
      <w:r w:rsidRPr="00A74C68">
        <w:rPr>
          <w:color w:val="FF0000"/>
        </w:rPr>
        <w:t>*</w:t>
      </w:r>
    </w:p>
    <w:p w14:paraId="09888282" w14:textId="2BBE04B9" w:rsidR="00A74C68" w:rsidRDefault="00A74C68" w:rsidP="00F92E1F">
      <w:pPr>
        <w:spacing w:line="276" w:lineRule="auto"/>
        <w:jc w:val="both"/>
      </w:pPr>
      <w:r>
        <w:lastRenderedPageBreak/>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478F022E" w14:textId="2064AA44" w:rsidR="00EC71BC" w:rsidRDefault="00B651A8" w:rsidP="00F92E1F">
      <w:pPr>
        <w:pStyle w:val="SubSubTitulo"/>
        <w:jc w:val="both"/>
      </w:pPr>
      <w:r>
        <w:t>Cámara</w:t>
      </w:r>
    </w:p>
    <w:p w14:paraId="6B89E054" w14:textId="4244FA92" w:rsidR="00EC71BC" w:rsidRDefault="00496CC0" w:rsidP="00F92E1F">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6A27C06B" w14:textId="322FD7B0" w:rsidR="00496CC0" w:rsidRDefault="00496CC0" w:rsidP="00F92E1F">
      <w:pPr>
        <w:spacing w:line="276" w:lineRule="auto"/>
        <w:jc w:val="both"/>
      </w:pPr>
      <w:r w:rsidRPr="00496CC0">
        <w:rPr>
          <w:noProof/>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13"/>
                    <a:stretch>
                      <a:fillRect/>
                    </a:stretch>
                  </pic:blipFill>
                  <pic:spPr>
                    <a:xfrm>
                      <a:off x="0" y="0"/>
                      <a:ext cx="6013450" cy="488315"/>
                    </a:xfrm>
                    <a:prstGeom prst="rect">
                      <a:avLst/>
                    </a:prstGeom>
                  </pic:spPr>
                </pic:pic>
              </a:graphicData>
            </a:graphic>
          </wp:inline>
        </w:drawing>
      </w:r>
    </w:p>
    <w:p w14:paraId="704EC68A" w14:textId="0D039038" w:rsidR="003431F6" w:rsidRDefault="003431F6" w:rsidP="00F92E1F">
      <w:pPr>
        <w:spacing w:line="276" w:lineRule="auto"/>
        <w:jc w:val="both"/>
      </w:pPr>
      <w:r>
        <w:t xml:space="preserve">Aquí se utiliza la clase Mathf, </w:t>
      </w:r>
      <w:r w:rsidR="00796DB6">
        <w:t>más</w:t>
      </w:r>
      <w:r>
        <w:t xml:space="preserve"> concretamente Clamp para establecer límites y asignando en vector 3 las posiciones x, y e z a las del jugador.</w:t>
      </w:r>
    </w:p>
    <w:p w14:paraId="48B907A8" w14:textId="0EA3CF78" w:rsidR="00EC71BC" w:rsidRDefault="00B651A8" w:rsidP="00F92E1F">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F92E1F">
      <w:pPr>
        <w:spacing w:line="276" w:lineRule="auto"/>
        <w:jc w:val="both"/>
      </w:pPr>
      <w:r>
        <w:t>S</w:t>
      </w:r>
      <w:r w:rsidR="00EC71BC">
        <w:t>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r>
        <w:t xml:space="preserve"> y dash (próximamente).</w:t>
      </w:r>
    </w:p>
    <w:p w14:paraId="75D5CDE4" w14:textId="5A093C58" w:rsidR="00E04B18" w:rsidRPr="00796DB6" w:rsidRDefault="00796DB6" w:rsidP="00F92E1F">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F92E1F">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En caso de agotar el número de saltos este se reiniciará una vez el personaje toque el suelo. Esto es bastante parecido para el dash, aunque este se basa más en una mecánica explicada en un apartado posterior, usando la misma lógica que el retroceso del jugador al recibir daño, pero activándolo nosotros a gusto, obviamente estando limitado por un tiempo entre dashes para no arruinar la experiencia.</w:t>
      </w:r>
    </w:p>
    <w:p w14:paraId="49BD053E" w14:textId="475B2860" w:rsidR="00796DB6" w:rsidRPr="00796DB6" w:rsidRDefault="00796DB6" w:rsidP="00F92E1F">
      <w:pPr>
        <w:spacing w:line="276" w:lineRule="auto"/>
        <w:jc w:val="both"/>
        <w:rPr>
          <w:color w:val="FF0000"/>
        </w:rPr>
      </w:pPr>
      <w:r w:rsidRPr="00796DB6">
        <w:rPr>
          <w:color w:val="FF0000"/>
        </w:rPr>
        <w:t>(Insertar imagen de código</w:t>
      </w:r>
      <w:r>
        <w:rPr>
          <w:color w:val="FF0000"/>
        </w:rPr>
        <w:t xml:space="preserve"> sobre doble salto / dash</w:t>
      </w:r>
      <w:r w:rsidRPr="00796DB6">
        <w:rPr>
          <w:color w:val="FF0000"/>
        </w:rPr>
        <w:t>)</w:t>
      </w:r>
    </w:p>
    <w:p w14:paraId="08DB2F1E" w14:textId="5C29101F" w:rsidR="00EC71BC" w:rsidRDefault="00B651A8" w:rsidP="00F92E1F">
      <w:pPr>
        <w:pStyle w:val="SubSubTitulo"/>
        <w:jc w:val="both"/>
      </w:pPr>
      <w:r>
        <w:t>Vida del jugador</w:t>
      </w:r>
    </w:p>
    <w:p w14:paraId="5BAB588E" w14:textId="430BCED4" w:rsidR="00EC71BC" w:rsidRDefault="00B651A8" w:rsidP="00F92E1F">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F92E1F">
      <w:pPr>
        <w:spacing w:line="276" w:lineRule="auto"/>
        <w:jc w:val="both"/>
      </w:pPr>
    </w:p>
    <w:p w14:paraId="292EA758" w14:textId="60B63E11" w:rsidR="00B651A8" w:rsidRDefault="00B651A8" w:rsidP="00F92E1F">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F92E1F">
      <w:pPr>
        <w:spacing w:line="276" w:lineRule="auto"/>
        <w:jc w:val="both"/>
      </w:pPr>
    </w:p>
    <w:p w14:paraId="27F93BC5" w14:textId="0C3304BA" w:rsidR="00A74C68" w:rsidRDefault="00A74C68" w:rsidP="00F92E1F">
      <w:pPr>
        <w:spacing w:line="276" w:lineRule="auto"/>
        <w:jc w:val="both"/>
      </w:pPr>
      <w:r>
        <w:t>En caso de que la vida del jugador llegue a 0 este se deshabilita y hace saltar la escena encargada del final de partida.</w:t>
      </w:r>
    </w:p>
    <w:p w14:paraId="57712470" w14:textId="30B8D7AD" w:rsidR="00EC71BC" w:rsidRDefault="00B651A8" w:rsidP="00F92E1F">
      <w:pPr>
        <w:pStyle w:val="SubSubTitulo"/>
        <w:jc w:val="both"/>
      </w:pPr>
      <w:r>
        <w:t>Ataque del jugador</w:t>
      </w:r>
      <w:r w:rsidR="00604AAB">
        <w:t xml:space="preserve"> </w:t>
      </w:r>
      <w:r w:rsidR="00604AAB" w:rsidRPr="00604AAB">
        <w:rPr>
          <w:color w:val="FF0000"/>
        </w:rPr>
        <w:t>*</w:t>
      </w:r>
    </w:p>
    <w:p w14:paraId="7465A9F1" w14:textId="77777777" w:rsidR="00A75207" w:rsidRDefault="00604AAB" w:rsidP="00F92E1F">
      <w:pPr>
        <w:spacing w:line="276" w:lineRule="auto"/>
        <w:jc w:val="both"/>
      </w:pPr>
      <w:r>
        <w:lastRenderedPageBreak/>
        <w:t xml:space="preserve">Se compone de la estadística de daño del jugador y el rango de ataque, con estas 2 estadísticas podemos saber </w:t>
      </w:r>
      <w:r w:rsidR="00A75207">
        <w:t>qué</w:t>
      </w:r>
      <w:r>
        <w:t xml:space="preserve"> tipo de arma tenemos, hay 2 armas que son objetos, dependiendo de cual este activo se vera reflejado en las mismas. </w:t>
      </w:r>
    </w:p>
    <w:p w14:paraId="50392899" w14:textId="77777777" w:rsidR="00A75207" w:rsidRDefault="00A75207" w:rsidP="00F92E1F">
      <w:pPr>
        <w:spacing w:line="276" w:lineRule="auto"/>
        <w:jc w:val="both"/>
      </w:pPr>
    </w:p>
    <w:p w14:paraId="2A8FC943" w14:textId="7B358B97" w:rsidR="00EC71BC" w:rsidRDefault="00604AAB" w:rsidP="00F92E1F">
      <w:pPr>
        <w:spacing w:line="276" w:lineRule="auto"/>
        <w:jc w:val="both"/>
      </w:pPr>
      <w:r>
        <w:t>También cuenta con métodos para hacer daño al enemigo, esto se consigue cuando la colisión del ataque detecta la etiqueta “Enemy” esta llama a un método instanciado en la clase de las estadísticas del enemigo.</w:t>
      </w:r>
    </w:p>
    <w:p w14:paraId="50E8D30F" w14:textId="261CDA23" w:rsidR="00A75207" w:rsidRPr="00796DB6" w:rsidRDefault="00796DB6" w:rsidP="00F92E1F">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F92E1F">
      <w:pPr>
        <w:spacing w:line="276" w:lineRule="auto"/>
        <w:jc w:val="both"/>
      </w:pPr>
      <w:r>
        <w:t>De forma adicional hay objetos dentro del juego que modifican las estadísticas.</w:t>
      </w:r>
    </w:p>
    <w:p w14:paraId="6928CA62" w14:textId="1B54B183" w:rsidR="00EC71BC" w:rsidRDefault="00B824E1" w:rsidP="00F92E1F">
      <w:pPr>
        <w:pStyle w:val="SubSubTitulo"/>
        <w:jc w:val="both"/>
      </w:pPr>
      <w:r>
        <w:t>Estadísticas del enemigo</w:t>
      </w:r>
    </w:p>
    <w:p w14:paraId="5CE8F089" w14:textId="552F8CB7" w:rsidR="00EC71BC" w:rsidRDefault="00EC71BC" w:rsidP="00F92E1F">
      <w:pPr>
        <w:spacing w:line="276" w:lineRule="auto"/>
        <w:jc w:val="both"/>
      </w:pPr>
      <w:r>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F92E1F">
      <w:pPr>
        <w:pStyle w:val="SubSubTitulo"/>
        <w:jc w:val="both"/>
      </w:pPr>
      <w:r>
        <w:t>Lógica del enemigo</w:t>
      </w:r>
    </w:p>
    <w:p w14:paraId="5F293790" w14:textId="4B456A5A" w:rsidR="00741ADC" w:rsidRDefault="00741ADC" w:rsidP="00F92E1F">
      <w:pPr>
        <w:spacing w:line="276" w:lineRule="auto"/>
        <w:jc w:val="both"/>
      </w:pPr>
      <w:r>
        <w:t>Se</w:t>
      </w:r>
      <w:r w:rsidR="00EC71BC">
        <w:t xml:space="preserve"> encarga de la zona de patrulla del enemigo y de la detección del jugador.</w:t>
      </w:r>
    </w:p>
    <w:p w14:paraId="1B1FF6E7" w14:textId="69FBC097" w:rsidR="00741ADC" w:rsidRDefault="00EC71BC" w:rsidP="00F92E1F">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F92E1F">
      <w:pPr>
        <w:spacing w:line="276" w:lineRule="auto"/>
        <w:jc w:val="both"/>
      </w:pPr>
    </w:p>
    <w:p w14:paraId="3752FD0F" w14:textId="28CA3D72" w:rsidR="00741ADC" w:rsidRDefault="00741ADC" w:rsidP="00F92E1F">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F92E1F">
      <w:pPr>
        <w:spacing w:line="276" w:lineRule="auto"/>
        <w:jc w:val="both"/>
      </w:pPr>
      <w:r w:rsidRPr="001063EC">
        <w:rPr>
          <w:noProof/>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14"/>
                    <a:stretch>
                      <a:fillRect/>
                    </a:stretch>
                  </pic:blipFill>
                  <pic:spPr>
                    <a:xfrm>
                      <a:off x="0" y="0"/>
                      <a:ext cx="6013450" cy="3034665"/>
                    </a:xfrm>
                    <a:prstGeom prst="rect">
                      <a:avLst/>
                    </a:prstGeom>
                  </pic:spPr>
                </pic:pic>
              </a:graphicData>
            </a:graphic>
          </wp:inline>
        </w:drawing>
      </w:r>
    </w:p>
    <w:p w14:paraId="3EA895F3" w14:textId="316F08CF" w:rsidR="001063EC" w:rsidRDefault="001063EC" w:rsidP="00F92E1F">
      <w:pPr>
        <w:spacing w:line="276" w:lineRule="auto"/>
        <w:jc w:val="both"/>
      </w:pPr>
      <w:r w:rsidRPr="001063EC">
        <w:rPr>
          <w:noProof/>
        </w:rPr>
        <w:lastRenderedPageBreak/>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15"/>
                    <a:stretch>
                      <a:fillRect/>
                    </a:stretch>
                  </pic:blipFill>
                  <pic:spPr>
                    <a:xfrm>
                      <a:off x="0" y="0"/>
                      <a:ext cx="6013450" cy="1435100"/>
                    </a:xfrm>
                    <a:prstGeom prst="rect">
                      <a:avLst/>
                    </a:prstGeom>
                  </pic:spPr>
                </pic:pic>
              </a:graphicData>
            </a:graphic>
          </wp:inline>
        </w:drawing>
      </w:r>
    </w:p>
    <w:p w14:paraId="329311EA" w14:textId="44F45360" w:rsidR="00EC71BC" w:rsidRDefault="001063EC" w:rsidP="00F92E1F">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F92E1F">
      <w:pPr>
        <w:spacing w:line="276" w:lineRule="auto"/>
        <w:jc w:val="both"/>
      </w:pPr>
      <w:r w:rsidRPr="001063EC">
        <w:rPr>
          <w:noProof/>
        </w:rPr>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16"/>
                    <a:stretch>
                      <a:fillRect/>
                    </a:stretch>
                  </pic:blipFill>
                  <pic:spPr>
                    <a:xfrm>
                      <a:off x="0" y="0"/>
                      <a:ext cx="6013450" cy="3689350"/>
                    </a:xfrm>
                    <a:prstGeom prst="rect">
                      <a:avLst/>
                    </a:prstGeom>
                  </pic:spPr>
                </pic:pic>
              </a:graphicData>
            </a:graphic>
          </wp:inline>
        </w:drawing>
      </w:r>
    </w:p>
    <w:p w14:paraId="725046CB" w14:textId="3E6819FC" w:rsidR="0008056B" w:rsidRDefault="00B651A8" w:rsidP="00F92E1F">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F92E1F">
      <w:pPr>
        <w:pStyle w:val="SubSubTitulo"/>
        <w:jc w:val="both"/>
      </w:pPr>
      <w:r>
        <w:t>Daño de los pinchos</w:t>
      </w:r>
    </w:p>
    <w:p w14:paraId="7731DD5B" w14:textId="3C411FDB" w:rsidR="00AB1681" w:rsidRDefault="00385E0E" w:rsidP="00F92E1F">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F92E1F">
      <w:pPr>
        <w:spacing w:line="276" w:lineRule="auto"/>
        <w:jc w:val="both"/>
      </w:pPr>
      <w:r w:rsidRPr="00EF770A">
        <w:rPr>
          <w:noProof/>
        </w:rPr>
        <w:lastRenderedPageBreak/>
        <w:drawing>
          <wp:inline distT="0" distB="0" distL="0" distR="0" wp14:anchorId="2093BEB6" wp14:editId="2CAF1048">
            <wp:extent cx="6013450" cy="1258570"/>
            <wp:effectExtent l="0" t="0" r="6350" b="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17"/>
                    <a:stretch>
                      <a:fillRect/>
                    </a:stretch>
                  </pic:blipFill>
                  <pic:spPr>
                    <a:xfrm>
                      <a:off x="0" y="0"/>
                      <a:ext cx="6013450" cy="1258570"/>
                    </a:xfrm>
                    <a:prstGeom prst="rect">
                      <a:avLst/>
                    </a:prstGeom>
                  </pic:spPr>
                </pic:pic>
              </a:graphicData>
            </a:graphic>
          </wp:inline>
        </w:drawing>
      </w:r>
    </w:p>
    <w:p w14:paraId="5E4E7D63" w14:textId="124137D1" w:rsidR="00EF770A" w:rsidRDefault="00EF770A" w:rsidP="00EF770A">
      <w:pPr>
        <w:spacing w:line="276" w:lineRule="auto"/>
        <w:jc w:val="both"/>
      </w:pPr>
      <w:r>
        <w:t>Una vez ahí se le baja la vida a 0, se actualiza en la interfaz y se deshabilita el jugador indicando el final de la partida.</w:t>
      </w:r>
    </w:p>
    <w:p w14:paraId="6A300545" w14:textId="39A5010F" w:rsidR="00EF770A" w:rsidRDefault="00EF770A" w:rsidP="00F92E1F">
      <w:pPr>
        <w:spacing w:line="276" w:lineRule="auto"/>
        <w:jc w:val="both"/>
      </w:pPr>
      <w:r w:rsidRPr="00EF770A">
        <w:rPr>
          <w:noProof/>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18"/>
                    <a:stretch>
                      <a:fillRect/>
                    </a:stretch>
                  </pic:blipFill>
                  <pic:spPr>
                    <a:xfrm>
                      <a:off x="0" y="0"/>
                      <a:ext cx="2410161" cy="1057423"/>
                    </a:xfrm>
                    <a:prstGeom prst="rect">
                      <a:avLst/>
                    </a:prstGeom>
                  </pic:spPr>
                </pic:pic>
              </a:graphicData>
            </a:graphic>
          </wp:inline>
        </w:drawing>
      </w:r>
    </w:p>
    <w:p w14:paraId="17220552" w14:textId="64CEE671" w:rsidR="00EC71BC" w:rsidRDefault="00AD42E6" w:rsidP="00EE135C">
      <w:pPr>
        <w:pStyle w:val="SubSubTitulo"/>
      </w:pPr>
      <w:r>
        <w:t xml:space="preserve">Aleatorizar Niveles </w:t>
      </w:r>
    </w:p>
    <w:p w14:paraId="420575C8" w14:textId="3796832A" w:rsidR="00AD42E6" w:rsidRDefault="00AD42E6" w:rsidP="00F92E1F">
      <w:pPr>
        <w:spacing w:line="276" w:lineRule="auto"/>
        <w:jc w:val="both"/>
      </w:pPr>
      <w:r>
        <w:t xml:space="preserve">Para aleatorizar los niveles se ha generado una lista de niveles en el momento que el jugador aparece dentro del juego, lo que se hace es generar unos números dentro de los limites de los niveles que queremos, estos luego se comprueban que no se encuentren dentro de un array y en caso de que no se encuentren se añaden a la lista de los niveles de esa partida. En este caso esta limitado a nivel inicial, luego 5 niveles aleatorios dentro de la lista de </w:t>
      </w:r>
      <w:r w:rsidR="00EE135C">
        <w:t>estos</w:t>
      </w:r>
      <w:r>
        <w:t xml:space="preserve"> y el nivel del jefe.</w:t>
      </w:r>
    </w:p>
    <w:p w14:paraId="27A75D0C" w14:textId="0DB78661" w:rsidR="00AD42E6" w:rsidRDefault="00EE135C" w:rsidP="00F92E1F">
      <w:pPr>
        <w:spacing w:line="276" w:lineRule="auto"/>
        <w:jc w:val="both"/>
      </w:pPr>
      <w:r w:rsidRPr="00EE135C">
        <w:rPr>
          <w:noProof/>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19"/>
                    <a:stretch>
                      <a:fillRect/>
                    </a:stretch>
                  </pic:blipFill>
                  <pic:spPr>
                    <a:xfrm>
                      <a:off x="0" y="0"/>
                      <a:ext cx="6013450" cy="2028190"/>
                    </a:xfrm>
                    <a:prstGeom prst="rect">
                      <a:avLst/>
                    </a:prstGeom>
                  </pic:spPr>
                </pic:pic>
              </a:graphicData>
            </a:graphic>
          </wp:inline>
        </w:drawing>
      </w:r>
    </w:p>
    <w:p w14:paraId="2E5B88E3" w14:textId="7B884E2E" w:rsidR="00AD42E6" w:rsidRDefault="00AD42E6" w:rsidP="00EE135C">
      <w:pPr>
        <w:pStyle w:val="SubSubTitulo"/>
      </w:pPr>
      <w:r>
        <w:t>Avanzar los niveles</w:t>
      </w:r>
    </w:p>
    <w:p w14:paraId="6531532D" w14:textId="37A68958" w:rsidR="00AD42E6" w:rsidRDefault="00AD42E6" w:rsidP="00F92E1F">
      <w:pPr>
        <w:spacing w:line="276" w:lineRule="auto"/>
        <w:jc w:val="both"/>
      </w:pPr>
      <w:r>
        <w:t>Para avanzar los niveles primero tenemos que detectar el final del nivel, el cual tiene la etiqueta de “LevelEnd” una vez el jugador colisiona con esa etiqueta rescata el array de los niveles previamente generados y avanza dependiendo del numero de niveles que ya se han completa</w:t>
      </w:r>
      <w:r w:rsidR="00EE135C">
        <w:t>do.</w:t>
      </w:r>
    </w:p>
    <w:p w14:paraId="2BF7B738" w14:textId="47A6183B" w:rsidR="00EE135C" w:rsidRDefault="001613D0" w:rsidP="00F92E1F">
      <w:pPr>
        <w:spacing w:line="276" w:lineRule="auto"/>
        <w:jc w:val="both"/>
      </w:pPr>
      <w:r w:rsidRPr="001613D0">
        <w:rPr>
          <w:noProof/>
        </w:rPr>
        <w:lastRenderedPageBreak/>
        <w:drawing>
          <wp:inline distT="0" distB="0" distL="0" distR="0" wp14:anchorId="49FC7736" wp14:editId="4260C55A">
            <wp:extent cx="6013450" cy="2976245"/>
            <wp:effectExtent l="0" t="0" r="6350"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20"/>
                    <a:stretch>
                      <a:fillRect/>
                    </a:stretch>
                  </pic:blipFill>
                  <pic:spPr>
                    <a:xfrm>
                      <a:off x="0" y="0"/>
                      <a:ext cx="6013450" cy="2976245"/>
                    </a:xfrm>
                    <a:prstGeom prst="rect">
                      <a:avLst/>
                    </a:prstGeom>
                  </pic:spPr>
                </pic:pic>
              </a:graphicData>
            </a:graphic>
          </wp:inline>
        </w:drawing>
      </w:r>
    </w:p>
    <w:p w14:paraId="0731ED6D" w14:textId="26B765F8" w:rsidR="00EE135C" w:rsidRDefault="00EE135C" w:rsidP="00F92E1F">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Update() para que deltaTime pueda funcionar.</w:t>
      </w:r>
      <w:r w:rsidR="00883BB2">
        <w:t xml:space="preserve"> Este método es prácticamente idéntico al de la invencibilidad dentro del sistema de vida del jugador.</w:t>
      </w:r>
    </w:p>
    <w:p w14:paraId="4C0D2A25" w14:textId="7B76B982" w:rsidR="00EE135C" w:rsidRDefault="001613D0" w:rsidP="00F92E1F">
      <w:pPr>
        <w:spacing w:line="276" w:lineRule="auto"/>
        <w:jc w:val="both"/>
        <w:rPr>
          <w:color w:val="FF0000"/>
        </w:rPr>
      </w:pPr>
      <w:r w:rsidRPr="001613D0">
        <w:rPr>
          <w:noProof/>
          <w:color w:val="FF0000"/>
        </w:rPr>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21"/>
                    <a:stretch>
                      <a:fillRect/>
                    </a:stretch>
                  </pic:blipFill>
                  <pic:spPr>
                    <a:xfrm>
                      <a:off x="0" y="0"/>
                      <a:ext cx="4906060" cy="1724266"/>
                    </a:xfrm>
                    <a:prstGeom prst="rect">
                      <a:avLst/>
                    </a:prstGeom>
                  </pic:spPr>
                </pic:pic>
              </a:graphicData>
            </a:graphic>
          </wp:inline>
        </w:drawing>
      </w:r>
    </w:p>
    <w:p w14:paraId="0A5D76DA" w14:textId="0B25C503" w:rsidR="00863756" w:rsidRDefault="00863756" w:rsidP="00863756">
      <w:pPr>
        <w:pStyle w:val="SubSubTitulo"/>
      </w:pPr>
      <w:r>
        <w:t xml:space="preserve">Aleatorizar objetos </w:t>
      </w:r>
      <w:r w:rsidRPr="008B2F9D">
        <w:rPr>
          <w:color w:val="FF0000"/>
        </w:rPr>
        <w:t>*</w:t>
      </w:r>
    </w:p>
    <w:p w14:paraId="2EF40C47" w14:textId="671B8D2A" w:rsidR="00EC71BC" w:rsidRDefault="008B2F9D" w:rsidP="00F92E1F">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F92E1F">
      <w:pPr>
        <w:spacing w:line="276" w:lineRule="auto"/>
        <w:jc w:val="both"/>
        <w:rPr>
          <w:color w:val="FF0000"/>
        </w:rPr>
      </w:pPr>
      <w:r w:rsidRPr="00796DB6">
        <w:rPr>
          <w:color w:val="FF0000"/>
        </w:rPr>
        <w:t>(Insertar imagen de código</w:t>
      </w:r>
      <w:r>
        <w:rPr>
          <w:color w:val="FF0000"/>
        </w:rPr>
        <w:t xml:space="preserve"> sobre cómo un array de </w:t>
      </w:r>
      <w:r w:rsidR="000A65EF">
        <w:rPr>
          <w:color w:val="FF0000"/>
        </w:rPr>
        <w:t>G</w:t>
      </w:r>
      <w:r>
        <w:rPr>
          <w:color w:val="FF0000"/>
        </w:rPr>
        <w:t xml:space="preserve">ame </w:t>
      </w:r>
      <w:r w:rsidR="000A65EF">
        <w:rPr>
          <w:color w:val="FF0000"/>
        </w:rPr>
        <w:t>O</w:t>
      </w:r>
      <w:r>
        <w:rPr>
          <w:color w:val="FF0000"/>
        </w:rPr>
        <w:t>bjects</w:t>
      </w:r>
      <w:r w:rsidRPr="00796DB6">
        <w:rPr>
          <w:color w:val="FF0000"/>
        </w:rPr>
        <w:t>)</w:t>
      </w:r>
    </w:p>
    <w:p w14:paraId="224A883F" w14:textId="3E87C6F6" w:rsidR="00F6524B" w:rsidRDefault="00F6524B" w:rsidP="00F92E1F">
      <w:pPr>
        <w:pStyle w:val="Ttulo1"/>
        <w:ind w:left="357"/>
        <w:jc w:val="both"/>
      </w:pPr>
      <w:bookmarkStart w:id="14" w:name="_Toc166495132"/>
      <w:bookmarkStart w:id="15" w:name="ControlDeCalidad"/>
      <w:r>
        <w:t>Control de Calidad</w:t>
      </w:r>
      <w:bookmarkEnd w:id="14"/>
    </w:p>
    <w:bookmarkEnd w:id="15"/>
    <w:p w14:paraId="2001757D" w14:textId="2A45BD4C" w:rsidR="00F6524B" w:rsidRDefault="00FA179A" w:rsidP="00F92E1F">
      <w:pPr>
        <w:pStyle w:val="Subtitulos"/>
        <w:ind w:left="357"/>
        <w:jc w:val="both"/>
        <w:rPr>
          <w:lang w:val="es"/>
        </w:rPr>
      </w:pPr>
      <w:r>
        <w:rPr>
          <w:lang w:val="es"/>
        </w:rPr>
        <w:t>Funcionalidad</w:t>
      </w:r>
    </w:p>
    <w:p w14:paraId="383CA9E1" w14:textId="1C015582" w:rsidR="00FA179A" w:rsidRDefault="00681A26" w:rsidP="00F92E1F">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 xml:space="preserve">enfocamos en verificar los controles, mecánicas e interacciones dentro del juego, con especial atención en la experiencia del jugador. Nos aseguramos de que todos los </w:t>
      </w:r>
      <w:r w:rsidRPr="00681A26">
        <w:rPr>
          <w:lang w:val="es"/>
        </w:rPr>
        <w:lastRenderedPageBreak/>
        <w:t>controles respondan correctamente, que las mecánicas de juego funcionen como se espera y que la interacción entre elementos del juego sea coherente y satisfactoria.</w:t>
      </w:r>
    </w:p>
    <w:p w14:paraId="21E36DC5" w14:textId="77777777" w:rsidR="00AD42E6" w:rsidRDefault="00AD42E6" w:rsidP="00F92E1F">
      <w:pPr>
        <w:spacing w:line="276" w:lineRule="auto"/>
        <w:jc w:val="both"/>
        <w:rPr>
          <w:lang w:val="es"/>
        </w:rPr>
      </w:pPr>
    </w:p>
    <w:p w14:paraId="167FA3AB" w14:textId="69795B08" w:rsidR="00AD42E6" w:rsidRDefault="00AD42E6" w:rsidP="00F92E1F">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F92E1F">
      <w:pPr>
        <w:pStyle w:val="Subtitulos"/>
        <w:ind w:left="357"/>
        <w:jc w:val="both"/>
        <w:rPr>
          <w:lang w:val="es"/>
        </w:rPr>
      </w:pPr>
      <w:r>
        <w:rPr>
          <w:lang w:val="es"/>
        </w:rPr>
        <w:t>Usabilidad</w:t>
      </w:r>
    </w:p>
    <w:p w14:paraId="6D414B57" w14:textId="4D1F4071" w:rsidR="00FA179A" w:rsidRDefault="00380E6E" w:rsidP="00F92E1F">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F92E1F">
      <w:pPr>
        <w:spacing w:line="276" w:lineRule="auto"/>
        <w:jc w:val="both"/>
        <w:rPr>
          <w:lang w:val="es"/>
        </w:rPr>
      </w:pPr>
    </w:p>
    <w:p w14:paraId="2E46DF08" w14:textId="4D6F8799" w:rsidR="008B21D1" w:rsidRDefault="008B21D1" w:rsidP="00F92E1F">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F92E1F">
      <w:pPr>
        <w:spacing w:line="276" w:lineRule="auto"/>
        <w:jc w:val="both"/>
        <w:rPr>
          <w:lang w:val="es"/>
        </w:rPr>
      </w:pPr>
    </w:p>
    <w:p w14:paraId="131E9FCB" w14:textId="4A6E6440" w:rsidR="00103162" w:rsidRDefault="006C2073" w:rsidP="00F92E1F">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F92E1F">
      <w:pPr>
        <w:pStyle w:val="Subtitulos"/>
        <w:ind w:left="357"/>
        <w:jc w:val="both"/>
        <w:rPr>
          <w:lang w:val="es"/>
        </w:rPr>
      </w:pPr>
      <w:r>
        <w:rPr>
          <w:lang w:val="es"/>
        </w:rPr>
        <w:t>Localización</w:t>
      </w:r>
    </w:p>
    <w:p w14:paraId="3F1C8CA7" w14:textId="551CE13E" w:rsidR="00270E0A" w:rsidRDefault="006C05CB" w:rsidP="00F92E1F">
      <w:pPr>
        <w:spacing w:line="276" w:lineRule="auto"/>
        <w:jc w:val="both"/>
      </w:pPr>
      <w:r>
        <w:t>Esta fase es crucial, con esto queremos comprobar que el jugador y los game objects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F92E1F">
      <w:pPr>
        <w:spacing w:line="276" w:lineRule="auto"/>
        <w:jc w:val="both"/>
      </w:pPr>
    </w:p>
    <w:p w14:paraId="29841A3C" w14:textId="2E1863CB" w:rsidR="00F84264" w:rsidRPr="000720A8" w:rsidRDefault="00270E0A" w:rsidP="00F92E1F">
      <w:pPr>
        <w:spacing w:line="276" w:lineRule="auto"/>
        <w:jc w:val="both"/>
      </w:pPr>
      <w:r>
        <w:t>Con esto buscamos que el juego sea consistente y evitar una mala experiencia dentro del juego.</w:t>
      </w:r>
    </w:p>
    <w:p w14:paraId="662A61F4" w14:textId="1FADEC4B" w:rsidR="00F6524B" w:rsidRDefault="00EC71BC" w:rsidP="00F92E1F">
      <w:pPr>
        <w:pStyle w:val="Ttulo1"/>
        <w:ind w:left="357"/>
        <w:jc w:val="both"/>
      </w:pPr>
      <w:bookmarkStart w:id="16" w:name="_Toc166495133"/>
      <w:bookmarkStart w:id="17" w:name="Conclusiones"/>
      <w:r>
        <w:t>Estado</w:t>
      </w:r>
      <w:bookmarkEnd w:id="16"/>
      <w:r w:rsidR="00103162">
        <w:t xml:space="preserve"> y Objetivos</w:t>
      </w:r>
    </w:p>
    <w:p w14:paraId="755F61EA" w14:textId="02596D37" w:rsidR="00DE3F85" w:rsidRDefault="00DE3F85" w:rsidP="00103162">
      <w:pPr>
        <w:tabs>
          <w:tab w:val="left" w:pos="861"/>
          <w:tab w:val="left" w:pos="862"/>
        </w:tabs>
        <w:spacing w:before="157" w:after="0"/>
        <w:jc w:val="both"/>
        <w:rPr>
          <w:rFonts w:cs="Arial"/>
        </w:rPr>
      </w:pPr>
      <w:bookmarkStart w:id="18" w:name="Referencias"/>
      <w:bookmarkEnd w:id="17"/>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103162">
      <w:pPr>
        <w:tabs>
          <w:tab w:val="left" w:pos="861"/>
          <w:tab w:val="left" w:pos="862"/>
        </w:tabs>
        <w:spacing w:before="157" w:after="0"/>
        <w:jc w:val="both"/>
        <w:rPr>
          <w:rFonts w:cs="Arial"/>
        </w:rPr>
      </w:pPr>
    </w:p>
    <w:p w14:paraId="5D71018D" w14:textId="673C3FF9" w:rsidR="00103162" w:rsidRDefault="00103162" w:rsidP="00091613">
      <w:pPr>
        <w:pStyle w:val="SubSubTitulo"/>
      </w:pPr>
      <w:r>
        <w:t>Prioridad alta</w:t>
      </w:r>
    </w:p>
    <w:p w14:paraId="2F6A8FC4" w14:textId="26BD4B42" w:rsidR="00103162" w:rsidRPr="00026580" w:rsidRDefault="00103162" w:rsidP="00026580">
      <w:pPr>
        <w:pStyle w:val="Prrafodelista"/>
        <w:numPr>
          <w:ilvl w:val="0"/>
          <w:numId w:val="7"/>
        </w:numPr>
        <w:tabs>
          <w:tab w:val="left" w:pos="861"/>
          <w:tab w:val="left" w:pos="862"/>
        </w:tabs>
        <w:spacing w:before="155" w:after="0"/>
        <w:jc w:val="both"/>
        <w:rPr>
          <w:rFonts w:cs="Arial"/>
        </w:rPr>
      </w:pPr>
      <w:r w:rsidRPr="00026580">
        <w:rPr>
          <w:rFonts w:cs="Arial"/>
        </w:rPr>
        <w:lastRenderedPageBreak/>
        <w:t>Sistema de Movimiento</w:t>
      </w:r>
      <w:r w:rsidR="00026580" w:rsidRPr="00026580">
        <w:rPr>
          <w:rFonts w:cs="Arial"/>
        </w:rPr>
        <w:t xml:space="preserve"> (Jugador y Enemigos)</w:t>
      </w:r>
    </w:p>
    <w:p w14:paraId="3298C82E" w14:textId="31DA2C5D" w:rsidR="00103162" w:rsidRPr="00026580" w:rsidRDefault="00103162" w:rsidP="00026580">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026580">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026580">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026580">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026580">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026580">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103162">
      <w:pPr>
        <w:tabs>
          <w:tab w:val="left" w:pos="861"/>
          <w:tab w:val="left" w:pos="862"/>
        </w:tabs>
        <w:spacing w:before="157" w:after="0"/>
        <w:jc w:val="both"/>
        <w:rPr>
          <w:rFonts w:cs="Arial"/>
        </w:rPr>
      </w:pPr>
    </w:p>
    <w:p w14:paraId="3498EF41" w14:textId="48A0743E" w:rsidR="00103162" w:rsidRDefault="00103162" w:rsidP="00091613">
      <w:pPr>
        <w:pStyle w:val="SubSubTitulo"/>
      </w:pPr>
      <w:r>
        <w:t>Prioridad media</w:t>
      </w:r>
    </w:p>
    <w:p w14:paraId="1A2682F6" w14:textId="36DADCD2" w:rsidR="00103162" w:rsidRDefault="00103162" w:rsidP="00026580">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026580">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026580">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026580">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026580">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026580">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026580">
      <w:pPr>
        <w:pStyle w:val="Prrafodelista"/>
        <w:numPr>
          <w:ilvl w:val="0"/>
          <w:numId w:val="9"/>
        </w:numPr>
        <w:tabs>
          <w:tab w:val="left" w:pos="861"/>
          <w:tab w:val="left" w:pos="862"/>
        </w:tabs>
        <w:spacing w:before="158" w:after="0"/>
        <w:jc w:val="both"/>
        <w:rPr>
          <w:rFonts w:cs="Arial"/>
        </w:rPr>
      </w:pPr>
      <w:r w:rsidRPr="00026580">
        <w:rPr>
          <w:rFonts w:cs="Arial"/>
        </w:rPr>
        <w:t>Sonido</w:t>
      </w:r>
    </w:p>
    <w:p w14:paraId="183D353C" w14:textId="0FD82E7F" w:rsidR="007256AE" w:rsidRDefault="007256AE" w:rsidP="00026580">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026580">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026580">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026580">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103162">
      <w:pPr>
        <w:tabs>
          <w:tab w:val="left" w:pos="861"/>
          <w:tab w:val="left" w:pos="862"/>
        </w:tabs>
        <w:spacing w:before="157" w:after="0"/>
        <w:jc w:val="both"/>
        <w:rPr>
          <w:rFonts w:cs="Arial"/>
        </w:rPr>
      </w:pPr>
    </w:p>
    <w:p w14:paraId="4FDD0549" w14:textId="549751AD" w:rsidR="00103162" w:rsidRDefault="00103162" w:rsidP="00091613">
      <w:pPr>
        <w:pStyle w:val="SubSubTitulo"/>
      </w:pPr>
      <w:r>
        <w:t>Prioridad baja (Opcional)</w:t>
      </w:r>
    </w:p>
    <w:p w14:paraId="45C2FAC5" w14:textId="77777777" w:rsidR="00103162" w:rsidRDefault="00103162" w:rsidP="00026580">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026580">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026580">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026580">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026580">
      <w:pPr>
        <w:pStyle w:val="Prrafodelista"/>
        <w:numPr>
          <w:ilvl w:val="0"/>
          <w:numId w:val="10"/>
        </w:numPr>
        <w:tabs>
          <w:tab w:val="left" w:pos="861"/>
          <w:tab w:val="left" w:pos="862"/>
        </w:tabs>
        <w:spacing w:before="155" w:after="0"/>
        <w:jc w:val="both"/>
        <w:rPr>
          <w:rFonts w:cs="Arial"/>
        </w:rPr>
      </w:pPr>
      <w:r w:rsidRPr="00026580">
        <w:rPr>
          <w:rFonts w:cs="Arial"/>
        </w:rPr>
        <w:t>Interfaz de objetos</w:t>
      </w:r>
    </w:p>
    <w:p w14:paraId="6438A89E" w14:textId="31F0C6FD" w:rsidR="00091613" w:rsidRDefault="00091613" w:rsidP="00026580">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026580">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026580">
      <w:pPr>
        <w:pStyle w:val="Prrafodelista"/>
        <w:numPr>
          <w:ilvl w:val="0"/>
          <w:numId w:val="10"/>
        </w:numPr>
        <w:tabs>
          <w:tab w:val="left" w:pos="861"/>
          <w:tab w:val="left" w:pos="862"/>
        </w:tabs>
        <w:spacing w:before="155" w:after="0"/>
        <w:jc w:val="both"/>
        <w:rPr>
          <w:rFonts w:cs="Arial"/>
        </w:rPr>
      </w:pPr>
      <w:r>
        <w:rPr>
          <w:rFonts w:cs="Arial"/>
        </w:rPr>
        <w:t>Dash</w:t>
      </w:r>
    </w:p>
    <w:p w14:paraId="10789D70" w14:textId="77777777" w:rsidR="00103162" w:rsidRDefault="00103162" w:rsidP="00103162">
      <w:pPr>
        <w:tabs>
          <w:tab w:val="left" w:pos="861"/>
          <w:tab w:val="left" w:pos="862"/>
        </w:tabs>
        <w:spacing w:before="157" w:after="0"/>
        <w:ind w:left="500"/>
        <w:jc w:val="both"/>
        <w:rPr>
          <w:rFonts w:cs="Arial"/>
        </w:rPr>
      </w:pPr>
    </w:p>
    <w:p w14:paraId="55BF4E00" w14:textId="77777777" w:rsidR="0076563E" w:rsidRDefault="0076563E" w:rsidP="00F92E1F">
      <w:pPr>
        <w:pStyle w:val="Ttulo1"/>
        <w:ind w:left="357"/>
        <w:jc w:val="both"/>
      </w:pPr>
      <w:bookmarkStart w:id="19" w:name="_Toc166495134"/>
      <w:bookmarkEnd w:id="18"/>
      <w:r>
        <w:lastRenderedPageBreak/>
        <w:t>Referencias</w:t>
      </w:r>
      <w:bookmarkEnd w:id="19"/>
    </w:p>
    <w:p w14:paraId="0BFA0091" w14:textId="77777777" w:rsidR="002C66E0" w:rsidRDefault="002C66E0" w:rsidP="00F92E1F">
      <w:pPr>
        <w:spacing w:line="276" w:lineRule="auto"/>
        <w:jc w:val="both"/>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F92E1F">
      <w:pPr>
        <w:spacing w:line="276" w:lineRule="auto"/>
        <w:jc w:val="both"/>
      </w:pPr>
      <w:r>
        <w:t xml:space="preserve">Comunidad de Unity: </w:t>
      </w:r>
      <w:hyperlink r:id="rId22" w:history="1">
        <w:r w:rsidRPr="00477C78">
          <w:rPr>
            <w:rStyle w:val="Hipervnculo"/>
          </w:rPr>
          <w:t>https://discussions.unity.com</w:t>
        </w:r>
      </w:hyperlink>
    </w:p>
    <w:p w14:paraId="71538B3C" w14:textId="51B27982" w:rsidR="00F6524B" w:rsidRPr="00435A51" w:rsidRDefault="00435A51" w:rsidP="00F92E1F">
      <w:pPr>
        <w:spacing w:line="276" w:lineRule="auto"/>
        <w:jc w:val="both"/>
        <w:rPr>
          <w:lang w:val="en-GB"/>
        </w:rPr>
      </w:pPr>
      <w:r w:rsidRPr="00435A51">
        <w:rPr>
          <w:lang w:val="en-GB"/>
        </w:rPr>
        <w:t xml:space="preserve">StackOverflow: </w:t>
      </w:r>
      <w:hyperlink r:id="rId23" w:history="1">
        <w:r w:rsidRPr="00435A51">
          <w:rPr>
            <w:rStyle w:val="Hipervnculo"/>
            <w:lang w:val="en-GB"/>
          </w:rPr>
          <w:t>https://stackoverflow.com</w:t>
        </w:r>
      </w:hyperlink>
    </w:p>
    <w:p w14:paraId="785E0FC8" w14:textId="0C26FB67" w:rsidR="00435A51" w:rsidRPr="00997D8A" w:rsidRDefault="00435A51" w:rsidP="00F92E1F">
      <w:pPr>
        <w:spacing w:line="276" w:lineRule="auto"/>
        <w:jc w:val="both"/>
        <w:rPr>
          <w:lang w:val="en-GB"/>
        </w:rPr>
      </w:pPr>
      <w:r w:rsidRPr="00997D8A">
        <w:rPr>
          <w:lang w:val="en-GB"/>
        </w:rPr>
        <w:t xml:space="preserve">Cursos gratuitos YouTube. </w:t>
      </w:r>
    </w:p>
    <w:p w14:paraId="2D11658C" w14:textId="77777777" w:rsidR="00F6524B" w:rsidRDefault="00F6524B" w:rsidP="00F92E1F">
      <w:pPr>
        <w:pStyle w:val="Ttulo1"/>
        <w:ind w:left="357"/>
        <w:jc w:val="both"/>
      </w:pPr>
      <w:bookmarkStart w:id="20" w:name="_Toc166495135"/>
      <w:bookmarkStart w:id="21" w:name="Anexos"/>
      <w:r>
        <w:t>Anexos</w:t>
      </w:r>
      <w:bookmarkEnd w:id="20"/>
    </w:p>
    <w:bookmarkEnd w:id="21"/>
    <w:p w14:paraId="3353FA15" w14:textId="24D35D13" w:rsidR="004375A4" w:rsidRDefault="00541A2D" w:rsidP="00F92E1F">
      <w:pPr>
        <w:pStyle w:val="Subtitulos"/>
        <w:ind w:left="357"/>
        <w:jc w:val="both"/>
      </w:pPr>
      <w:r>
        <w:t>Diseños</w:t>
      </w:r>
    </w:p>
    <w:p w14:paraId="1838726E" w14:textId="239C1EDF" w:rsidR="00AB1681" w:rsidRDefault="00091613" w:rsidP="00F92E1F">
      <w:pPr>
        <w:jc w:val="both"/>
        <w:rPr>
          <w:lang w:eastAsia="es-ES"/>
        </w:rPr>
      </w:pPr>
      <w:r>
        <w:rPr>
          <w:lang w:eastAsia="es-ES"/>
        </w:rPr>
        <w:t>Los diseños han sido creados desde 0 con el programa ASEPRITE, el pack de assets se compone de 2 bloques principales con sus variantes correspondientes, objetos interactuarles como objetos, escaleras y plataformas, enemigos y elementos del mundo como pichos.</w:t>
      </w:r>
    </w:p>
    <w:p w14:paraId="0927EB91" w14:textId="77777777" w:rsidR="00541A2D" w:rsidRDefault="00541A2D" w:rsidP="00F92E1F">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266D01">
            <w:pPr>
              <w:jc w:val="center"/>
              <w:rPr>
                <w:noProof/>
                <w:lang w:eastAsia="es-ES"/>
              </w:rPr>
            </w:pPr>
            <w:r>
              <w:rPr>
                <w:noProof/>
                <w:lang w:eastAsia="es-ES"/>
              </w:rPr>
              <w:t>Entorno</w:t>
            </w:r>
          </w:p>
        </w:tc>
        <w:tc>
          <w:tcPr>
            <w:tcW w:w="2126" w:type="dxa"/>
          </w:tcPr>
          <w:p w14:paraId="5A58DCD2" w14:textId="73A85DD0" w:rsidR="00266D01" w:rsidRDefault="00266D01" w:rsidP="00266D01">
            <w:pPr>
              <w:jc w:val="center"/>
              <w:rPr>
                <w:noProof/>
                <w:lang w:eastAsia="es-ES"/>
              </w:rPr>
            </w:pPr>
            <w:r>
              <w:rPr>
                <w:noProof/>
                <w:lang w:eastAsia="es-ES"/>
              </w:rPr>
              <w:t>Mundo</w:t>
            </w:r>
          </w:p>
        </w:tc>
        <w:tc>
          <w:tcPr>
            <w:tcW w:w="992" w:type="dxa"/>
          </w:tcPr>
          <w:p w14:paraId="1E1C55F5" w14:textId="223A2DE0" w:rsidR="00266D01" w:rsidRPr="00266D01" w:rsidRDefault="00266D01" w:rsidP="00266D01">
            <w:pPr>
              <w:jc w:val="center"/>
              <w:rPr>
                <w:lang w:eastAsia="es-ES"/>
              </w:rPr>
            </w:pPr>
            <w:r>
              <w:rPr>
                <w:lang w:eastAsia="es-ES"/>
              </w:rPr>
              <w:t>Objetos</w:t>
            </w:r>
          </w:p>
        </w:tc>
        <w:tc>
          <w:tcPr>
            <w:tcW w:w="2835" w:type="dxa"/>
          </w:tcPr>
          <w:p w14:paraId="401A6089" w14:textId="422FF6EF" w:rsidR="00266D01" w:rsidRDefault="00266D01" w:rsidP="00266D01">
            <w:pPr>
              <w:jc w:val="center"/>
              <w:rPr>
                <w:noProof/>
                <w:lang w:eastAsia="es-ES"/>
              </w:rPr>
            </w:pPr>
            <w:r>
              <w:rPr>
                <w:noProof/>
                <w:lang w:eastAsia="es-ES"/>
              </w:rPr>
              <w:t>Enemigos, NPC y Jugador</w:t>
            </w:r>
          </w:p>
        </w:tc>
        <w:tc>
          <w:tcPr>
            <w:tcW w:w="1952" w:type="dxa"/>
          </w:tcPr>
          <w:p w14:paraId="4EF63B04" w14:textId="3C53FFDF" w:rsidR="00266D01" w:rsidRDefault="00266D01" w:rsidP="00266D01">
            <w:pPr>
              <w:jc w:val="center"/>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266D01">
            <w:pPr>
              <w:jc w:val="center"/>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266D01">
            <w:pPr>
              <w:jc w:val="center"/>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9">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266D01">
            <w:pPr>
              <w:jc w:val="center"/>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266D01">
            <w:pPr>
              <w:jc w:val="center"/>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266D01">
            <w:pPr>
              <w:jc w:val="center"/>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F92E1F">
      <w:pPr>
        <w:jc w:val="both"/>
        <w:rPr>
          <w:lang w:eastAsia="es-ES"/>
        </w:rPr>
      </w:pPr>
    </w:p>
    <w:p w14:paraId="0B9FA7A9" w14:textId="60D61E07" w:rsidR="00AB1681" w:rsidRDefault="00AB1681" w:rsidP="00F92E1F">
      <w:pPr>
        <w:pStyle w:val="Subtitulos"/>
        <w:ind w:left="357"/>
        <w:jc w:val="both"/>
      </w:pPr>
      <w:r>
        <w:t>Bocetos</w:t>
      </w:r>
    </w:p>
    <w:p w14:paraId="1848A969" w14:textId="4F7009E5" w:rsidR="009E4972" w:rsidRPr="009E4972" w:rsidRDefault="009E4972" w:rsidP="00F92E1F">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F92E1F">
      <w:pPr>
        <w:spacing w:line="276" w:lineRule="auto"/>
        <w:jc w:val="both"/>
      </w:pPr>
      <w:r>
        <w:rPr>
          <w:noProof/>
          <w:lang w:eastAsia="es-ES"/>
        </w:rPr>
        <w:lastRenderedPageBreak/>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62">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63">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F92E1F">
      <w:pPr>
        <w:pStyle w:val="Subtitulos"/>
        <w:ind w:left="357"/>
        <w:jc w:val="both"/>
      </w:pPr>
      <w:r>
        <w:t>Videos (En progreso)</w:t>
      </w:r>
    </w:p>
    <w:p w14:paraId="3CBD6ED4" w14:textId="3D187355" w:rsidR="001712FD" w:rsidRPr="0076563E" w:rsidRDefault="001712FD" w:rsidP="00F92E1F">
      <w:pPr>
        <w:jc w:val="both"/>
      </w:pPr>
    </w:p>
    <w:p w14:paraId="5AD6EC67" w14:textId="537E612E" w:rsidR="0076563E" w:rsidRDefault="0076563E" w:rsidP="00F92E1F">
      <w:pPr>
        <w:pStyle w:val="Ttulo1"/>
        <w:ind w:left="0" w:firstLine="0"/>
        <w:jc w:val="both"/>
      </w:pPr>
      <w:bookmarkStart w:id="22" w:name="_Toc166495136"/>
      <w:r>
        <w:t>Conclusión</w:t>
      </w:r>
      <w:bookmarkEnd w:id="22"/>
    </w:p>
    <w:p w14:paraId="40957CEA" w14:textId="234E8C11" w:rsidR="0076563E" w:rsidRPr="000042B5" w:rsidRDefault="00B66B89" w:rsidP="00F92E1F">
      <w:pPr>
        <w:jc w:val="both"/>
        <w:rPr>
          <w:color w:val="FF0000"/>
        </w:rPr>
      </w:pPr>
      <w:r w:rsidRPr="000042B5">
        <w:rPr>
          <w:color w:val="FF0000"/>
        </w:rPr>
        <w:t>Hablar en la conclusión sobre los problemas y visión del futuro</w:t>
      </w:r>
    </w:p>
    <w:sectPr w:rsidR="0076563E" w:rsidRPr="000042B5" w:rsidSect="003A751E">
      <w:headerReference w:type="default" r:id="rId64"/>
      <w:footerReference w:type="default" r:id="rId65"/>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2F97F" w14:textId="77777777" w:rsidR="00600D1F" w:rsidRDefault="00600D1F" w:rsidP="00F6524B">
      <w:r>
        <w:separator/>
      </w:r>
    </w:p>
  </w:endnote>
  <w:endnote w:type="continuationSeparator" w:id="0">
    <w:p w14:paraId="2139F464" w14:textId="77777777" w:rsidR="00600D1F" w:rsidRDefault="00600D1F"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40817"/>
      <w:docPartObj>
        <w:docPartGallery w:val="Page Numbers (Bottom of Page)"/>
        <w:docPartUnique/>
      </w:docPartObj>
    </w:sdtPr>
    <w:sdtContent>
      <w:p w14:paraId="54EC5A3C" w14:textId="29804476"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433547">
          <w:rPr>
            <w:noProof/>
          </w:rPr>
          <w:t>7</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745C7" w14:textId="77777777" w:rsidR="00600D1F" w:rsidRDefault="00600D1F" w:rsidP="00F6524B">
      <w:r>
        <w:separator/>
      </w:r>
    </w:p>
  </w:footnote>
  <w:footnote w:type="continuationSeparator" w:id="0">
    <w:p w14:paraId="5A41EE66" w14:textId="77777777" w:rsidR="00600D1F" w:rsidRDefault="00600D1F" w:rsidP="00F65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2"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4"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5"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6"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7"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9703028">
    <w:abstractNumId w:val="3"/>
  </w:num>
  <w:num w:numId="2" w16cid:durableId="29380074">
    <w:abstractNumId w:val="4"/>
  </w:num>
  <w:num w:numId="3" w16cid:durableId="1374307584">
    <w:abstractNumId w:val="0"/>
  </w:num>
  <w:num w:numId="4" w16cid:durableId="676660318">
    <w:abstractNumId w:val="2"/>
  </w:num>
  <w:num w:numId="5" w16cid:durableId="729571266">
    <w:abstractNumId w:val="5"/>
  </w:num>
  <w:num w:numId="6" w16cid:durableId="2035377609">
    <w:abstractNumId w:val="1"/>
  </w:num>
  <w:num w:numId="7" w16cid:durableId="29427774">
    <w:abstractNumId w:val="7"/>
  </w:num>
  <w:num w:numId="8" w16cid:durableId="810370601">
    <w:abstractNumId w:val="6"/>
  </w:num>
  <w:num w:numId="9" w16cid:durableId="1321035762">
    <w:abstractNumId w:val="9"/>
  </w:num>
  <w:num w:numId="10" w16cid:durableId="1815683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431F6"/>
    <w:rsid w:val="00380E6E"/>
    <w:rsid w:val="003856F0"/>
    <w:rsid w:val="00385E0E"/>
    <w:rsid w:val="003A751E"/>
    <w:rsid w:val="003F6B6D"/>
    <w:rsid w:val="004040E4"/>
    <w:rsid w:val="00432FD8"/>
    <w:rsid w:val="00433547"/>
    <w:rsid w:val="00435A51"/>
    <w:rsid w:val="004375A4"/>
    <w:rsid w:val="00453DD6"/>
    <w:rsid w:val="00496CC0"/>
    <w:rsid w:val="004A1632"/>
    <w:rsid w:val="004A46DD"/>
    <w:rsid w:val="004B22C3"/>
    <w:rsid w:val="00503E69"/>
    <w:rsid w:val="00512FC4"/>
    <w:rsid w:val="00533655"/>
    <w:rsid w:val="00541A2D"/>
    <w:rsid w:val="00577F88"/>
    <w:rsid w:val="00594C5D"/>
    <w:rsid w:val="005972A7"/>
    <w:rsid w:val="005A5DF1"/>
    <w:rsid w:val="005B01D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704293"/>
    <w:rsid w:val="0072116A"/>
    <w:rsid w:val="007256AE"/>
    <w:rsid w:val="00725FF7"/>
    <w:rsid w:val="00741ADC"/>
    <w:rsid w:val="007469AD"/>
    <w:rsid w:val="007533ED"/>
    <w:rsid w:val="0076563E"/>
    <w:rsid w:val="00765EFD"/>
    <w:rsid w:val="00783EE9"/>
    <w:rsid w:val="00792BBC"/>
    <w:rsid w:val="00796DB6"/>
    <w:rsid w:val="007B60E5"/>
    <w:rsid w:val="007C6376"/>
    <w:rsid w:val="007E2E24"/>
    <w:rsid w:val="007E78D3"/>
    <w:rsid w:val="00831072"/>
    <w:rsid w:val="00833376"/>
    <w:rsid w:val="00844F83"/>
    <w:rsid w:val="00852A6E"/>
    <w:rsid w:val="00863756"/>
    <w:rsid w:val="00865BF9"/>
    <w:rsid w:val="0086637F"/>
    <w:rsid w:val="0087771E"/>
    <w:rsid w:val="00883BB2"/>
    <w:rsid w:val="00895DD5"/>
    <w:rsid w:val="00896DF3"/>
    <w:rsid w:val="008A6B04"/>
    <w:rsid w:val="008A7E18"/>
    <w:rsid w:val="008B21D1"/>
    <w:rsid w:val="008B2F9D"/>
    <w:rsid w:val="008C537A"/>
    <w:rsid w:val="008D247A"/>
    <w:rsid w:val="008D3886"/>
    <w:rsid w:val="008E52AD"/>
    <w:rsid w:val="00906B7D"/>
    <w:rsid w:val="0092155B"/>
    <w:rsid w:val="0095006E"/>
    <w:rsid w:val="00952896"/>
    <w:rsid w:val="00956F87"/>
    <w:rsid w:val="0096223F"/>
    <w:rsid w:val="0096425B"/>
    <w:rsid w:val="00997D8A"/>
    <w:rsid w:val="009B07E8"/>
    <w:rsid w:val="009C03CF"/>
    <w:rsid w:val="009D318A"/>
    <w:rsid w:val="009D6F83"/>
    <w:rsid w:val="009E4972"/>
    <w:rsid w:val="009F52B2"/>
    <w:rsid w:val="00A14FC3"/>
    <w:rsid w:val="00A17343"/>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43765"/>
    <w:rsid w:val="00B52996"/>
    <w:rsid w:val="00B651A8"/>
    <w:rsid w:val="00B66B89"/>
    <w:rsid w:val="00B824E1"/>
    <w:rsid w:val="00BA724C"/>
    <w:rsid w:val="00BB021B"/>
    <w:rsid w:val="00BB3EAA"/>
    <w:rsid w:val="00BB4A8E"/>
    <w:rsid w:val="00BB75DE"/>
    <w:rsid w:val="00BB7ED9"/>
    <w:rsid w:val="00BE2315"/>
    <w:rsid w:val="00BE25B5"/>
    <w:rsid w:val="00BE7D9C"/>
    <w:rsid w:val="00C06269"/>
    <w:rsid w:val="00C120CF"/>
    <w:rsid w:val="00C653F4"/>
    <w:rsid w:val="00CA236B"/>
    <w:rsid w:val="00CC7A26"/>
    <w:rsid w:val="00CD5CDC"/>
    <w:rsid w:val="00D10AFB"/>
    <w:rsid w:val="00D15B9A"/>
    <w:rsid w:val="00D34830"/>
    <w:rsid w:val="00D37A0B"/>
    <w:rsid w:val="00D40B7D"/>
    <w:rsid w:val="00D46C3D"/>
    <w:rsid w:val="00D47EA0"/>
    <w:rsid w:val="00D50BC5"/>
    <w:rsid w:val="00D67DB3"/>
    <w:rsid w:val="00D83143"/>
    <w:rsid w:val="00D84CA8"/>
    <w:rsid w:val="00D86AA5"/>
    <w:rsid w:val="00DE1544"/>
    <w:rsid w:val="00DE3F85"/>
    <w:rsid w:val="00DE4115"/>
    <w:rsid w:val="00DF169D"/>
    <w:rsid w:val="00E04B18"/>
    <w:rsid w:val="00E10EFB"/>
    <w:rsid w:val="00E15F61"/>
    <w:rsid w:val="00E20E13"/>
    <w:rsid w:val="00E41971"/>
    <w:rsid w:val="00E646AF"/>
    <w:rsid w:val="00E8563A"/>
    <w:rsid w:val="00EA4837"/>
    <w:rsid w:val="00EC1AA5"/>
    <w:rsid w:val="00EC2337"/>
    <w:rsid w:val="00EC71BC"/>
    <w:rsid w:val="00ED2847"/>
    <w:rsid w:val="00ED59C2"/>
    <w:rsid w:val="00EE135C"/>
    <w:rsid w:val="00EE76AC"/>
    <w:rsid w:val="00EE7713"/>
    <w:rsid w:val="00EF770A"/>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B6"/>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discussions.unity.com"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tackoverflow.com"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E7D6-059A-4621-8C06-72E313D2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20</Pages>
  <Words>4386</Words>
  <Characters>24123</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Francisco Javier Pagadizabal</cp:lastModifiedBy>
  <cp:revision>34</cp:revision>
  <dcterms:created xsi:type="dcterms:W3CDTF">2024-05-19T21:31:00Z</dcterms:created>
  <dcterms:modified xsi:type="dcterms:W3CDTF">2024-05-20T14:27:00Z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