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5D40" w14:textId="1E11063F" w:rsidR="000A5F75" w:rsidRDefault="000A5F75" w:rsidP="00CA3435">
      <w:pPr>
        <w:ind w:firstLine="708"/>
      </w:pPr>
      <w:r>
        <w:t xml:space="preserve">Proces biznesowy </w:t>
      </w:r>
    </w:p>
    <w:p w14:paraId="39EC5E4E" w14:textId="77777777" w:rsidR="000A5F75" w:rsidRDefault="000A5F75" w:rsidP="000A5F75">
      <w:pPr>
        <w:pStyle w:val="Akapitzlist"/>
      </w:pPr>
    </w:p>
    <w:p w14:paraId="3A7AA477" w14:textId="04A4AF4F" w:rsidR="000A5F75" w:rsidRDefault="000A5F75" w:rsidP="000A5F75">
      <w:pPr>
        <w:pStyle w:val="Akapitzlist"/>
      </w:pPr>
      <w:r w:rsidRPr="000A5F75">
        <w:rPr>
          <w:noProof/>
        </w:rPr>
        <w:drawing>
          <wp:inline distT="0" distB="0" distL="0" distR="0" wp14:anchorId="3CE622DF" wp14:editId="59CF2B7B">
            <wp:extent cx="5760720" cy="2075180"/>
            <wp:effectExtent l="0" t="0" r="0" b="1270"/>
            <wp:docPr id="1238562716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2716" name="Obraz 1" descr="Obraz zawierający diagram, linia, Plan, Rysunek tech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2F2F" w14:textId="77777777" w:rsidR="000A5F75" w:rsidRDefault="000A5F75" w:rsidP="000A5F75">
      <w:pPr>
        <w:pStyle w:val="Akapitzlist"/>
      </w:pPr>
    </w:p>
    <w:p w14:paraId="7CD1B979" w14:textId="77777777" w:rsidR="000A5F75" w:rsidRDefault="000A5F75" w:rsidP="000A5F75">
      <w:pPr>
        <w:pStyle w:val="Akapitzlist"/>
      </w:pPr>
    </w:p>
    <w:p w14:paraId="6F9409BF" w14:textId="5CDD1192" w:rsidR="000A5F75" w:rsidRDefault="00BB2C5F" w:rsidP="000A5F75">
      <w:pPr>
        <w:pStyle w:val="Akapitzlist"/>
      </w:pPr>
      <w:r>
        <w:t>Opis słowny</w:t>
      </w:r>
    </w:p>
    <w:p w14:paraId="71305EBD" w14:textId="77777777" w:rsidR="00BB2C5F" w:rsidRDefault="00BB2C5F" w:rsidP="000A5F75">
      <w:pPr>
        <w:pStyle w:val="Akapitzlist"/>
      </w:pPr>
    </w:p>
    <w:p w14:paraId="33CF4B27" w14:textId="7284F0A2" w:rsidR="00111995" w:rsidRDefault="00233C00" w:rsidP="001168D2">
      <w:pPr>
        <w:pStyle w:val="Akapitzlist"/>
        <w:numPr>
          <w:ilvl w:val="0"/>
          <w:numId w:val="1"/>
        </w:numPr>
      </w:pPr>
      <w:r>
        <w:t>Źródło danych strumieniowe</w:t>
      </w:r>
      <w:r w:rsidR="001168D2">
        <w:t xml:space="preserve">, </w:t>
      </w:r>
      <w:r w:rsidR="00CC5416">
        <w:t>Pobieranie i gromadzenie danych</w:t>
      </w:r>
      <w:r w:rsidR="001168D2">
        <w:t>. Pozyskiwane dane zostaną przetworzone do postaci strumienia</w:t>
      </w:r>
      <w:r>
        <w:t>.</w:t>
      </w:r>
      <w:r w:rsidR="00111995">
        <w:t xml:space="preserve"> </w:t>
      </w:r>
    </w:p>
    <w:p w14:paraId="59472EB5" w14:textId="77777777" w:rsidR="00111995" w:rsidRDefault="00111995" w:rsidP="00111995">
      <w:pPr>
        <w:pStyle w:val="Akapitzlist"/>
      </w:pPr>
    </w:p>
    <w:p w14:paraId="11A851E7" w14:textId="38526FCD" w:rsidR="00111995" w:rsidRDefault="00111995" w:rsidP="00111995">
      <w:pPr>
        <w:pStyle w:val="Akapitzlist"/>
      </w:pPr>
      <w:r>
        <w:t>Źródło danych wsadowe – Historyczne dane, w formacie csv</w:t>
      </w:r>
      <w:r w:rsidR="001168D2">
        <w:t>.</w:t>
      </w:r>
    </w:p>
    <w:p w14:paraId="5D5B8380" w14:textId="77777777" w:rsidR="001168D2" w:rsidRDefault="001168D2" w:rsidP="001168D2">
      <w:pPr>
        <w:pStyle w:val="Akapitzlist"/>
      </w:pPr>
    </w:p>
    <w:p w14:paraId="51E4EE1C" w14:textId="2918DFE8" w:rsidR="001168D2" w:rsidRDefault="001168D2" w:rsidP="00233C00">
      <w:pPr>
        <w:pStyle w:val="Akapitzlist"/>
        <w:numPr>
          <w:ilvl w:val="0"/>
          <w:numId w:val="1"/>
        </w:numPr>
      </w:pPr>
      <w:r>
        <w:t>Kolejka danych - Kafka</w:t>
      </w:r>
      <w:r w:rsidR="00111995">
        <w:t xml:space="preserve"> </w:t>
      </w:r>
    </w:p>
    <w:p w14:paraId="07C8F4EC" w14:textId="274C10EE" w:rsidR="00233C00" w:rsidRDefault="001168D2" w:rsidP="001168D2">
      <w:pPr>
        <w:pStyle w:val="Akapitzlist"/>
      </w:pPr>
      <w:r>
        <w:t xml:space="preserve">Pobieranie </w:t>
      </w:r>
      <w:r w:rsidR="00233C00">
        <w:t xml:space="preserve">danych </w:t>
      </w:r>
      <w:r>
        <w:t xml:space="preserve">ze strumienia </w:t>
      </w:r>
      <w:r w:rsidR="00233C00">
        <w:t xml:space="preserve">do kolejki/bufora </w:t>
      </w:r>
      <w:r w:rsidR="00111995">
        <w:t xml:space="preserve"> </w:t>
      </w:r>
      <w:r w:rsidR="00233C00">
        <w:t xml:space="preserve">w celu minimalizacji strat w </w:t>
      </w:r>
      <w:r w:rsidR="00280465">
        <w:t xml:space="preserve">pozyskiwaniu </w:t>
      </w:r>
      <w:r w:rsidR="00233C00">
        <w:t>danych</w:t>
      </w:r>
      <w:r>
        <w:t>.</w:t>
      </w:r>
    </w:p>
    <w:p w14:paraId="66C4A0C7" w14:textId="77777777" w:rsidR="00280465" w:rsidRDefault="00280465" w:rsidP="00280465">
      <w:pPr>
        <w:pStyle w:val="Akapitzlist"/>
      </w:pPr>
    </w:p>
    <w:p w14:paraId="60DE95D9" w14:textId="1C3C7AF8" w:rsidR="001168D2" w:rsidRDefault="001168D2" w:rsidP="00233C00">
      <w:pPr>
        <w:pStyle w:val="Akapitzlist"/>
        <w:numPr>
          <w:ilvl w:val="0"/>
          <w:numId w:val="1"/>
        </w:numPr>
      </w:pPr>
      <w:r>
        <w:t xml:space="preserve">Przetwarzanie danych - </w:t>
      </w:r>
      <w:r w:rsidR="00111995">
        <w:t xml:space="preserve">Spark </w:t>
      </w:r>
    </w:p>
    <w:p w14:paraId="74A7DC8A" w14:textId="1499870C" w:rsidR="00280465" w:rsidRDefault="00280465" w:rsidP="001168D2">
      <w:pPr>
        <w:pStyle w:val="Akapitzlist"/>
      </w:pPr>
      <w:r>
        <w:t xml:space="preserve">Pobranie danych z kolejki/bufora </w:t>
      </w:r>
      <w:r w:rsidR="00111995">
        <w:t>oraz danych wsadowych w celu</w:t>
      </w:r>
      <w:r>
        <w:t xml:space="preserve"> transformacji danych; wyodrębnieni</w:t>
      </w:r>
      <w:r w:rsidR="00111995">
        <w:t>a</w:t>
      </w:r>
      <w:r>
        <w:t xml:space="preserve"> interesujących nas pozycji oraz przetworzenie ich do pożądanego formatu, przesłanie ich do bazy danych.</w:t>
      </w:r>
    </w:p>
    <w:p w14:paraId="6E44E88F" w14:textId="77777777" w:rsidR="00280465" w:rsidRDefault="00280465" w:rsidP="00280465">
      <w:pPr>
        <w:pStyle w:val="Akapitzlist"/>
      </w:pPr>
    </w:p>
    <w:p w14:paraId="487A8D97" w14:textId="0664A515" w:rsidR="001168D2" w:rsidRDefault="001168D2" w:rsidP="00111995">
      <w:pPr>
        <w:pStyle w:val="Akapitzlist"/>
        <w:numPr>
          <w:ilvl w:val="0"/>
          <w:numId w:val="1"/>
        </w:numPr>
      </w:pPr>
      <w:r>
        <w:t xml:space="preserve">Baza danych - </w:t>
      </w:r>
      <w:r w:rsidR="00111995">
        <w:t>Cassandra</w:t>
      </w:r>
    </w:p>
    <w:p w14:paraId="7F3B14EA" w14:textId="2096BA71" w:rsidR="00111995" w:rsidRDefault="00280465" w:rsidP="001168D2">
      <w:pPr>
        <w:pStyle w:val="Akapitzlist"/>
      </w:pPr>
      <w:r>
        <w:t>Przetworzone dane są składowane na rozproszonej bazie danych.</w:t>
      </w:r>
    </w:p>
    <w:p w14:paraId="476F477C" w14:textId="77777777" w:rsidR="00111995" w:rsidRDefault="00111995" w:rsidP="00111995">
      <w:pPr>
        <w:pStyle w:val="Akapitzlist"/>
      </w:pPr>
    </w:p>
    <w:p w14:paraId="7DCC4E1C" w14:textId="14DFF7CF" w:rsidR="001168D2" w:rsidRDefault="001168D2" w:rsidP="00111995">
      <w:pPr>
        <w:pStyle w:val="Akapitzlist"/>
        <w:numPr>
          <w:ilvl w:val="0"/>
          <w:numId w:val="1"/>
        </w:numPr>
      </w:pPr>
      <w:r>
        <w:t xml:space="preserve">Analiza danych - </w:t>
      </w:r>
      <w:r w:rsidR="00111995">
        <w:t>Python</w:t>
      </w:r>
    </w:p>
    <w:p w14:paraId="1C0B09CE" w14:textId="0AB185C8" w:rsidR="00111995" w:rsidRDefault="00CC5416" w:rsidP="001168D2">
      <w:pPr>
        <w:pStyle w:val="Akapitzlist"/>
      </w:pPr>
      <w:r>
        <w:t>Wyliczenie interesujących nas parametrów oraz przekazanie ich do wizualizacji</w:t>
      </w:r>
    </w:p>
    <w:p w14:paraId="19C3D9E6" w14:textId="77777777" w:rsidR="00111995" w:rsidRDefault="00111995" w:rsidP="00111995">
      <w:pPr>
        <w:pStyle w:val="Akapitzlist"/>
      </w:pPr>
    </w:p>
    <w:p w14:paraId="4CE49514" w14:textId="14F75F61" w:rsidR="001168D2" w:rsidRDefault="001168D2" w:rsidP="00111995">
      <w:pPr>
        <w:pStyle w:val="Akapitzlist"/>
        <w:numPr>
          <w:ilvl w:val="0"/>
          <w:numId w:val="1"/>
        </w:numPr>
      </w:pPr>
      <w:r>
        <w:t xml:space="preserve">Wizualizacja - </w:t>
      </w:r>
      <w:r w:rsidR="00111995">
        <w:t>Grafana</w:t>
      </w:r>
    </w:p>
    <w:p w14:paraId="003F5C48" w14:textId="2B158A6D" w:rsidR="00111995" w:rsidRDefault="00111995" w:rsidP="001168D2">
      <w:pPr>
        <w:pStyle w:val="Akapitzlist"/>
      </w:pPr>
      <w:r>
        <w:t xml:space="preserve">Wizualizacja </w:t>
      </w:r>
      <w:r w:rsidR="00BB2C5F">
        <w:t xml:space="preserve">wstępnie </w:t>
      </w:r>
      <w:r>
        <w:t xml:space="preserve">przetworzonych danych </w:t>
      </w:r>
      <w:r w:rsidR="00BB2C5F">
        <w:t xml:space="preserve">w celu pokazania bieżących warunków pogodowych </w:t>
      </w:r>
      <w:r>
        <w:t>oraz wyników analizy</w:t>
      </w:r>
      <w:r w:rsidR="00BB2C5F">
        <w:t xml:space="preserve"> z danymi historycznymi</w:t>
      </w:r>
      <w:r w:rsidR="00B06121">
        <w:t>.</w:t>
      </w:r>
    </w:p>
    <w:p w14:paraId="3351A0BE" w14:textId="77777777" w:rsidR="00550807" w:rsidRDefault="00550807" w:rsidP="00550807">
      <w:pPr>
        <w:pStyle w:val="Akapitzlist"/>
      </w:pPr>
    </w:p>
    <w:p w14:paraId="2959AE9A" w14:textId="77777777" w:rsidR="001168D2" w:rsidRDefault="00550807" w:rsidP="00111995">
      <w:pPr>
        <w:pStyle w:val="Akapitzlist"/>
        <w:numPr>
          <w:ilvl w:val="0"/>
          <w:numId w:val="1"/>
        </w:numPr>
      </w:pPr>
      <w:r>
        <w:t>ELK stack</w:t>
      </w:r>
    </w:p>
    <w:p w14:paraId="1D1E6D3E" w14:textId="344419B1" w:rsidR="00550807" w:rsidRDefault="00550807" w:rsidP="001168D2">
      <w:pPr>
        <w:pStyle w:val="Akapitzlist"/>
      </w:pPr>
      <w:r>
        <w:t>Monitorowanie dostępności usług za pomocą zbierania i wizualizacji logów</w:t>
      </w:r>
      <w:r w:rsidR="00B06121">
        <w:t>.</w:t>
      </w:r>
    </w:p>
    <w:p w14:paraId="4E558F24" w14:textId="77777777" w:rsidR="00BB2C5F" w:rsidRDefault="00BB2C5F" w:rsidP="00233C00">
      <w:pPr>
        <w:pStyle w:val="Akapitzlist"/>
      </w:pPr>
    </w:p>
    <w:p w14:paraId="6E7BDCC4" w14:textId="39F70990" w:rsidR="641AE21D" w:rsidRDefault="641AE21D" w:rsidP="641AE21D">
      <w:pPr>
        <w:pStyle w:val="Akapitzlist"/>
      </w:pPr>
    </w:p>
    <w:p w14:paraId="010B57BD" w14:textId="77777777" w:rsidR="00CC5416" w:rsidRDefault="00CC5416" w:rsidP="00233C00">
      <w:pPr>
        <w:pStyle w:val="Akapitzlist"/>
      </w:pPr>
    </w:p>
    <w:p w14:paraId="5342CDE7" w14:textId="77777777" w:rsidR="00126208" w:rsidRDefault="00126208" w:rsidP="00233C00">
      <w:pPr>
        <w:pStyle w:val="Akapitzlist"/>
      </w:pPr>
    </w:p>
    <w:p w14:paraId="7FC6864B" w14:textId="4D97CA90" w:rsidR="00BB2C5F" w:rsidRDefault="00BB2C5F" w:rsidP="00233C00">
      <w:pPr>
        <w:pStyle w:val="Akapitzlist"/>
      </w:pPr>
      <w:r>
        <w:lastRenderedPageBreak/>
        <w:t xml:space="preserve">Struktura </w:t>
      </w:r>
    </w:p>
    <w:p w14:paraId="74E427A4" w14:textId="77777777" w:rsidR="00BB2C5F" w:rsidRDefault="00BB2C5F" w:rsidP="00233C00">
      <w:pPr>
        <w:pStyle w:val="Akapitzlist"/>
      </w:pPr>
    </w:p>
    <w:p w14:paraId="3E4E1E2B" w14:textId="2B708D20" w:rsidR="00CA3435" w:rsidRDefault="00BB2C5F" w:rsidP="00233C00">
      <w:pPr>
        <w:pStyle w:val="Akapitzlist"/>
      </w:pPr>
      <w:r w:rsidRPr="00BB2C5F">
        <w:rPr>
          <w:noProof/>
        </w:rPr>
        <w:drawing>
          <wp:inline distT="0" distB="0" distL="0" distR="0" wp14:anchorId="17E2DA7F" wp14:editId="46380C07">
            <wp:extent cx="6044733" cy="2677886"/>
            <wp:effectExtent l="0" t="0" r="0" b="8255"/>
            <wp:docPr id="143597735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7353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137" cy="26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622" w14:textId="77777777" w:rsidR="00BB2C5F" w:rsidRDefault="00BB2C5F" w:rsidP="00233C00">
      <w:pPr>
        <w:pStyle w:val="Akapitzlist"/>
      </w:pPr>
    </w:p>
    <w:sectPr w:rsidR="00BB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1419"/>
    <w:multiLevelType w:val="hybridMultilevel"/>
    <w:tmpl w:val="86A6E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2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00"/>
    <w:rsid w:val="000A5F75"/>
    <w:rsid w:val="00111995"/>
    <w:rsid w:val="001168D2"/>
    <w:rsid w:val="00126208"/>
    <w:rsid w:val="00233C00"/>
    <w:rsid w:val="00280465"/>
    <w:rsid w:val="00550807"/>
    <w:rsid w:val="00B06121"/>
    <w:rsid w:val="00BB2C5F"/>
    <w:rsid w:val="00CA3435"/>
    <w:rsid w:val="00CC5416"/>
    <w:rsid w:val="00D44301"/>
    <w:rsid w:val="641AE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CDF1"/>
  <w15:chartTrackingRefBased/>
  <w15:docId w15:val="{B424073D-4856-40E6-B837-0B5D869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3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3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3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3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3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3C0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3C0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3C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3C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3C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3C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3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3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3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3C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33C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33C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3C0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33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18392E8B0261488D3A8297D1CCBA9D" ma:contentTypeVersion="11" ma:contentTypeDescription="Utwórz nowy dokument." ma:contentTypeScope="" ma:versionID="bb1dac3ab43c50d83f0336e60c50923d">
  <xsd:schema xmlns:xsd="http://www.w3.org/2001/XMLSchema" xmlns:xs="http://www.w3.org/2001/XMLSchema" xmlns:p="http://schemas.microsoft.com/office/2006/metadata/properties" xmlns:ns2="0a821130-f74e-4535-9bbc-9d592ad7f262" xmlns:ns3="7283fe37-d3fd-4fa9-9992-0fe586f42950" targetNamespace="http://schemas.microsoft.com/office/2006/metadata/properties" ma:root="true" ma:fieldsID="4baf315f29ec52e253f4b87be9cf8c8e" ns2:_="" ns3:_="">
    <xsd:import namespace="0a821130-f74e-4535-9bbc-9d592ad7f262"/>
    <xsd:import namespace="7283fe37-d3fd-4fa9-9992-0fe586f42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1130-f74e-4535-9bbc-9d592ad7f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fb4859f3-8bf9-4577-ab03-fd2eede256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3fe37-d3fd-4fa9-9992-0fe586f429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0d4254-ca68-4dd8-aea3-e713567fb9a5}" ma:internalName="TaxCatchAll" ma:showField="CatchAllData" ma:web="7283fe37-d3fd-4fa9-9992-0fe586f429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3fe37-d3fd-4fa9-9992-0fe586f42950" xsi:nil="true"/>
    <lcf76f155ced4ddcb4097134ff3c332f xmlns="0a821130-f74e-4535-9bbc-9d592ad7f2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B68BEB-D361-453D-B9DC-8EF064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21130-f74e-4535-9bbc-9d592ad7f262"/>
    <ds:schemaRef ds:uri="7283fe37-d3fd-4fa9-9992-0fe586f42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E24E90-95F5-4823-976D-ECF190C40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1F37B-5F91-48D2-930A-187E4B2B827D}">
  <ds:schemaRefs>
    <ds:schemaRef ds:uri="http://schemas.microsoft.com/office/2006/metadata/properties"/>
    <ds:schemaRef ds:uri="http://schemas.microsoft.com/office/infopath/2007/PartnerControls"/>
    <ds:schemaRef ds:uri="7283fe37-d3fd-4fa9-9992-0fe586f42950"/>
    <ds:schemaRef ds:uri="0a821130-f74e-4535-9bbc-9d592ad7f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Głuchowski Hubert</dc:creator>
  <cp:keywords/>
  <dc:description/>
  <cp:lastModifiedBy>Głuchowski Hubert</cp:lastModifiedBy>
  <cp:revision>5</cp:revision>
  <dcterms:created xsi:type="dcterms:W3CDTF">2024-03-28T12:58:00Z</dcterms:created>
  <dcterms:modified xsi:type="dcterms:W3CDTF">2024-04-22T11:19:00Z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0x0101001C18392E8B0261488D3A8297D1CCBA9D</vt:lpwstr>
  </property>
  <property fmtid="{D5CDD505-2E9C-101B-9397-08002B2CF9AE}" pid="3" name="MediaServiceImageTags">
    <vt:lpwstr/>
  </property>
</Properties>
</file>