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80" w:before="80" w:lineRule="auto"/>
        <w:jc w:val="center"/>
        <w:rPr>
          <w:sz w:val="30"/>
          <w:szCs w:val="3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-368299</wp:posOffset>
                </wp:positionV>
                <wp:extent cx="6248400" cy="9205595"/>
                <wp:effectExtent b="0" l="0" r="0" t="0"/>
                <wp:wrapNone/>
                <wp:docPr id="2140592716" name=""/>
                <a:graphic>
                  <a:graphicData uri="http://schemas.microsoft.com/office/word/2010/wordprocessingGroup">
                    <wpg:wgp>
                      <wpg:cNvGrpSpPr/>
                      <wpg:grpSpPr>
                        <a:xfrm>
                          <a:off x="2221800" y="0"/>
                          <a:ext cx="6248400" cy="9205595"/>
                          <a:chOff x="2221800" y="0"/>
                          <a:chExt cx="6248400" cy="7560000"/>
                        </a:xfrm>
                      </wpg:grpSpPr>
                      <wpg:grpSp>
                        <wpg:cNvGrpSpPr/>
                        <wpg:grpSpPr>
                          <a:xfrm>
                            <a:off x="2221800" y="0"/>
                            <a:ext cx="6248400" cy="7560000"/>
                            <a:chOff x="1625" y="1003"/>
                            <a:chExt cx="9158" cy="14683"/>
                          </a:xfrm>
                        </wpg:grpSpPr>
                        <wps:wsp>
                          <wps:cNvSpPr/>
                          <wps:cNvPr id="4" name="Shape 4"/>
                          <wps:spPr>
                            <a:xfrm>
                              <a:off x="1625" y="1003"/>
                              <a:ext cx="9150" cy="1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9329" y="1003"/>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anchorCtr="0" anchor="ctr" bIns="91425" lIns="91425" spcFirstLastPara="1" rIns="91425" wrap="square" tIns="91425">
                            <a:noAutofit/>
                          </wps:bodyPr>
                        </wps:wsp>
                        <wps:wsp>
                          <wps:cNvSpPr/>
                          <wps:cNvPr id="6" name="Shape 6"/>
                          <wps:spPr>
                            <a:xfrm>
                              <a:off x="9780" y="1478"/>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anchorCtr="0" anchor="ctr" bIns="91425" lIns="91425" spcFirstLastPara="1" rIns="91425" wrap="square" tIns="91425">
                            <a:noAutofit/>
                          </wps:bodyPr>
                        </wps:wsp>
                        <wps:wsp>
                          <wps:cNvSpPr/>
                          <wps:cNvPr id="7" name="Shape 7"/>
                          <wps:spPr>
                            <a:xfrm>
                              <a:off x="9857" y="1655"/>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anchorCtr="0" anchor="ctr" bIns="91425" lIns="91425" spcFirstLastPara="1" rIns="91425" wrap="square" tIns="91425">
                            <a:noAutofit/>
                          </wps:bodyPr>
                        </wps:wsp>
                        <wps:wsp>
                          <wps:cNvSpPr/>
                          <wps:cNvPr id="8" name="Shape 8"/>
                          <wps:spPr>
                            <a:xfrm>
                              <a:off x="8513" y="1046"/>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anchorCtr="0" anchor="ctr" bIns="91425" lIns="91425" spcFirstLastPara="1" rIns="91425" wrap="square" tIns="91425">
                            <a:noAutofit/>
                          </wps:bodyPr>
                        </wps:wsp>
                        <wps:wsp>
                          <wps:cNvSpPr/>
                          <wps:cNvPr id="9" name="Shape 9"/>
                          <wps:spPr>
                            <a:xfrm>
                              <a:off x="10106" y="1012"/>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10073" y="1171"/>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10126" y="1185"/>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9914" y="1843"/>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9958" y="1891"/>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10082" y="1843"/>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10097" y="1790"/>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10255" y="2155"/>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10193" y="2083"/>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10260" y="2351"/>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10524" y="1041"/>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9948" y="14812"/>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9314" y="14831"/>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9766" y="15028"/>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9842" y="14947"/>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8498" y="15028"/>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10092" y="15359"/>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10058" y="14865"/>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10111" y="14798"/>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9900" y="14654"/>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9943" y="14601"/>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10068" y="14663"/>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10082" y="13871"/>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10241" y="14433"/>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10178" y="14529"/>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10241" y="12849"/>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10505" y="14841"/>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2292" y="1703"/>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2258" y="1003"/>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2546" y="1478"/>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2484" y="1655"/>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2700" y="1046"/>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1654" y="1012"/>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1769" y="1171"/>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1754" y="1185"/>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2330" y="1843"/>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2297" y="1891"/>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2182" y="1843"/>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1625" y="1790"/>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2004" y="2155"/>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2143" y="2083"/>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1654" y="2351"/>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1630" y="1041"/>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anchorCtr="0" anchor="ctr" bIns="91425" lIns="91425" spcFirstLastPara="1" rIns="91425" wrap="square" tIns="91425">
                            <a:noAutofit/>
                          </wps:bodyPr>
                        </wps:wsp>
                        <wps:wsp>
                          <wps:cNvSpPr/>
                          <wps:cNvPr id="52" name="Shape 52"/>
                          <wps:spPr>
                            <a:xfrm>
                              <a:off x="1759" y="4055"/>
                              <a:ext cx="82" cy="850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087" y="1166"/>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326" y="14812"/>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2287" y="14831"/>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2575" y="15028"/>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2518" y="14947"/>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anchorCtr="0" anchor="ctr" bIns="91425" lIns="91425" spcFirstLastPara="1" rIns="91425" wrap="square" tIns="91425">
                            <a:noAutofit/>
                          </wps:bodyPr>
                        </wps:wsp>
                        <wps:wsp>
                          <wps:cNvSpPr/>
                          <wps:cNvPr id="58" name="Shape 58"/>
                          <wps:spPr>
                            <a:xfrm>
                              <a:off x="2729" y="15028"/>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1682" y="15359"/>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1798" y="14865"/>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1788" y="14798"/>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2364" y="14654"/>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2326" y="14601"/>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2215" y="14663"/>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1654" y="13871"/>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2033" y="14433"/>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2177" y="14529"/>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1687" y="12849"/>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1663" y="14841"/>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anchorCtr="0" anchor="ctr" bIns="91425" lIns="91425" spcFirstLastPara="1" rIns="91425" wrap="square" tIns="91425">
                            <a:noAutofit/>
                          </wps:bodyPr>
                        </wps:wsp>
                        <wps:wsp>
                          <wps:cNvSpPr/>
                          <wps:cNvPr id="70" name="Shape 70"/>
                          <wps:spPr>
                            <a:xfrm>
                              <a:off x="4087" y="15470"/>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0558" y="4118"/>
                              <a:ext cx="86" cy="8505"/>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-368299</wp:posOffset>
                </wp:positionV>
                <wp:extent cx="6248400" cy="9205595"/>
                <wp:effectExtent b="0" l="0" r="0" t="0"/>
                <wp:wrapNone/>
                <wp:docPr id="2140592716"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6248400" cy="9205595"/>
                        </a:xfrm>
                        <a:prstGeom prst="rect"/>
                        <a:ln/>
                      </pic:spPr>
                    </pic:pic>
                  </a:graphicData>
                </a:graphic>
              </wp:anchor>
            </w:drawing>
          </mc:Fallback>
        </mc:AlternateContent>
      </w:r>
    </w:p>
    <w:p w:rsidR="00000000" w:rsidDel="00000000" w:rsidP="00000000" w:rsidRDefault="00000000" w:rsidRPr="00000000" w14:paraId="00000002">
      <w:pPr>
        <w:jc w:val="center"/>
        <w:rPr/>
      </w:pPr>
      <w:r w:rsidDel="00000000" w:rsidR="00000000" w:rsidRPr="00000000">
        <w:rPr>
          <w:rtl w:val="0"/>
        </w:rPr>
        <w:t xml:space="preserve">TRƯỜNG CAO ĐẲNG THỰC HÀNH FPT</w:t>
      </w:r>
    </w:p>
    <w:p w:rsidR="00000000" w:rsidDel="00000000" w:rsidP="00000000" w:rsidRDefault="00000000" w:rsidRPr="00000000" w14:paraId="00000003">
      <w:pPr>
        <w:ind w:right="-11"/>
        <w:jc w:val="center"/>
        <w:rPr>
          <w:sz w:val="36"/>
          <w:szCs w:val="36"/>
        </w:rPr>
      </w:pPr>
      <w:r w:rsidDel="00000000" w:rsidR="00000000" w:rsidRPr="00000000">
        <w:rPr>
          <w:b w:val="1"/>
          <w:sz w:val="34"/>
          <w:szCs w:val="34"/>
          <w:rtl w:val="0"/>
        </w:rPr>
        <w:t xml:space="preserve">---</w:t>
      </w:r>
      <w:r w:rsidDel="00000000" w:rsidR="00000000" w:rsidRPr="00000000">
        <w:rPr>
          <w:rFonts w:ascii="Noto Sans Symbols" w:cs="Noto Sans Symbols" w:eastAsia="Noto Sans Symbols" w:hAnsi="Noto Sans Symbols"/>
          <w:b w:val="1"/>
          <w:sz w:val="34"/>
          <w:szCs w:val="34"/>
          <w:rtl w:val="0"/>
        </w:rPr>
        <w:t xml:space="preserve">□</w:t>
      </w:r>
      <w:r w:rsidDel="00000000" w:rsidR="00000000" w:rsidRPr="00000000">
        <w:rPr>
          <w:rFonts w:ascii="Noto Sans Symbols" w:cs="Noto Sans Symbols" w:eastAsia="Noto Sans Symbols" w:hAnsi="Noto Sans Symbols"/>
          <w:sz w:val="34"/>
          <w:szCs w:val="34"/>
          <w:rtl w:val="0"/>
        </w:rPr>
        <w:t xml:space="preserve">🕮</w:t>
      </w:r>
      <w:r w:rsidDel="00000000" w:rsidR="00000000" w:rsidRPr="00000000">
        <w:rPr>
          <w:rFonts w:ascii="Noto Sans Symbols" w:cs="Noto Sans Symbols" w:eastAsia="Noto Sans Symbols" w:hAnsi="Noto Sans Symbols"/>
          <w:b w:val="1"/>
          <w:sz w:val="34"/>
          <w:szCs w:val="34"/>
          <w:rtl w:val="0"/>
        </w:rPr>
        <w:t xml:space="preserve">□</w:t>
      </w:r>
      <w:r w:rsidDel="00000000" w:rsidR="00000000" w:rsidRPr="00000000">
        <w:rPr>
          <w:b w:val="1"/>
          <w:sz w:val="34"/>
          <w:szCs w:val="34"/>
          <w:rtl w:val="0"/>
        </w:rPr>
        <w:t xml:space="preserve">---</w:t>
      </w:r>
      <w:r w:rsidDel="00000000" w:rsidR="00000000" w:rsidRPr="00000000">
        <w:rPr>
          <w:rtl w:val="0"/>
        </w:rPr>
      </w:r>
    </w:p>
    <w:p w:rsidR="00000000" w:rsidDel="00000000" w:rsidP="00000000" w:rsidRDefault="00000000" w:rsidRPr="00000000" w14:paraId="00000004">
      <w:pPr>
        <w:ind w:left="1200" w:hanging="1200"/>
        <w:jc w:val="center"/>
        <w:rPr>
          <w:sz w:val="30"/>
          <w:szCs w:val="30"/>
          <w:u w:val="single"/>
        </w:rPr>
      </w:pPr>
      <w:r w:rsidDel="00000000" w:rsidR="00000000" w:rsidRPr="00000000">
        <w:rPr>
          <w:rtl w:val="0"/>
        </w:rPr>
      </w:r>
    </w:p>
    <w:p w:rsidR="00000000" w:rsidDel="00000000" w:rsidP="00000000" w:rsidRDefault="00000000" w:rsidRPr="00000000" w14:paraId="00000005">
      <w:pPr>
        <w:ind w:left="1200" w:hanging="1200"/>
        <w:jc w:val="center"/>
        <w:rPr/>
      </w:pPr>
      <w:r w:rsidDel="00000000" w:rsidR="00000000" w:rsidRPr="00000000">
        <w:rPr>
          <w:rtl w:val="0"/>
        </w:rPr>
      </w:r>
    </w:p>
    <w:p w:rsidR="00000000" w:rsidDel="00000000" w:rsidP="00000000" w:rsidRDefault="00000000" w:rsidRPr="00000000" w14:paraId="00000006">
      <w:pPr>
        <w:ind w:left="1200" w:hanging="1200"/>
        <w:jc w:val="center"/>
        <w:rPr/>
      </w:pPr>
      <w:r w:rsidDel="00000000" w:rsidR="00000000" w:rsidRPr="00000000">
        <w:rPr/>
        <w:drawing>
          <wp:inline distB="0" distT="0" distL="114300" distR="114300">
            <wp:extent cx="2609850" cy="857250"/>
            <wp:effectExtent b="0" l="0" r="0" t="0"/>
            <wp:docPr id="214059272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098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58"/>
          <w:szCs w:val="58"/>
        </w:rPr>
      </w:pPr>
      <w:r w:rsidDel="00000000" w:rsidR="00000000" w:rsidRPr="00000000">
        <w:rPr>
          <w:rtl w:val="0"/>
        </w:rPr>
      </w:r>
    </w:p>
    <w:p w:rsidR="00000000" w:rsidDel="00000000" w:rsidP="00000000" w:rsidRDefault="00000000" w:rsidRPr="00000000" w14:paraId="00000008">
      <w:pPr>
        <w:tabs>
          <w:tab w:val="center" w:pos="4550"/>
        </w:tabs>
        <w:ind w:left="650" w:right="-11" w:hanging="650"/>
        <w:jc w:val="center"/>
        <w:rPr>
          <w:b w:val="1"/>
          <w:sz w:val="36"/>
          <w:szCs w:val="36"/>
        </w:rPr>
      </w:pPr>
      <w:r w:rsidDel="00000000" w:rsidR="00000000" w:rsidRPr="00000000">
        <w:rPr>
          <w:b w:val="1"/>
          <w:sz w:val="36"/>
          <w:szCs w:val="36"/>
          <w:rtl w:val="0"/>
        </w:rPr>
        <w:t xml:space="preserve">ASSIGNMENT WEB2061</w:t>
      </w:r>
    </w:p>
    <w:p w:rsidR="00000000" w:rsidDel="00000000" w:rsidP="00000000" w:rsidRDefault="00000000" w:rsidRPr="00000000" w14:paraId="00000009">
      <w:pPr>
        <w:tabs>
          <w:tab w:val="center" w:pos="4550"/>
        </w:tabs>
        <w:ind w:left="650" w:right="-11" w:hanging="650"/>
        <w:jc w:val="center"/>
        <w:rPr>
          <w:sz w:val="32"/>
          <w:szCs w:val="32"/>
        </w:rPr>
      </w:pPr>
      <w:r w:rsidDel="00000000" w:rsidR="00000000" w:rsidRPr="00000000">
        <w:rPr>
          <w:sz w:val="32"/>
          <w:szCs w:val="32"/>
          <w:rtl w:val="0"/>
        </w:rPr>
        <w:t xml:space="preserve">Lập trình javascript nâng cao</w:t>
      </w:r>
    </w:p>
    <w:p w:rsidR="00000000" w:rsidDel="00000000" w:rsidP="00000000" w:rsidRDefault="00000000" w:rsidRPr="00000000" w14:paraId="0000000A">
      <w:pPr>
        <w:jc w:val="center"/>
        <w:rPr>
          <w:sz w:val="58"/>
          <w:szCs w:val="58"/>
        </w:rPr>
      </w:pPr>
      <w:r w:rsidDel="00000000" w:rsidR="00000000" w:rsidRPr="00000000">
        <w:rPr>
          <w:rtl w:val="0"/>
        </w:rPr>
      </w:r>
    </w:p>
    <w:p w:rsidR="00000000" w:rsidDel="00000000" w:rsidP="00000000" w:rsidRDefault="00000000" w:rsidRPr="00000000" w14:paraId="0000000B">
      <w:pPr>
        <w:spacing w:after="80" w:before="80" w:lineRule="auto"/>
        <w:jc w:val="center"/>
        <w:rPr>
          <w:b w:val="1"/>
          <w:i w:val="1"/>
          <w:color w:val="000080"/>
          <w:sz w:val="30"/>
          <w:szCs w:val="30"/>
        </w:rPr>
      </w:pPr>
      <w:r w:rsidDel="00000000" w:rsidR="00000000" w:rsidRPr="00000000">
        <w:rPr>
          <w:rtl w:val="0"/>
        </w:rPr>
      </w:r>
    </w:p>
    <w:tbl>
      <w:tblPr>
        <w:tblStyle w:val="Table1"/>
        <w:tblW w:w="9355.0" w:type="dxa"/>
        <w:jc w:val="left"/>
        <w:tblInd w:w="0.0" w:type="dxa"/>
        <w:tblLayout w:type="fixed"/>
        <w:tblLook w:val="0400"/>
      </w:tblPr>
      <w:tblGrid>
        <w:gridCol w:w="3090"/>
        <w:gridCol w:w="6265"/>
        <w:tblGridChange w:id="0">
          <w:tblGrid>
            <w:gridCol w:w="3090"/>
            <w:gridCol w:w="6265"/>
          </w:tblGrid>
        </w:tblGridChange>
      </w:tblGrid>
      <w:tr>
        <w:tc>
          <w:tcPr>
            <w:shd w:fill="auto" w:val="clear"/>
          </w:tcPr>
          <w:p w:rsidR="00000000" w:rsidDel="00000000" w:rsidP="00000000" w:rsidRDefault="00000000" w:rsidRPr="00000000" w14:paraId="0000000C">
            <w:pPr>
              <w:tabs>
                <w:tab w:val="left" w:pos="1694"/>
                <w:tab w:val="left" w:pos="5544"/>
              </w:tabs>
              <w:ind w:right="-11"/>
              <w:rPr>
                <w:i w:val="1"/>
              </w:rPr>
            </w:pPr>
            <w:r w:rsidDel="00000000" w:rsidR="00000000" w:rsidRPr="00000000">
              <w:rPr>
                <w:rtl w:val="0"/>
              </w:rPr>
            </w:r>
          </w:p>
        </w:tc>
        <w:tc>
          <w:tcPr>
            <w:shd w:fill="auto" w:val="clear"/>
          </w:tcPr>
          <w:p w:rsidR="00000000" w:rsidDel="00000000" w:rsidP="00000000" w:rsidRDefault="00000000" w:rsidRPr="00000000" w14:paraId="0000000D">
            <w:pPr>
              <w:tabs>
                <w:tab w:val="left" w:pos="2860"/>
                <w:tab w:val="left" w:pos="5590"/>
              </w:tabs>
              <w:ind w:right="-11"/>
              <w:rPr>
                <w:sz w:val="30"/>
                <w:szCs w:val="30"/>
              </w:rPr>
            </w:pPr>
            <w:r w:rsidDel="00000000" w:rsidR="00000000" w:rsidRPr="00000000">
              <w:rPr>
                <w:b w:val="1"/>
                <w:rtl w:val="0"/>
              </w:rPr>
              <w:t xml:space="preserve">GV HƯỚNG DẪN</w:t>
            </w:r>
            <w:r w:rsidDel="00000000" w:rsidR="00000000" w:rsidRPr="00000000">
              <w:rPr>
                <w:sz w:val="30"/>
                <w:szCs w:val="30"/>
                <w:rtl w:val="0"/>
              </w:rPr>
              <w:t xml:space="preserve">: Nguyễn Văn Định</w:t>
            </w:r>
          </w:p>
          <w:p w:rsidR="00000000" w:rsidDel="00000000" w:rsidP="00000000" w:rsidRDefault="00000000" w:rsidRPr="00000000" w14:paraId="0000000E">
            <w:pPr>
              <w:tabs>
                <w:tab w:val="left" w:pos="2860"/>
                <w:tab w:val="left" w:pos="5590"/>
              </w:tabs>
              <w:ind w:right="-11"/>
              <w:rPr>
                <w:sz w:val="30"/>
                <w:szCs w:val="30"/>
              </w:rPr>
            </w:pPr>
            <w:r w:rsidDel="00000000" w:rsidR="00000000" w:rsidRPr="00000000">
              <w:rPr>
                <w:b w:val="1"/>
                <w:rtl w:val="0"/>
              </w:rPr>
              <w:t xml:space="preserve">SV THỰC HIỆN</w:t>
            </w:r>
            <w:r w:rsidDel="00000000" w:rsidR="00000000" w:rsidRPr="00000000">
              <w:rPr>
                <w:sz w:val="30"/>
                <w:szCs w:val="30"/>
                <w:rtl w:val="0"/>
              </w:rPr>
              <w:t xml:space="preserve">: Đỗ Văn Vinh (PD04097)</w:t>
            </w:r>
          </w:p>
          <w:p w:rsidR="00000000" w:rsidDel="00000000" w:rsidP="00000000" w:rsidRDefault="00000000" w:rsidRPr="00000000" w14:paraId="0000000F">
            <w:pPr>
              <w:tabs>
                <w:tab w:val="left" w:pos="2860"/>
                <w:tab w:val="left" w:pos="5590"/>
              </w:tabs>
              <w:ind w:right="-11"/>
              <w:rPr>
                <w:sz w:val="30"/>
                <w:szCs w:val="30"/>
              </w:rPr>
            </w:pPr>
            <w:r w:rsidDel="00000000" w:rsidR="00000000" w:rsidRPr="00000000">
              <w:rPr>
                <w:rtl w:val="0"/>
              </w:rPr>
            </w:r>
          </w:p>
          <w:p w:rsidR="00000000" w:rsidDel="00000000" w:rsidP="00000000" w:rsidRDefault="00000000" w:rsidRPr="00000000" w14:paraId="00000010">
            <w:pPr>
              <w:tabs>
                <w:tab w:val="left" w:pos="2860"/>
                <w:tab w:val="left" w:pos="5590"/>
              </w:tabs>
              <w:ind w:right="-11"/>
              <w:rPr>
                <w:sz w:val="30"/>
                <w:szCs w:val="30"/>
              </w:rPr>
            </w:pPr>
            <w:r w:rsidDel="00000000" w:rsidR="00000000" w:rsidRPr="00000000">
              <w:rPr>
                <w:rtl w:val="0"/>
              </w:rPr>
            </w:r>
          </w:p>
          <w:p w:rsidR="00000000" w:rsidDel="00000000" w:rsidP="00000000" w:rsidRDefault="00000000" w:rsidRPr="00000000" w14:paraId="00000011">
            <w:pPr>
              <w:tabs>
                <w:tab w:val="left" w:pos="2860"/>
                <w:tab w:val="left" w:pos="5590"/>
              </w:tabs>
              <w:ind w:right="-11"/>
              <w:rPr>
                <w:sz w:val="30"/>
                <w:szCs w:val="30"/>
              </w:rPr>
            </w:pPr>
            <w:r w:rsidDel="00000000" w:rsidR="00000000" w:rsidRPr="00000000">
              <w:rPr>
                <w:rtl w:val="0"/>
              </w:rPr>
            </w:r>
          </w:p>
          <w:p w:rsidR="00000000" w:rsidDel="00000000" w:rsidP="00000000" w:rsidRDefault="00000000" w:rsidRPr="00000000" w14:paraId="00000012">
            <w:pPr>
              <w:tabs>
                <w:tab w:val="left" w:pos="2860"/>
                <w:tab w:val="left" w:pos="5590"/>
              </w:tabs>
              <w:ind w:right="-11"/>
              <w:rPr>
                <w:sz w:val="30"/>
                <w:szCs w:val="30"/>
              </w:rPr>
            </w:pPr>
            <w:r w:rsidDel="00000000" w:rsidR="00000000" w:rsidRPr="00000000">
              <w:rPr>
                <w:rtl w:val="0"/>
              </w:rPr>
            </w:r>
          </w:p>
          <w:p w:rsidR="00000000" w:rsidDel="00000000" w:rsidP="00000000" w:rsidRDefault="00000000" w:rsidRPr="00000000" w14:paraId="00000013">
            <w:pPr>
              <w:tabs>
                <w:tab w:val="left" w:pos="2860"/>
                <w:tab w:val="left" w:pos="5590"/>
              </w:tabs>
              <w:ind w:right="-11"/>
              <w:rPr>
                <w:sz w:val="30"/>
                <w:szCs w:val="30"/>
              </w:rPr>
            </w:pPr>
            <w:r w:rsidDel="00000000" w:rsidR="00000000" w:rsidRPr="00000000">
              <w:rPr>
                <w:rtl w:val="0"/>
              </w:rPr>
            </w:r>
          </w:p>
          <w:p w:rsidR="00000000" w:rsidDel="00000000" w:rsidP="00000000" w:rsidRDefault="00000000" w:rsidRPr="00000000" w14:paraId="00000014">
            <w:pPr>
              <w:tabs>
                <w:tab w:val="left" w:pos="2860"/>
                <w:tab w:val="left" w:pos="5590"/>
              </w:tabs>
              <w:ind w:right="-11"/>
              <w:jc w:val="left"/>
              <w:rPr>
                <w:sz w:val="30"/>
                <w:szCs w:val="30"/>
              </w:rPr>
            </w:pPr>
            <w:r w:rsidDel="00000000" w:rsidR="00000000" w:rsidRPr="00000000">
              <w:rPr>
                <w:b w:val="1"/>
                <w:i w:val="1"/>
                <w:sz w:val="32"/>
                <w:szCs w:val="32"/>
                <w:rtl w:val="0"/>
              </w:rPr>
              <w:t xml:space="preserve">Đà Nẵng –2021</w:t>
            </w:r>
            <w:r w:rsidDel="00000000" w:rsidR="00000000" w:rsidRPr="00000000">
              <w:rPr>
                <w:rtl w:val="0"/>
              </w:rPr>
            </w:r>
          </w:p>
          <w:p w:rsidR="00000000" w:rsidDel="00000000" w:rsidP="00000000" w:rsidRDefault="00000000" w:rsidRPr="00000000" w14:paraId="00000015">
            <w:pPr>
              <w:tabs>
                <w:tab w:val="left" w:pos="2860"/>
                <w:tab w:val="left" w:pos="5590"/>
              </w:tabs>
              <w:ind w:right="-11"/>
              <w:rPr>
                <w:sz w:val="30"/>
                <w:szCs w:val="30"/>
              </w:rPr>
            </w:pPr>
            <w:r w:rsidDel="00000000" w:rsidR="00000000" w:rsidRPr="00000000">
              <w:rPr>
                <w:rtl w:val="0"/>
              </w:rPr>
            </w:r>
          </w:p>
        </w:tc>
      </w:tr>
    </w:tbl>
    <w:p w:rsidR="00000000" w:rsidDel="00000000" w:rsidP="00000000" w:rsidRDefault="00000000" w:rsidRPr="00000000" w14:paraId="00000016">
      <w:pPr>
        <w:tabs>
          <w:tab w:val="left" w:pos="1694"/>
          <w:tab w:val="left" w:pos="5544"/>
        </w:tabs>
        <w:ind w:right="-11"/>
        <w:jc w:val="center"/>
        <w:rPr>
          <w:b w:val="1"/>
          <w:color w:val="4472c4"/>
          <w:sz w:val="36"/>
          <w:szCs w:val="36"/>
        </w:rPr>
      </w:pPr>
      <w:r w:rsidDel="00000000" w:rsidR="00000000" w:rsidRPr="00000000">
        <w:rPr>
          <w:b w:val="1"/>
          <w:color w:val="4472c4"/>
          <w:sz w:val="36"/>
          <w:szCs w:val="36"/>
          <w:rtl w:val="0"/>
        </w:rPr>
        <w:t xml:space="preserve">MỤC LỤC</w:t>
      </w:r>
    </w:p>
    <w:tbl>
      <w:tblPr>
        <w:tblStyle w:val="Table2"/>
        <w:tblW w:w="9355.0" w:type="dxa"/>
        <w:jc w:val="left"/>
        <w:tblInd w:w="0.0" w:type="dxa"/>
        <w:tblLayout w:type="fixed"/>
        <w:tblLook w:val="0400"/>
      </w:tblPr>
      <w:tblGrid>
        <w:gridCol w:w="1348"/>
        <w:gridCol w:w="6655"/>
        <w:gridCol w:w="1352"/>
        <w:tblGridChange w:id="0">
          <w:tblGrid>
            <w:gridCol w:w="1348"/>
            <w:gridCol w:w="6655"/>
            <w:gridCol w:w="1352"/>
          </w:tblGrid>
        </w:tblGridChange>
      </w:tblGrid>
      <w:tr>
        <w:trPr>
          <w:trHeight w:val="614" w:hRule="atLeast"/>
        </w:trPr>
        <w:tc>
          <w:tcPr>
            <w:gridSpan w:val="2"/>
            <w:shd w:fill="auto" w:val="clear"/>
          </w:tcPr>
          <w:p w:rsidR="00000000" w:rsidDel="00000000" w:rsidP="00000000" w:rsidRDefault="00000000" w:rsidRPr="00000000" w14:paraId="00000017">
            <w:pPr>
              <w:tabs>
                <w:tab w:val="left" w:pos="1694"/>
                <w:tab w:val="left" w:pos="5544"/>
              </w:tabs>
              <w:spacing w:line="240" w:lineRule="auto"/>
              <w:ind w:right="-11"/>
              <w:rPr>
                <w:smallCaps w:val="1"/>
                <w:sz w:val="24"/>
                <w:szCs w:val="24"/>
              </w:rPr>
            </w:pPr>
            <w:r w:rsidDel="00000000" w:rsidR="00000000" w:rsidRPr="00000000">
              <w:rPr>
                <w:rtl w:val="0"/>
              </w:rPr>
            </w:r>
          </w:p>
        </w:tc>
        <w:tc>
          <w:tcPr>
            <w:shd w:fill="auto" w:val="clear"/>
          </w:tcPr>
          <w:p w:rsidR="00000000" w:rsidDel="00000000" w:rsidP="00000000" w:rsidRDefault="00000000" w:rsidRPr="00000000" w14:paraId="00000019">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Trang</w:t>
            </w:r>
          </w:p>
        </w:tc>
      </w:tr>
      <w:tr>
        <w:trPr>
          <w:trHeight w:val="614" w:hRule="atLeast"/>
        </w:trPr>
        <w:tc>
          <w:tcPr>
            <w:gridSpan w:val="2"/>
            <w:shd w:fill="auto" w:val="clear"/>
          </w:tcPr>
          <w:p w:rsidR="00000000" w:rsidDel="00000000" w:rsidP="00000000" w:rsidRDefault="00000000" w:rsidRPr="00000000" w14:paraId="0000001A">
            <w:pPr>
              <w:tabs>
                <w:tab w:val="left" w:pos="1694"/>
                <w:tab w:val="left" w:pos="5544"/>
              </w:tabs>
              <w:spacing w:line="240" w:lineRule="auto"/>
              <w:ind w:right="-11"/>
              <w:rPr>
                <w:smallCaps w:val="1"/>
                <w:sz w:val="24"/>
                <w:szCs w:val="24"/>
              </w:rPr>
            </w:pPr>
            <w:r w:rsidDel="00000000" w:rsidR="00000000" w:rsidRPr="00000000">
              <w:rPr>
                <w:smallCaps w:val="1"/>
                <w:sz w:val="24"/>
                <w:szCs w:val="24"/>
                <w:rtl w:val="0"/>
              </w:rPr>
              <w:t xml:space="preserve">Mục lục</w:t>
            </w:r>
          </w:p>
        </w:tc>
        <w:tc>
          <w:tcPr>
            <w:shd w:fill="auto" w:val="clear"/>
          </w:tcPr>
          <w:p w:rsidR="00000000" w:rsidDel="00000000" w:rsidP="00000000" w:rsidRDefault="00000000" w:rsidRPr="00000000" w14:paraId="0000001C">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w:t>
            </w:r>
          </w:p>
        </w:tc>
      </w:tr>
      <w:tr>
        <w:trPr>
          <w:trHeight w:val="614" w:hRule="atLeast"/>
        </w:trPr>
        <w:tc>
          <w:tcPr>
            <w:gridSpan w:val="2"/>
            <w:shd w:fill="auto" w:val="clear"/>
          </w:tcPr>
          <w:p w:rsidR="00000000" w:rsidDel="00000000" w:rsidP="00000000" w:rsidRDefault="00000000" w:rsidRPr="00000000" w14:paraId="0000001D">
            <w:pPr>
              <w:tabs>
                <w:tab w:val="left" w:pos="1694"/>
                <w:tab w:val="left" w:pos="5544"/>
              </w:tabs>
              <w:spacing w:line="240" w:lineRule="auto"/>
              <w:ind w:right="-11"/>
              <w:rPr>
                <w:smallCaps w:val="1"/>
                <w:sz w:val="24"/>
                <w:szCs w:val="24"/>
              </w:rPr>
            </w:pPr>
            <w:r w:rsidDel="00000000" w:rsidR="00000000" w:rsidRPr="00000000">
              <w:rPr>
                <w:smallCaps w:val="1"/>
                <w:sz w:val="24"/>
                <w:szCs w:val="24"/>
                <w:rtl w:val="0"/>
              </w:rPr>
              <w:t xml:space="preserve">lời mở đầu</w:t>
            </w:r>
          </w:p>
        </w:tc>
        <w:tc>
          <w:tcPr>
            <w:shd w:fill="auto" w:val="clear"/>
          </w:tcPr>
          <w:p w:rsidR="00000000" w:rsidDel="00000000" w:rsidP="00000000" w:rsidRDefault="00000000" w:rsidRPr="00000000" w14:paraId="0000001F">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2</w:t>
            </w:r>
          </w:p>
        </w:tc>
      </w:tr>
      <w:tr>
        <w:trPr>
          <w:trHeight w:val="602" w:hRule="atLeast"/>
        </w:trPr>
        <w:tc>
          <w:tcPr>
            <w:gridSpan w:val="2"/>
            <w:shd w:fill="auto" w:val="clear"/>
          </w:tcPr>
          <w:p w:rsidR="00000000" w:rsidDel="00000000" w:rsidP="00000000" w:rsidRDefault="00000000" w:rsidRPr="00000000" w14:paraId="00000020">
            <w:pPr>
              <w:tabs>
                <w:tab w:val="left" w:pos="1694"/>
                <w:tab w:val="left" w:pos="5544"/>
              </w:tabs>
              <w:spacing w:line="240" w:lineRule="auto"/>
              <w:ind w:right="-11"/>
              <w:rPr>
                <w:smallCaps w:val="1"/>
                <w:sz w:val="24"/>
                <w:szCs w:val="24"/>
              </w:rPr>
            </w:pPr>
            <w:r w:rsidDel="00000000" w:rsidR="00000000" w:rsidRPr="00000000">
              <w:rPr>
                <w:smallCaps w:val="1"/>
                <w:sz w:val="24"/>
                <w:szCs w:val="24"/>
                <w:rtl w:val="0"/>
              </w:rPr>
              <w:t xml:space="preserve">Phần 1 – Giới thiệu đề tài</w:t>
            </w:r>
          </w:p>
        </w:tc>
        <w:tc>
          <w:tcPr>
            <w:shd w:fill="auto" w:val="clear"/>
          </w:tcPr>
          <w:p w:rsidR="00000000" w:rsidDel="00000000" w:rsidP="00000000" w:rsidRDefault="00000000" w:rsidRPr="00000000" w14:paraId="00000022">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3</w:t>
            </w:r>
          </w:p>
        </w:tc>
      </w:tr>
      <w:tr>
        <w:trPr>
          <w:trHeight w:val="614" w:hRule="atLeast"/>
        </w:trPr>
        <w:tc>
          <w:tcPr>
            <w:gridSpan w:val="2"/>
            <w:shd w:fill="auto" w:val="clear"/>
          </w:tcPr>
          <w:p w:rsidR="00000000" w:rsidDel="00000000" w:rsidP="00000000" w:rsidRDefault="00000000" w:rsidRPr="00000000" w14:paraId="0000002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00" w:before="100" w:line="240" w:lineRule="auto"/>
              <w:ind w:left="1200" w:right="-11" w:hanging="480"/>
              <w:jc w:val="both"/>
              <w:rPr>
                <w:rFonts w:ascii="Times New Roman" w:cs="Times New Roman" w:eastAsia="Times New Roman" w:hAnsi="Times New Roman"/>
                <w:b w:val="0"/>
                <w:i w:val="0"/>
                <w:smallCaps w:val="0"/>
                <w:strike w:val="0"/>
                <w:color w:val="222a3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a35"/>
                <w:sz w:val="24"/>
                <w:szCs w:val="24"/>
                <w:u w:val="none"/>
                <w:shd w:fill="auto" w:val="clear"/>
                <w:vertAlign w:val="baseline"/>
                <w:rtl w:val="0"/>
              </w:rPr>
              <w:t xml:space="preserve">Giới thiệu đề tài</w:t>
            </w:r>
          </w:p>
        </w:tc>
        <w:tc>
          <w:tcPr>
            <w:shd w:fill="auto" w:val="clear"/>
          </w:tcPr>
          <w:p w:rsidR="00000000" w:rsidDel="00000000" w:rsidP="00000000" w:rsidRDefault="00000000" w:rsidRPr="00000000" w14:paraId="00000025">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3</w:t>
            </w:r>
            <w:r w:rsidDel="00000000" w:rsidR="00000000" w:rsidRPr="00000000">
              <w:rPr>
                <w:rtl w:val="0"/>
              </w:rPr>
            </w:r>
          </w:p>
        </w:tc>
      </w:tr>
      <w:tr>
        <w:trPr>
          <w:trHeight w:val="614" w:hRule="atLeast"/>
        </w:trPr>
        <w:tc>
          <w:tcPr>
            <w:gridSpan w:val="2"/>
            <w:shd w:fill="auto" w:val="clear"/>
          </w:tcPr>
          <w:p w:rsidR="00000000" w:rsidDel="00000000" w:rsidP="00000000" w:rsidRDefault="00000000" w:rsidRPr="00000000" w14:paraId="00000026">
            <w:pPr>
              <w:tabs>
                <w:tab w:val="left" w:pos="1694"/>
                <w:tab w:val="left" w:pos="5544"/>
              </w:tabs>
              <w:spacing w:line="240" w:lineRule="auto"/>
              <w:ind w:right="-11"/>
              <w:rPr>
                <w:rFonts w:ascii="Times New Roman" w:cs="Times New Roman" w:eastAsia="Times New Roman" w:hAnsi="Times New Roman"/>
                <w:b w:val="0"/>
                <w:i w:val="0"/>
                <w:sz w:val="19"/>
                <w:szCs w:val="19"/>
              </w:rPr>
            </w:pPr>
            <w:r w:rsidDel="00000000" w:rsidR="00000000" w:rsidRPr="00000000">
              <w:rPr>
                <w:smallCaps w:val="1"/>
                <w:sz w:val="24"/>
                <w:szCs w:val="24"/>
                <w:rtl w:val="0"/>
              </w:rPr>
              <w:t xml:space="preserve">Phần 2: - Nội Dung Dữ Liệu File Json</w:t>
            </w:r>
            <w:r w:rsidDel="00000000" w:rsidR="00000000" w:rsidRPr="00000000">
              <w:rPr>
                <w:rtl w:val="0"/>
              </w:rPr>
            </w:r>
          </w:p>
        </w:tc>
        <w:tc>
          <w:tcPr>
            <w:shd w:fill="auto" w:val="clear"/>
          </w:tcPr>
          <w:p w:rsidR="00000000" w:rsidDel="00000000" w:rsidP="00000000" w:rsidRDefault="00000000" w:rsidRPr="00000000" w14:paraId="00000028">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3</w:t>
            </w:r>
          </w:p>
        </w:tc>
      </w:tr>
      <w:tr>
        <w:trPr>
          <w:trHeight w:val="614" w:hRule="atLeast"/>
        </w:trPr>
        <w:tc>
          <w:tcPr>
            <w:gridSpan w:val="2"/>
            <w:shd w:fill="auto" w:val="clear"/>
          </w:tcPr>
          <w:p w:rsidR="00000000" w:rsidDel="00000000" w:rsidP="00000000" w:rsidRDefault="00000000" w:rsidRPr="00000000" w14:paraId="00000029">
            <w:pPr>
              <w:tabs>
                <w:tab w:val="left" w:pos="1694"/>
                <w:tab w:val="left" w:pos="5544"/>
              </w:tabs>
              <w:spacing w:line="240" w:lineRule="auto"/>
              <w:ind w:right="-11"/>
              <w:rPr>
                <w:smallCaps w:val="1"/>
                <w:sz w:val="24"/>
                <w:szCs w:val="24"/>
              </w:rPr>
            </w:pPr>
            <w:r w:rsidDel="00000000" w:rsidR="00000000" w:rsidRPr="00000000">
              <w:rPr>
                <w:smallCaps w:val="1"/>
                <w:sz w:val="24"/>
                <w:szCs w:val="24"/>
                <w:rtl w:val="0"/>
              </w:rPr>
              <w:t xml:space="preserve">Phần 3 – Phần Quản Trị Amin</w:t>
            </w:r>
          </w:p>
        </w:tc>
        <w:tc>
          <w:tcPr>
            <w:shd w:fill="auto" w:val="clear"/>
          </w:tcPr>
          <w:p w:rsidR="00000000" w:rsidDel="00000000" w:rsidP="00000000" w:rsidRDefault="00000000" w:rsidRPr="00000000" w14:paraId="0000002B">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5</w:t>
            </w:r>
          </w:p>
        </w:tc>
      </w:tr>
      <w:tr>
        <w:trPr>
          <w:trHeight w:val="614" w:hRule="atLeast"/>
        </w:trPr>
        <w:tc>
          <w:tcPr>
            <w:gridSpan w:val="2"/>
            <w:shd w:fill="auto" w:val="cle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72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Giao Diện Quản Lý Loại Hàng</w:t>
            </w:r>
          </w:p>
        </w:tc>
        <w:tc>
          <w:tcPr>
            <w:shd w:fill="auto" w:val="clear"/>
          </w:tcPr>
          <w:p w:rsidR="00000000" w:rsidDel="00000000" w:rsidP="00000000" w:rsidRDefault="00000000" w:rsidRPr="00000000" w14:paraId="0000002E">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5</w:t>
            </w:r>
            <w:r w:rsidDel="00000000" w:rsidR="00000000" w:rsidRPr="00000000">
              <w:rPr>
                <w:rtl w:val="0"/>
              </w:rPr>
            </w:r>
          </w:p>
        </w:tc>
      </w:tr>
      <w:tr>
        <w:trPr>
          <w:trHeight w:val="602" w:hRule="atLeast"/>
        </w:trPr>
        <w:tc>
          <w:tcPr>
            <w:gridSpan w:val="2"/>
            <w:shd w:fill="auto" w:val="cle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72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Giao Diện Quản Lý Sản Phẩm</w:t>
            </w:r>
          </w:p>
        </w:tc>
        <w:tc>
          <w:tcPr>
            <w:shd w:fill="auto" w:val="clear"/>
          </w:tcPr>
          <w:p w:rsidR="00000000" w:rsidDel="00000000" w:rsidP="00000000" w:rsidRDefault="00000000" w:rsidRPr="00000000" w14:paraId="00000031">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7</w:t>
            </w:r>
          </w:p>
        </w:tc>
      </w:tr>
      <w:tr>
        <w:trPr>
          <w:trHeight w:val="602" w:hRule="atLeast"/>
        </w:trPr>
        <w:tc>
          <w:tcPr>
            <w:gridSpan w:val="2"/>
            <w:shd w:fill="auto"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72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Giao Diện Quản Lý Hóa Đơn</w:t>
            </w:r>
          </w:p>
        </w:tc>
        <w:tc>
          <w:tcPr>
            <w:shd w:fill="auto" w:val="clear"/>
          </w:tcPr>
          <w:p w:rsidR="00000000" w:rsidDel="00000000" w:rsidP="00000000" w:rsidRDefault="00000000" w:rsidRPr="00000000" w14:paraId="00000034">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10</w:t>
            </w:r>
            <w:r w:rsidDel="00000000" w:rsidR="00000000" w:rsidRPr="00000000">
              <w:rPr>
                <w:rtl w:val="0"/>
              </w:rPr>
            </w:r>
          </w:p>
        </w:tc>
      </w:tr>
      <w:tr>
        <w:trPr>
          <w:trHeight w:val="602" w:hRule="atLeast"/>
        </w:trPr>
        <w:tc>
          <w:tcPr>
            <w:gridSpan w:val="2"/>
            <w:shd w:fill="auto" w:val="cle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72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Code Javascript Đại Diện</w:t>
            </w:r>
          </w:p>
        </w:tc>
        <w:tc>
          <w:tcPr>
            <w:shd w:fill="auto" w:val="clear"/>
          </w:tcPr>
          <w:p w:rsidR="00000000" w:rsidDel="00000000" w:rsidP="00000000" w:rsidRDefault="00000000" w:rsidRPr="00000000" w14:paraId="00000037">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10</w:t>
            </w:r>
            <w:r w:rsidDel="00000000" w:rsidR="00000000" w:rsidRPr="00000000">
              <w:rPr>
                <w:rtl w:val="0"/>
              </w:rPr>
            </w:r>
          </w:p>
        </w:tc>
      </w:tr>
      <w:tr>
        <w:trPr>
          <w:trHeight w:val="614" w:hRule="atLeast"/>
        </w:trPr>
        <w:tc>
          <w:tcPr>
            <w:gridSpan w:val="2"/>
            <w:shd w:fill="auto" w:val="clear"/>
          </w:tcPr>
          <w:p w:rsidR="00000000" w:rsidDel="00000000" w:rsidP="00000000" w:rsidRDefault="00000000" w:rsidRPr="00000000" w14:paraId="00000038">
            <w:pPr>
              <w:tabs>
                <w:tab w:val="left" w:pos="1694"/>
                <w:tab w:val="left" w:pos="5544"/>
              </w:tabs>
              <w:spacing w:line="240" w:lineRule="auto"/>
              <w:ind w:right="-11"/>
              <w:rPr>
                <w:smallCaps w:val="1"/>
                <w:sz w:val="24"/>
                <w:szCs w:val="24"/>
              </w:rPr>
            </w:pPr>
            <w:r w:rsidDel="00000000" w:rsidR="00000000" w:rsidRPr="00000000">
              <w:rPr>
                <w:smallCaps w:val="1"/>
                <w:sz w:val="24"/>
                <w:szCs w:val="24"/>
                <w:rtl w:val="0"/>
              </w:rPr>
              <w:t xml:space="preserve">Phần 4 – Phần Client</w:t>
            </w:r>
          </w:p>
        </w:tc>
        <w:tc>
          <w:tcPr>
            <w:shd w:fill="auto" w:val="clear"/>
          </w:tcPr>
          <w:p w:rsidR="00000000" w:rsidDel="00000000" w:rsidP="00000000" w:rsidRDefault="00000000" w:rsidRPr="00000000" w14:paraId="0000003A">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12</w:t>
            </w:r>
          </w:p>
        </w:tc>
      </w:tr>
      <w:tr>
        <w:trPr>
          <w:trHeight w:val="614" w:hRule="atLeast"/>
        </w:trPr>
        <w:tc>
          <w:tcPr>
            <w:gridSpan w:val="2"/>
            <w:shd w:fill="auto" w:val="cle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72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Giao Diện Trang Chủ</w:t>
            </w:r>
          </w:p>
        </w:tc>
        <w:tc>
          <w:tcPr>
            <w:shd w:fill="auto" w:val="clear"/>
          </w:tcPr>
          <w:p w:rsidR="00000000" w:rsidDel="00000000" w:rsidP="00000000" w:rsidRDefault="00000000" w:rsidRPr="00000000" w14:paraId="0000003D">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12</w:t>
            </w:r>
            <w:r w:rsidDel="00000000" w:rsidR="00000000" w:rsidRPr="00000000">
              <w:rPr>
                <w:rtl w:val="0"/>
              </w:rPr>
            </w:r>
          </w:p>
        </w:tc>
      </w:tr>
      <w:tr>
        <w:trPr>
          <w:trHeight w:val="614" w:hRule="atLeast"/>
        </w:trPr>
        <w:tc>
          <w:tcPr>
            <w:gridSpan w:val="2"/>
            <w:shd w:fill="auto" w:val="cle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72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Giao Diện Shop</w:t>
            </w:r>
          </w:p>
        </w:tc>
        <w:tc>
          <w:tcPr>
            <w:shd w:fill="auto" w:val="clear"/>
          </w:tcPr>
          <w:p w:rsidR="00000000" w:rsidDel="00000000" w:rsidP="00000000" w:rsidRDefault="00000000" w:rsidRPr="00000000" w14:paraId="00000040">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13</w:t>
            </w:r>
            <w:r w:rsidDel="00000000" w:rsidR="00000000" w:rsidRPr="00000000">
              <w:rPr>
                <w:rtl w:val="0"/>
              </w:rPr>
            </w:r>
          </w:p>
        </w:tc>
      </w:tr>
      <w:tr>
        <w:trPr>
          <w:trHeight w:val="614" w:hRule="atLeast"/>
        </w:trPr>
        <w:tc>
          <w:tcPr>
            <w:gridSpan w:val="2"/>
            <w:shd w:fill="auto" w:val="cle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44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Giao Diện Cửa Hàng</w:t>
            </w:r>
          </w:p>
        </w:tc>
        <w:tc>
          <w:tcPr>
            <w:shd w:fill="auto" w:val="clear"/>
          </w:tcPr>
          <w:p w:rsidR="00000000" w:rsidDel="00000000" w:rsidP="00000000" w:rsidRDefault="00000000" w:rsidRPr="00000000" w14:paraId="00000043">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13</w:t>
            </w:r>
            <w:r w:rsidDel="00000000" w:rsidR="00000000" w:rsidRPr="00000000">
              <w:rPr>
                <w:rtl w:val="0"/>
              </w:rPr>
            </w:r>
          </w:p>
        </w:tc>
      </w:tr>
      <w:tr>
        <w:trPr>
          <w:trHeight w:val="614" w:hRule="atLeast"/>
        </w:trPr>
        <w:tc>
          <w:tcPr>
            <w:gridSpan w:val="2"/>
            <w:shd w:fill="auto"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44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Giao Diện Giỏ Hàng</w:t>
            </w:r>
          </w:p>
        </w:tc>
        <w:tc>
          <w:tcPr>
            <w:shd w:fill="auto" w:val="clear"/>
          </w:tcPr>
          <w:p w:rsidR="00000000" w:rsidDel="00000000" w:rsidP="00000000" w:rsidRDefault="00000000" w:rsidRPr="00000000" w14:paraId="00000046">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15</w:t>
            </w:r>
            <w:r w:rsidDel="00000000" w:rsidR="00000000" w:rsidRPr="00000000">
              <w:rPr>
                <w:rtl w:val="0"/>
              </w:rPr>
            </w:r>
          </w:p>
        </w:tc>
      </w:tr>
      <w:tr>
        <w:trPr>
          <w:trHeight w:val="614" w:hRule="atLeast"/>
        </w:trPr>
        <w:tc>
          <w:tcPr>
            <w:gridSpan w:val="2"/>
            <w:shd w:fill="auto"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44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Giao Diện Hóa Đơn Yêu Cầu </w:t>
            </w:r>
          </w:p>
        </w:tc>
        <w:tc>
          <w:tcPr>
            <w:shd w:fill="auto" w:val="clear"/>
          </w:tcPr>
          <w:p w:rsidR="00000000" w:rsidDel="00000000" w:rsidP="00000000" w:rsidRDefault="00000000" w:rsidRPr="00000000" w14:paraId="00000049">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15</w:t>
            </w:r>
            <w:r w:rsidDel="00000000" w:rsidR="00000000" w:rsidRPr="00000000">
              <w:rPr>
                <w:rtl w:val="0"/>
              </w:rPr>
            </w:r>
          </w:p>
        </w:tc>
      </w:tr>
      <w:tr>
        <w:trPr>
          <w:trHeight w:val="614" w:hRule="atLeast"/>
        </w:trPr>
        <w:tc>
          <w:tcPr>
            <w:gridSpan w:val="2"/>
            <w:shd w:fill="auto"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72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Giao Diện Trang Giới Thiệu</w:t>
            </w:r>
          </w:p>
          <w:tbl>
            <w:tblPr>
              <w:tblStyle w:val="Table3"/>
              <w:tblW w:w="9355.0" w:type="dxa"/>
              <w:jc w:val="left"/>
              <w:tblLayout w:type="fixed"/>
              <w:tblLook w:val="0400"/>
            </w:tblPr>
            <w:tblGrid>
              <w:gridCol w:w="8003"/>
              <w:gridCol w:w="1352"/>
              <w:tblGridChange w:id="0">
                <w:tblGrid>
                  <w:gridCol w:w="8003"/>
                  <w:gridCol w:w="1352"/>
                </w:tblGrid>
              </w:tblGridChange>
            </w:tblGrid>
            <w:tr>
              <w:trPr>
                <w:trHeight w:val="614" w:hRule="atLeast"/>
              </w:trPr>
              <w:tc>
                <w:tcPr>
                  <w:shd w:fill="auto"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4.3 Giao Diện Trang Liên Hệ</w:t>
                  </w:r>
                </w:p>
                <w:tbl>
                  <w:tblPr>
                    <w:tblStyle w:val="Table4"/>
                    <w:tblW w:w="9355.0" w:type="dxa"/>
                    <w:jc w:val="left"/>
                    <w:tblLayout w:type="fixed"/>
                    <w:tblLook w:val="0400"/>
                  </w:tblPr>
                  <w:tblGrid>
                    <w:gridCol w:w="8003"/>
                    <w:gridCol w:w="1352"/>
                    <w:tblGridChange w:id="0">
                      <w:tblGrid>
                        <w:gridCol w:w="8003"/>
                        <w:gridCol w:w="1352"/>
                      </w:tblGrid>
                    </w:tblGridChange>
                  </w:tblGrid>
                  <w:tr>
                    <w:trPr>
                      <w:trHeight w:val="614" w:hRule="atLeast"/>
                    </w:trPr>
                    <w:tc>
                      <w:tcPr>
                        <w:shd w:fill="auto"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4.3 Code Javascript Đọc Dữ Liệu File Json</w:t>
                        </w:r>
                      </w:p>
                    </w:tc>
                    <w:tc>
                      <w:tcPr>
                        <w:shd w:fill="auto" w:val="clear"/>
                      </w:tcPr>
                      <w:p w:rsidR="00000000" w:rsidDel="00000000" w:rsidP="00000000" w:rsidRDefault="00000000" w:rsidRPr="00000000" w14:paraId="0000004D">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29</w:t>
                        </w:r>
                      </w:p>
                    </w:tc>
                  </w:tr>
                </w:tbl>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F">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29</w:t>
                  </w:r>
                </w:p>
              </w:tc>
            </w:tr>
          </w:tb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2">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16</w:t>
            </w:r>
          </w:p>
          <w:p w:rsidR="00000000" w:rsidDel="00000000" w:rsidP="00000000" w:rsidRDefault="00000000" w:rsidRPr="00000000" w14:paraId="00000053">
            <w:pPr>
              <w:tabs>
                <w:tab w:val="left" w:pos="1694"/>
                <w:tab w:val="left" w:pos="5544"/>
              </w:tabs>
              <w:spacing w:line="240" w:lineRule="auto"/>
              <w:ind w:right="-11"/>
              <w:jc w:val="center"/>
              <w:rPr>
                <w:smallCaps w:val="1"/>
                <w:sz w:val="24"/>
                <w:szCs w:val="24"/>
              </w:rPr>
            </w:pPr>
            <w:r w:rsidDel="00000000" w:rsidR="00000000" w:rsidRPr="00000000">
              <w:rPr>
                <w:rtl w:val="0"/>
              </w:rPr>
            </w:r>
          </w:p>
          <w:p w:rsidR="00000000" w:rsidDel="00000000" w:rsidP="00000000" w:rsidRDefault="00000000" w:rsidRPr="00000000" w14:paraId="00000054">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17</w:t>
            </w:r>
          </w:p>
          <w:p w:rsidR="00000000" w:rsidDel="00000000" w:rsidP="00000000" w:rsidRDefault="00000000" w:rsidRPr="00000000" w14:paraId="00000055">
            <w:pPr>
              <w:tabs>
                <w:tab w:val="left" w:pos="1694"/>
                <w:tab w:val="left" w:pos="5544"/>
              </w:tabs>
              <w:spacing w:line="240" w:lineRule="auto"/>
              <w:ind w:right="-11"/>
              <w:jc w:val="center"/>
              <w:rPr>
                <w:smallCaps w:val="1"/>
                <w:sz w:val="24"/>
                <w:szCs w:val="24"/>
              </w:rPr>
            </w:pPr>
            <w:r w:rsidDel="00000000" w:rsidR="00000000" w:rsidRPr="00000000">
              <w:rPr>
                <w:rtl w:val="0"/>
              </w:rPr>
            </w:r>
          </w:p>
          <w:p w:rsidR="00000000" w:rsidDel="00000000" w:rsidP="00000000" w:rsidRDefault="00000000" w:rsidRPr="00000000" w14:paraId="00000056">
            <w:pPr>
              <w:tabs>
                <w:tab w:val="left" w:pos="1694"/>
                <w:tab w:val="left" w:pos="5544"/>
              </w:tabs>
              <w:spacing w:line="240" w:lineRule="auto"/>
              <w:ind w:right="-11"/>
              <w:jc w:val="center"/>
              <w:rPr>
                <w:smallCaps w:val="1"/>
                <w:sz w:val="24"/>
                <w:szCs w:val="24"/>
              </w:rPr>
            </w:pPr>
            <w:r w:rsidDel="00000000" w:rsidR="00000000" w:rsidRPr="00000000">
              <w:rPr>
                <w:smallCaps w:val="1"/>
                <w:sz w:val="24"/>
                <w:szCs w:val="24"/>
                <w:rtl w:val="0"/>
              </w:rPr>
              <w:t xml:space="preserve">17</w:t>
            </w:r>
            <w:r w:rsidDel="00000000" w:rsidR="00000000" w:rsidRPr="00000000">
              <w:rPr>
                <w:rtl w:val="0"/>
              </w:rPr>
            </w:r>
          </w:p>
        </w:tc>
      </w:tr>
      <w:tr>
        <w:trPr>
          <w:trHeight w:val="614" w:hRule="atLeast"/>
        </w:trPr>
        <w:tc>
          <w:tcPr>
            <w:shd w:fill="auto" w:val="clear"/>
          </w:tcPr>
          <w:p w:rsidR="00000000" w:rsidDel="00000000" w:rsidP="00000000" w:rsidRDefault="00000000" w:rsidRPr="00000000" w14:paraId="00000057">
            <w:pPr>
              <w:tabs>
                <w:tab w:val="left" w:pos="1694"/>
                <w:tab w:val="left" w:pos="5544"/>
              </w:tabs>
              <w:spacing w:line="240" w:lineRule="auto"/>
              <w:ind w:right="-11"/>
              <w:rPr>
                <w:smallCaps w:val="1"/>
                <w:sz w:val="24"/>
                <w:szCs w:val="24"/>
              </w:rPr>
            </w:pPr>
            <w:r w:rsidDel="00000000" w:rsidR="00000000" w:rsidRPr="00000000">
              <w:rPr>
                <w:rtl w:val="0"/>
              </w:rPr>
            </w:r>
          </w:p>
        </w:tc>
      </w:tr>
    </w:tbl>
    <w:p w:rsidR="00000000" w:rsidDel="00000000" w:rsidP="00000000" w:rsidRDefault="00000000" w:rsidRPr="00000000" w14:paraId="00000058">
      <w:pPr>
        <w:pStyle w:val="Heading1"/>
        <w:tabs>
          <w:tab w:val="left" w:pos="1134"/>
          <w:tab w:val="left" w:pos="3119"/>
        </w:tabs>
        <w:spacing w:after="0" w:before="240" w:line="259" w:lineRule="auto"/>
        <w:jc w:val="center"/>
        <w:rPr>
          <w:rFonts w:ascii="Times New Roman" w:cs="Times New Roman" w:eastAsia="Times New Roman" w:hAnsi="Times New Roman"/>
          <w:b w:val="0"/>
          <w:i w:val="0"/>
          <w:color w:val="000000"/>
          <w:sz w:val="36"/>
          <w:szCs w:val="36"/>
        </w:rPr>
      </w:pPr>
      <w:r w:rsidDel="00000000" w:rsidR="00000000" w:rsidRPr="00000000">
        <w:rPr>
          <w:rFonts w:ascii="Times New Roman" w:cs="Times New Roman" w:eastAsia="Times New Roman" w:hAnsi="Times New Roman"/>
          <w:b w:val="1"/>
          <w:i w:val="0"/>
          <w:strike w:val="0"/>
          <w:color w:val="000000"/>
          <w:sz w:val="36"/>
          <w:szCs w:val="36"/>
          <w:u w:val="none"/>
          <w:rtl w:val="0"/>
        </w:rPr>
        <w:t xml:space="preserve">LỜI MỞ ĐẦU</w:t>
      </w:r>
      <w:r w:rsidDel="00000000" w:rsidR="00000000" w:rsidRPr="00000000">
        <w:rPr>
          <w:rtl w:val="0"/>
        </w:rPr>
      </w:r>
    </w:p>
    <w:p w:rsidR="00000000" w:rsidDel="00000000" w:rsidP="00000000" w:rsidRDefault="00000000" w:rsidRPr="00000000" w14:paraId="00000059">
      <w:pPr>
        <w:spacing w:after="160" w:line="259" w:lineRule="auto"/>
        <w:rPr>
          <w:rFonts w:ascii="Calibri" w:cs="Calibri" w:eastAsia="Calibri" w:hAnsi="Calibri"/>
          <w:b w:val="0"/>
          <w:i w:val="0"/>
          <w:color w:val="000000"/>
          <w:sz w:val="22"/>
          <w:szCs w:val="22"/>
        </w:rPr>
      </w:pPr>
      <w:r w:rsidDel="00000000" w:rsidR="00000000" w:rsidRPr="00000000">
        <w:rPr>
          <w:rtl w:val="0"/>
        </w:rPr>
      </w:r>
    </w:p>
    <w:p w:rsidR="00000000" w:rsidDel="00000000" w:rsidP="00000000" w:rsidRDefault="00000000" w:rsidRPr="00000000" w14:paraId="0000005A">
      <w:pPr>
        <w:spacing w:after="160" w:line="259" w:lineRule="auto"/>
        <w:jc w:val="center"/>
        <w:rPr>
          <w:rFonts w:ascii="Calibri" w:cs="Calibri" w:eastAsia="Calibri" w:hAnsi="Calibri"/>
          <w:b w:val="0"/>
          <w:i w:val="0"/>
          <w:color w:val="000000"/>
          <w:sz w:val="22"/>
          <w:szCs w:val="22"/>
        </w:rPr>
      </w:pPr>
      <w:r w:rsidDel="00000000" w:rsidR="00000000" w:rsidRPr="00000000">
        <w:rPr>
          <w:rFonts w:ascii="Times New Roman" w:cs="Times New Roman" w:eastAsia="Times New Roman" w:hAnsi="Times New Roman"/>
          <w:b w:val="0"/>
          <w:i w:val="0"/>
          <w:strike w:val="0"/>
          <w:color w:val="212529"/>
          <w:sz w:val="26"/>
          <w:szCs w:val="26"/>
          <w:u w:val="none"/>
          <w:rtl w:val="0"/>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r w:rsidDel="00000000" w:rsidR="00000000" w:rsidRPr="00000000">
        <w:rPr>
          <w:rtl w:val="0"/>
        </w:rPr>
      </w:r>
    </w:p>
    <w:p w:rsidR="00000000" w:rsidDel="00000000" w:rsidP="00000000" w:rsidRDefault="00000000" w:rsidRPr="00000000" w14:paraId="0000005B">
      <w:pPr>
        <w:spacing w:after="160" w:line="259" w:lineRule="auto"/>
        <w:jc w:val="center"/>
        <w:rPr>
          <w:rFonts w:ascii="Times New Roman" w:cs="Times New Roman" w:eastAsia="Times New Roman" w:hAnsi="Times New Roman"/>
          <w:b w:val="0"/>
          <w:i w:val="0"/>
          <w:color w:val="212529"/>
          <w:sz w:val="26"/>
          <w:szCs w:val="26"/>
        </w:rPr>
      </w:pPr>
      <w:r w:rsidDel="00000000" w:rsidR="00000000" w:rsidRPr="00000000">
        <w:rPr>
          <w:rFonts w:ascii="Times New Roman" w:cs="Times New Roman" w:eastAsia="Times New Roman" w:hAnsi="Times New Roman"/>
          <w:b w:val="0"/>
          <w:i w:val="0"/>
          <w:strike w:val="0"/>
          <w:color w:val="212529"/>
          <w:sz w:val="26"/>
          <w:szCs w:val="26"/>
          <w:u w:val="none"/>
          <w:rtl w:val="0"/>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Chính điều này, đã thúc đẩy sự khai sinh và phát riển của thương mại điện tử và chính phủ điện tử trên khắp thế giới, làm biến đổi đáng kể bộ mặt văn hóa, nâng cao chất lượng cuộc sống con người. 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w:t>
      </w: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b w:val="0"/>
          <w:i w:val="0"/>
          <w:color w:val="000000"/>
          <w:sz w:val="22"/>
          <w:szCs w:val="22"/>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spacing w:after="160" w:line="259" w:lineRule="auto"/>
        <w:jc w:val="center"/>
        <w:rPr>
          <w:rFonts w:ascii="Calibri" w:cs="Calibri" w:eastAsia="Calibri" w:hAnsi="Calibri"/>
          <w:b w:val="0"/>
          <w:i w:val="0"/>
          <w:color w:val="000000"/>
          <w:sz w:val="22"/>
          <w:szCs w:val="22"/>
        </w:rPr>
      </w:pPr>
      <w:r w:rsidDel="00000000" w:rsidR="00000000" w:rsidRPr="00000000">
        <w:rPr>
          <w:rFonts w:ascii="Times New Roman" w:cs="Times New Roman" w:eastAsia="Times New Roman" w:hAnsi="Times New Roman"/>
          <w:b w:val="0"/>
          <w:i w:val="0"/>
          <w:strike w:val="0"/>
          <w:color w:val="212529"/>
          <w:sz w:val="26"/>
          <w:szCs w:val="26"/>
          <w:u w:val="none"/>
          <w:rtl w:val="0"/>
        </w:rPr>
        <w:t xml:space="preserve">Nắm bắt được thực tế đó, em đã tìm hiểu và thực hiện đề tài “</w:t>
      </w:r>
      <w:r w:rsidDel="00000000" w:rsidR="00000000" w:rsidRPr="00000000">
        <w:rPr>
          <w:rFonts w:ascii="Times New Roman" w:cs="Times New Roman" w:eastAsia="Times New Roman" w:hAnsi="Times New Roman"/>
          <w:b w:val="1"/>
          <w:i w:val="0"/>
          <w:strike w:val="0"/>
          <w:color w:val="212529"/>
          <w:sz w:val="26"/>
          <w:szCs w:val="26"/>
          <w:u w:val="none"/>
          <w:rtl w:val="0"/>
        </w:rPr>
        <w:t xml:space="preserve">Xây dựng website quảng bá và bán đồ gia dụng</w:t>
      </w:r>
      <w:r w:rsidDel="00000000" w:rsidR="00000000" w:rsidRPr="00000000">
        <w:rPr>
          <w:rFonts w:ascii="Times New Roman" w:cs="Times New Roman" w:eastAsia="Times New Roman" w:hAnsi="Times New Roman"/>
          <w:b w:val="0"/>
          <w:i w:val="0"/>
          <w:strike w:val="0"/>
          <w:color w:val="212529"/>
          <w:sz w:val="26"/>
          <w:szCs w:val="26"/>
          <w:u w:val="none"/>
          <w:rtl w:val="0"/>
        </w:rPr>
        <w:t xml:space="preserve">”. Báo cáo được chia làm 5 phần chính bao gồm:</w:t>
      </w:r>
      <w:r w:rsidDel="00000000" w:rsidR="00000000" w:rsidRPr="00000000">
        <w:rPr>
          <w:rtl w:val="0"/>
        </w:rPr>
      </w:r>
    </w:p>
    <w:p w:rsidR="00000000" w:rsidDel="00000000" w:rsidP="00000000" w:rsidRDefault="00000000" w:rsidRPr="00000000" w14:paraId="0000005E">
      <w:pPr>
        <w:spacing w:after="160" w:line="259" w:lineRule="auto"/>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1"/>
          <w:i w:val="0"/>
          <w:smallCaps w:val="1"/>
          <w:strike w:val="0"/>
          <w:color w:val="000000"/>
          <w:sz w:val="22"/>
          <w:szCs w:val="22"/>
          <w:u w:val="none"/>
          <w:rtl w:val="0"/>
        </w:rPr>
        <w:t xml:space="preserve">Phần 1 – Giới thiệu đề tài</w:t>
      </w:r>
      <w:r w:rsidDel="00000000" w:rsidR="00000000" w:rsidRPr="00000000">
        <w:rPr>
          <w:rFonts w:ascii="Times New Roman" w:cs="Times New Roman" w:eastAsia="Times New Roman" w:hAnsi="Times New Roman"/>
          <w:b w:val="1"/>
          <w:i w:val="0"/>
          <w:strike w:val="0"/>
          <w:color w:val="000000"/>
          <w:sz w:val="22"/>
          <w:szCs w:val="22"/>
          <w:u w:val="none"/>
          <w:rtl w:val="0"/>
        </w:rPr>
        <w:t xml:space="preserve"> </w:t>
      </w:r>
      <w:r w:rsidDel="00000000" w:rsidR="00000000" w:rsidRPr="00000000">
        <w:rPr>
          <w:rtl w:val="0"/>
        </w:rPr>
      </w:r>
    </w:p>
    <w:p w:rsidR="00000000" w:rsidDel="00000000" w:rsidP="00000000" w:rsidRDefault="00000000" w:rsidRPr="00000000" w14:paraId="0000005F">
      <w:pPr>
        <w:spacing w:after="160" w:line="259" w:lineRule="auto"/>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1"/>
          <w:i w:val="0"/>
          <w:smallCaps w:val="1"/>
          <w:strike w:val="0"/>
          <w:color w:val="000000"/>
          <w:sz w:val="22"/>
          <w:szCs w:val="22"/>
          <w:u w:val="none"/>
          <w:rtl w:val="0"/>
        </w:rPr>
        <w:t xml:space="preserve">Phần 2: - Nội Dung File Dữ Liệu Json </w:t>
      </w:r>
      <w:r w:rsidDel="00000000" w:rsidR="00000000" w:rsidRPr="00000000">
        <w:rPr>
          <w:rtl w:val="0"/>
        </w:rPr>
      </w:r>
    </w:p>
    <w:p w:rsidR="00000000" w:rsidDel="00000000" w:rsidP="00000000" w:rsidRDefault="00000000" w:rsidRPr="00000000" w14:paraId="00000060">
      <w:pPr>
        <w:spacing w:after="160" w:line="259" w:lineRule="auto"/>
        <w:rPr>
          <w:rFonts w:ascii="Times New Roman" w:cs="Times New Roman" w:eastAsia="Times New Roman" w:hAnsi="Times New Roman"/>
          <w:b w:val="0"/>
          <w:i w:val="0"/>
          <w:color w:val="000000"/>
          <w:sz w:val="22"/>
          <w:szCs w:val="22"/>
        </w:rPr>
      </w:pPr>
      <w:r w:rsidDel="00000000" w:rsidR="00000000" w:rsidRPr="00000000">
        <w:rPr>
          <w:rFonts w:ascii="Times New Roman" w:cs="Times New Roman" w:eastAsia="Times New Roman" w:hAnsi="Times New Roman"/>
          <w:b w:val="1"/>
          <w:i w:val="0"/>
          <w:smallCaps w:val="1"/>
          <w:strike w:val="0"/>
          <w:color w:val="000000"/>
          <w:sz w:val="22"/>
          <w:szCs w:val="22"/>
          <w:u w:val="none"/>
          <w:rtl w:val="0"/>
        </w:rPr>
        <w:t xml:space="preserve">Phần 3 – Thiết kế ứng dụng</w:t>
      </w:r>
      <w:r w:rsidDel="00000000" w:rsidR="00000000" w:rsidRPr="00000000">
        <w:rPr>
          <w:rFonts w:ascii="Times New Roman" w:cs="Times New Roman" w:eastAsia="Times New Roman" w:hAnsi="Times New Roman"/>
          <w:b w:val="1"/>
          <w:i w:val="0"/>
          <w:strike w:val="0"/>
          <w:color w:val="000000"/>
          <w:sz w:val="22"/>
          <w:szCs w:val="22"/>
          <w:u w:val="none"/>
          <w:rtl w:val="0"/>
        </w:rPr>
        <w:t xml:space="preserve"> </w:t>
      </w:r>
      <w:r w:rsidDel="00000000" w:rsidR="00000000" w:rsidRPr="00000000">
        <w:rPr>
          <w:rtl w:val="0"/>
        </w:rPr>
      </w:r>
    </w:p>
    <w:p w:rsidR="00000000" w:rsidDel="00000000" w:rsidP="00000000" w:rsidRDefault="00000000" w:rsidRPr="00000000" w14:paraId="00000061">
      <w:pPr>
        <w:spacing w:after="160" w:line="259" w:lineRule="auto"/>
        <w:rPr>
          <w:rFonts w:ascii="Times New Roman" w:cs="Times New Roman" w:eastAsia="Times New Roman" w:hAnsi="Times New Roman"/>
          <w:b w:val="1"/>
          <w:i w:val="0"/>
          <w:smallCaps w:val="1"/>
          <w:strike w:val="0"/>
          <w:color w:val="000000"/>
          <w:sz w:val="22"/>
          <w:szCs w:val="22"/>
          <w:u w:val="none"/>
        </w:rPr>
      </w:pPr>
      <w:r w:rsidDel="00000000" w:rsidR="00000000" w:rsidRPr="00000000">
        <w:rPr>
          <w:rFonts w:ascii="Times New Roman" w:cs="Times New Roman" w:eastAsia="Times New Roman" w:hAnsi="Times New Roman"/>
          <w:b w:val="1"/>
          <w:i w:val="0"/>
          <w:smallCaps w:val="1"/>
          <w:strike w:val="0"/>
          <w:color w:val="000000"/>
          <w:sz w:val="22"/>
          <w:szCs w:val="22"/>
          <w:u w:val="none"/>
          <w:rtl w:val="0"/>
        </w:rPr>
        <w:t xml:space="preserve">Phần 4 – Phần Quản Trị Admin</w:t>
      </w:r>
    </w:p>
    <w:p w:rsidR="00000000" w:rsidDel="00000000" w:rsidP="00000000" w:rsidRDefault="00000000" w:rsidRPr="00000000" w14:paraId="00000062">
      <w:pPr>
        <w:spacing w:after="160" w:line="259" w:lineRule="auto"/>
        <w:rPr/>
      </w:pPr>
      <w:r w:rsidDel="00000000" w:rsidR="00000000" w:rsidRPr="00000000">
        <w:rPr>
          <w:rFonts w:ascii="Times New Roman" w:cs="Times New Roman" w:eastAsia="Times New Roman" w:hAnsi="Times New Roman"/>
          <w:b w:val="1"/>
          <w:i w:val="0"/>
          <w:smallCaps w:val="1"/>
          <w:strike w:val="0"/>
          <w:color w:val="000000"/>
          <w:sz w:val="22"/>
          <w:szCs w:val="22"/>
          <w:u w:val="none"/>
          <w:rtl w:val="0"/>
        </w:rPr>
        <w:t xml:space="preserve">Phần 5 – Phần Client</w:t>
      </w:r>
      <w:r w:rsidDel="00000000" w:rsidR="00000000" w:rsidRPr="00000000">
        <w:rPr>
          <w:rtl w:val="0"/>
        </w:rPr>
      </w:r>
    </w:p>
    <w:p w:rsidR="00000000" w:rsidDel="00000000" w:rsidP="00000000" w:rsidRDefault="00000000" w:rsidRPr="00000000" w14:paraId="00000063">
      <w:pPr>
        <w:pStyle w:val="Heading1"/>
        <w:tabs>
          <w:tab w:val="left" w:pos="1134"/>
          <w:tab w:val="left" w:pos="3119"/>
        </w:tabs>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Phần 1 – giới thiệu đề tài</w:t>
      </w:r>
    </w:p>
    <w:p w:rsidR="00000000" w:rsidDel="00000000" w:rsidP="00000000" w:rsidRDefault="00000000" w:rsidRPr="00000000" w14:paraId="00000064">
      <w:pPr>
        <w:numPr>
          <w:ilvl w:val="1"/>
          <w:numId w:val="1"/>
        </w:numPr>
        <w:ind w:left="384" w:right="-11" w:hanging="384"/>
        <w:rPr>
          <w:b w:val="1"/>
          <w:sz w:val="32"/>
          <w:szCs w:val="32"/>
        </w:rPr>
      </w:pPr>
      <w:r w:rsidDel="00000000" w:rsidR="00000000" w:rsidRPr="00000000">
        <w:rPr>
          <w:b w:val="1"/>
          <w:sz w:val="32"/>
          <w:szCs w:val="32"/>
          <w:rtl w:val="0"/>
        </w:rPr>
        <w:t xml:space="preserve">Giới thiệu đề tài </w:t>
      </w:r>
    </w:p>
    <w:p w:rsidR="00000000" w:rsidDel="00000000" w:rsidP="00000000" w:rsidRDefault="00000000" w:rsidRPr="00000000" w14:paraId="00000065">
      <w:pPr>
        <w:spacing w:after="160" w:line="259" w:lineRule="auto"/>
        <w:jc w:val="center"/>
        <w:rPr>
          <w:rFonts w:ascii="Calibri" w:cs="Calibri" w:eastAsia="Calibri" w:hAnsi="Calibri"/>
          <w:b w:val="0"/>
          <w:i w:val="0"/>
          <w:color w:val="000000"/>
          <w:sz w:val="22"/>
          <w:szCs w:val="22"/>
        </w:rPr>
      </w:pPr>
      <w:r w:rsidDel="00000000" w:rsidR="00000000" w:rsidRPr="00000000">
        <w:rPr>
          <w:rFonts w:ascii="Times New Roman" w:cs="Times New Roman" w:eastAsia="Times New Roman" w:hAnsi="Times New Roman"/>
          <w:b w:val="0"/>
          <w:i w:val="0"/>
          <w:strike w:val="0"/>
          <w:color w:val="000000"/>
          <w:sz w:val="26"/>
          <w:szCs w:val="26"/>
          <w:u w:val="none"/>
          <w:rtl w:val="0"/>
        </w:rPr>
        <w:t xml:space="preserve">Shop HONO là một website quản bá , kinh doanh các sản phẩm về các loại đồ gia dụng, giới thiệu và quảng bá các mặt hàng các sản phẩm. Là cầu nối giúp người tiêu dùng tiếp cận các sản phẩm mong muốn một cách nhanh chóng và thuận tiện.  Với mục tiêu là đem lại trải nghiệm mua sắm hoàn hảo tới khách hàng với tiêu chí An toàn – Thuận tiện  - Tốc độ. Tập trung phát triển công nghệ thương mại điện tử và hệ thống trải nghiệm hiện đại đáp ứng nhu cầu khắt khe của khách hàng.</w:t>
      </w:r>
      <w:r w:rsidDel="00000000" w:rsidR="00000000" w:rsidRPr="00000000">
        <w:rPr>
          <w:rtl w:val="0"/>
        </w:rPr>
      </w:r>
    </w:p>
    <w:p w:rsidR="00000000" w:rsidDel="00000000" w:rsidP="00000000" w:rsidRDefault="00000000" w:rsidRPr="00000000" w14:paraId="00000066">
      <w:pPr>
        <w:spacing w:after="160" w:line="259" w:lineRule="auto"/>
        <w:jc w:val="center"/>
        <w:rPr>
          <w:sz w:val="28"/>
          <w:szCs w:val="28"/>
        </w:rPr>
      </w:pPr>
      <w:r w:rsidDel="00000000" w:rsidR="00000000" w:rsidRPr="00000000">
        <w:rPr>
          <w:rFonts w:ascii="Times New Roman" w:cs="Times New Roman" w:eastAsia="Times New Roman" w:hAnsi="Times New Roman"/>
          <w:b w:val="0"/>
          <w:i w:val="0"/>
          <w:strike w:val="0"/>
          <w:color w:val="000000"/>
          <w:sz w:val="26"/>
          <w:szCs w:val="26"/>
          <w:u w:val="none"/>
          <w:rtl w:val="0"/>
        </w:rPr>
        <w:t xml:space="preserve">Mang lại những sản phẩm có chất lượng tốt , xây dựng quyền lợi khách hàng tốt nhất. Cửa hàng cũng thu nhận các phản hồi từ người tiêu dùng về các mặt hàng để cải tiến và nâng cao chất lượng nhằm phục vụ khách hàng ngày một tốt hơn.</w:t>
      </w:r>
      <w:r w:rsidDel="00000000" w:rsidR="00000000" w:rsidRPr="00000000">
        <w:rPr>
          <w:rtl w:val="0"/>
        </w:rPr>
      </w:r>
    </w:p>
    <w:p w:rsidR="00000000" w:rsidDel="00000000" w:rsidP="00000000" w:rsidRDefault="00000000" w:rsidRPr="00000000" w14:paraId="00000067">
      <w:pPr>
        <w:pStyle w:val="Heading1"/>
        <w:tabs>
          <w:tab w:val="left" w:pos="1134"/>
          <w:tab w:val="left" w:pos="3119"/>
        </w:tabs>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Phần 2 – Đọc Dự Liệu File Json</w:t>
      </w:r>
    </w:p>
    <w:p w:rsidR="00000000" w:rsidDel="00000000" w:rsidP="00000000" w:rsidRDefault="00000000" w:rsidRPr="00000000" w14:paraId="000000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drawing>
          <wp:inline distB="0" distT="0" distL="114300" distR="114300">
            <wp:extent cx="4727413" cy="3929278"/>
            <wp:effectExtent b="0" l="0" r="0" t="0"/>
            <wp:docPr id="214059272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27413" cy="392927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pPr>
      <w:r w:rsidDel="00000000" w:rsidR="00000000" w:rsidRPr="00000000">
        <w:rPr>
          <w:rtl w:val="0"/>
        </w:rPr>
        <w:t xml:space="preserve">Hình 2.1 : Hình dữ liệu json category</w:t>
      </w:r>
    </w:p>
    <w:p w:rsidR="00000000" w:rsidDel="00000000" w:rsidP="00000000" w:rsidRDefault="00000000" w:rsidRPr="00000000" w14:paraId="0000006B">
      <w:pPr>
        <w:ind w:left="0" w:firstLine="0"/>
        <w:jc w:val="center"/>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Products</w:t>
      </w:r>
    </w:p>
    <w:p w:rsidR="00000000" w:rsidDel="00000000" w:rsidP="00000000" w:rsidRDefault="00000000" w:rsidRPr="00000000" w14:paraId="0000006D">
      <w:pPr>
        <w:ind w:left="0" w:firstLine="0"/>
        <w:jc w:val="center"/>
        <w:rPr/>
      </w:pPr>
      <w:r w:rsidDel="00000000" w:rsidR="00000000" w:rsidRPr="00000000">
        <w:rPr/>
        <w:drawing>
          <wp:inline distB="0" distT="0" distL="114300" distR="114300">
            <wp:extent cx="5934076" cy="3105150"/>
            <wp:effectExtent b="0" l="0" r="0" t="0"/>
            <wp:docPr id="214059272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34076"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center"/>
        <w:rPr/>
      </w:pPr>
      <w:r w:rsidDel="00000000" w:rsidR="00000000" w:rsidRPr="00000000">
        <w:rPr>
          <w:rtl w:val="0"/>
        </w:rPr>
        <w:t xml:space="preserve">Hình 2.1 : Hình dữ liệu json product</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Order</w:t>
      </w:r>
    </w:p>
    <w:p w:rsidR="00000000" w:rsidDel="00000000" w:rsidP="00000000" w:rsidRDefault="00000000" w:rsidRPr="00000000" w14:paraId="00000071">
      <w:pPr>
        <w:ind w:left="0" w:firstLine="0"/>
        <w:jc w:val="center"/>
        <w:rPr/>
      </w:pPr>
      <w:r w:rsidDel="00000000" w:rsidR="00000000" w:rsidRPr="00000000">
        <w:rPr/>
        <w:drawing>
          <wp:inline distB="0" distT="0" distL="114300" distR="114300">
            <wp:extent cx="5934076" cy="3038475"/>
            <wp:effectExtent b="0" l="0" r="0" t="0"/>
            <wp:docPr id="214059272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34076"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rtl w:val="0"/>
        </w:rPr>
        <w:t xml:space="preserve">Hình 2.1 : Hình dữ liệu json order</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Order Detail</w:t>
      </w:r>
    </w:p>
    <w:p w:rsidR="00000000" w:rsidDel="00000000" w:rsidP="00000000" w:rsidRDefault="00000000" w:rsidRPr="00000000" w14:paraId="00000075">
      <w:pPr>
        <w:ind w:left="0" w:firstLine="0"/>
        <w:jc w:val="center"/>
        <w:rPr/>
      </w:pPr>
      <w:r w:rsidDel="00000000" w:rsidR="00000000" w:rsidRPr="00000000">
        <w:rPr/>
        <w:drawing>
          <wp:inline distB="0" distT="0" distL="114300" distR="114300">
            <wp:extent cx="4371975" cy="4438650"/>
            <wp:effectExtent b="0" l="0" r="0" t="0"/>
            <wp:docPr id="214059272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37197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center"/>
        <w:rPr/>
      </w:pPr>
      <w:r w:rsidDel="00000000" w:rsidR="00000000" w:rsidRPr="00000000">
        <w:rPr>
          <w:rtl w:val="0"/>
        </w:rPr>
        <w:t xml:space="preserve">Hình 2.1 : Hình dữ liệu json order detail</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1"/>
        <w:tabs>
          <w:tab w:val="left" w:pos="1134"/>
          <w:tab w:val="left" w:pos="3119"/>
        </w:tabs>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Phần 3 – Phần Quản Trị Admin</w:t>
      </w:r>
    </w:p>
    <w:p w:rsidR="00000000" w:rsidDel="00000000" w:rsidP="00000000" w:rsidRDefault="00000000" w:rsidRPr="00000000" w14:paraId="00000079">
      <w:pPr>
        <w:rPr>
          <w:b w:val="1"/>
          <w:sz w:val="32"/>
          <w:szCs w:val="32"/>
        </w:rPr>
      </w:pPr>
      <w:r w:rsidDel="00000000" w:rsidR="00000000" w:rsidRPr="00000000">
        <w:rPr>
          <w:b w:val="1"/>
          <w:sz w:val="32"/>
          <w:szCs w:val="32"/>
          <w:rtl w:val="0"/>
        </w:rPr>
        <w:t xml:space="preserve">3.1 Quản Lý Loại Hàng</w:t>
      </w:r>
    </w:p>
    <w:p w:rsidR="00000000" w:rsidDel="00000000" w:rsidP="00000000" w:rsidRDefault="00000000" w:rsidRPr="00000000" w14:paraId="0000007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quản lý loại hàng</w:t>
      </w:r>
      <w:r w:rsidDel="00000000" w:rsidR="00000000" w:rsidRPr="00000000">
        <w:rPr>
          <w:rtl w:val="0"/>
        </w:rPr>
      </w:r>
    </w:p>
    <w:p w:rsidR="00000000" w:rsidDel="00000000" w:rsidP="00000000" w:rsidRDefault="00000000" w:rsidRPr="00000000" w14:paraId="0000007B">
      <w:pPr>
        <w:ind w:left="0" w:firstLine="0"/>
        <w:jc w:val="center"/>
        <w:rPr/>
      </w:pPr>
      <w:r w:rsidDel="00000000" w:rsidR="00000000" w:rsidRPr="00000000">
        <w:rPr/>
        <w:drawing>
          <wp:inline distB="0" distT="0" distL="114300" distR="114300">
            <wp:extent cx="5934076" cy="2838450"/>
            <wp:effectExtent b="0" l="0" r="0" t="0"/>
            <wp:docPr id="214059273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34076"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center"/>
        <w:rPr/>
      </w:pPr>
      <w:r w:rsidDel="00000000" w:rsidR="00000000" w:rsidRPr="00000000">
        <w:rPr>
          <w:rtl w:val="0"/>
        </w:rPr>
        <w:t xml:space="preserve">Hình 3.1.1 : Hình giao diện quản lý loại hàng</w:t>
      </w:r>
    </w:p>
    <w:p w:rsidR="00000000" w:rsidDel="00000000" w:rsidP="00000000" w:rsidRDefault="00000000" w:rsidRPr="00000000" w14:paraId="000000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thêm loại hàng</w:t>
      </w:r>
    </w:p>
    <w:p w:rsidR="00000000" w:rsidDel="00000000" w:rsidP="00000000" w:rsidRDefault="00000000" w:rsidRPr="00000000" w14:paraId="0000007E">
      <w:pPr>
        <w:ind w:left="0" w:firstLine="0"/>
        <w:jc w:val="center"/>
        <w:rPr/>
      </w:pPr>
      <w:r w:rsidDel="00000000" w:rsidR="00000000" w:rsidRPr="00000000">
        <w:rPr/>
        <w:drawing>
          <wp:inline distB="0" distT="0" distL="114300" distR="114300">
            <wp:extent cx="5934076" cy="2790825"/>
            <wp:effectExtent b="0" l="0" r="0" t="0"/>
            <wp:docPr id="214059272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34076"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center"/>
        <w:rPr/>
      </w:pPr>
      <w:r w:rsidDel="00000000" w:rsidR="00000000" w:rsidRPr="00000000">
        <w:rPr>
          <w:rtl w:val="0"/>
        </w:rPr>
        <w:t xml:space="preserve">Hình 3.1.2 : Hình giao diện quản lý thêm loại hàng</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sửa loại hàng</w:t>
      </w:r>
    </w:p>
    <w:p w:rsidR="00000000" w:rsidDel="00000000" w:rsidP="00000000" w:rsidRDefault="00000000" w:rsidRPr="00000000" w14:paraId="00000082">
      <w:pPr>
        <w:ind w:left="0" w:firstLine="0"/>
        <w:jc w:val="center"/>
        <w:rPr/>
      </w:pPr>
      <w:r w:rsidDel="00000000" w:rsidR="00000000" w:rsidRPr="00000000">
        <w:rPr/>
        <w:drawing>
          <wp:inline distB="0" distT="0" distL="114300" distR="114300">
            <wp:extent cx="5934076" cy="2714625"/>
            <wp:effectExtent b="0" l="0" r="0" t="0"/>
            <wp:docPr id="214059273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34076"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center"/>
        <w:rPr/>
      </w:pPr>
      <w:r w:rsidDel="00000000" w:rsidR="00000000" w:rsidRPr="00000000">
        <w:rPr>
          <w:rtl w:val="0"/>
        </w:rPr>
        <w:t xml:space="preserve">Hình 3.1.3 : Hình giao diện quản lý sửa loại hàng</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xóa loại hàng</w:t>
      </w:r>
    </w:p>
    <w:p w:rsidR="00000000" w:rsidDel="00000000" w:rsidP="00000000" w:rsidRDefault="00000000" w:rsidRPr="00000000" w14:paraId="00000086">
      <w:pPr>
        <w:ind w:left="0" w:firstLine="0"/>
        <w:jc w:val="center"/>
        <w:rPr/>
      </w:pPr>
      <w:r w:rsidDel="00000000" w:rsidR="00000000" w:rsidRPr="00000000">
        <w:rPr/>
        <w:drawing>
          <wp:inline distB="0" distT="0" distL="114300" distR="114300">
            <wp:extent cx="5934076" cy="2819400"/>
            <wp:effectExtent b="0" l="0" r="0" t="0"/>
            <wp:docPr id="214059273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34076"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pPr>
      <w:r w:rsidDel="00000000" w:rsidR="00000000" w:rsidRPr="00000000">
        <w:rPr>
          <w:rtl w:val="0"/>
        </w:rPr>
        <w:t xml:space="preserve">Hình 3.1.4 : Hình giao diện quản lý xóa loại hàng</w:t>
      </w:r>
    </w:p>
    <w:p w:rsidR="00000000" w:rsidDel="00000000" w:rsidP="00000000" w:rsidRDefault="00000000" w:rsidRPr="00000000" w14:paraId="00000088">
      <w:pPr>
        <w:rPr>
          <w:b w:val="1"/>
          <w:sz w:val="28"/>
          <w:szCs w:val="28"/>
        </w:rPr>
      </w:pPr>
      <w:r w:rsidDel="00000000" w:rsidR="00000000" w:rsidRPr="00000000">
        <w:rPr>
          <w:rtl w:val="0"/>
        </w:rPr>
      </w:r>
    </w:p>
    <w:p w:rsidR="00000000" w:rsidDel="00000000" w:rsidP="00000000" w:rsidRDefault="00000000" w:rsidRPr="00000000" w14:paraId="00000089">
      <w:pPr>
        <w:rPr>
          <w:b w:val="1"/>
          <w:sz w:val="32"/>
          <w:szCs w:val="32"/>
        </w:rPr>
      </w:pPr>
      <w:r w:rsidDel="00000000" w:rsidR="00000000" w:rsidRPr="00000000">
        <w:rPr>
          <w:b w:val="1"/>
          <w:sz w:val="32"/>
          <w:szCs w:val="32"/>
          <w:rtl w:val="0"/>
        </w:rPr>
        <w:t xml:space="preserve">3.2 Giao diện quản lý sản phẩm</w:t>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quản lý các sản phẩm</w:t>
      </w:r>
      <w:r w:rsidDel="00000000" w:rsidR="00000000" w:rsidRPr="00000000">
        <w:rPr>
          <w:rtl w:val="0"/>
        </w:rPr>
      </w:r>
    </w:p>
    <w:p w:rsidR="00000000" w:rsidDel="00000000" w:rsidP="00000000" w:rsidRDefault="00000000" w:rsidRPr="00000000" w14:paraId="0000008B">
      <w:pPr>
        <w:ind w:left="0" w:firstLine="0"/>
        <w:jc w:val="center"/>
        <w:rPr/>
      </w:pPr>
      <w:r w:rsidDel="00000000" w:rsidR="00000000" w:rsidRPr="00000000">
        <w:rPr/>
        <w:drawing>
          <wp:inline distB="0" distT="0" distL="114300" distR="114300">
            <wp:extent cx="5934076" cy="2781300"/>
            <wp:effectExtent b="0" l="0" r="0" t="0"/>
            <wp:docPr id="214059273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34076"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center"/>
        <w:rPr/>
      </w:pPr>
      <w:r w:rsidDel="00000000" w:rsidR="00000000" w:rsidRPr="00000000">
        <w:rPr>
          <w:rtl w:val="0"/>
        </w:rPr>
        <w:t xml:space="preserve">Hình 3.2.1 : Hình giao diện quản lý sản phẩm</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thêm sản phẩm</w:t>
      </w:r>
    </w:p>
    <w:p w:rsidR="00000000" w:rsidDel="00000000" w:rsidP="00000000" w:rsidRDefault="00000000" w:rsidRPr="00000000" w14:paraId="0000008F">
      <w:pPr>
        <w:ind w:left="0" w:firstLine="0"/>
        <w:jc w:val="center"/>
        <w:rPr/>
      </w:pPr>
      <w:r w:rsidDel="00000000" w:rsidR="00000000" w:rsidRPr="00000000">
        <w:rPr/>
        <w:drawing>
          <wp:inline distB="0" distT="0" distL="114300" distR="114300">
            <wp:extent cx="5934076" cy="2838450"/>
            <wp:effectExtent b="0" l="0" r="0" t="0"/>
            <wp:docPr id="214059273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34076"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center"/>
        <w:rPr/>
      </w:pPr>
      <w:r w:rsidDel="00000000" w:rsidR="00000000" w:rsidRPr="00000000">
        <w:rPr>
          <w:rtl w:val="0"/>
        </w:rPr>
        <w:t xml:space="preserve">Hình 3.2.2 : Hình giao diện quản lý thêm sản phẩm</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sửa sản phẩm</w:t>
      </w:r>
    </w:p>
    <w:p w:rsidR="00000000" w:rsidDel="00000000" w:rsidP="00000000" w:rsidRDefault="00000000" w:rsidRPr="00000000" w14:paraId="00000093">
      <w:pPr>
        <w:ind w:left="0" w:firstLine="0"/>
        <w:jc w:val="center"/>
        <w:rPr/>
      </w:pPr>
      <w:r w:rsidDel="00000000" w:rsidR="00000000" w:rsidRPr="00000000">
        <w:rPr/>
        <w:drawing>
          <wp:inline distB="0" distT="0" distL="114300" distR="114300">
            <wp:extent cx="5934076" cy="2857500"/>
            <wp:effectExtent b="0" l="0" r="0" t="0"/>
            <wp:docPr id="214059273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34076"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center"/>
        <w:rPr/>
      </w:pPr>
      <w:r w:rsidDel="00000000" w:rsidR="00000000" w:rsidRPr="00000000">
        <w:rPr>
          <w:rtl w:val="0"/>
        </w:rPr>
        <w:t xml:space="preserve">Hình 3.2.3 : Hình giao diện quản lý sửa sản phẩm</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xóa sản phẩm</w:t>
      </w:r>
    </w:p>
    <w:p w:rsidR="00000000" w:rsidDel="00000000" w:rsidP="00000000" w:rsidRDefault="00000000" w:rsidRPr="00000000" w14:paraId="00000097">
      <w:pPr>
        <w:rPr>
          <w:b w:val="1"/>
          <w:sz w:val="28"/>
          <w:szCs w:val="28"/>
        </w:rPr>
      </w:pPr>
      <w:r w:rsidDel="00000000" w:rsidR="00000000" w:rsidRPr="00000000">
        <w:rPr>
          <w:rtl w:val="0"/>
        </w:rPr>
      </w:r>
    </w:p>
    <w:p w:rsidR="00000000" w:rsidDel="00000000" w:rsidP="00000000" w:rsidRDefault="00000000" w:rsidRPr="00000000" w14:paraId="00000098">
      <w:pPr>
        <w:jc w:val="center"/>
        <w:rPr>
          <w:i w:val="1"/>
          <w:sz w:val="24"/>
          <w:szCs w:val="24"/>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0" distT="0" distL="114300" distR="114300">
            <wp:extent cx="5934076" cy="2362200"/>
            <wp:effectExtent b="0" l="0" r="0" t="0"/>
            <wp:docPr id="214059273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34076"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pPr>
      <w:r w:rsidDel="00000000" w:rsidR="00000000" w:rsidRPr="00000000">
        <w:rPr>
          <w:rtl w:val="0"/>
        </w:rPr>
        <w:t xml:space="preserve">Hình 3.2.4 : Hình giao diện quản lý xóa sản phẩm</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b w:val="1"/>
          <w:i w:val="1"/>
          <w:sz w:val="28"/>
          <w:szCs w:val="28"/>
        </w:rPr>
      </w:pPr>
      <w:r w:rsidDel="00000000" w:rsidR="00000000" w:rsidRPr="00000000">
        <w:rPr>
          <w:rtl w:val="0"/>
        </w:rPr>
      </w:r>
    </w:p>
    <w:p w:rsidR="00000000" w:rsidDel="00000000" w:rsidP="00000000" w:rsidRDefault="00000000" w:rsidRPr="00000000" w14:paraId="0000009E">
      <w:pPr>
        <w:tabs>
          <w:tab w:val="left" w:pos="7836"/>
        </w:tabs>
        <w:rPr>
          <w:b w:val="1"/>
          <w:sz w:val="32"/>
          <w:szCs w:val="32"/>
        </w:rPr>
      </w:pPr>
      <w:r w:rsidDel="00000000" w:rsidR="00000000" w:rsidRPr="00000000">
        <w:rPr>
          <w:b w:val="1"/>
          <w:sz w:val="32"/>
          <w:szCs w:val="32"/>
          <w:rtl w:val="0"/>
        </w:rPr>
        <w:t xml:space="preserve">3.3 Giao diện quản lý đơn hàng &amp; đơn hàng chi tiết</w:t>
      </w:r>
    </w:p>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836"/>
        </w:tabs>
        <w:spacing w:after="200" w:before="0" w:line="276"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đơn hàng </w:t>
      </w:r>
      <w:r w:rsidDel="00000000" w:rsidR="00000000" w:rsidRPr="00000000">
        <w:rPr>
          <w:rtl w:val="0"/>
        </w:rPr>
      </w:r>
    </w:p>
    <w:p w:rsidR="00000000" w:rsidDel="00000000" w:rsidP="00000000" w:rsidRDefault="00000000" w:rsidRPr="00000000" w14:paraId="000000A0">
      <w:pPr>
        <w:tabs>
          <w:tab w:val="left" w:pos="7836"/>
        </w:tabs>
        <w:ind w:left="0" w:firstLine="0"/>
        <w:rPr/>
      </w:pPr>
      <w:r w:rsidDel="00000000" w:rsidR="00000000" w:rsidRPr="00000000">
        <w:rPr/>
        <w:drawing>
          <wp:inline distB="0" distT="0" distL="114300" distR="114300">
            <wp:extent cx="5934076" cy="2790825"/>
            <wp:effectExtent b="0" l="0" r="0" t="0"/>
            <wp:docPr id="214059273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34076"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center"/>
        <w:rPr/>
      </w:pPr>
      <w:r w:rsidDel="00000000" w:rsidR="00000000" w:rsidRPr="00000000">
        <w:rPr>
          <w:rtl w:val="0"/>
        </w:rPr>
        <w:t xml:space="preserve">Hình 3.3.1 : Hình giao diện quản lý đơn hàng</w:t>
      </w:r>
    </w:p>
    <w:p w:rsidR="00000000" w:rsidDel="00000000" w:rsidP="00000000" w:rsidRDefault="00000000" w:rsidRPr="00000000" w14:paraId="000000A2">
      <w:pPr>
        <w:tabs>
          <w:tab w:val="left" w:pos="7836"/>
        </w:tabs>
        <w:ind w:left="0" w:firstLine="0"/>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836"/>
        </w:tabs>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Giao diện đơn hàng và đơn hàng chi tiết</w:t>
      </w:r>
    </w:p>
    <w:p w:rsidR="00000000" w:rsidDel="00000000" w:rsidP="00000000" w:rsidRDefault="00000000" w:rsidRPr="00000000" w14:paraId="000000A4">
      <w:pPr>
        <w:tabs>
          <w:tab w:val="left" w:pos="7836"/>
        </w:tabs>
        <w:ind w:firstLine="0"/>
        <w:rPr/>
      </w:pPr>
      <w:r w:rsidDel="00000000" w:rsidR="00000000" w:rsidRPr="00000000">
        <w:rPr/>
        <w:drawing>
          <wp:inline distB="0" distT="0" distL="114300" distR="114300">
            <wp:extent cx="5934076" cy="2790825"/>
            <wp:effectExtent b="0" l="0" r="0" t="0"/>
            <wp:docPr id="214059273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34076"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jc w:val="center"/>
        <w:rPr/>
      </w:pPr>
      <w:r w:rsidDel="00000000" w:rsidR="00000000" w:rsidRPr="00000000">
        <w:rPr>
          <w:rtl w:val="0"/>
        </w:rPr>
        <w:t xml:space="preserve">Hình 3.3.2 : Hình  giao diện quản lý đơn hàng chi tiết và trạng thái</w:t>
      </w:r>
    </w:p>
    <w:p w:rsidR="00000000" w:rsidDel="00000000" w:rsidP="00000000" w:rsidRDefault="00000000" w:rsidRPr="00000000" w14:paraId="000000A6">
      <w:pPr>
        <w:rPr>
          <w:b w:val="1"/>
          <w:sz w:val="32"/>
          <w:szCs w:val="32"/>
        </w:rPr>
      </w:pPr>
      <w:r w:rsidDel="00000000" w:rsidR="00000000" w:rsidRPr="00000000">
        <w:rPr>
          <w:b w:val="1"/>
          <w:sz w:val="32"/>
          <w:szCs w:val="32"/>
          <w:rtl w:val="0"/>
        </w:rPr>
        <w:t xml:space="preserve">3.4 Code js đại diện admin</w:t>
      </w:r>
    </w:p>
    <w:p w:rsidR="00000000" w:rsidDel="00000000" w:rsidP="00000000" w:rsidRDefault="00000000" w:rsidRPr="00000000" w14:paraId="000000A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Thêm sản phẩm</w:t>
      </w:r>
      <w:r w:rsidDel="00000000" w:rsidR="00000000" w:rsidRPr="00000000">
        <w:rPr>
          <w:rtl w:val="0"/>
        </w:rPr>
      </w:r>
    </w:p>
    <w:p w:rsidR="00000000" w:rsidDel="00000000" w:rsidP="00000000" w:rsidRDefault="00000000" w:rsidRPr="00000000" w14:paraId="000000A8">
      <w:pPr>
        <w:ind w:left="0" w:firstLine="0"/>
        <w:jc w:val="center"/>
        <w:rPr/>
      </w:pPr>
      <w:r w:rsidDel="00000000" w:rsidR="00000000" w:rsidRPr="00000000">
        <w:rPr/>
        <w:drawing>
          <wp:inline distB="0" distT="0" distL="114300" distR="114300">
            <wp:extent cx="5934076" cy="4133850"/>
            <wp:effectExtent b="0" l="0" r="0" t="0"/>
            <wp:docPr id="214059273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34076"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center"/>
        <w:rPr/>
      </w:pPr>
      <w:r w:rsidDel="00000000" w:rsidR="00000000" w:rsidRPr="00000000">
        <w:rPr>
          <w:rtl w:val="0"/>
        </w:rPr>
        <w:t xml:space="preserve">Hình 3.4.1 : Hình mã js thêm sản phẩm </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Sửa sản phẩm</w:t>
      </w:r>
    </w:p>
    <w:p w:rsidR="00000000" w:rsidDel="00000000" w:rsidP="00000000" w:rsidRDefault="00000000" w:rsidRPr="00000000" w14:paraId="000000AC">
      <w:pPr>
        <w:ind w:left="0" w:firstLine="0"/>
        <w:jc w:val="center"/>
        <w:rPr/>
      </w:pPr>
      <w:r w:rsidDel="00000000" w:rsidR="00000000" w:rsidRPr="00000000">
        <w:rPr/>
        <w:drawing>
          <wp:inline distB="0" distT="0" distL="114300" distR="114300">
            <wp:extent cx="5934075" cy="2239962"/>
            <wp:effectExtent b="0" l="0" r="0" t="0"/>
            <wp:docPr id="214059274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34075" cy="223996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pPr>
      <w:r w:rsidDel="00000000" w:rsidR="00000000" w:rsidRPr="00000000">
        <w:rPr>
          <w:rtl w:val="0"/>
        </w:rPr>
        <w:t xml:space="preserve">Hình 3.4.2 : Hình mã js sửa sản phẩm</w:t>
      </w:r>
    </w:p>
    <w:p w:rsidR="00000000" w:rsidDel="00000000" w:rsidP="00000000" w:rsidRDefault="00000000" w:rsidRPr="00000000" w14:paraId="000000A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Xóa sản phẩm</w:t>
      </w:r>
    </w:p>
    <w:p w:rsidR="00000000" w:rsidDel="00000000" w:rsidP="00000000" w:rsidRDefault="00000000" w:rsidRPr="00000000" w14:paraId="000000AF">
      <w:pPr>
        <w:ind w:left="0" w:firstLine="0"/>
        <w:jc w:val="center"/>
        <w:rPr/>
      </w:pPr>
      <w:r w:rsidDel="00000000" w:rsidR="00000000" w:rsidRPr="00000000">
        <w:rPr/>
        <w:drawing>
          <wp:inline distB="0" distT="0" distL="114300" distR="114300">
            <wp:extent cx="5753100" cy="2475719"/>
            <wp:effectExtent b="0" l="0" r="0" t="0"/>
            <wp:docPr id="214059274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53100" cy="247571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center"/>
        <w:rPr/>
      </w:pPr>
      <w:r w:rsidDel="00000000" w:rsidR="00000000" w:rsidRPr="00000000">
        <w:rPr>
          <w:rtl w:val="0"/>
        </w:rPr>
        <w:t xml:space="preserve">Hình 3.4.3 : Hình mã js xóa sản phẩm</w:t>
      </w:r>
    </w:p>
    <w:p w:rsidR="00000000" w:rsidDel="00000000" w:rsidP="00000000" w:rsidRDefault="00000000" w:rsidRPr="00000000" w14:paraId="000000B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Hiển Thị sản phẩm</w:t>
      </w:r>
    </w:p>
    <w:p w:rsidR="00000000" w:rsidDel="00000000" w:rsidP="00000000" w:rsidRDefault="00000000" w:rsidRPr="00000000" w14:paraId="000000B2">
      <w:pPr>
        <w:ind w:left="0" w:firstLine="0"/>
        <w:jc w:val="center"/>
        <w:rPr/>
      </w:pPr>
      <w:r w:rsidDel="00000000" w:rsidR="00000000" w:rsidRPr="00000000">
        <w:rPr/>
        <w:drawing>
          <wp:inline distB="0" distT="0" distL="114300" distR="114300">
            <wp:extent cx="5934076" cy="2400300"/>
            <wp:effectExtent b="0" l="0" r="0" t="0"/>
            <wp:docPr id="214059274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34076"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pPr>
      <w:r w:rsidDel="00000000" w:rsidR="00000000" w:rsidRPr="00000000">
        <w:rPr>
          <w:rtl w:val="0"/>
        </w:rPr>
        <w:t xml:space="preserve">Hình 3.4.4 : Hình mã js hiển thị sản phẩm</w:t>
      </w:r>
    </w:p>
    <w:p w:rsidR="00000000" w:rsidDel="00000000" w:rsidP="00000000" w:rsidRDefault="00000000" w:rsidRPr="00000000" w14:paraId="000000B4">
      <w:pPr>
        <w:ind w:left="0" w:firstLine="0"/>
        <w:jc w:val="center"/>
        <w:rPr/>
      </w:pPr>
      <w:r w:rsidDel="00000000" w:rsidR="00000000" w:rsidRPr="00000000">
        <w:rPr>
          <w:rtl w:val="0"/>
        </w:rPr>
      </w:r>
    </w:p>
    <w:p w:rsidR="00000000" w:rsidDel="00000000" w:rsidP="00000000" w:rsidRDefault="00000000" w:rsidRPr="00000000" w14:paraId="000000B5">
      <w:pPr>
        <w:pStyle w:val="Heading6"/>
        <w:jc w:val="left"/>
        <w:rPr>
          <w:i w:val="0"/>
        </w:rPr>
      </w:pPr>
      <w:r w:rsidDel="00000000" w:rsidR="00000000" w:rsidRPr="00000000">
        <w:rPr>
          <w:i w:val="0"/>
          <w:rtl w:val="0"/>
        </w:rPr>
        <w:t xml:space="preserve">4. phần client</w:t>
      </w:r>
    </w:p>
    <w:p w:rsidR="00000000" w:rsidDel="00000000" w:rsidP="00000000" w:rsidRDefault="00000000" w:rsidRPr="00000000" w14:paraId="000000B6">
      <w:pPr>
        <w:rPr>
          <w:b w:val="1"/>
          <w:sz w:val="28"/>
          <w:szCs w:val="28"/>
        </w:rPr>
      </w:pPr>
      <w:r w:rsidDel="00000000" w:rsidR="00000000" w:rsidRPr="00000000">
        <w:rPr>
          <w:b w:val="1"/>
          <w:sz w:val="28"/>
          <w:szCs w:val="28"/>
          <w:rtl w:val="0"/>
        </w:rPr>
        <w:t xml:space="preserve">4.1 Giao diện trang chủ</w:t>
      </w:r>
    </w:p>
    <w:p w:rsidR="00000000" w:rsidDel="00000000" w:rsidP="00000000" w:rsidRDefault="00000000" w:rsidRPr="00000000" w14:paraId="000000B7">
      <w:pPr>
        <w:rPr>
          <w:b w:val="1"/>
          <w:sz w:val="28"/>
          <w:szCs w:val="28"/>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0" distT="0" distL="114300" distR="114300">
            <wp:extent cx="3686175" cy="6859587"/>
            <wp:effectExtent b="0" l="0" r="0" t="0"/>
            <wp:docPr id="214059274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686175" cy="685958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t xml:space="preserve">Hình 4.1: Hình giao diện trang chủ</w:t>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4.2 Giao diện shop</w:t>
      </w:r>
    </w:p>
    <w:p w:rsidR="00000000" w:rsidDel="00000000" w:rsidP="00000000" w:rsidRDefault="00000000" w:rsidRPr="00000000" w14:paraId="000000BB">
      <w:pPr>
        <w:rPr>
          <w:b w:val="1"/>
          <w:sz w:val="28"/>
          <w:szCs w:val="28"/>
        </w:rPr>
      </w:pPr>
      <w:r w:rsidDel="00000000" w:rsidR="00000000" w:rsidRPr="00000000">
        <w:rPr>
          <w:b w:val="1"/>
          <w:sz w:val="28"/>
          <w:szCs w:val="28"/>
          <w:rtl w:val="0"/>
        </w:rPr>
        <w:t xml:space="preserve">4.2.1 Giao diện cửa hàng</w:t>
      </w:r>
    </w:p>
    <w:p w:rsidR="00000000" w:rsidDel="00000000" w:rsidP="00000000" w:rsidRDefault="00000000" w:rsidRPr="00000000" w14:paraId="000000BC">
      <w:pPr>
        <w:jc w:val="center"/>
        <w:rPr/>
      </w:pPr>
      <w:r w:rsidDel="00000000" w:rsidR="00000000" w:rsidRPr="00000000">
        <w:rPr/>
        <w:drawing>
          <wp:inline distB="0" distT="0" distL="114300" distR="114300">
            <wp:extent cx="3438525" cy="7897813"/>
            <wp:effectExtent b="0" l="0" r="0" t="0"/>
            <wp:docPr id="21405927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438525" cy="789781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t xml:space="preserve">Hình 4.1: Hình giao diện cửa hàng</w:t>
      </w:r>
    </w:p>
    <w:p w:rsidR="00000000" w:rsidDel="00000000" w:rsidP="00000000" w:rsidRDefault="00000000" w:rsidRPr="00000000" w14:paraId="000000BE">
      <w:pPr>
        <w:rPr>
          <w:b w:val="1"/>
          <w:sz w:val="28"/>
          <w:szCs w:val="28"/>
        </w:rPr>
      </w:pPr>
      <w:r w:rsidDel="00000000" w:rsidR="00000000" w:rsidRPr="00000000">
        <w:rPr>
          <w:b w:val="1"/>
          <w:sz w:val="28"/>
          <w:szCs w:val="28"/>
          <w:rtl w:val="0"/>
        </w:rPr>
        <w:t xml:space="preserve">4.2.2 Giao diện giỏ hàng</w:t>
      </w:r>
    </w:p>
    <w:p w:rsidR="00000000" w:rsidDel="00000000" w:rsidP="00000000" w:rsidRDefault="00000000" w:rsidRPr="00000000" w14:paraId="000000BF">
      <w:pPr>
        <w:rPr/>
      </w:pPr>
      <w:r w:rsidDel="00000000" w:rsidR="00000000" w:rsidRPr="00000000">
        <w:rPr/>
        <w:drawing>
          <wp:inline distB="0" distT="0" distL="114300" distR="114300">
            <wp:extent cx="5934076" cy="4419600"/>
            <wp:effectExtent b="0" l="0" r="0" t="0"/>
            <wp:docPr id="21405927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34076"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Hình 4.1: Hình giao diện giỏ hàng</w:t>
      </w:r>
    </w:p>
    <w:p w:rsidR="00000000" w:rsidDel="00000000" w:rsidP="00000000" w:rsidRDefault="00000000" w:rsidRPr="00000000" w14:paraId="000000C1">
      <w:pPr>
        <w:rPr>
          <w:b w:val="1"/>
          <w:sz w:val="28"/>
          <w:szCs w:val="28"/>
        </w:rPr>
      </w:pPr>
      <w:r w:rsidDel="00000000" w:rsidR="00000000" w:rsidRPr="00000000">
        <w:rPr>
          <w:b w:val="1"/>
          <w:sz w:val="28"/>
          <w:szCs w:val="28"/>
          <w:rtl w:val="0"/>
        </w:rPr>
        <w:t xml:space="preserve">4.2.3 giao diện hóa đơn yêu cầu</w:t>
      </w:r>
    </w:p>
    <w:p w:rsidR="00000000" w:rsidDel="00000000" w:rsidP="00000000" w:rsidRDefault="00000000" w:rsidRPr="00000000" w14:paraId="000000C2">
      <w:pPr>
        <w:rPr/>
      </w:pPr>
      <w:r w:rsidDel="00000000" w:rsidR="00000000" w:rsidRPr="00000000">
        <w:rPr/>
        <w:drawing>
          <wp:inline distB="0" distT="0" distL="114300" distR="114300">
            <wp:extent cx="5934075" cy="2482850"/>
            <wp:effectExtent b="0" l="0" r="0" t="0"/>
            <wp:docPr id="2140592719" name="image2.png"/>
            <a:graphic>
              <a:graphicData uri="http://schemas.openxmlformats.org/drawingml/2006/picture">
                <pic:pic>
                  <pic:nvPicPr>
                    <pic:cNvPr id="0" name="image2.png"/>
                    <pic:cNvPicPr preferRelativeResize="0"/>
                  </pic:nvPicPr>
                  <pic:blipFill>
                    <a:blip r:embed="rId30"/>
                    <a:srcRect b="15092" l="0" r="0" t="0"/>
                    <a:stretch>
                      <a:fillRect/>
                    </a:stretch>
                  </pic:blipFill>
                  <pic:spPr>
                    <a:xfrm>
                      <a:off x="0" y="0"/>
                      <a:ext cx="5934075" cy="24828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t xml:space="preserve">Hình 4.1: Hình giao diện hóa đơn yêu cầu</w:t>
      </w:r>
    </w:p>
    <w:p w:rsidR="00000000" w:rsidDel="00000000" w:rsidP="00000000" w:rsidRDefault="00000000" w:rsidRPr="00000000" w14:paraId="000000C4">
      <w:pPr>
        <w:rPr>
          <w:b w:val="1"/>
          <w:sz w:val="28"/>
          <w:szCs w:val="28"/>
        </w:rPr>
      </w:pPr>
      <w:r w:rsidDel="00000000" w:rsidR="00000000" w:rsidRPr="00000000">
        <w:rPr>
          <w:b w:val="1"/>
          <w:sz w:val="28"/>
          <w:szCs w:val="28"/>
          <w:rtl w:val="0"/>
        </w:rPr>
        <w:t xml:space="preserve">4.3 Giao diện trang giới thiệu</w:t>
      </w:r>
    </w:p>
    <w:p w:rsidR="00000000" w:rsidDel="00000000" w:rsidP="00000000" w:rsidRDefault="00000000" w:rsidRPr="00000000" w14:paraId="000000C5">
      <w:pPr>
        <w:jc w:val="center"/>
        <w:rPr/>
      </w:pPr>
      <w:r w:rsidDel="00000000" w:rsidR="00000000" w:rsidRPr="00000000">
        <w:rPr/>
        <w:drawing>
          <wp:inline distB="0" distT="0" distL="114300" distR="114300">
            <wp:extent cx="3219450" cy="7802563"/>
            <wp:effectExtent b="0" l="0" r="0" t="0"/>
            <wp:docPr id="214059272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219450" cy="780256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Hình 4.1: Hình giao diện giới thiệu</w:t>
      </w:r>
    </w:p>
    <w:p w:rsidR="00000000" w:rsidDel="00000000" w:rsidP="00000000" w:rsidRDefault="00000000" w:rsidRPr="00000000" w14:paraId="000000C7">
      <w:pPr>
        <w:rPr>
          <w:b w:val="1"/>
          <w:sz w:val="28"/>
          <w:szCs w:val="28"/>
        </w:rPr>
      </w:pPr>
      <w:r w:rsidDel="00000000" w:rsidR="00000000" w:rsidRPr="00000000">
        <w:rPr>
          <w:b w:val="1"/>
          <w:sz w:val="28"/>
          <w:szCs w:val="28"/>
          <w:rtl w:val="0"/>
        </w:rPr>
        <w:t xml:space="preserve">4.5 Giao diện liên hệ</w:t>
      </w:r>
    </w:p>
    <w:p w:rsidR="00000000" w:rsidDel="00000000" w:rsidP="00000000" w:rsidRDefault="00000000" w:rsidRPr="00000000" w14:paraId="000000C8">
      <w:pPr>
        <w:jc w:val="center"/>
        <w:rPr/>
      </w:pPr>
      <w:r w:rsidDel="00000000" w:rsidR="00000000" w:rsidRPr="00000000">
        <w:rPr/>
        <w:drawing>
          <wp:inline distB="0" distT="0" distL="114300" distR="114300">
            <wp:extent cx="4333875" cy="7088188"/>
            <wp:effectExtent b="0" l="0" r="0" t="0"/>
            <wp:docPr id="214059272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333875" cy="70881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sz w:val="28"/>
          <w:szCs w:val="28"/>
        </w:rPr>
      </w:pPr>
      <w:r w:rsidDel="00000000" w:rsidR="00000000" w:rsidRPr="00000000">
        <w:rPr>
          <w:b w:val="1"/>
          <w:sz w:val="28"/>
          <w:szCs w:val="28"/>
          <w:rtl w:val="0"/>
        </w:rPr>
        <w:t xml:space="preserve">4.6 Code js đọc nội dung file json</w:t>
      </w:r>
    </w:p>
    <w:p w:rsidR="00000000" w:rsidDel="00000000" w:rsidP="00000000" w:rsidRDefault="00000000" w:rsidRPr="00000000" w14:paraId="000000CA">
      <w:pPr>
        <w:rPr>
          <w:b w:val="1"/>
          <w:sz w:val="28"/>
          <w:szCs w:val="28"/>
        </w:rPr>
      </w:pPr>
      <w:r w:rsidDel="00000000" w:rsidR="00000000" w:rsidRPr="00000000">
        <w:rPr>
          <w:rtl w:val="0"/>
        </w:rPr>
      </w:r>
    </w:p>
    <w:p w:rsidR="00000000" w:rsidDel="00000000" w:rsidP="00000000" w:rsidRDefault="00000000" w:rsidRPr="00000000" w14:paraId="000000CB">
      <w:pPr>
        <w:rPr>
          <w:b w:val="1"/>
          <w:sz w:val="28"/>
          <w:szCs w:val="28"/>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0" distT="0" distL="114300" distR="114300">
            <wp:extent cx="5934076" cy="3600450"/>
            <wp:effectExtent b="0" l="0" r="0" t="0"/>
            <wp:docPr id="214059272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34076" cy="3600450"/>
                    </a:xfrm>
                    <a:prstGeom prst="rect"/>
                    <a:ln/>
                  </pic:spPr>
                </pic:pic>
              </a:graphicData>
            </a:graphic>
          </wp:inline>
        </w:drawing>
      </w:r>
      <w:r w:rsidDel="00000000" w:rsidR="00000000" w:rsidRPr="00000000">
        <w:rPr>
          <w:rtl w:val="0"/>
        </w:rPr>
      </w:r>
    </w:p>
    <w:sectPr>
      <w:headerReference r:id="rId34" w:type="default"/>
      <w:footerReference r:id="rId35" w:type="default"/>
      <w:pgSz w:h="16840" w:w="11907" w:orient="portrait"/>
      <w:pgMar w:bottom="1701" w:top="1985" w:left="1701" w:right="851" w:header="357" w:footer="56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VNI-Bodon-Poster"/>
  <w:font w:name="VNI-Ariston"/>
  <w:font w:name="Tahoma">
    <w:embedRegular w:fontKey="{00000000-0000-0000-0000-000000000000}" r:id="rId1" w:subsetted="0"/>
    <w:embedBold w:fontKey="{00000000-0000-0000-0000-000000000000}" r:id="rId2" w:subsetted="0"/>
  </w:font>
  <w:font w:name="Times"/>
  <w:font w:name="Noto Sans Symbols"/>
  <w:font w:name="VNI-Boston Blac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color="d9d9d9" w:space="1" w:sz="4" w:val="single"/>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8"/>
        <w:szCs w:val="28"/>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CF">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 w:val="right" w:pos="9344"/>
      </w:tabs>
      <w:spacing w:after="0" w:before="0" w:line="360" w:lineRule="auto"/>
      <w:ind w:left="0" w:right="0" w:firstLine="0"/>
      <w:jc w:val="both"/>
      <w:rPr>
        <w:rFonts w:ascii="Times" w:cs="Times" w:eastAsia="Times" w:hAnsi="Times"/>
        <w:b w:val="0"/>
        <w:i w:val="0"/>
        <w:smallCaps w:val="1"/>
        <w:strike w:val="0"/>
        <w:color w:val="8c8c8c"/>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both"/>
      <w:rPr>
        <w:rFonts w:ascii="Tahoma" w:cs="Tahoma" w:eastAsia="Tahoma" w:hAnsi="Tahoma"/>
        <w:b w:val="0"/>
        <w:i w:val="0"/>
        <w:smallCaps w:val="0"/>
        <w:strike w:val="0"/>
        <w:color w:val="548dd4"/>
        <w:sz w:val="20"/>
        <w:szCs w:val="20"/>
        <w:u w:val="none"/>
        <w:shd w:fill="auto" w:val="clear"/>
        <w:vertAlign w:val="baseline"/>
      </w:rPr>
    </w:pPr>
    <w:r w:rsidDel="00000000" w:rsidR="00000000" w:rsidRPr="00000000">
      <w:rPr>
        <w:rFonts w:ascii="Tahoma" w:cs="Tahoma" w:eastAsia="Tahoma" w:hAnsi="Tahoma"/>
        <w:b w:val="0"/>
        <w:i w:val="0"/>
        <w:smallCaps w:val="0"/>
        <w:strike w:val="0"/>
        <w:color w:val="548dd4"/>
        <w:sz w:val="20"/>
        <w:szCs w:val="20"/>
        <w:u w:val="none"/>
        <w:shd w:fill="auto" w:val="clear"/>
        <w:vertAlign w:val="baseline"/>
      </w:rPr>
      <w:drawing>
        <wp:inline distB="0" distT="0" distL="0" distR="0">
          <wp:extent cx="1276350" cy="419100"/>
          <wp:effectExtent b="0" l="0" r="0" t="0"/>
          <wp:docPr id="214059272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76350" cy="419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444500</wp:posOffset>
              </wp:positionV>
              <wp:extent cx="5934075" cy="12700"/>
              <wp:effectExtent b="0" l="0" r="0" t="0"/>
              <wp:wrapNone/>
              <wp:docPr id="2140592715" name=""/>
              <a:graphic>
                <a:graphicData uri="http://schemas.microsoft.com/office/word/2010/wordprocessingShape">
                  <wps:wsp>
                    <wps:cNvCnPr/>
                    <wps:spPr>
                      <a:xfrm>
                        <a:off x="2378963" y="3780000"/>
                        <a:ext cx="593407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444500</wp:posOffset>
              </wp:positionV>
              <wp:extent cx="5934075" cy="12700"/>
              <wp:effectExtent b="0" l="0" r="0" t="0"/>
              <wp:wrapNone/>
              <wp:docPr id="2140592715"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593407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84" w:hanging="384"/>
      </w:pPr>
      <w:rPr/>
    </w:lvl>
    <w:lvl w:ilvl="1">
      <w:start w:val="1"/>
      <w:numFmt w:val="decimal"/>
      <w:lvlText w:val="%1.%2"/>
      <w:lvlJc w:val="left"/>
      <w:pPr>
        <w:ind w:left="384" w:hanging="384"/>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480" w:hanging="480"/>
      </w:pPr>
      <w:rPr/>
    </w:lvl>
    <w:lvl w:ilvl="1">
      <w:start w:val="1"/>
      <w:numFmt w:val="decimal"/>
      <w:lvlText w:val="%1.%2"/>
      <w:lvlJc w:val="left"/>
      <w:pPr>
        <w:ind w:left="1200" w:hanging="48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1134"/>
        <w:tab w:val="left" w:pos="3119"/>
      </w:tabs>
      <w:ind w:right="-285"/>
      <w:jc w:val="left"/>
    </w:pPr>
    <w:rPr>
      <w:rFonts w:ascii="Calibri" w:cs="Calibri" w:eastAsia="Calibri" w:hAnsi="Calibri"/>
      <w:b w:val="1"/>
      <w:smallCaps w:val="1"/>
      <w:color w:val="2f5496"/>
      <w:sz w:val="32"/>
      <w:szCs w:val="32"/>
    </w:rPr>
  </w:style>
  <w:style w:type="paragraph" w:styleId="Heading2">
    <w:name w:val="heading 2"/>
    <w:basedOn w:val="Normal"/>
    <w:next w:val="Normal"/>
    <w:pPr>
      <w:keepNext w:val="1"/>
      <w:tabs>
        <w:tab w:val="left" w:pos="2268"/>
        <w:tab w:val="left" w:pos="5103"/>
      </w:tabs>
      <w:ind w:right="-285"/>
      <w:jc w:val="left"/>
    </w:pPr>
    <w:rPr>
      <w:rFonts w:ascii="Calibri" w:cs="Calibri" w:eastAsia="Calibri" w:hAnsi="Calibri"/>
      <w:b w:val="1"/>
    </w:rPr>
  </w:style>
  <w:style w:type="paragraph" w:styleId="Heading3">
    <w:name w:val="heading 3"/>
    <w:basedOn w:val="Normal"/>
    <w:next w:val="Normal"/>
    <w:pPr>
      <w:keepNext w:val="1"/>
      <w:jc w:val="center"/>
    </w:pPr>
    <w:rPr>
      <w:rFonts w:ascii="VNI-Boston Black" w:cs="VNI-Boston Black" w:eastAsia="VNI-Boston Black" w:hAnsi="VNI-Boston Black"/>
      <w:sz w:val="42"/>
      <w:szCs w:val="42"/>
    </w:rPr>
  </w:style>
  <w:style w:type="paragraph" w:styleId="Heading4">
    <w:name w:val="heading 4"/>
    <w:basedOn w:val="Normal"/>
    <w:next w:val="Normal"/>
    <w:pPr>
      <w:keepNext w:val="1"/>
      <w:jc w:val="left"/>
    </w:pPr>
    <w:rPr>
      <w:rFonts w:ascii="VNI-Bodon-Poster" w:cs="VNI-Bodon-Poster" w:eastAsia="VNI-Bodon-Poster" w:hAnsi="VNI-Bodon-Poster"/>
      <w:b w:val="1"/>
      <w:color w:val="2f5496"/>
    </w:rPr>
  </w:style>
  <w:style w:type="paragraph" w:styleId="Heading5">
    <w:name w:val="heading 5"/>
    <w:basedOn w:val="Normal"/>
    <w:next w:val="Normal"/>
    <w:pPr>
      <w:keepNext w:val="1"/>
      <w:jc w:val="left"/>
    </w:pPr>
    <w:rPr>
      <w:rFonts w:ascii="Calibri" w:cs="Calibri" w:eastAsia="Calibri" w:hAnsi="Calibri"/>
      <w:b w:val="1"/>
      <w:smallCaps w:val="1"/>
    </w:rPr>
  </w:style>
  <w:style w:type="paragraph" w:styleId="Heading6">
    <w:name w:val="heading 6"/>
    <w:basedOn w:val="Normal"/>
    <w:next w:val="Normal"/>
    <w:pPr>
      <w:keepNext w:val="1"/>
      <w:jc w:val="center"/>
    </w:pPr>
    <w:rPr>
      <w:rFonts w:ascii="VNI-Ariston" w:cs="VNI-Ariston" w:eastAsia="VNI-Ariston" w:hAnsi="VNI-Ariston"/>
      <w:b w:val="1"/>
      <w:i w:val="1"/>
      <w:sz w:val="32"/>
      <w:szCs w:val="32"/>
    </w:rPr>
  </w:style>
  <w:style w:type="paragraph" w:styleId="Title">
    <w:name w:val="Title"/>
    <w:basedOn w:val="Normal"/>
    <w:next w:val="Normal"/>
    <w:pPr>
      <w:spacing w:before="120" w:lineRule="auto"/>
      <w:jc w:val="center"/>
    </w:pPr>
    <w:rPr>
      <w:b w:val="1"/>
    </w:rPr>
  </w:style>
  <w:style w:type="paragraph" w:styleId="Normal" w:default="1">
    <w:name w:val="Normal"/>
    <w:qFormat w:val="1"/>
    <w:rsid w:val="00E26D1C"/>
    <w:pPr>
      <w:spacing w:line="360" w:lineRule="auto"/>
      <w:jc w:val="both"/>
    </w:pPr>
    <w:rPr>
      <w:sz w:val="28"/>
      <w:szCs w:val="24"/>
      <w:lang w:eastAsia="en-US"/>
    </w:rPr>
  </w:style>
  <w:style w:type="paragraph" w:styleId="Heading1">
    <w:name w:val="heading 1"/>
    <w:basedOn w:val="Normal"/>
    <w:next w:val="Normal"/>
    <w:qFormat w:val="1"/>
    <w:rsid w:val="004F1946"/>
    <w:pPr>
      <w:keepNext w:val="1"/>
      <w:tabs>
        <w:tab w:val="left" w:pos="1134"/>
        <w:tab w:val="left" w:pos="3119"/>
      </w:tabs>
      <w:ind w:right="-285"/>
      <w:jc w:val="left"/>
      <w:outlineLvl w:val="0"/>
    </w:pPr>
    <w:rPr>
      <w:rFonts w:ascii="Calibri Light" w:hAnsi="Calibri Light"/>
      <w:b w:val="1"/>
      <w:smallCaps w:val="1"/>
      <w:color w:val="2f5496"/>
      <w:sz w:val="32"/>
    </w:rPr>
  </w:style>
  <w:style w:type="paragraph" w:styleId="Heading2">
    <w:name w:val="heading 2"/>
    <w:basedOn w:val="Normal"/>
    <w:next w:val="Normal"/>
    <w:qFormat w:val="1"/>
    <w:rsid w:val="00E8320D"/>
    <w:pPr>
      <w:keepNext w:val="1"/>
      <w:tabs>
        <w:tab w:val="left" w:pos="2268"/>
        <w:tab w:val="left" w:pos="5103"/>
      </w:tabs>
      <w:ind w:right="-285"/>
      <w:jc w:val="left"/>
      <w:outlineLvl w:val="1"/>
    </w:pPr>
    <w:rPr>
      <w:rFonts w:ascii="Calibri Light" w:hAnsi="Calibri Light"/>
      <w:b w:val="1"/>
    </w:rPr>
  </w:style>
  <w:style w:type="paragraph" w:styleId="Heading3">
    <w:name w:val="heading 3"/>
    <w:basedOn w:val="Normal"/>
    <w:next w:val="Normal"/>
    <w:qFormat w:val="1"/>
    <w:pPr>
      <w:keepNext w:val="1"/>
      <w:jc w:val="center"/>
      <w:outlineLvl w:val="2"/>
    </w:pPr>
    <w:rPr>
      <w:rFonts w:ascii="VNI-Boston Black" w:hAnsi="VNI-Boston Black"/>
      <w:w w:val="66"/>
      <w:sz w:val="42"/>
    </w:rPr>
  </w:style>
  <w:style w:type="paragraph" w:styleId="Heading4">
    <w:name w:val="heading 4"/>
    <w:basedOn w:val="Normal"/>
    <w:next w:val="Normal"/>
    <w:link w:val="Heading4Char"/>
    <w:qFormat w:val="1"/>
    <w:rsid w:val="007C72CF"/>
    <w:pPr>
      <w:keepNext w:val="1"/>
      <w:jc w:val="left"/>
      <w:outlineLvl w:val="3"/>
    </w:pPr>
    <w:rPr>
      <w:rFonts w:ascii="VNI-Bodon-Poster" w:hAnsi="VNI-Bodon-Poster"/>
      <w:b w:val="1"/>
      <w:color w:val="2f5496"/>
      <w:w w:val="66"/>
    </w:rPr>
  </w:style>
  <w:style w:type="paragraph" w:styleId="Heading5">
    <w:name w:val="heading 5"/>
    <w:basedOn w:val="Normal"/>
    <w:next w:val="Normal"/>
    <w:qFormat w:val="1"/>
    <w:rsid w:val="00392223"/>
    <w:pPr>
      <w:keepNext w:val="1"/>
      <w:jc w:val="left"/>
      <w:outlineLvl w:val="4"/>
    </w:pPr>
    <w:rPr>
      <w:rFonts w:ascii="Calibri Light" w:hAnsi="Calibri Light"/>
      <w:b w:val="1"/>
      <w:smallCaps w:val="1"/>
    </w:rPr>
  </w:style>
  <w:style w:type="paragraph" w:styleId="Heading6">
    <w:name w:val="heading 6"/>
    <w:basedOn w:val="Normal"/>
    <w:next w:val="Normal"/>
    <w:qFormat w:val="1"/>
    <w:pPr>
      <w:keepNext w:val="1"/>
      <w:jc w:val="center"/>
      <w:outlineLvl w:val="5"/>
    </w:pPr>
    <w:rPr>
      <w:rFonts w:ascii="VNI-Ariston" w:hAnsi="VNI-Ariston"/>
      <w:b w:val="1"/>
      <w:i w:val="1"/>
      <w:sz w:val="32"/>
    </w:rPr>
  </w:style>
  <w:style w:type="paragraph" w:styleId="Heading7">
    <w:name w:val="heading 7"/>
    <w:basedOn w:val="Normal"/>
    <w:next w:val="Normal"/>
    <w:qFormat w:val="1"/>
    <w:pPr>
      <w:keepNext w:val="1"/>
      <w:tabs>
        <w:tab w:val="left" w:pos="1701"/>
        <w:tab w:val="left" w:pos="3402"/>
      </w:tabs>
      <w:jc w:val="center"/>
      <w:outlineLvl w:val="6"/>
    </w:pPr>
    <w:rPr>
      <w:rFonts w:ascii="VNI-Univer" w:hAnsi="VNI-Univer"/>
      <w:b w:val="1"/>
      <w:sz w:val="36"/>
    </w:rPr>
  </w:style>
  <w:style w:type="paragraph" w:styleId="Heading8">
    <w:name w:val="heading 8"/>
    <w:basedOn w:val="Normal"/>
    <w:next w:val="Normal"/>
    <w:qFormat w:val="1"/>
    <w:pPr>
      <w:keepNext w:val="1"/>
      <w:tabs>
        <w:tab w:val="left" w:pos="2694"/>
        <w:tab w:val="left" w:pos="5103"/>
      </w:tabs>
      <w:ind w:right="-285"/>
      <w:outlineLvl w:val="7"/>
    </w:pPr>
    <w:rPr>
      <w:sz w:val="32"/>
    </w:rPr>
  </w:style>
  <w:style w:type="paragraph" w:styleId="Heading9">
    <w:name w:val="heading 9"/>
    <w:basedOn w:val="Normal"/>
    <w:next w:val="Normal"/>
    <w:qFormat w:val="1"/>
    <w:pPr>
      <w:keepNext w:val="1"/>
      <w:tabs>
        <w:tab w:val="left" w:pos="2127"/>
        <w:tab w:val="left" w:pos="5103"/>
      </w:tabs>
      <w:ind w:right="-285"/>
      <w:outlineLvl w:val="8"/>
    </w:pPr>
    <w:rPr>
      <w:rFonts w:ascii="VNI-Ariston" w:hAnsi="VNI-Ariston"/>
      <w:i w:val="1"/>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uiPriority w:val="99"/>
    <w:semiHidden w:val="1"/>
  </w:style>
  <w:style w:type="paragraph" w:styleId="Header">
    <w:name w:val="header"/>
    <w:basedOn w:val="Normal"/>
    <w:link w:val="HeaderChar"/>
    <w:uiPriority w:val="99"/>
    <w:pPr>
      <w:tabs>
        <w:tab w:val="center" w:pos="4320"/>
        <w:tab w:val="right" w:pos="8640"/>
      </w:tabs>
    </w:pPr>
    <w:rPr>
      <w:rFonts w:ascii="VNI-Times" w:hAnsi="VNI-Times"/>
      <w:lang w:eastAsia="x-none" w:val="x-none"/>
    </w:rPr>
  </w:style>
  <w:style w:type="paragraph" w:styleId="Footer">
    <w:name w:val="footer"/>
    <w:basedOn w:val="Normal"/>
    <w:link w:val="FooterChar"/>
    <w:uiPriority w:val="99"/>
    <w:pPr>
      <w:tabs>
        <w:tab w:val="center" w:pos="4320"/>
        <w:tab w:val="right" w:pos="8640"/>
      </w:tabs>
    </w:pPr>
    <w:rPr>
      <w:rFonts w:ascii="VNI-Times" w:hAnsi="VNI-Times"/>
      <w:lang w:eastAsia="x-none" w:val="x-none"/>
    </w:rPr>
  </w:style>
  <w:style w:type="paragraph" w:styleId="BodyText">
    <w:name w:val="Body Text"/>
    <w:basedOn w:val="Normal"/>
    <w:pPr>
      <w:tabs>
        <w:tab w:val="left" w:pos="1701"/>
        <w:tab w:val="left" w:pos="3402"/>
      </w:tabs>
      <w:jc w:val="center"/>
    </w:pPr>
    <w:rPr>
      <w:rFonts w:ascii="VNI-Juni" w:hAnsi="VNI-Juni"/>
      <w:b w:val="1"/>
      <w:sz w:val="48"/>
    </w:rPr>
  </w:style>
  <w:style w:type="paragraph" w:styleId="Title">
    <w:name w:val="Title"/>
    <w:basedOn w:val="Normal"/>
    <w:qFormat w:val="1"/>
    <w:pPr>
      <w:spacing w:before="120"/>
      <w:jc w:val="center"/>
    </w:pPr>
    <w:rPr>
      <w:b w:val="1"/>
    </w:rPr>
  </w:style>
  <w:style w:type="paragraph" w:styleId="Subtitle">
    <w:name w:val="Subtitle"/>
    <w:basedOn w:val="Normal"/>
    <w:qFormat w:val="1"/>
    <w:pPr>
      <w:jc w:val="center"/>
    </w:pPr>
    <w:rPr>
      <w:b w:val="1"/>
      <w:w w:val="66"/>
      <w:sz w:val="34"/>
    </w:rPr>
  </w:style>
  <w:style w:type="paragraph" w:styleId="BodyText2">
    <w:name w:val="Body Text 2"/>
    <w:basedOn w:val="Normal"/>
    <w:pPr>
      <w:tabs>
        <w:tab w:val="left" w:pos="1134"/>
        <w:tab w:val="left" w:pos="3402"/>
      </w:tabs>
      <w:jc w:val="center"/>
    </w:pPr>
    <w:rPr>
      <w:rFonts w:ascii="VNI-Times" w:hAnsi="VNI-Times"/>
      <w:b w:val="1"/>
    </w:rPr>
  </w:style>
  <w:style w:type="paragraph" w:styleId="BodyText3">
    <w:name w:val="Body Text 3"/>
    <w:basedOn w:val="Normal"/>
    <w:pPr>
      <w:tabs>
        <w:tab w:val="left" w:pos="1134"/>
        <w:tab w:val="left" w:pos="3402"/>
      </w:tabs>
      <w:jc w:val="center"/>
    </w:pPr>
    <w:rPr>
      <w:rFonts w:ascii="VNI-Times" w:hAnsi="VNI-Times"/>
      <w:b w:val="1"/>
      <w:sz w:val="24"/>
    </w:rPr>
  </w:style>
  <w:style w:type="paragraph" w:styleId="BlockText">
    <w:name w:val="Block Text"/>
    <w:basedOn w:val="Normal"/>
    <w:pPr>
      <w:ind w:left="808" w:right="505"/>
      <w:jc w:val="center"/>
    </w:pPr>
    <w:rPr>
      <w:rFonts w:ascii="VNI-Duff" w:hAnsi="VNI-Duff"/>
      <w:b w:val="1"/>
      <w:sz w:val="32"/>
    </w:rPr>
  </w:style>
  <w:style w:type="character" w:styleId="HeaderChar" w:customStyle="1">
    <w:name w:val="Header Char"/>
    <w:link w:val="Header"/>
    <w:uiPriority w:val="99"/>
    <w:rsid w:val="000873B9"/>
    <w:rPr>
      <w:rFonts w:ascii="VNI-Times" w:hAnsi="VNI-Times"/>
      <w:sz w:val="26"/>
      <w:szCs w:val="24"/>
    </w:rPr>
  </w:style>
  <w:style w:type="paragraph" w:styleId="BalloonText">
    <w:name w:val="Balloon Text"/>
    <w:basedOn w:val="Normal"/>
    <w:link w:val="BalloonTextChar"/>
    <w:rsid w:val="00AD4F96"/>
    <w:rPr>
      <w:rFonts w:ascii="Tahoma" w:hAnsi="Tahoma"/>
      <w:sz w:val="16"/>
      <w:szCs w:val="16"/>
      <w:lang w:eastAsia="x-none" w:val="x-none"/>
    </w:rPr>
  </w:style>
  <w:style w:type="character" w:styleId="BalloonTextChar" w:customStyle="1">
    <w:name w:val="Balloon Text Char"/>
    <w:link w:val="BalloonText"/>
    <w:rsid w:val="00AD4F96"/>
    <w:rPr>
      <w:rFonts w:ascii="Tahoma" w:cs="Tahoma" w:hAnsi="Tahoma"/>
      <w:sz w:val="16"/>
      <w:szCs w:val="16"/>
    </w:rPr>
  </w:style>
  <w:style w:type="character" w:styleId="FooterChar" w:customStyle="1">
    <w:name w:val="Footer Char"/>
    <w:link w:val="Footer"/>
    <w:uiPriority w:val="99"/>
    <w:rsid w:val="00E7350B"/>
    <w:rPr>
      <w:rFonts w:ascii="VNI-Times" w:hAnsi="VNI-Times"/>
      <w:sz w:val="26"/>
      <w:szCs w:val="24"/>
    </w:rPr>
  </w:style>
  <w:style w:type="table" w:styleId="TableGrid">
    <w:name w:val="Table Grid"/>
    <w:basedOn w:val="TableNormal"/>
    <w:uiPriority w:val="59"/>
    <w:rsid w:val="009E04F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LineNumber">
    <w:name w:val="line number"/>
    <w:rsid w:val="005C5BB2"/>
  </w:style>
  <w:style w:type="character" w:styleId="PageNumber">
    <w:name w:val="page number"/>
    <w:rsid w:val="00021921"/>
  </w:style>
  <w:style w:type="paragraph" w:styleId="ColorfulList-Accent1">
    <w:name w:val="Colorful List Accent 1"/>
    <w:basedOn w:val="Normal"/>
    <w:uiPriority w:val="34"/>
    <w:qFormat w:val="1"/>
    <w:rsid w:val="00CC2024"/>
    <w:pPr>
      <w:spacing w:after="200" w:line="276" w:lineRule="auto"/>
      <w:ind w:left="720"/>
      <w:contextualSpacing w:val="1"/>
    </w:pPr>
    <w:rPr>
      <w:rFonts w:ascii="Calibri" w:eastAsia="Calibri" w:hAnsi="Calibri"/>
      <w:sz w:val="22"/>
      <w:szCs w:val="22"/>
    </w:rPr>
  </w:style>
  <w:style w:type="paragraph" w:styleId="ListParagraph">
    <w:name w:val="List Paragraph"/>
    <w:basedOn w:val="Normal"/>
    <w:uiPriority w:val="34"/>
    <w:qFormat w:val="1"/>
    <w:rsid w:val="00E1522D"/>
    <w:pPr>
      <w:suppressAutoHyphens w:val="1"/>
      <w:spacing w:after="200" w:line="276" w:lineRule="auto"/>
      <w:ind w:left="720"/>
    </w:pPr>
    <w:rPr>
      <w:rFonts w:ascii="Calibri" w:cs="Calibri" w:hAnsi="Calibri"/>
      <w:sz w:val="22"/>
      <w:szCs w:val="22"/>
      <w:lang w:eastAsia="ar-SA"/>
    </w:rPr>
  </w:style>
  <w:style w:type="paragraph" w:styleId="NoSpacing">
    <w:name w:val="No Spacing"/>
    <w:link w:val="NoSpacingChar"/>
    <w:uiPriority w:val="1"/>
    <w:qFormat w:val="1"/>
    <w:rsid w:val="00137094"/>
    <w:rPr>
      <w:rFonts w:ascii="Calibri" w:hAnsi="Calibri"/>
      <w:sz w:val="22"/>
      <w:szCs w:val="22"/>
      <w:lang w:eastAsia="en-US"/>
    </w:rPr>
  </w:style>
  <w:style w:type="character" w:styleId="NoSpacingChar" w:customStyle="1">
    <w:name w:val="No Spacing Char"/>
    <w:link w:val="NoSpacing"/>
    <w:uiPriority w:val="1"/>
    <w:rsid w:val="00137094"/>
    <w:rPr>
      <w:rFonts w:ascii="Calibri" w:hAnsi="Calibri"/>
      <w:sz w:val="22"/>
      <w:szCs w:val="22"/>
    </w:rPr>
  </w:style>
  <w:style w:type="character" w:styleId="Strong">
    <w:name w:val="Strong"/>
    <w:uiPriority w:val="22"/>
    <w:qFormat w:val="1"/>
    <w:rsid w:val="002A3E5C"/>
    <w:rPr>
      <w:b w:val="1"/>
      <w:bCs w:val="1"/>
    </w:rPr>
  </w:style>
  <w:style w:type="paragraph" w:styleId="Style12ptSmallcapsLeft127cmRight-002cmBefore" w:customStyle="1">
    <w:name w:val="Style 12 pt Small caps Left:  1.27 cm Right:  -0.02 cm Before: ..."/>
    <w:basedOn w:val="Normal"/>
    <w:rsid w:val="00F127D1"/>
    <w:pPr>
      <w:spacing w:after="100" w:before="100" w:line="240" w:lineRule="auto"/>
      <w:ind w:left="720" w:right="-11"/>
    </w:pPr>
    <w:rPr>
      <w:sz w:val="24"/>
      <w:szCs w:val="20"/>
    </w:rPr>
  </w:style>
  <w:style w:type="numbering" w:styleId="StyleOutlinenumberedLeft0cmHanging068cm" w:customStyle="1">
    <w:name w:val="Style Outline numbered Left:  0 cm Hanging:  0.68 cm"/>
    <w:basedOn w:val="NoList"/>
    <w:rsid w:val="00F127D1"/>
    <w:pPr>
      <w:numPr>
        <w:numId w:val="24"/>
      </w:numPr>
    </w:pPr>
  </w:style>
  <w:style w:type="character" w:styleId="Heading4Char" w:customStyle="1">
    <w:name w:val="Heading 4 Char"/>
    <w:link w:val="Heading4"/>
    <w:rsid w:val="00314DC5"/>
    <w:rPr>
      <w:rFonts w:ascii="VNI-Bodon-Poster" w:hAnsi="VNI-Bodon-Poster"/>
      <w:b w:val="1"/>
      <w:color w:val="2f5496"/>
      <w:w w:val="66"/>
      <w:sz w:val="28"/>
      <w:szCs w:val="24"/>
    </w:rPr>
  </w:style>
  <w:style w:type="character" w:styleId="Emphasis">
    <w:name w:val="Emphasis"/>
    <w:qFormat w:val="1"/>
    <w:rsid w:val="004F1946"/>
    <w:rPr>
      <w:i w:val="1"/>
      <w:iCs w:val="1"/>
    </w:rPr>
  </w:style>
  <w:style w:type="paragraph" w:styleId="msonormal0" w:customStyle="1">
    <w:name w:val="msonormal"/>
    <w:basedOn w:val="Normal"/>
    <w:rsid w:val="00B33E8B"/>
    <w:pPr>
      <w:spacing w:after="100" w:afterAutospacing="1" w:before="100" w:beforeAutospacing="1" w:line="240" w:lineRule="auto"/>
      <w:jc w:val="left"/>
    </w:pPr>
    <w:rPr>
      <w:sz w:val="24"/>
    </w:rPr>
  </w:style>
  <w:style w:type="paragraph" w:styleId="Subtitle">
    <w:name w:val="Subtitle"/>
    <w:basedOn w:val="Normal"/>
    <w:next w:val="Normal"/>
    <w:pPr>
      <w:jc w:val="center"/>
    </w:pPr>
    <w:rPr>
      <w:b w:val="1"/>
      <w:sz w:val="34"/>
      <w:szCs w:val="3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2.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5.png"/><Relationship Id="rId25" Type="http://schemas.openxmlformats.org/officeDocument/2006/relationships/image" Target="media/image26.png"/><Relationship Id="rId28" Type="http://schemas.openxmlformats.org/officeDocument/2006/relationships/image" Target="media/image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8.png"/><Relationship Id="rId8"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image" Target="media/image8.png"/><Relationship Id="rId33" Type="http://schemas.openxmlformats.org/officeDocument/2006/relationships/image" Target="media/image6.png"/><Relationship Id="rId10" Type="http://schemas.openxmlformats.org/officeDocument/2006/relationships/image" Target="media/image13.png"/><Relationship Id="rId32" Type="http://schemas.openxmlformats.org/officeDocument/2006/relationships/image" Target="media/image7.png"/><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image" Target="media/image10.png"/><Relationship Id="rId34" Type="http://schemas.openxmlformats.org/officeDocument/2006/relationships/header" Target="header1.xml"/><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N22Tt6F939840/LgkIUwnvHbYQ==">AMUW2mWzvSEumEeyRnDD8sb96vNzkGxUzOXSGz9Hpg/QUDZwL8x60DC1K7XTUAwZrQqjWxdNhGKOg/1Ufd/urZMNH9GoqtRI69I6WIFSsxQQUUzD7SEAwp0=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2021-04-20T07:16:00.0000000Z</dcterms:created>
  <dc:creator>OPEY A.</dc:creator>
</cp:coreProperties>
</file>