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Project Brief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after="60"/>
      </w:pPr>
      <w:r>
        <w:rPr>
          <w:b/>
          <w:color w:val="1F2937"/>
          <w:sz w:val="21"/>
        </w:rPr>
        <w:t xml:space="preserve">Project Name: </w:t>
      </w:r>
      <w:r>
        <w:rPr>
          <w:i/>
          <w:color w:val="B42C0C"/>
          <w:sz w:val="21"/>
        </w:rPr>
        <w:t>[Project Name]</w:t>
      </w:r>
    </w:p>
    <w:p>
      <w:pPr>
        <w:spacing w:after="60"/>
      </w:pPr>
      <w:r>
        <w:rPr>
          <w:b/>
          <w:color w:val="1F2937"/>
          <w:sz w:val="21"/>
        </w:rPr>
        <w:t xml:space="preserve">Client Organization: </w:t>
      </w:r>
      <w:r>
        <w:rPr>
          <w:i/>
          <w:color w:val="B42C0C"/>
          <w:sz w:val="21"/>
        </w:rPr>
        <w:t>[Client Name]</w:t>
      </w:r>
    </w:p>
    <w:p>
      <w:pPr>
        <w:spacing w:after="60"/>
      </w:pPr>
      <w:r>
        <w:rPr>
          <w:b/>
          <w:color w:val="1F2937"/>
          <w:sz w:val="21"/>
        </w:rPr>
        <w:t xml:space="preserve">Prepared By: </w:t>
      </w:r>
      <w:r>
        <w:rPr>
          <w:i/>
          <w:color w:val="B42C0C"/>
          <w:sz w:val="21"/>
        </w:rPr>
        <w:t>[Name/Role]</w:t>
      </w:r>
    </w:p>
    <w:p>
      <w:pPr>
        <w:spacing w:after="60"/>
      </w:pPr>
      <w:r>
        <w:rPr>
          <w:b/>
          <w:color w:val="1F2937"/>
          <w:sz w:val="21"/>
        </w:rPr>
        <w:t xml:space="preserve">Date: </w:t>
      </w:r>
      <w:r>
        <w:rPr>
          <w:i/>
          <w:color w:val="B42C0C"/>
          <w:sz w:val="21"/>
        </w:rPr>
        <w:t>[Date]</w:t>
      </w:r>
    </w:p>
    <w:p>
      <w:pPr>
        <w:spacing w:after="60"/>
      </w:pPr>
      <w:r>
        <w:rPr>
          <w:b/>
          <w:color w:val="1F2937"/>
          <w:sz w:val="21"/>
        </w:rPr>
        <w:t xml:space="preserve">Version: </w:t>
      </w:r>
      <w:r>
        <w:rPr>
          <w:i/>
          <w:color w:val="B42C0C"/>
          <w:sz w:val="21"/>
        </w:rPr>
        <w:t>[Version]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Business Context</w:t>
      </w:r>
    </w:p>
    <w:p>
      <w:pPr>
        <w:spacing w:after="60"/>
      </w:pPr>
      <w:r>
        <w:rPr>
          <w:b/>
          <w:color w:val="1F2937"/>
          <w:sz w:val="21"/>
        </w:rPr>
        <w:t xml:space="preserve">Industry: </w:t>
      </w:r>
      <w:r>
        <w:rPr>
          <w:i/>
          <w:color w:val="B42C0C"/>
          <w:sz w:val="21"/>
        </w:rPr>
        <w:t>[Industry]</w:t>
      </w:r>
    </w:p>
    <w:p>
      <w:pPr>
        <w:spacing w:after="60"/>
      </w:pPr>
      <w:r>
        <w:rPr>
          <w:b/>
          <w:color w:val="1F2937"/>
          <w:sz w:val="21"/>
        </w:rPr>
        <w:t xml:space="preserve">Current Business Situation: </w:t>
      </w:r>
      <w:r>
        <w:rPr>
          <w:i/>
          <w:color w:val="B42C0C"/>
          <w:sz w:val="21"/>
        </w:rPr>
        <w:t>[Context]</w:t>
      </w:r>
    </w:p>
    <w:p>
      <w:pPr>
        <w:spacing w:after="60"/>
      </w:pPr>
      <w:r>
        <w:rPr>
          <w:b/>
          <w:color w:val="1F2937"/>
          <w:sz w:val="21"/>
        </w:rPr>
        <w:t xml:space="preserve">Problem Statement: </w:t>
      </w:r>
      <w:r>
        <w:rPr>
          <w:i/>
          <w:color w:val="B42C0C"/>
          <w:sz w:val="21"/>
        </w:rPr>
        <w:t>[What challenge are we solving?]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Project Goals</w:t>
      </w:r>
    </w:p>
    <w:p>
      <w:pPr>
        <w:spacing w:after="60"/>
      </w:pPr>
      <w:r>
        <w:rPr>
          <w:b/>
          <w:color w:val="1F2937"/>
          <w:sz w:val="21"/>
        </w:rPr>
        <w:t xml:space="preserve">Primary Goal: </w:t>
      </w:r>
      <w:r>
        <w:rPr>
          <w:i/>
          <w:color w:val="B42C0C"/>
          <w:sz w:val="21"/>
        </w:rPr>
        <w:t>[Goal]</w:t>
      </w:r>
    </w:p>
    <w:p>
      <w:pPr>
        <w:spacing w:before="200" w:after="80"/>
      </w:pPr>
      <w:r>
        <w:rPr>
          <w:b/>
          <w:color w:val="0A0F1A"/>
          <w:sz w:val="22"/>
        </w:rPr>
        <w:t>Secondary Goals</w:t>
      </w:r>
    </w:p>
    <w:p>
      <w:pPr>
        <w:pStyle w:val="ListNumber"/>
        <w:spacing w:after="60"/>
      </w:pPr>
      <w:r>
        <w:rPr>
          <w:color w:val="1F2937"/>
          <w:sz w:val="21"/>
        </w:rPr>
        <w:t>[Goal 1]</w:t>
      </w:r>
    </w:p>
    <w:p>
      <w:pPr>
        <w:pStyle w:val="ListNumber"/>
        <w:spacing w:after="60"/>
      </w:pPr>
      <w:r>
        <w:rPr>
          <w:color w:val="1F2937"/>
          <w:sz w:val="21"/>
        </w:rPr>
        <w:t>[Goal 2]</w:t>
      </w:r>
    </w:p>
    <w:p>
      <w:pPr>
        <w:pStyle w:val="ListNumber"/>
        <w:spacing w:after="60"/>
      </w:pPr>
      <w:r>
        <w:rPr>
          <w:color w:val="1F2937"/>
          <w:sz w:val="21"/>
        </w:rPr>
        <w:t>[Goal 3]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Target Users</w:t>
      </w:r>
    </w:p>
    <w:p>
      <w:pPr>
        <w:spacing w:after="60"/>
      </w:pPr>
      <w:r>
        <w:rPr>
          <w:b/>
          <w:color w:val="1F2937"/>
          <w:sz w:val="21"/>
        </w:rPr>
        <w:t xml:space="preserve">Primary User Group: </w:t>
      </w:r>
      <w:r>
        <w:rPr>
          <w:i/>
          <w:color w:val="B42C0C"/>
          <w:sz w:val="21"/>
        </w:rPr>
        <w:t>[User Group]</w:t>
      </w:r>
    </w:p>
    <w:p>
      <w:pPr>
        <w:spacing w:after="60"/>
      </w:pPr>
      <w:r>
        <w:rPr>
          <w:b/>
          <w:color w:val="1F2937"/>
          <w:sz w:val="21"/>
        </w:rPr>
        <w:t xml:space="preserve">Secondary User Group: </w:t>
      </w:r>
      <w:r>
        <w:rPr>
          <w:i/>
          <w:color w:val="B42C0C"/>
          <w:sz w:val="21"/>
        </w:rPr>
        <w:t>[User Group]</w:t>
      </w:r>
    </w:p>
    <w:p>
      <w:pPr>
        <w:spacing w:after="60"/>
      </w:pPr>
      <w:r>
        <w:rPr>
          <w:b/>
          <w:color w:val="1F2937"/>
          <w:sz w:val="21"/>
        </w:rPr>
        <w:t xml:space="preserve">Key User Needs: </w:t>
      </w:r>
      <w:r>
        <w:rPr>
          <w:i/>
          <w:color w:val="B42C0C"/>
          <w:sz w:val="21"/>
        </w:rPr>
        <w:t>[Needs]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Proposed Scope</w:t>
      </w:r>
    </w:p>
    <w:p>
      <w:pPr>
        <w:spacing w:before="200" w:after="80"/>
      </w:pPr>
      <w:r>
        <w:rPr>
          <w:b/>
          <w:color w:val="0A0F1A"/>
          <w:sz w:val="22"/>
        </w:rPr>
        <w:t>In Scope</w:t>
      </w:r>
    </w:p>
    <w:p>
      <w:pPr>
        <w:pStyle w:val="ListBullet"/>
        <w:spacing w:after="60"/>
      </w:pPr>
      <w:r>
        <w:rPr>
          <w:color w:val="1F2937"/>
          <w:sz w:val="21"/>
        </w:rPr>
        <w:t>[Scope Item 1]</w:t>
      </w:r>
    </w:p>
    <w:p>
      <w:pPr>
        <w:pStyle w:val="ListBullet"/>
        <w:spacing w:after="60"/>
      </w:pPr>
      <w:r>
        <w:rPr>
          <w:color w:val="1F2937"/>
          <w:sz w:val="21"/>
        </w:rPr>
        <w:t>[Scope Item 2]</w:t>
      </w:r>
    </w:p>
    <w:p>
      <w:pPr>
        <w:pStyle w:val="ListBullet"/>
        <w:spacing w:after="60"/>
      </w:pPr>
      <w:r>
        <w:rPr>
          <w:color w:val="1F2937"/>
          <w:sz w:val="21"/>
        </w:rPr>
        <w:t>[Scope Item 3]</w:t>
      </w:r>
    </w:p>
    <w:p>
      <w:pPr>
        <w:spacing w:before="200" w:after="80"/>
      </w:pPr>
      <w:r>
        <w:rPr>
          <w:b/>
          <w:color w:val="0A0F1A"/>
          <w:sz w:val="22"/>
        </w:rPr>
        <w:t>Out of Scope</w:t>
      </w:r>
    </w:p>
    <w:p>
      <w:pPr>
        <w:pStyle w:val="ListBullet"/>
        <w:spacing w:after="60"/>
      </w:pPr>
      <w:r>
        <w:rPr>
          <w:color w:val="1F2937"/>
          <w:sz w:val="21"/>
        </w:rPr>
        <w:t>[Out-of-scope item 1]</w:t>
      </w:r>
    </w:p>
    <w:p>
      <w:pPr>
        <w:pStyle w:val="ListBullet"/>
        <w:spacing w:after="60"/>
      </w:pPr>
      <w:r>
        <w:rPr>
          <w:color w:val="1F2937"/>
          <w:sz w:val="21"/>
        </w:rPr>
        <w:t>[Out-of-scope item 2]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Service and Delivery Model</w:t>
      </w:r>
    </w:p>
    <w:p>
      <w:pPr>
        <w:spacing w:after="60"/>
      </w:pPr>
      <w:r>
        <w:rPr>
          <w:b/>
          <w:color w:val="1F2937"/>
          <w:sz w:val="21"/>
        </w:rPr>
        <w:t xml:space="preserve">Service Needed: </w:t>
      </w:r>
      <w:r>
        <w:rPr>
          <w:i/>
          <w:color w:val="B42C0C"/>
          <w:sz w:val="21"/>
        </w:rPr>
        <w:t>[Custom Software / Consulting / Transformation / Cloud / QA / Support]</w:t>
      </w:r>
    </w:p>
    <w:p>
      <w:pPr>
        <w:spacing w:after="60"/>
      </w:pPr>
      <w:r>
        <w:rPr>
          <w:b/>
          <w:color w:val="1F2937"/>
          <w:sz w:val="21"/>
        </w:rPr>
        <w:t xml:space="preserve">Engagement Model: </w:t>
      </w:r>
      <w:r>
        <w:rPr>
          <w:i/>
          <w:color w:val="B42C0C"/>
          <w:sz w:val="21"/>
        </w:rPr>
        <w:t>[Fixed-Price / Agile Retainer / Dedicated Team]</w:t>
      </w:r>
    </w:p>
    <w:p>
      <w:pPr>
        <w:spacing w:after="60"/>
      </w:pPr>
      <w:r>
        <w:rPr>
          <w:b/>
          <w:color w:val="1F2937"/>
          <w:sz w:val="21"/>
        </w:rPr>
        <w:t xml:space="preserve">Preferred Collaboration Model: </w:t>
      </w:r>
      <w:r>
        <w:rPr>
          <w:i/>
          <w:color w:val="B42C0C"/>
          <w:sz w:val="21"/>
        </w:rPr>
        <w:t>[Onsite / Remote / Hybrid]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Budget and Timeline</w:t>
      </w:r>
    </w:p>
    <w:p>
      <w:pPr>
        <w:spacing w:after="60"/>
      </w:pPr>
      <w:r>
        <w:rPr>
          <w:b/>
          <w:color w:val="1F2937"/>
          <w:sz w:val="21"/>
        </w:rPr>
        <w:t xml:space="preserve">Budget Range: </w:t>
      </w:r>
      <w:r>
        <w:rPr>
          <w:i/>
          <w:color w:val="B42C0C"/>
          <w:sz w:val="21"/>
        </w:rPr>
        <w:t>[Budget Range]</w:t>
      </w:r>
    </w:p>
    <w:p>
      <w:pPr>
        <w:spacing w:after="60"/>
      </w:pPr>
      <w:r>
        <w:rPr>
          <w:b/>
          <w:color w:val="1F2937"/>
          <w:sz w:val="21"/>
        </w:rPr>
        <w:t xml:space="preserve">Target Start Date: </w:t>
      </w:r>
      <w:r>
        <w:rPr>
          <w:i/>
          <w:color w:val="B42C0C"/>
          <w:sz w:val="21"/>
        </w:rPr>
        <w:t>[Date]</w:t>
      </w:r>
    </w:p>
    <w:p>
      <w:pPr>
        <w:spacing w:after="60"/>
      </w:pPr>
      <w:r>
        <w:rPr>
          <w:b/>
          <w:color w:val="1F2937"/>
          <w:sz w:val="21"/>
        </w:rPr>
        <w:t xml:space="preserve">Target Delivery Date: </w:t>
      </w:r>
      <w:r>
        <w:rPr>
          <w:i/>
          <w:color w:val="B42C0C"/>
          <w:sz w:val="21"/>
        </w:rPr>
        <w:t>[Date]</w:t>
      </w:r>
    </w:p>
    <w:p>
      <w:pPr>
        <w:spacing w:after="60"/>
      </w:pPr>
      <w:r>
        <w:rPr>
          <w:b/>
          <w:color w:val="1F2937"/>
          <w:sz w:val="21"/>
        </w:rPr>
        <w:t xml:space="preserve">Critical Milestones: </w:t>
      </w:r>
      <w:r>
        <w:rPr>
          <w:i/>
          <w:color w:val="B42C0C"/>
          <w:sz w:val="21"/>
        </w:rPr>
        <w:t>[Milestones]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Success Criteria</w:t>
      </w:r>
    </w:p>
    <w:p>
      <w:pPr>
        <w:pStyle w:val="ListBullet"/>
        <w:spacing w:after="60"/>
      </w:pPr>
      <w:r>
        <w:rPr>
          <w:color w:val="1F2937"/>
          <w:sz w:val="21"/>
        </w:rPr>
        <w:t>KPI 1: [Metric + target]</w:t>
      </w:r>
    </w:p>
    <w:p>
      <w:pPr>
        <w:pStyle w:val="ListBullet"/>
        <w:spacing w:after="60"/>
      </w:pPr>
      <w:r>
        <w:rPr>
          <w:color w:val="1F2937"/>
          <w:sz w:val="21"/>
        </w:rPr>
        <w:t>KPI 2: [Metric + target]</w:t>
      </w:r>
    </w:p>
    <w:p>
      <w:pPr>
        <w:pStyle w:val="ListBullet"/>
        <w:spacing w:after="60"/>
      </w:pPr>
      <w:r>
        <w:rPr>
          <w:color w:val="1F2937"/>
          <w:sz w:val="21"/>
        </w:rPr>
        <w:t>KPI 3: [Metric + target]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436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Contact</w:t>
            </w:r>
          </w:p>
        </w:tc>
      </w:tr>
      <w:tr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[Name]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[Role]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[Responsibility]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[Email/Phone]</w:t>
            </w:r>
          </w:p>
        </w:tc>
      </w:tr>
      <w:tr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[Name]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[Role]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[Responsibility]</w:t>
            </w:r>
          </w:p>
        </w:tc>
        <w:tc>
          <w:tcPr>
            <w:tcW w:type="dxa" w:w="2436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[Email/Phone]</w:t>
            </w:r>
          </w:p>
        </w:tc>
      </w:tr>
    </w:tbl>
    <w:p>
      <w:pPr>
        <w:spacing w:after="16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Risks and Dependencies</w:t>
      </w:r>
    </w:p>
    <w:p>
      <w:pPr>
        <w:spacing w:after="60"/>
      </w:pPr>
      <w:r>
        <w:rPr>
          <w:b/>
          <w:color w:val="1F2937"/>
          <w:sz w:val="21"/>
        </w:rPr>
        <w:t xml:space="preserve">Risks: </w:t>
      </w:r>
      <w:r>
        <w:rPr>
          <w:i/>
          <w:color w:val="B42C0C"/>
          <w:sz w:val="21"/>
        </w:rPr>
        <w:t>[Known risks]</w:t>
      </w:r>
    </w:p>
    <w:p>
      <w:pPr>
        <w:spacing w:after="60"/>
      </w:pPr>
      <w:r>
        <w:rPr>
          <w:b/>
          <w:color w:val="1F2937"/>
          <w:sz w:val="21"/>
        </w:rPr>
        <w:t xml:space="preserve">Dependencies: </w:t>
      </w:r>
      <w:r>
        <w:rPr>
          <w:i/>
          <w:color w:val="B42C0C"/>
          <w:sz w:val="21"/>
        </w:rPr>
        <w:t>[Dependencies]</w:t>
      </w:r>
    </w:p>
    <w:p>
      <w:pPr>
        <w:spacing w:after="60"/>
      </w:pPr>
      <w:r>
        <w:rPr>
          <w:b/>
          <w:color w:val="1F2937"/>
          <w:sz w:val="21"/>
        </w:rPr>
        <w:t xml:space="preserve">Constraints: </w:t>
      </w:r>
      <w:r>
        <w:rPr>
          <w:i/>
          <w:color w:val="B42C0C"/>
          <w:sz w:val="21"/>
        </w:rPr>
        <w:t>[Time/Budget/Compliance constraints]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