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6EB" w:rsidRPr="00E436EB" w:rsidRDefault="00E436EB" w:rsidP="00E436EB">
      <w:pPr>
        <w:rPr>
          <w:rFonts w:ascii="Times New Roman" w:hAnsi="Times New Roman" w:cs="Times New Roman"/>
          <w:b/>
          <w:bCs/>
          <w:sz w:val="36"/>
        </w:rPr>
      </w:pPr>
      <w:r w:rsidRPr="00E436EB">
        <w:rPr>
          <w:rFonts w:ascii="Times New Roman" w:hAnsi="Times New Roman" w:cs="Times New Roman"/>
          <w:b/>
          <w:bCs/>
          <w:sz w:val="36"/>
        </w:rPr>
        <w:t>Frontend Source</w:t>
      </w:r>
      <w:r w:rsidRPr="00E436EB">
        <w:rPr>
          <w:rFonts w:ascii="Times New Roman" w:hAnsi="Times New Roman" w:cs="Times New Roman"/>
          <w:b/>
          <w:bCs/>
          <w:sz w:val="36"/>
        </w:rPr>
        <w:noBreakHyphen/>
        <w:t xml:space="preserve">Grounded Implementation Notes Pipeline </w:t>
      </w:r>
    </w:p>
    <w:p w:rsidR="00E436EB" w:rsidRPr="00E436EB" w:rsidRDefault="00E436EB" w:rsidP="00E436EB">
      <w:pPr>
        <w:rPr>
          <w:rFonts w:ascii="Times New Roman" w:hAnsi="Times New Roman" w:cs="Times New Roman"/>
          <w:b/>
          <w:bCs/>
        </w:rPr>
      </w:pPr>
      <w:proofErr w:type="spellStart"/>
      <w:r w:rsidRPr="00E436EB">
        <w:rPr>
          <w:rFonts w:ascii="Times New Roman" w:hAnsi="Times New Roman" w:cs="Times New Roman"/>
          <w:b/>
          <w:bCs/>
        </w:rPr>
        <w:t>FlyRank</w:t>
      </w:r>
      <w:proofErr w:type="spellEnd"/>
      <w:r w:rsidRPr="00E436EB">
        <w:rPr>
          <w:rFonts w:ascii="Times New Roman" w:hAnsi="Times New Roman" w:cs="Times New Roman"/>
          <w:b/>
          <w:bCs/>
        </w:rPr>
        <w:t xml:space="preserve"> AI Internship Build (Core) Walkthrough </w:t>
      </w:r>
    </w:p>
    <w:p w:rsidR="00E436EB" w:rsidRPr="00E436EB" w:rsidRDefault="00E436EB" w:rsidP="00E436EB">
      <w:pPr>
        <w:rPr>
          <w:rFonts w:ascii="Times New Roman" w:hAnsi="Times New Roman" w:cs="Times New Roman"/>
          <w:bCs/>
        </w:rPr>
      </w:pPr>
      <w:proofErr w:type="spellStart"/>
      <w:r w:rsidRPr="00E436EB">
        <w:rPr>
          <w:rFonts w:ascii="Times New Roman" w:hAnsi="Times New Roman" w:cs="Times New Roman"/>
          <w:bCs/>
        </w:rPr>
        <w:t>Waiz</w:t>
      </w:r>
      <w:proofErr w:type="spellEnd"/>
      <w:r w:rsidRPr="00E436EB">
        <w:rPr>
          <w:rFonts w:ascii="Times New Roman" w:hAnsi="Times New Roman" w:cs="Times New Roman"/>
          <w:bCs/>
        </w:rPr>
        <w:t xml:space="preserve"> Ahmad | AI Frontend Engineer Intern </w:t>
      </w:r>
    </w:p>
    <w:p w:rsidR="00E436EB" w:rsidRPr="00E436EB" w:rsidRDefault="00E436EB" w:rsidP="00E436EB">
      <w:pPr>
        <w:rPr>
          <w:rFonts w:ascii="Times New Roman" w:hAnsi="Times New Roman" w:cs="Times New Roman"/>
        </w:rPr>
      </w:pPr>
      <w:r w:rsidRPr="00E436EB">
        <w:rPr>
          <w:rFonts w:ascii="Times New Roman" w:hAnsi="Times New Roman" w:cs="Times New Roman"/>
        </w:rPr>
        <w:pict>
          <v:rect id="_x0000_i1025" style="width:523.35pt;height:.5pt" o:hralign="center" o:hrstd="t" o:hrnoshade="t" o:hr="t" fillcolor="black [3213]" stroked="f"/>
        </w:pict>
      </w:r>
    </w:p>
    <w:p w:rsidR="00E436EB" w:rsidRPr="00E436EB" w:rsidRDefault="00E436EB" w:rsidP="00E436EB">
      <w:pPr>
        <w:rPr>
          <w:rFonts w:ascii="Times New Roman" w:hAnsi="Times New Roman" w:cs="Times New Roman"/>
        </w:rPr>
      </w:pPr>
    </w:p>
    <w:p w:rsidR="00E436EB" w:rsidRPr="00E436EB" w:rsidRDefault="00E436EB" w:rsidP="00E436EB">
      <w:pPr>
        <w:rPr>
          <w:rFonts w:ascii="Times New Roman" w:hAnsi="Times New Roman" w:cs="Times New Roman"/>
          <w:b/>
          <w:bCs/>
          <w:sz w:val="28"/>
        </w:rPr>
      </w:pPr>
      <w:r w:rsidRPr="00E436EB">
        <w:rPr>
          <w:rFonts w:ascii="Times New Roman" w:hAnsi="Times New Roman" w:cs="Times New Roman"/>
          <w:b/>
          <w:bCs/>
          <w:sz w:val="28"/>
        </w:rPr>
        <w:t xml:space="preserve">1) What This Pipeline Does </w:t>
      </w:r>
    </w:p>
    <w:p w:rsidR="000C6AEF" w:rsidRPr="000C6AEF" w:rsidRDefault="000C6AEF" w:rsidP="000C6AEF">
      <w:pPr>
        <w:rPr>
          <w:rFonts w:ascii="Times New Roman" w:hAnsi="Times New Roman" w:cs="Times New Roman"/>
        </w:rPr>
      </w:pPr>
      <w:r w:rsidRPr="000C6AEF">
        <w:rPr>
          <w:rFonts w:ascii="Times New Roman" w:hAnsi="Times New Roman" w:cs="Times New Roman"/>
        </w:rPr>
        <w:t>This pipeline turns a real source document into structured, exam</w:t>
      </w:r>
      <w:r w:rsidRPr="000C6AEF">
        <w:rPr>
          <w:rFonts w:ascii="Times New Roman" w:hAnsi="Times New Roman" w:cs="Times New Roman"/>
        </w:rPr>
        <w:noBreakHyphen/>
        <w:t>ready study notes. It was selected from the FL</w:t>
      </w:r>
      <w:r w:rsidRPr="000C6AEF">
        <w:rPr>
          <w:rFonts w:ascii="Times New Roman" w:hAnsi="Times New Roman" w:cs="Times New Roman"/>
        </w:rPr>
        <w:noBreakHyphen/>
        <w:t>01 audit because research reading and summarization were identified as recurring tasks where AI can provide useful assistance while the student remains accountable for the final result.</w:t>
      </w:r>
    </w:p>
    <w:p w:rsidR="000C6AEF" w:rsidRPr="000C6AEF" w:rsidRDefault="000C6AEF" w:rsidP="000C6AEF">
      <w:pPr>
        <w:rPr>
          <w:rFonts w:ascii="Times New Roman" w:hAnsi="Times New Roman" w:cs="Times New Roman"/>
        </w:rPr>
      </w:pPr>
      <w:r w:rsidRPr="000C6AEF">
        <w:rPr>
          <w:rFonts w:ascii="Times New Roman" w:hAnsi="Times New Roman" w:cs="Times New Roman"/>
        </w:rPr>
        <w:t xml:space="preserve">The workflow uses four distinct steps across </w:t>
      </w:r>
      <w:proofErr w:type="spellStart"/>
      <w:r w:rsidRPr="000C6AEF">
        <w:rPr>
          <w:rFonts w:ascii="Times New Roman" w:hAnsi="Times New Roman" w:cs="Times New Roman"/>
        </w:rPr>
        <w:t>NotebookLM</w:t>
      </w:r>
      <w:proofErr w:type="spellEnd"/>
      <w:r w:rsidRPr="000C6AEF">
        <w:rPr>
          <w:rFonts w:ascii="Times New Roman" w:hAnsi="Times New Roman" w:cs="Times New Roman"/>
        </w:rPr>
        <w:t xml:space="preserve"> and a Claude Project: </w:t>
      </w:r>
      <w:r w:rsidRPr="000C6AEF">
        <w:rPr>
          <w:rFonts w:ascii="Times New Roman" w:hAnsi="Times New Roman" w:cs="Times New Roman"/>
          <w:b/>
          <w:bCs/>
        </w:rPr>
        <w:t>Gather → Synthesize → Draft → Review/Format</w:t>
      </w:r>
      <w:r w:rsidRPr="000C6AEF">
        <w:rPr>
          <w:rFonts w:ascii="Times New Roman" w:hAnsi="Times New Roman" w:cs="Times New Roman"/>
        </w:rPr>
        <w:t>. Each step produces a defined handoff rather than relying on one long prompt.</w:t>
      </w:r>
    </w:p>
    <w:p w:rsidR="00E436EB" w:rsidRPr="00E436EB" w:rsidRDefault="00E436EB" w:rsidP="000C6AEF">
      <w:pPr>
        <w:rPr>
          <w:rFonts w:ascii="Times New Roman" w:hAnsi="Times New Roman" w:cs="Times New Roman"/>
        </w:rPr>
      </w:pPr>
      <w:r>
        <w:rPr>
          <w:rFonts w:ascii="Times New Roman" w:hAnsi="Times New Roman" w:cs="Times New Roman"/>
          <w:b/>
          <w:bCs/>
        </w:rPr>
        <w:t>Why it matters</w:t>
      </w:r>
      <w:proofErr w:type="gramStart"/>
      <w:r w:rsidRPr="00E436EB">
        <w:rPr>
          <w:rFonts w:ascii="Times New Roman" w:hAnsi="Times New Roman" w:cs="Times New Roman"/>
          <w:b/>
          <w:bCs/>
        </w:rPr>
        <w:t>:</w:t>
      </w:r>
      <w:proofErr w:type="gramEnd"/>
      <w:r w:rsidRPr="00E436EB">
        <w:rPr>
          <w:rFonts w:ascii="Times New Roman" w:hAnsi="Times New Roman" w:cs="Times New Roman"/>
        </w:rPr>
        <w:br/>
        <w:t>Frontend work often fails because requirements are scattered: UI states, edge cases, copy text, validation rules, and a11y/responsive details get missed. This pipeline forces those details into a consistent structure, reducing rework.</w:t>
      </w:r>
    </w:p>
    <w:p w:rsidR="00E436EB" w:rsidRPr="00E436EB" w:rsidRDefault="00E436EB" w:rsidP="00E436EB">
      <w:pPr>
        <w:rPr>
          <w:rFonts w:ascii="Times New Roman" w:hAnsi="Times New Roman" w:cs="Times New Roman"/>
        </w:rPr>
      </w:pPr>
    </w:p>
    <w:p w:rsidR="00E436EB" w:rsidRPr="000C6AEF" w:rsidRDefault="00E436EB" w:rsidP="00E436EB">
      <w:pPr>
        <w:rPr>
          <w:rFonts w:ascii="Times New Roman" w:hAnsi="Times New Roman" w:cs="Times New Roman"/>
          <w:b/>
          <w:bCs/>
          <w:sz w:val="28"/>
        </w:rPr>
      </w:pPr>
      <w:r w:rsidRPr="000C6AEF">
        <w:rPr>
          <w:rFonts w:ascii="Times New Roman" w:hAnsi="Times New Roman" w:cs="Times New Roman"/>
          <w:b/>
          <w:bCs/>
          <w:sz w:val="28"/>
        </w:rPr>
        <w:t xml:space="preserve">2) Step </w:t>
      </w:r>
      <w:r w:rsidR="000C6AEF" w:rsidRPr="000C6AEF">
        <w:rPr>
          <w:rFonts w:ascii="Times New Roman" w:hAnsi="Times New Roman" w:cs="Times New Roman"/>
          <w:b/>
          <w:bCs/>
          <w:sz w:val="28"/>
        </w:rPr>
        <w:t>Diagram (</w:t>
      </w:r>
      <w:r w:rsidR="00364558">
        <w:rPr>
          <w:rFonts w:ascii="Times New Roman" w:hAnsi="Times New Roman" w:cs="Times New Roman"/>
          <w:b/>
          <w:bCs/>
          <w:sz w:val="28"/>
        </w:rPr>
        <w:t>4</w:t>
      </w:r>
      <w:r w:rsidRPr="000C6AEF">
        <w:rPr>
          <w:rFonts w:ascii="Times New Roman" w:hAnsi="Times New Roman" w:cs="Times New Roman"/>
          <w:b/>
          <w:bCs/>
          <w:sz w:val="28"/>
        </w:rPr>
        <w:t xml:space="preserve"> Distinct Steps</w:t>
      </w:r>
      <w:r w:rsidR="000C6AEF" w:rsidRPr="000C6AEF">
        <w:rPr>
          <w:rFonts w:ascii="Times New Roman" w:hAnsi="Times New Roman" w:cs="Times New Roman"/>
          <w:b/>
          <w:bCs/>
          <w:sz w:val="28"/>
        </w:rPr>
        <w:t>)</w:t>
      </w:r>
      <w:r w:rsidRPr="000C6AEF">
        <w:rPr>
          <w:rFonts w:ascii="Times New Roman" w:hAnsi="Times New Roman" w:cs="Times New Roman"/>
          <w:b/>
          <w:bCs/>
          <w:sz w:val="28"/>
        </w:rPr>
        <w:t xml:space="preserve"> </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 xml:space="preserve">[1. GATHER] → [2. SYNTHESIZE] → </w:t>
      </w:r>
      <w:r w:rsidR="00364558">
        <w:rPr>
          <w:rFonts w:ascii="Times New Roman" w:hAnsi="Times New Roman" w:cs="Times New Roman"/>
          <w:bCs/>
        </w:rPr>
        <w:t>[3. DRAFT</w:t>
      </w:r>
      <w:r w:rsidR="00364558" w:rsidRPr="000C6AEF">
        <w:rPr>
          <w:rFonts w:ascii="Times New Roman" w:hAnsi="Times New Roman" w:cs="Times New Roman"/>
          <w:bCs/>
        </w:rPr>
        <w:t xml:space="preserve">] → </w:t>
      </w:r>
      <w:r w:rsidR="00364558">
        <w:rPr>
          <w:rFonts w:ascii="Times New Roman" w:hAnsi="Times New Roman" w:cs="Times New Roman"/>
          <w:bCs/>
        </w:rPr>
        <w:t>[4</w:t>
      </w:r>
      <w:r w:rsidRPr="000C6AEF">
        <w:rPr>
          <w:rFonts w:ascii="Times New Roman" w:hAnsi="Times New Roman" w:cs="Times New Roman"/>
          <w:bCs/>
        </w:rPr>
        <w:t>. REVIEW / FORMAT</w:t>
      </w:r>
      <w:proofErr w:type="gramStart"/>
      <w:r w:rsidRPr="000C6AEF">
        <w:rPr>
          <w:rFonts w:ascii="Times New Roman" w:hAnsi="Times New Roman" w:cs="Times New Roman"/>
          <w:bCs/>
        </w:rPr>
        <w:t>]</w:t>
      </w:r>
      <w:proofErr w:type="gramEnd"/>
      <w:r w:rsidRPr="000C6AEF">
        <w:rPr>
          <w:rFonts w:ascii="Times New Roman" w:hAnsi="Times New Roman" w:cs="Times New Roman"/>
          <w:bCs/>
        </w:rPr>
        <w:br/>
      </w:r>
      <w:proofErr w:type="spellStart"/>
      <w:r w:rsidRPr="000C6AEF">
        <w:rPr>
          <w:rFonts w:ascii="Times New Roman" w:hAnsi="Times New Roman" w:cs="Times New Roman"/>
          <w:bCs/>
        </w:rPr>
        <w:t>NotebookLM</w:t>
      </w:r>
      <w:proofErr w:type="spellEnd"/>
      <w:r w:rsidRPr="000C6AEF">
        <w:rPr>
          <w:rFonts w:ascii="Times New Roman" w:hAnsi="Times New Roman" w:cs="Times New Roman"/>
          <w:bCs/>
        </w:rPr>
        <w:t xml:space="preserve"> → </w:t>
      </w:r>
      <w:proofErr w:type="spellStart"/>
      <w:r w:rsidRPr="000C6AEF">
        <w:rPr>
          <w:rFonts w:ascii="Times New Roman" w:hAnsi="Times New Roman" w:cs="Times New Roman"/>
          <w:bCs/>
        </w:rPr>
        <w:t>NotebookLM</w:t>
      </w:r>
      <w:proofErr w:type="spellEnd"/>
      <w:r w:rsidRPr="000C6AEF">
        <w:rPr>
          <w:rFonts w:ascii="Times New Roman" w:hAnsi="Times New Roman" w:cs="Times New Roman"/>
          <w:bCs/>
        </w:rPr>
        <w:t>/GPT → Claude Project</w:t>
      </w:r>
      <w:r w:rsidRPr="000C6AEF">
        <w:rPr>
          <w:rFonts w:ascii="Times New Roman" w:hAnsi="Times New Roman" w:cs="Times New Roman"/>
          <w:bCs/>
        </w:rPr>
        <w:br/>
        <w:t>Upload source → Fixed Q&amp;A set → Checked against source</w:t>
      </w:r>
    </w:p>
    <w:p w:rsidR="000C6AEF" w:rsidRPr="000C6AEF" w:rsidRDefault="000C6AEF" w:rsidP="000C6AEF">
      <w:pPr>
        <w:numPr>
          <w:ilvl w:val="0"/>
          <w:numId w:val="26"/>
        </w:numPr>
        <w:tabs>
          <w:tab w:val="clear" w:pos="360"/>
          <w:tab w:val="num" w:pos="720"/>
        </w:tabs>
        <w:spacing w:line="240" w:lineRule="auto"/>
        <w:rPr>
          <w:rFonts w:ascii="Times New Roman" w:hAnsi="Times New Roman" w:cs="Times New Roman"/>
          <w:bCs/>
        </w:rPr>
      </w:pPr>
      <w:r w:rsidRPr="000C6AEF">
        <w:rPr>
          <w:rFonts w:ascii="Times New Roman" w:hAnsi="Times New Roman" w:cs="Times New Roman"/>
          <w:bCs/>
        </w:rPr>
        <w:t xml:space="preserve">Step 1 → 2: the source is uploaded to </w:t>
      </w:r>
      <w:proofErr w:type="spellStart"/>
      <w:r w:rsidRPr="000C6AEF">
        <w:rPr>
          <w:rFonts w:ascii="Times New Roman" w:hAnsi="Times New Roman" w:cs="Times New Roman"/>
          <w:bCs/>
        </w:rPr>
        <w:t>NotebookLM</w:t>
      </w:r>
      <w:proofErr w:type="spellEnd"/>
      <w:r w:rsidRPr="000C6AEF">
        <w:rPr>
          <w:rFonts w:ascii="Times New Roman" w:hAnsi="Times New Roman" w:cs="Times New Roman"/>
          <w:bCs/>
        </w:rPr>
        <w:t>; no source material leaves the notebook during gathering.</w:t>
      </w:r>
    </w:p>
    <w:p w:rsidR="000C6AEF" w:rsidRPr="000C6AEF" w:rsidRDefault="000C6AEF" w:rsidP="000C6AEF">
      <w:pPr>
        <w:numPr>
          <w:ilvl w:val="0"/>
          <w:numId w:val="26"/>
        </w:numPr>
        <w:tabs>
          <w:tab w:val="clear" w:pos="360"/>
          <w:tab w:val="num" w:pos="720"/>
        </w:tabs>
        <w:spacing w:line="240" w:lineRule="auto"/>
        <w:rPr>
          <w:rFonts w:ascii="Times New Roman" w:hAnsi="Times New Roman" w:cs="Times New Roman"/>
          <w:bCs/>
        </w:rPr>
      </w:pPr>
      <w:r w:rsidRPr="000C6AEF">
        <w:rPr>
          <w:rFonts w:ascii="Times New Roman" w:hAnsi="Times New Roman" w:cs="Times New Roman"/>
          <w:bCs/>
        </w:rPr>
        <w:t xml:space="preserve">Step 2 → 3: </w:t>
      </w:r>
      <w:proofErr w:type="spellStart"/>
      <w:r w:rsidRPr="000C6AEF">
        <w:rPr>
          <w:rFonts w:ascii="Times New Roman" w:hAnsi="Times New Roman" w:cs="Times New Roman"/>
          <w:bCs/>
        </w:rPr>
        <w:t>NotebookLM’s</w:t>
      </w:r>
      <w:proofErr w:type="spellEnd"/>
      <w:r w:rsidRPr="000C6AEF">
        <w:rPr>
          <w:rFonts w:ascii="Times New Roman" w:hAnsi="Times New Roman" w:cs="Times New Roman"/>
          <w:bCs/>
        </w:rPr>
        <w:t xml:space="preserve"> synthesized answers are copied into the Claude Project as drafting material.</w:t>
      </w:r>
    </w:p>
    <w:p w:rsidR="00E436EB" w:rsidRPr="00E436EB" w:rsidRDefault="000C6AEF" w:rsidP="000C6AEF">
      <w:pPr>
        <w:rPr>
          <w:rFonts w:ascii="Times New Roman" w:hAnsi="Times New Roman" w:cs="Times New Roman"/>
        </w:rPr>
      </w:pPr>
      <w:r w:rsidRPr="000C6AEF">
        <w:rPr>
          <w:rFonts w:ascii="Times New Roman" w:hAnsi="Times New Roman" w:cs="Times New Roman"/>
          <w:b/>
          <w:bCs/>
        </w:rPr>
        <w:t xml:space="preserve"> </w:t>
      </w:r>
    </w:p>
    <w:p w:rsidR="000C6AEF" w:rsidRPr="000C6AEF" w:rsidRDefault="000C6AEF" w:rsidP="000C6AEF">
      <w:pPr>
        <w:rPr>
          <w:rFonts w:ascii="Times New Roman" w:hAnsi="Times New Roman" w:cs="Times New Roman"/>
          <w:b/>
          <w:bCs/>
          <w:sz w:val="28"/>
        </w:rPr>
      </w:pPr>
      <w:r w:rsidRPr="000C6AEF">
        <w:rPr>
          <w:rFonts w:ascii="Times New Roman" w:hAnsi="Times New Roman" w:cs="Times New Roman"/>
          <w:b/>
          <w:bCs/>
          <w:sz w:val="28"/>
        </w:rPr>
        <w:t>3. Tools and Exact Configuration</w:t>
      </w:r>
    </w:p>
    <w:p w:rsidR="000C6AEF" w:rsidRPr="000C6AEF" w:rsidRDefault="000C6AEF" w:rsidP="000C6AEF">
      <w:pPr>
        <w:rPr>
          <w:rFonts w:ascii="Times New Roman" w:hAnsi="Times New Roman" w:cs="Times New Roman"/>
          <w:b/>
          <w:bCs/>
          <w:sz w:val="26"/>
          <w:szCs w:val="26"/>
        </w:rPr>
      </w:pPr>
      <w:r w:rsidRPr="000C6AEF">
        <w:rPr>
          <w:rFonts w:ascii="Times New Roman" w:hAnsi="Times New Roman" w:cs="Times New Roman"/>
          <w:b/>
          <w:bCs/>
          <w:sz w:val="26"/>
          <w:szCs w:val="26"/>
        </w:rPr>
        <w:t xml:space="preserve">3.1 </w:t>
      </w:r>
      <w:proofErr w:type="spellStart"/>
      <w:r w:rsidRPr="000C6AEF">
        <w:rPr>
          <w:rFonts w:ascii="Times New Roman" w:hAnsi="Times New Roman" w:cs="Times New Roman"/>
          <w:b/>
          <w:bCs/>
          <w:sz w:val="26"/>
          <w:szCs w:val="26"/>
        </w:rPr>
        <w:t>NotebookLM</w:t>
      </w:r>
      <w:proofErr w:type="spellEnd"/>
      <w:r w:rsidRPr="000C6AEF">
        <w:rPr>
          <w:rFonts w:ascii="Times New Roman" w:hAnsi="Times New Roman" w:cs="Times New Roman"/>
          <w:b/>
          <w:bCs/>
          <w:sz w:val="26"/>
          <w:szCs w:val="26"/>
        </w:rPr>
        <w:t xml:space="preserve"> Gather and Synthesize</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The same three questions are used for every run:</w:t>
      </w:r>
    </w:p>
    <w:p w:rsidR="000C6AEF" w:rsidRPr="000C6AEF" w:rsidRDefault="000C6AEF" w:rsidP="002D59C1">
      <w:pPr>
        <w:numPr>
          <w:ilvl w:val="0"/>
          <w:numId w:val="27"/>
        </w:numPr>
        <w:tabs>
          <w:tab w:val="clear" w:pos="360"/>
          <w:tab w:val="num" w:pos="720"/>
        </w:tabs>
        <w:spacing w:line="240" w:lineRule="auto"/>
        <w:jc w:val="both"/>
        <w:rPr>
          <w:rFonts w:ascii="Times New Roman" w:hAnsi="Times New Roman" w:cs="Times New Roman"/>
          <w:bCs/>
        </w:rPr>
      </w:pPr>
      <w:r w:rsidRPr="000C6AEF">
        <w:rPr>
          <w:rFonts w:ascii="Times New Roman" w:hAnsi="Times New Roman" w:cs="Times New Roman"/>
          <w:bCs/>
        </w:rPr>
        <w:t>“Summarize the core concept of this source in plain language.”</w:t>
      </w:r>
    </w:p>
    <w:p w:rsidR="000C6AEF" w:rsidRPr="000C6AEF" w:rsidRDefault="000C6AEF" w:rsidP="002D59C1">
      <w:pPr>
        <w:numPr>
          <w:ilvl w:val="0"/>
          <w:numId w:val="27"/>
        </w:numPr>
        <w:tabs>
          <w:tab w:val="clear" w:pos="360"/>
          <w:tab w:val="num" w:pos="720"/>
        </w:tabs>
        <w:spacing w:line="240" w:lineRule="auto"/>
        <w:jc w:val="both"/>
        <w:rPr>
          <w:rFonts w:ascii="Times New Roman" w:hAnsi="Times New Roman" w:cs="Times New Roman"/>
          <w:bCs/>
        </w:rPr>
      </w:pPr>
      <w:r w:rsidRPr="000C6AEF">
        <w:rPr>
          <w:rFonts w:ascii="Times New Roman" w:hAnsi="Times New Roman" w:cs="Times New Roman"/>
          <w:bCs/>
        </w:rPr>
        <w:t>“What are the 5 most important points a student should retain?”</w:t>
      </w:r>
    </w:p>
    <w:p w:rsidR="000C6AEF" w:rsidRDefault="000C6AEF" w:rsidP="002D59C1">
      <w:pPr>
        <w:numPr>
          <w:ilvl w:val="0"/>
          <w:numId w:val="27"/>
        </w:numPr>
        <w:tabs>
          <w:tab w:val="clear" w:pos="360"/>
          <w:tab w:val="num" w:pos="720"/>
        </w:tabs>
        <w:spacing w:line="240" w:lineRule="auto"/>
        <w:jc w:val="both"/>
        <w:rPr>
          <w:rFonts w:ascii="Times New Roman" w:hAnsi="Times New Roman" w:cs="Times New Roman"/>
          <w:bCs/>
        </w:rPr>
      </w:pPr>
      <w:r w:rsidRPr="000C6AEF">
        <w:rPr>
          <w:rFonts w:ascii="Times New Roman" w:hAnsi="Times New Roman" w:cs="Times New Roman"/>
          <w:bCs/>
        </w:rPr>
        <w:t>“What questions might a professor or reviewer ask to test understanding of this material?”</w:t>
      </w:r>
    </w:p>
    <w:p w:rsidR="004C7A60" w:rsidRDefault="004C7A60" w:rsidP="004C7A60">
      <w:pPr>
        <w:spacing w:line="240" w:lineRule="auto"/>
        <w:jc w:val="both"/>
        <w:rPr>
          <w:rFonts w:ascii="Times New Roman" w:hAnsi="Times New Roman" w:cs="Times New Roman"/>
          <w:bCs/>
        </w:rPr>
      </w:pPr>
    </w:p>
    <w:p w:rsidR="004C7A60" w:rsidRPr="004C7A60" w:rsidRDefault="004C7A60" w:rsidP="004C7A60">
      <w:pPr>
        <w:spacing w:line="240" w:lineRule="auto"/>
        <w:jc w:val="both"/>
        <w:rPr>
          <w:rFonts w:ascii="Times New Roman" w:hAnsi="Times New Roman" w:cs="Times New Roman"/>
          <w:b/>
          <w:bCs/>
          <w:sz w:val="26"/>
          <w:szCs w:val="26"/>
        </w:rPr>
      </w:pPr>
      <w:r w:rsidRPr="004C7A60">
        <w:rPr>
          <w:rFonts w:ascii="Times New Roman" w:hAnsi="Times New Roman" w:cs="Times New Roman"/>
          <w:b/>
          <w:bCs/>
          <w:sz w:val="26"/>
          <w:szCs w:val="26"/>
        </w:rPr>
        <w:t>3.2 Claude P</w:t>
      </w:r>
      <w:r>
        <w:rPr>
          <w:rFonts w:ascii="Times New Roman" w:hAnsi="Times New Roman" w:cs="Times New Roman"/>
          <w:b/>
          <w:bCs/>
          <w:sz w:val="26"/>
          <w:szCs w:val="26"/>
        </w:rPr>
        <w:t xml:space="preserve">roject (Draft → Review/Format) </w:t>
      </w:r>
      <w:r w:rsidRPr="004C7A60">
        <w:rPr>
          <w:rFonts w:ascii="Times New Roman" w:hAnsi="Times New Roman" w:cs="Times New Roman"/>
          <w:b/>
          <w:bCs/>
          <w:sz w:val="26"/>
          <w:szCs w:val="26"/>
        </w:rPr>
        <w:t>Exact Configuration</w:t>
      </w:r>
    </w:p>
    <w:p w:rsidR="004C7A60" w:rsidRPr="004C7A60" w:rsidRDefault="004C7A60" w:rsidP="004C7A60">
      <w:pPr>
        <w:spacing w:line="240" w:lineRule="auto"/>
        <w:jc w:val="both"/>
        <w:rPr>
          <w:rFonts w:ascii="Times New Roman" w:hAnsi="Times New Roman" w:cs="Times New Roman"/>
          <w:bCs/>
        </w:rPr>
      </w:pPr>
      <w:r w:rsidRPr="004C7A60">
        <w:rPr>
          <w:rFonts w:ascii="Times New Roman" w:hAnsi="Times New Roman" w:cs="Times New Roman"/>
          <w:b/>
          <w:bCs/>
        </w:rPr>
        <w:t>Project/Chat Name:</w:t>
      </w:r>
      <w:r w:rsidRPr="004C7A60">
        <w:rPr>
          <w:rFonts w:ascii="Times New Roman" w:hAnsi="Times New Roman" w:cs="Times New Roman"/>
          <w:bCs/>
        </w:rPr>
        <w:t xml:space="preserve"> Frontend Implementation</w:t>
      </w:r>
      <w:r>
        <w:rPr>
          <w:rFonts w:ascii="Times New Roman" w:hAnsi="Times New Roman" w:cs="Times New Roman"/>
          <w:bCs/>
        </w:rPr>
        <w:t xml:space="preserve"> Notes Pipeline Claude Project</w:t>
      </w:r>
    </w:p>
    <w:p w:rsidR="004C7A60" w:rsidRPr="004C7A60" w:rsidRDefault="006E24F5" w:rsidP="004C7A60">
      <w:pPr>
        <w:spacing w:line="240" w:lineRule="auto"/>
        <w:jc w:val="both"/>
        <w:rPr>
          <w:rFonts w:ascii="Times New Roman" w:hAnsi="Times New Roman" w:cs="Times New Roman"/>
          <w:bCs/>
        </w:rPr>
      </w:pPr>
      <w:r>
        <w:rPr>
          <w:rFonts w:ascii="Times New Roman" w:hAnsi="Times New Roman" w:cs="Times New Roman"/>
          <w:b/>
          <w:bCs/>
        </w:rPr>
        <w:t>Project Instructions:</w:t>
      </w:r>
    </w:p>
    <w:p w:rsidR="004C7A60" w:rsidRPr="004C7A60" w:rsidRDefault="004C7A60" w:rsidP="004C7A60">
      <w:pPr>
        <w:numPr>
          <w:ilvl w:val="0"/>
          <w:numId w:val="34"/>
        </w:numPr>
        <w:tabs>
          <w:tab w:val="clear" w:pos="360"/>
          <w:tab w:val="num" w:pos="720"/>
        </w:tabs>
        <w:spacing w:line="240" w:lineRule="auto"/>
        <w:jc w:val="both"/>
        <w:rPr>
          <w:rFonts w:ascii="Times New Roman" w:hAnsi="Times New Roman" w:cs="Times New Roman"/>
          <w:bCs/>
        </w:rPr>
      </w:pPr>
      <w:r w:rsidRPr="004C7A60">
        <w:rPr>
          <w:rFonts w:ascii="Times New Roman" w:hAnsi="Times New Roman" w:cs="Times New Roman"/>
          <w:bCs/>
        </w:rPr>
        <w:t>You are an assistant that converts source-grounded notes into structured, implementation-ready frontend study notes.</w:t>
      </w:r>
    </w:p>
    <w:p w:rsidR="004C7A60" w:rsidRPr="004C7A60" w:rsidRDefault="004C7A60" w:rsidP="004C7A60">
      <w:pPr>
        <w:numPr>
          <w:ilvl w:val="0"/>
          <w:numId w:val="34"/>
        </w:numPr>
        <w:tabs>
          <w:tab w:val="clear" w:pos="360"/>
          <w:tab w:val="num" w:pos="720"/>
        </w:tabs>
        <w:spacing w:line="240" w:lineRule="auto"/>
        <w:jc w:val="both"/>
        <w:rPr>
          <w:rFonts w:ascii="Times New Roman" w:hAnsi="Times New Roman" w:cs="Times New Roman"/>
          <w:bCs/>
        </w:rPr>
      </w:pPr>
      <w:r w:rsidRPr="004C7A60">
        <w:rPr>
          <w:rFonts w:ascii="Times New Roman" w:hAnsi="Times New Roman" w:cs="Times New Roman"/>
          <w:bCs/>
        </w:rPr>
        <w:t xml:space="preserve">Do not invent details. If something is not present in the provided notes, label it clearly as </w:t>
      </w:r>
      <w:r w:rsidRPr="006E24F5">
        <w:rPr>
          <w:rFonts w:ascii="Times New Roman" w:hAnsi="Times New Roman" w:cs="Times New Roman"/>
          <w:bCs/>
        </w:rPr>
        <w:t xml:space="preserve">Assumption or </w:t>
      </w:r>
      <w:proofErr w:type="gramStart"/>
      <w:r w:rsidRPr="006E24F5">
        <w:rPr>
          <w:rFonts w:ascii="Times New Roman" w:hAnsi="Times New Roman" w:cs="Times New Roman"/>
          <w:bCs/>
        </w:rPr>
        <w:t>Not</w:t>
      </w:r>
      <w:proofErr w:type="gramEnd"/>
      <w:r w:rsidRPr="006E24F5">
        <w:rPr>
          <w:rFonts w:ascii="Times New Roman" w:hAnsi="Times New Roman" w:cs="Times New Roman"/>
          <w:bCs/>
        </w:rPr>
        <w:t xml:space="preserve"> specified.</w:t>
      </w:r>
    </w:p>
    <w:p w:rsidR="004C7A60" w:rsidRPr="004C7A60" w:rsidRDefault="004C7A60" w:rsidP="004C7A60">
      <w:pPr>
        <w:numPr>
          <w:ilvl w:val="0"/>
          <w:numId w:val="34"/>
        </w:numPr>
        <w:tabs>
          <w:tab w:val="clear" w:pos="360"/>
          <w:tab w:val="num" w:pos="720"/>
        </w:tabs>
        <w:spacing w:line="240" w:lineRule="auto"/>
        <w:jc w:val="both"/>
        <w:rPr>
          <w:rFonts w:ascii="Times New Roman" w:hAnsi="Times New Roman" w:cs="Times New Roman"/>
          <w:bCs/>
        </w:rPr>
      </w:pPr>
      <w:r w:rsidRPr="004C7A60">
        <w:rPr>
          <w:rFonts w:ascii="Times New Roman" w:hAnsi="Times New Roman" w:cs="Times New Roman"/>
          <w:bCs/>
        </w:rPr>
        <w:t>Keep the output structured and consistent across runs.</w:t>
      </w:r>
    </w:p>
    <w:p w:rsidR="004C7A60" w:rsidRPr="004C7A60" w:rsidRDefault="004C7A60" w:rsidP="004C7A60">
      <w:pPr>
        <w:numPr>
          <w:ilvl w:val="0"/>
          <w:numId w:val="34"/>
        </w:numPr>
        <w:tabs>
          <w:tab w:val="clear" w:pos="360"/>
          <w:tab w:val="num" w:pos="720"/>
        </w:tabs>
        <w:spacing w:line="240" w:lineRule="auto"/>
        <w:jc w:val="both"/>
        <w:rPr>
          <w:rFonts w:ascii="Times New Roman" w:hAnsi="Times New Roman" w:cs="Times New Roman"/>
          <w:bCs/>
        </w:rPr>
      </w:pPr>
      <w:r w:rsidRPr="004C7A60">
        <w:rPr>
          <w:rFonts w:ascii="Times New Roman" w:hAnsi="Times New Roman" w:cs="Times New Roman"/>
          <w:bCs/>
        </w:rPr>
        <w:t>Prefer clear bullets over long paragraphs.</w:t>
      </w:r>
      <w:bookmarkStart w:id="0" w:name="_GoBack"/>
      <w:bookmarkEnd w:id="0"/>
    </w:p>
    <w:p w:rsidR="000C6AEF" w:rsidRPr="006E24F5" w:rsidRDefault="004C7A60" w:rsidP="000C6AEF">
      <w:pPr>
        <w:numPr>
          <w:ilvl w:val="0"/>
          <w:numId w:val="34"/>
        </w:numPr>
        <w:tabs>
          <w:tab w:val="clear" w:pos="360"/>
          <w:tab w:val="num" w:pos="720"/>
        </w:tabs>
        <w:spacing w:line="240" w:lineRule="auto"/>
        <w:jc w:val="both"/>
        <w:rPr>
          <w:rFonts w:ascii="Times New Roman" w:hAnsi="Times New Roman" w:cs="Times New Roman"/>
          <w:bCs/>
        </w:rPr>
      </w:pPr>
      <w:r w:rsidRPr="004C7A60">
        <w:rPr>
          <w:rFonts w:ascii="Times New Roman" w:hAnsi="Times New Roman" w:cs="Times New Roman"/>
          <w:bCs/>
        </w:rPr>
        <w:lastRenderedPageBreak/>
        <w:t>The user remains responsible for final verification against the original source.</w:t>
      </w:r>
    </w:p>
    <w:p w:rsidR="006E24F5" w:rsidRPr="000C6AEF" w:rsidRDefault="006E24F5" w:rsidP="000C6AEF">
      <w:pPr>
        <w:rPr>
          <w:rFonts w:ascii="Times New Roman" w:hAnsi="Times New Roman" w:cs="Times New Roman"/>
          <w:bCs/>
        </w:rPr>
      </w:pPr>
    </w:p>
    <w:p w:rsidR="000C6AEF" w:rsidRPr="000C6AEF" w:rsidRDefault="000C6AEF" w:rsidP="000C6AEF">
      <w:pPr>
        <w:rPr>
          <w:rFonts w:ascii="Times New Roman" w:hAnsi="Times New Roman" w:cs="Times New Roman"/>
          <w:b/>
          <w:bCs/>
          <w:sz w:val="28"/>
        </w:rPr>
      </w:pPr>
      <w:r w:rsidRPr="000C6AEF">
        <w:rPr>
          <w:rFonts w:ascii="Times New Roman" w:hAnsi="Times New Roman" w:cs="Times New Roman"/>
          <w:b/>
          <w:bCs/>
          <w:sz w:val="28"/>
        </w:rPr>
        <w:t>4. Five Runs</w:t>
      </w:r>
    </w:p>
    <w:p w:rsidR="000C6AEF" w:rsidRPr="000C6AEF" w:rsidRDefault="002D59C1" w:rsidP="000C6AEF">
      <w:pPr>
        <w:rPr>
          <w:rFonts w:ascii="Times New Roman" w:hAnsi="Times New Roman" w:cs="Times New Roman"/>
          <w:b/>
          <w:bCs/>
          <w:sz w:val="26"/>
          <w:szCs w:val="26"/>
        </w:rPr>
      </w:pPr>
      <w:r>
        <w:rPr>
          <w:rFonts w:ascii="Times New Roman" w:hAnsi="Times New Roman" w:cs="Times New Roman"/>
          <w:b/>
          <w:bCs/>
          <w:sz w:val="26"/>
          <w:szCs w:val="26"/>
        </w:rPr>
        <w:t xml:space="preserve">Run 1 </w:t>
      </w:r>
      <w:r w:rsidR="000C6AEF" w:rsidRPr="000C6AEF">
        <w:rPr>
          <w:rFonts w:ascii="Times New Roman" w:hAnsi="Times New Roman" w:cs="Times New Roman"/>
          <w:b/>
          <w:bCs/>
          <w:sz w:val="26"/>
          <w:szCs w:val="26"/>
        </w:rPr>
        <w:t>FL</w:t>
      </w:r>
      <w:r w:rsidR="000C6AEF" w:rsidRPr="000C6AEF">
        <w:rPr>
          <w:rFonts w:ascii="Times New Roman" w:hAnsi="Times New Roman" w:cs="Times New Roman"/>
          <w:b/>
          <w:bCs/>
          <w:sz w:val="26"/>
          <w:szCs w:val="26"/>
        </w:rPr>
        <w:noBreakHyphen/>
        <w:t>01 Workflow Audit</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Source: FL</w:t>
      </w:r>
      <w:r w:rsidRPr="000C6AEF">
        <w:rPr>
          <w:rFonts w:ascii="Times New Roman" w:hAnsi="Times New Roman" w:cs="Times New Roman"/>
          <w:bCs/>
        </w:rPr>
        <w:noBreakHyphen/>
        <w:t>01 Workflow Audit</w:t>
      </w:r>
    </w:p>
    <w:p w:rsidR="000C6AEF" w:rsidRPr="000C6AEF" w:rsidRDefault="000C6AEF" w:rsidP="000C6AEF">
      <w:pPr>
        <w:spacing w:line="276" w:lineRule="auto"/>
        <w:jc w:val="both"/>
        <w:rPr>
          <w:rFonts w:ascii="Times New Roman" w:hAnsi="Times New Roman" w:cs="Times New Roman"/>
          <w:bCs/>
        </w:rPr>
      </w:pPr>
      <w:proofErr w:type="spellStart"/>
      <w:r w:rsidRPr="000C6AEF">
        <w:rPr>
          <w:rFonts w:ascii="Times New Roman" w:hAnsi="Times New Roman" w:cs="Times New Roman"/>
          <w:bCs/>
        </w:rPr>
        <w:t>NotebookLM</w:t>
      </w:r>
      <w:proofErr w:type="spellEnd"/>
      <w:r w:rsidRPr="000C6AEF">
        <w:rPr>
          <w:rFonts w:ascii="Times New Roman" w:hAnsi="Times New Roman" w:cs="Times New Roman"/>
          <w:bCs/>
        </w:rPr>
        <w:noBreakHyphen/>
        <w:t>style synthesis / Core Concept: FL</w:t>
      </w:r>
      <w:r w:rsidRPr="000C6AEF">
        <w:rPr>
          <w:rFonts w:ascii="Times New Roman" w:hAnsi="Times New Roman" w:cs="Times New Roman"/>
          <w:bCs/>
        </w:rPr>
        <w:noBreakHyphen/>
        <w:t>01 evaluates recurring academic and professional tasks and determines how much AI assistance is appropriate. The framework ranges from Just Me to Delegate with Review, Collaborate with AI, and Fully Automate, while keeping human accountability and academic integrity central.</w:t>
      </w:r>
    </w:p>
    <w:p w:rsidR="000C6AEF" w:rsidRPr="000C6AEF" w:rsidRDefault="000C6AEF" w:rsidP="000C6AEF">
      <w:pPr>
        <w:rPr>
          <w:rFonts w:ascii="Times New Roman" w:hAnsi="Times New Roman" w:cs="Times New Roman"/>
          <w:b/>
          <w:bCs/>
        </w:rPr>
      </w:pPr>
      <w:r w:rsidRPr="000C6AEF">
        <w:rPr>
          <w:rFonts w:ascii="Times New Roman" w:hAnsi="Times New Roman" w:cs="Times New Roman"/>
          <w:b/>
          <w:bCs/>
        </w:rPr>
        <w:t>Key Points:</w:t>
      </w:r>
    </w:p>
    <w:p w:rsidR="000C6AEF" w:rsidRPr="000C6AEF" w:rsidRDefault="000C6AEF" w:rsidP="002D59C1">
      <w:pPr>
        <w:numPr>
          <w:ilvl w:val="0"/>
          <w:numId w:val="28"/>
        </w:numPr>
        <w:tabs>
          <w:tab w:val="clear" w:pos="360"/>
          <w:tab w:val="num" w:pos="720"/>
        </w:tabs>
        <w:spacing w:line="240" w:lineRule="auto"/>
        <w:rPr>
          <w:rFonts w:ascii="Times New Roman" w:hAnsi="Times New Roman" w:cs="Times New Roman"/>
          <w:bCs/>
        </w:rPr>
      </w:pPr>
      <w:r w:rsidRPr="000C6AEF">
        <w:rPr>
          <w:rFonts w:ascii="Times New Roman" w:hAnsi="Times New Roman" w:cs="Times New Roman"/>
          <w:bCs/>
        </w:rPr>
        <w:t xml:space="preserve">Just </w:t>
      </w:r>
      <w:proofErr w:type="gramStart"/>
      <w:r w:rsidRPr="000C6AEF">
        <w:rPr>
          <w:rFonts w:ascii="Times New Roman" w:hAnsi="Times New Roman" w:cs="Times New Roman"/>
          <w:bCs/>
        </w:rPr>
        <w:t>Me</w:t>
      </w:r>
      <w:proofErr w:type="gramEnd"/>
      <w:r w:rsidRPr="000C6AEF">
        <w:rPr>
          <w:rFonts w:ascii="Times New Roman" w:hAnsi="Times New Roman" w:cs="Times New Roman"/>
          <w:bCs/>
        </w:rPr>
        <w:t xml:space="preserve"> keeps high</w:t>
      </w:r>
      <w:r w:rsidRPr="000C6AEF">
        <w:rPr>
          <w:rFonts w:ascii="Times New Roman" w:hAnsi="Times New Roman" w:cs="Times New Roman"/>
          <w:bCs/>
        </w:rPr>
        <w:noBreakHyphen/>
        <w:t>stakes original reasoning with the student.</w:t>
      </w:r>
    </w:p>
    <w:p w:rsidR="000C6AEF" w:rsidRPr="000C6AEF" w:rsidRDefault="000C6AEF" w:rsidP="002D59C1">
      <w:pPr>
        <w:numPr>
          <w:ilvl w:val="0"/>
          <w:numId w:val="28"/>
        </w:numPr>
        <w:tabs>
          <w:tab w:val="clear" w:pos="360"/>
          <w:tab w:val="num" w:pos="720"/>
        </w:tabs>
        <w:spacing w:line="240" w:lineRule="auto"/>
        <w:rPr>
          <w:rFonts w:ascii="Times New Roman" w:hAnsi="Times New Roman" w:cs="Times New Roman"/>
          <w:bCs/>
        </w:rPr>
      </w:pPr>
      <w:r w:rsidRPr="000C6AEF">
        <w:rPr>
          <w:rFonts w:ascii="Times New Roman" w:hAnsi="Times New Roman" w:cs="Times New Roman"/>
          <w:bCs/>
        </w:rPr>
        <w:t>Delegate with Review means AI drafts and a human verifies.</w:t>
      </w:r>
    </w:p>
    <w:p w:rsidR="000C6AEF" w:rsidRPr="000C6AEF" w:rsidRDefault="000C6AEF" w:rsidP="002D59C1">
      <w:pPr>
        <w:numPr>
          <w:ilvl w:val="0"/>
          <w:numId w:val="28"/>
        </w:numPr>
        <w:tabs>
          <w:tab w:val="clear" w:pos="360"/>
          <w:tab w:val="num" w:pos="720"/>
        </w:tabs>
        <w:spacing w:line="240" w:lineRule="auto"/>
        <w:rPr>
          <w:rFonts w:ascii="Times New Roman" w:hAnsi="Times New Roman" w:cs="Times New Roman"/>
          <w:bCs/>
        </w:rPr>
      </w:pPr>
      <w:r w:rsidRPr="000C6AEF">
        <w:rPr>
          <w:rFonts w:ascii="Times New Roman" w:hAnsi="Times New Roman" w:cs="Times New Roman"/>
          <w:bCs/>
        </w:rPr>
        <w:t>Collaborate with AI uses back</w:t>
      </w:r>
      <w:r w:rsidRPr="000C6AEF">
        <w:rPr>
          <w:rFonts w:ascii="Times New Roman" w:hAnsi="Times New Roman" w:cs="Times New Roman"/>
          <w:bCs/>
        </w:rPr>
        <w:noBreakHyphen/>
        <w:t>and</w:t>
      </w:r>
      <w:r w:rsidRPr="000C6AEF">
        <w:rPr>
          <w:rFonts w:ascii="Times New Roman" w:hAnsi="Times New Roman" w:cs="Times New Roman"/>
          <w:bCs/>
        </w:rPr>
        <w:noBreakHyphen/>
        <w:t>forth human–AI work.</w:t>
      </w:r>
    </w:p>
    <w:p w:rsidR="000C6AEF" w:rsidRPr="000C6AEF" w:rsidRDefault="000C6AEF" w:rsidP="002D59C1">
      <w:pPr>
        <w:numPr>
          <w:ilvl w:val="0"/>
          <w:numId w:val="28"/>
        </w:numPr>
        <w:tabs>
          <w:tab w:val="clear" w:pos="360"/>
          <w:tab w:val="num" w:pos="720"/>
        </w:tabs>
        <w:spacing w:line="240" w:lineRule="auto"/>
        <w:rPr>
          <w:rFonts w:ascii="Times New Roman" w:hAnsi="Times New Roman" w:cs="Times New Roman"/>
          <w:bCs/>
        </w:rPr>
      </w:pPr>
      <w:r w:rsidRPr="000C6AEF">
        <w:rPr>
          <w:rFonts w:ascii="Times New Roman" w:hAnsi="Times New Roman" w:cs="Times New Roman"/>
          <w:bCs/>
        </w:rPr>
        <w:t>Fully Automate is appropriate for mechanical tasks.</w:t>
      </w:r>
    </w:p>
    <w:p w:rsidR="000C6AEF" w:rsidRPr="000C6AEF" w:rsidRDefault="000C6AEF" w:rsidP="002D59C1">
      <w:pPr>
        <w:numPr>
          <w:ilvl w:val="0"/>
          <w:numId w:val="28"/>
        </w:numPr>
        <w:tabs>
          <w:tab w:val="clear" w:pos="360"/>
          <w:tab w:val="num" w:pos="720"/>
        </w:tabs>
        <w:spacing w:line="240" w:lineRule="auto"/>
        <w:rPr>
          <w:rFonts w:ascii="Times New Roman" w:hAnsi="Times New Roman" w:cs="Times New Roman"/>
          <w:bCs/>
        </w:rPr>
      </w:pPr>
      <w:r w:rsidRPr="000C6AEF">
        <w:rPr>
          <w:rFonts w:ascii="Times New Roman" w:hAnsi="Times New Roman" w:cs="Times New Roman"/>
          <w:bCs/>
        </w:rPr>
        <w:t>Success includes understanding and being able to explain the resulting work.</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How This Connects: Connects AI use with academic work, coding, research, and professional workflow design. It reinforces the principle that AI assistance does no</w:t>
      </w:r>
      <w:r>
        <w:rPr>
          <w:rFonts w:ascii="Times New Roman" w:hAnsi="Times New Roman" w:cs="Times New Roman"/>
          <w:bCs/>
        </w:rPr>
        <w:t xml:space="preserve">t remove human responsibility. </w:t>
      </w:r>
      <w:r w:rsidRPr="000C6AEF">
        <w:rPr>
          <w:rFonts w:ascii="Times New Roman" w:hAnsi="Times New Roman" w:cs="Times New Roman"/>
          <w:bCs/>
        </w:rPr>
        <w:t>In frontend work, this maps to: AI can draft UI notes/components, but the developer must verify behavior, accessibility, and correctnes</w:t>
      </w:r>
      <w:r>
        <w:rPr>
          <w:rFonts w:ascii="Times New Roman" w:hAnsi="Times New Roman" w:cs="Times New Roman"/>
          <w:bCs/>
        </w:rPr>
        <w:t>s.</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Likely Exam/Assignment Angle: Likely questions include why different tasks receive different levels of AI assistance, how review protects academic integrity, and how AI</w:t>
      </w:r>
      <w:r w:rsidRPr="000C6AEF">
        <w:rPr>
          <w:rFonts w:ascii="Times New Roman" w:hAnsi="Times New Roman" w:cs="Times New Roman"/>
          <w:bCs/>
        </w:rPr>
        <w:noBreakHyphen/>
        <w:t>assisted time savings can be measured without reducing understanding.</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Review: No major unsupported claims were introduced. The draft preserves the main framework and verification requirement. A quick source check remains appropriate.</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FL</w:t>
      </w:r>
      <w:r w:rsidRPr="000C6AEF">
        <w:rPr>
          <w:rFonts w:ascii="Times New Roman" w:hAnsi="Times New Roman" w:cs="Times New Roman"/>
          <w:bCs/>
        </w:rPr>
        <w:noBreakHyphen/>
        <w:t xml:space="preserve">01 synthesis supplied through </w:t>
      </w:r>
      <w:proofErr w:type="spellStart"/>
      <w:r w:rsidRPr="000C6AEF">
        <w:rPr>
          <w:rFonts w:ascii="Times New Roman" w:hAnsi="Times New Roman" w:cs="Times New Roman"/>
          <w:bCs/>
        </w:rPr>
        <w:t>NotebookLM</w:t>
      </w:r>
      <w:proofErr w:type="spellEnd"/>
      <w:r w:rsidRPr="000C6AEF">
        <w:rPr>
          <w:rFonts w:ascii="Times New Roman" w:hAnsi="Times New Roman" w:cs="Times New Roman"/>
          <w:bCs/>
        </w:rPr>
        <w:t>; structured draft and review produced from that synthesis.</w:t>
      </w:r>
    </w:p>
    <w:p w:rsidR="000C6AEF" w:rsidRPr="000C6AEF" w:rsidRDefault="000C6AEF" w:rsidP="000C6AEF">
      <w:pPr>
        <w:rPr>
          <w:rFonts w:ascii="Times New Roman" w:hAnsi="Times New Roman" w:cs="Times New Roman"/>
          <w:bCs/>
        </w:rPr>
      </w:pPr>
    </w:p>
    <w:p w:rsidR="000C6AEF" w:rsidRPr="000C6AEF" w:rsidRDefault="002D59C1" w:rsidP="000C6AEF">
      <w:pPr>
        <w:rPr>
          <w:rFonts w:ascii="Times New Roman" w:hAnsi="Times New Roman" w:cs="Times New Roman"/>
          <w:b/>
          <w:bCs/>
          <w:sz w:val="26"/>
          <w:szCs w:val="26"/>
        </w:rPr>
      </w:pPr>
      <w:r>
        <w:rPr>
          <w:rFonts w:ascii="Times New Roman" w:hAnsi="Times New Roman" w:cs="Times New Roman"/>
          <w:b/>
          <w:bCs/>
          <w:sz w:val="26"/>
          <w:szCs w:val="26"/>
        </w:rPr>
        <w:t xml:space="preserve">Run 2 </w:t>
      </w:r>
      <w:r w:rsidR="000C6AEF" w:rsidRPr="000C6AEF">
        <w:rPr>
          <w:rFonts w:ascii="Times New Roman" w:hAnsi="Times New Roman" w:cs="Times New Roman"/>
          <w:b/>
          <w:bCs/>
          <w:sz w:val="26"/>
          <w:szCs w:val="26"/>
        </w:rPr>
        <w:t>FL</w:t>
      </w:r>
      <w:r w:rsidR="000C6AEF" w:rsidRPr="000C6AEF">
        <w:rPr>
          <w:rFonts w:ascii="Times New Roman" w:hAnsi="Times New Roman" w:cs="Times New Roman"/>
          <w:b/>
          <w:bCs/>
          <w:sz w:val="26"/>
          <w:szCs w:val="26"/>
        </w:rPr>
        <w:noBreakHyphen/>
        <w:t>04 Workflow vs. Agent and MCP</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Source: FL</w:t>
      </w:r>
      <w:r w:rsidRPr="000C6AEF">
        <w:rPr>
          <w:rFonts w:ascii="Times New Roman" w:hAnsi="Times New Roman" w:cs="Times New Roman"/>
          <w:bCs/>
        </w:rPr>
        <w:noBreakHyphen/>
        <w:t>04 Workflow vs. Agent and MCP</w:t>
      </w:r>
    </w:p>
    <w:p w:rsidR="000C6AEF" w:rsidRPr="000C6AEF" w:rsidRDefault="000C6AEF" w:rsidP="000C6AEF">
      <w:pPr>
        <w:rPr>
          <w:rFonts w:ascii="Times New Roman" w:hAnsi="Times New Roman" w:cs="Times New Roman"/>
          <w:bCs/>
        </w:rPr>
      </w:pPr>
      <w:proofErr w:type="spellStart"/>
      <w:r w:rsidRPr="000C6AEF">
        <w:rPr>
          <w:rFonts w:ascii="Times New Roman" w:hAnsi="Times New Roman" w:cs="Times New Roman"/>
          <w:bCs/>
        </w:rPr>
        <w:t>NotebookLM</w:t>
      </w:r>
      <w:proofErr w:type="spellEnd"/>
      <w:r w:rsidRPr="000C6AEF">
        <w:rPr>
          <w:rFonts w:ascii="Times New Roman" w:hAnsi="Times New Roman" w:cs="Times New Roman"/>
          <w:bCs/>
        </w:rPr>
        <w:noBreakHyphen/>
        <w:t>style synthesis / Core Concept: A workflow follows a sequence defined in advance by developer</w:t>
      </w:r>
      <w:r w:rsidRPr="000C6AEF">
        <w:rPr>
          <w:rFonts w:ascii="Times New Roman" w:hAnsi="Times New Roman" w:cs="Times New Roman"/>
          <w:bCs/>
        </w:rPr>
        <w:noBreakHyphen/>
        <w:t>written code, while an agent allows the model to decide what actions to take and in what order. FL</w:t>
      </w:r>
      <w:r w:rsidRPr="000C6AEF">
        <w:rPr>
          <w:rFonts w:ascii="Times New Roman" w:hAnsi="Times New Roman" w:cs="Times New Roman"/>
          <w:bCs/>
        </w:rPr>
        <w:noBreakHyphen/>
        <w:t>04 also explains MCP as a standard for connecting AI applications with external systems.</w:t>
      </w:r>
    </w:p>
    <w:p w:rsidR="000C6AEF" w:rsidRPr="002D59C1" w:rsidRDefault="000C6AEF" w:rsidP="000C6AEF">
      <w:pPr>
        <w:rPr>
          <w:rFonts w:ascii="Times New Roman" w:hAnsi="Times New Roman" w:cs="Times New Roman"/>
          <w:b/>
          <w:bCs/>
        </w:rPr>
      </w:pPr>
      <w:r w:rsidRPr="002D59C1">
        <w:rPr>
          <w:rFonts w:ascii="Times New Roman" w:hAnsi="Times New Roman" w:cs="Times New Roman"/>
          <w:b/>
          <w:bCs/>
        </w:rPr>
        <w:t>Key Points:</w:t>
      </w:r>
    </w:p>
    <w:p w:rsidR="000C6AEF" w:rsidRPr="000C6AEF" w:rsidRDefault="000C6AEF" w:rsidP="002D59C1">
      <w:pPr>
        <w:numPr>
          <w:ilvl w:val="0"/>
          <w:numId w:val="29"/>
        </w:numPr>
        <w:spacing w:line="240" w:lineRule="auto"/>
        <w:rPr>
          <w:rFonts w:ascii="Times New Roman" w:hAnsi="Times New Roman" w:cs="Times New Roman"/>
          <w:bCs/>
        </w:rPr>
      </w:pPr>
      <w:r w:rsidRPr="000C6AEF">
        <w:rPr>
          <w:rFonts w:ascii="Times New Roman" w:hAnsi="Times New Roman" w:cs="Times New Roman"/>
          <w:bCs/>
        </w:rPr>
        <w:t>The key test is who decides the next action: developer code or the model.</w:t>
      </w:r>
    </w:p>
    <w:p w:rsidR="000C6AEF" w:rsidRPr="000C6AEF" w:rsidRDefault="000C6AEF" w:rsidP="002D59C1">
      <w:pPr>
        <w:numPr>
          <w:ilvl w:val="0"/>
          <w:numId w:val="29"/>
        </w:numPr>
        <w:spacing w:line="240" w:lineRule="auto"/>
        <w:rPr>
          <w:rFonts w:ascii="Times New Roman" w:hAnsi="Times New Roman" w:cs="Times New Roman"/>
          <w:bCs/>
        </w:rPr>
      </w:pPr>
      <w:r w:rsidRPr="000C6AEF">
        <w:rPr>
          <w:rFonts w:ascii="Times New Roman" w:hAnsi="Times New Roman" w:cs="Times New Roman"/>
          <w:bCs/>
        </w:rPr>
        <w:t>The FL</w:t>
      </w:r>
      <w:r w:rsidRPr="000C6AEF">
        <w:rPr>
          <w:rFonts w:ascii="Times New Roman" w:hAnsi="Times New Roman" w:cs="Times New Roman"/>
          <w:bCs/>
        </w:rPr>
        <w:noBreakHyphen/>
        <w:t>04 CRUD task API is a workflow because its routes and control flow are fixed.</w:t>
      </w:r>
    </w:p>
    <w:p w:rsidR="000C6AEF" w:rsidRPr="000C6AEF" w:rsidRDefault="000C6AEF" w:rsidP="002D59C1">
      <w:pPr>
        <w:numPr>
          <w:ilvl w:val="0"/>
          <w:numId w:val="29"/>
        </w:numPr>
        <w:spacing w:line="240" w:lineRule="auto"/>
        <w:rPr>
          <w:rFonts w:ascii="Times New Roman" w:hAnsi="Times New Roman" w:cs="Times New Roman"/>
          <w:bCs/>
        </w:rPr>
      </w:pPr>
      <w:r w:rsidRPr="000C6AEF">
        <w:rPr>
          <w:rFonts w:ascii="Times New Roman" w:hAnsi="Times New Roman" w:cs="Times New Roman"/>
          <w:bCs/>
        </w:rPr>
        <w:t>MCP connects AI applications with external systems such as APIs, databases, files, and tools.</w:t>
      </w:r>
    </w:p>
    <w:p w:rsidR="000C6AEF" w:rsidRPr="000C6AEF" w:rsidRDefault="000C6AEF" w:rsidP="002D59C1">
      <w:pPr>
        <w:numPr>
          <w:ilvl w:val="0"/>
          <w:numId w:val="29"/>
        </w:numPr>
        <w:spacing w:line="240" w:lineRule="auto"/>
        <w:rPr>
          <w:rFonts w:ascii="Times New Roman" w:hAnsi="Times New Roman" w:cs="Times New Roman"/>
          <w:bCs/>
        </w:rPr>
      </w:pPr>
      <w:r w:rsidRPr="000C6AEF">
        <w:rPr>
          <w:rFonts w:ascii="Times New Roman" w:hAnsi="Times New Roman" w:cs="Times New Roman"/>
          <w:bCs/>
        </w:rPr>
        <w:t>MCP primitives are Tools, Resources, and Prompts.</w:t>
      </w:r>
    </w:p>
    <w:p w:rsidR="000C6AEF" w:rsidRPr="000C6AEF" w:rsidRDefault="000C6AEF" w:rsidP="002D59C1">
      <w:pPr>
        <w:numPr>
          <w:ilvl w:val="0"/>
          <w:numId w:val="29"/>
        </w:numPr>
        <w:spacing w:line="240" w:lineRule="auto"/>
        <w:rPr>
          <w:rFonts w:ascii="Times New Roman" w:hAnsi="Times New Roman" w:cs="Times New Roman"/>
          <w:bCs/>
        </w:rPr>
      </w:pPr>
      <w:r w:rsidRPr="000C6AEF">
        <w:rPr>
          <w:rFonts w:ascii="Times New Roman" w:hAnsi="Times New Roman" w:cs="Times New Roman"/>
          <w:bCs/>
        </w:rPr>
        <w:t>Tools perform actions; Resources provide read</w:t>
      </w:r>
      <w:r w:rsidRPr="000C6AEF">
        <w:rPr>
          <w:rFonts w:ascii="Times New Roman" w:hAnsi="Times New Roman" w:cs="Times New Roman"/>
          <w:bCs/>
        </w:rPr>
        <w:noBreakHyphen/>
        <w:t>only context; Prompts provide reusable interaction templates.</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How This Connects: Connects practical software development with agentic systems. From a frontend perspective, the same idea applie</w:t>
      </w:r>
      <w:r w:rsidR="002D59C1">
        <w:rPr>
          <w:rFonts w:ascii="Times New Roman" w:hAnsi="Times New Roman" w:cs="Times New Roman"/>
          <w:bCs/>
        </w:rPr>
        <w:t>s: a UI flow can be a workflow</w:t>
      </w:r>
      <w:r w:rsidRPr="000C6AEF">
        <w:rPr>
          <w:rFonts w:ascii="Times New Roman" w:hAnsi="Times New Roman" w:cs="Times New Roman"/>
          <w:bCs/>
        </w:rPr>
        <w:t xml:space="preserve"> when navigation/states are fixed by the devel</w:t>
      </w:r>
      <w:r w:rsidR="002D59C1">
        <w:rPr>
          <w:rFonts w:ascii="Times New Roman" w:hAnsi="Times New Roman" w:cs="Times New Roman"/>
          <w:bCs/>
        </w:rPr>
        <w:t>oper, and becomes more agentic</w:t>
      </w:r>
      <w:r w:rsidRPr="000C6AEF">
        <w:rPr>
          <w:rFonts w:ascii="Times New Roman" w:hAnsi="Times New Roman" w:cs="Times New Roman"/>
          <w:bCs/>
        </w:rPr>
        <w:t xml:space="preserve"> only if a model is allowed to choose actions dynamically using exposed tools.</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Likely Exam/Assignment Angle: Likely questions include</w:t>
      </w:r>
      <w:r w:rsidR="002D59C1">
        <w:rPr>
          <w:rFonts w:ascii="Times New Roman" w:hAnsi="Times New Roman" w:cs="Times New Roman"/>
          <w:bCs/>
        </w:rPr>
        <w:t xml:space="preserve"> why the task API is a workflow what would make it an agent</w:t>
      </w:r>
      <w:r w:rsidRPr="000C6AEF">
        <w:rPr>
          <w:rFonts w:ascii="Times New Roman" w:hAnsi="Times New Roman" w:cs="Times New Roman"/>
          <w:bCs/>
        </w:rPr>
        <w:t xml:space="preserve"> and how MCP Tools differ from Resources and Prompts.</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lastRenderedPageBreak/>
        <w:t>Review: The draft stays within the supplied FL</w:t>
      </w:r>
      <w:r w:rsidRPr="000C6AEF">
        <w:rPr>
          <w:rFonts w:ascii="Times New Roman" w:hAnsi="Times New Roman" w:cs="Times New Roman"/>
          <w:bCs/>
        </w:rPr>
        <w:noBreakHyphen/>
        <w:t>04 source. It compresses some details but preserves the central workflow/agent distinction and MCP primitives.</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Source: uploaded FL</w:t>
      </w:r>
      <w:r w:rsidRPr="000C6AEF">
        <w:rPr>
          <w:rFonts w:ascii="Times New Roman" w:hAnsi="Times New Roman" w:cs="Times New Roman"/>
          <w:bCs/>
        </w:rPr>
        <w:noBreakHyphen/>
        <w:t>04 explainer.</w:t>
      </w:r>
    </w:p>
    <w:p w:rsidR="000C6AEF" w:rsidRPr="000C6AEF" w:rsidRDefault="000C6AEF" w:rsidP="000C6AEF">
      <w:pPr>
        <w:rPr>
          <w:rFonts w:ascii="Times New Roman" w:hAnsi="Times New Roman" w:cs="Times New Roman"/>
          <w:bCs/>
        </w:rPr>
      </w:pPr>
    </w:p>
    <w:p w:rsidR="000C6AEF" w:rsidRPr="002D59C1" w:rsidRDefault="009263AF" w:rsidP="000C6AEF">
      <w:pPr>
        <w:rPr>
          <w:rFonts w:ascii="Times New Roman" w:hAnsi="Times New Roman" w:cs="Times New Roman"/>
          <w:b/>
          <w:bCs/>
          <w:sz w:val="26"/>
          <w:szCs w:val="26"/>
        </w:rPr>
      </w:pPr>
      <w:r>
        <w:rPr>
          <w:rFonts w:ascii="Times New Roman" w:hAnsi="Times New Roman" w:cs="Times New Roman"/>
          <w:b/>
          <w:bCs/>
          <w:sz w:val="26"/>
          <w:szCs w:val="26"/>
        </w:rPr>
        <w:t xml:space="preserve">Run 3 </w:t>
      </w:r>
      <w:r w:rsidR="000C6AEF" w:rsidRPr="002D59C1">
        <w:rPr>
          <w:rFonts w:ascii="Times New Roman" w:hAnsi="Times New Roman" w:cs="Times New Roman"/>
          <w:b/>
          <w:bCs/>
          <w:sz w:val="26"/>
          <w:szCs w:val="26"/>
        </w:rPr>
        <w:t>Portfolio: What Are You Proving?</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 xml:space="preserve">Source: </w:t>
      </w:r>
      <w:proofErr w:type="spellStart"/>
      <w:r w:rsidRPr="000C6AEF">
        <w:rPr>
          <w:rFonts w:ascii="Times New Roman" w:hAnsi="Times New Roman" w:cs="Times New Roman"/>
          <w:bCs/>
        </w:rPr>
        <w:t>FlyRank</w:t>
      </w:r>
      <w:proofErr w:type="spellEnd"/>
      <w:r w:rsidRPr="000C6AEF">
        <w:rPr>
          <w:rFonts w:ascii="Times New Roman" w:hAnsi="Times New Roman" w:cs="Times New Roman"/>
          <w:bCs/>
        </w:rPr>
        <w:t xml:space="preserve"> Portfolio / proof</w:t>
      </w:r>
      <w:r w:rsidRPr="000C6AEF">
        <w:rPr>
          <w:rFonts w:ascii="Times New Roman" w:hAnsi="Times New Roman" w:cs="Times New Roman"/>
          <w:bCs/>
        </w:rPr>
        <w:noBreakHyphen/>
        <w:t>statement material</w:t>
      </w:r>
    </w:p>
    <w:p w:rsidR="000C6AEF" w:rsidRPr="000C6AEF" w:rsidRDefault="000C6AEF" w:rsidP="000C6AEF">
      <w:pPr>
        <w:rPr>
          <w:rFonts w:ascii="Times New Roman" w:hAnsi="Times New Roman" w:cs="Times New Roman"/>
          <w:bCs/>
        </w:rPr>
      </w:pPr>
      <w:proofErr w:type="spellStart"/>
      <w:r w:rsidRPr="000C6AEF">
        <w:rPr>
          <w:rFonts w:ascii="Times New Roman" w:hAnsi="Times New Roman" w:cs="Times New Roman"/>
          <w:bCs/>
        </w:rPr>
        <w:t>NotebookLM</w:t>
      </w:r>
      <w:proofErr w:type="spellEnd"/>
      <w:r w:rsidRPr="000C6AEF">
        <w:rPr>
          <w:rFonts w:ascii="Times New Roman" w:hAnsi="Times New Roman" w:cs="Times New Roman"/>
          <w:bCs/>
        </w:rPr>
        <w:noBreakHyphen/>
        <w:t>style synthesis / Core Concept: The portfolio work focused on defining the central proof a visitor should take away and aligning portfolio content with demonstrated skills and projects.</w:t>
      </w:r>
    </w:p>
    <w:p w:rsidR="000C6AEF" w:rsidRPr="002D59C1" w:rsidRDefault="000C6AEF" w:rsidP="000C6AEF">
      <w:pPr>
        <w:rPr>
          <w:rFonts w:ascii="Times New Roman" w:hAnsi="Times New Roman" w:cs="Times New Roman"/>
          <w:b/>
          <w:bCs/>
        </w:rPr>
      </w:pPr>
      <w:r w:rsidRPr="002D59C1">
        <w:rPr>
          <w:rFonts w:ascii="Times New Roman" w:hAnsi="Times New Roman" w:cs="Times New Roman"/>
          <w:b/>
          <w:bCs/>
        </w:rPr>
        <w:t>Key Points:</w:t>
      </w:r>
    </w:p>
    <w:p w:rsidR="000C6AEF" w:rsidRPr="000C6AEF" w:rsidRDefault="000C6AEF" w:rsidP="002D59C1">
      <w:pPr>
        <w:numPr>
          <w:ilvl w:val="0"/>
          <w:numId w:val="30"/>
        </w:numPr>
        <w:spacing w:line="240" w:lineRule="auto"/>
        <w:jc w:val="both"/>
        <w:rPr>
          <w:rFonts w:ascii="Times New Roman" w:hAnsi="Times New Roman" w:cs="Times New Roman"/>
          <w:bCs/>
        </w:rPr>
      </w:pPr>
      <w:r w:rsidRPr="000C6AEF">
        <w:rPr>
          <w:rFonts w:ascii="Times New Roman" w:hAnsi="Times New Roman" w:cs="Times New Roman"/>
          <w:bCs/>
        </w:rPr>
        <w:t>The portfolio needs a clear one</w:t>
      </w:r>
      <w:r w:rsidRPr="000C6AEF">
        <w:rPr>
          <w:rFonts w:ascii="Times New Roman" w:hAnsi="Times New Roman" w:cs="Times New Roman"/>
          <w:bCs/>
        </w:rPr>
        <w:noBreakHyphen/>
        <w:t>line claim.</w:t>
      </w:r>
    </w:p>
    <w:p w:rsidR="000C6AEF" w:rsidRPr="000C6AEF" w:rsidRDefault="000C6AEF" w:rsidP="002D59C1">
      <w:pPr>
        <w:numPr>
          <w:ilvl w:val="0"/>
          <w:numId w:val="30"/>
        </w:numPr>
        <w:spacing w:line="240" w:lineRule="auto"/>
        <w:jc w:val="both"/>
        <w:rPr>
          <w:rFonts w:ascii="Times New Roman" w:hAnsi="Times New Roman" w:cs="Times New Roman"/>
          <w:bCs/>
        </w:rPr>
      </w:pPr>
      <w:r w:rsidRPr="000C6AEF">
        <w:rPr>
          <w:rFonts w:ascii="Times New Roman" w:hAnsi="Times New Roman" w:cs="Times New Roman"/>
          <w:bCs/>
        </w:rPr>
        <w:t>Projects should provide evidence for the claim rather than simply listing technologies.</w:t>
      </w:r>
    </w:p>
    <w:p w:rsidR="000C6AEF" w:rsidRPr="000C6AEF" w:rsidRDefault="000C6AEF" w:rsidP="002D59C1">
      <w:pPr>
        <w:numPr>
          <w:ilvl w:val="0"/>
          <w:numId w:val="30"/>
        </w:numPr>
        <w:spacing w:line="240" w:lineRule="auto"/>
        <w:jc w:val="both"/>
        <w:rPr>
          <w:rFonts w:ascii="Times New Roman" w:hAnsi="Times New Roman" w:cs="Times New Roman"/>
          <w:bCs/>
        </w:rPr>
      </w:pPr>
      <w:r w:rsidRPr="000C6AEF">
        <w:rPr>
          <w:rFonts w:ascii="Times New Roman" w:hAnsi="Times New Roman" w:cs="Times New Roman"/>
          <w:bCs/>
        </w:rPr>
        <w:t>Content should guide a visitor toward relevant proof and next actions.</w:t>
      </w:r>
    </w:p>
    <w:p w:rsidR="000C6AEF" w:rsidRPr="000C6AEF" w:rsidRDefault="000C6AEF" w:rsidP="002D59C1">
      <w:pPr>
        <w:numPr>
          <w:ilvl w:val="0"/>
          <w:numId w:val="30"/>
        </w:numPr>
        <w:spacing w:line="240" w:lineRule="auto"/>
        <w:jc w:val="both"/>
        <w:rPr>
          <w:rFonts w:ascii="Times New Roman" w:hAnsi="Times New Roman" w:cs="Times New Roman"/>
          <w:bCs/>
        </w:rPr>
      </w:pPr>
      <w:r w:rsidRPr="000C6AEF">
        <w:rPr>
          <w:rFonts w:ascii="Times New Roman" w:hAnsi="Times New Roman" w:cs="Times New Roman"/>
          <w:bCs/>
        </w:rPr>
        <w:t>The portfolio should connect skills to concrete work.</w:t>
      </w:r>
    </w:p>
    <w:p w:rsidR="000C6AEF" w:rsidRPr="000C6AEF" w:rsidRDefault="000C6AEF" w:rsidP="002D59C1">
      <w:pPr>
        <w:numPr>
          <w:ilvl w:val="0"/>
          <w:numId w:val="30"/>
        </w:numPr>
        <w:spacing w:line="240" w:lineRule="auto"/>
        <w:jc w:val="both"/>
        <w:rPr>
          <w:rFonts w:ascii="Times New Roman" w:hAnsi="Times New Roman" w:cs="Times New Roman"/>
          <w:bCs/>
        </w:rPr>
      </w:pPr>
      <w:r w:rsidRPr="000C6AEF">
        <w:rPr>
          <w:rFonts w:ascii="Times New Roman" w:hAnsi="Times New Roman" w:cs="Times New Roman"/>
          <w:bCs/>
        </w:rPr>
        <w:t>The purpose is to communicate capability clearly and consistently.</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 xml:space="preserve">How This Connects: Connects portfolio structure with the broader </w:t>
      </w:r>
      <w:proofErr w:type="spellStart"/>
      <w:r w:rsidRPr="000C6AEF">
        <w:rPr>
          <w:rFonts w:ascii="Times New Roman" w:hAnsi="Times New Roman" w:cs="Times New Roman"/>
          <w:bCs/>
        </w:rPr>
        <w:t>FlyRank</w:t>
      </w:r>
      <w:proofErr w:type="spellEnd"/>
      <w:r w:rsidRPr="000C6AEF">
        <w:rPr>
          <w:rFonts w:ascii="Times New Roman" w:hAnsi="Times New Roman" w:cs="Times New Roman"/>
          <w:bCs/>
        </w:rPr>
        <w:t xml:space="preserve"> goal of presenting evidence rather than unsupported claims. Projects, skills, and navigation should reinforce the same central message.</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Likely Exam/Assignment Angle: Likely questions include what the portfolio is proving, which project provides the strongest evidence, and whether the page structure supports the intended visitor journey.</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Review: The draft should be checked against the original portfolio assignment before submission because the source material is summarized here rather than reproduced in full.</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 xml:space="preserve">Run based on the user’s completed </w:t>
      </w:r>
      <w:proofErr w:type="spellStart"/>
      <w:r w:rsidRPr="000C6AEF">
        <w:rPr>
          <w:rFonts w:ascii="Times New Roman" w:hAnsi="Times New Roman" w:cs="Times New Roman"/>
          <w:bCs/>
        </w:rPr>
        <w:t>FlyRank</w:t>
      </w:r>
      <w:proofErr w:type="spellEnd"/>
      <w:r w:rsidRPr="000C6AEF">
        <w:rPr>
          <w:rFonts w:ascii="Times New Roman" w:hAnsi="Times New Roman" w:cs="Times New Roman"/>
          <w:bCs/>
        </w:rPr>
        <w:t xml:space="preserve"> portfolio/proof</w:t>
      </w:r>
      <w:r w:rsidRPr="000C6AEF">
        <w:rPr>
          <w:rFonts w:ascii="Times New Roman" w:hAnsi="Times New Roman" w:cs="Times New Roman"/>
          <w:bCs/>
        </w:rPr>
        <w:noBreakHyphen/>
        <w:t>statement work.</w:t>
      </w:r>
    </w:p>
    <w:p w:rsidR="000C6AEF" w:rsidRPr="000C6AEF" w:rsidRDefault="000C6AEF" w:rsidP="000C6AEF">
      <w:pPr>
        <w:rPr>
          <w:rFonts w:ascii="Times New Roman" w:hAnsi="Times New Roman" w:cs="Times New Roman"/>
          <w:bCs/>
        </w:rPr>
      </w:pPr>
    </w:p>
    <w:p w:rsidR="000C6AEF" w:rsidRPr="002D59C1" w:rsidRDefault="009263AF" w:rsidP="000C6AEF">
      <w:pPr>
        <w:rPr>
          <w:rFonts w:ascii="Times New Roman" w:hAnsi="Times New Roman" w:cs="Times New Roman"/>
          <w:b/>
          <w:bCs/>
          <w:sz w:val="26"/>
          <w:szCs w:val="26"/>
        </w:rPr>
      </w:pPr>
      <w:r>
        <w:rPr>
          <w:rFonts w:ascii="Times New Roman" w:hAnsi="Times New Roman" w:cs="Times New Roman"/>
          <w:b/>
          <w:bCs/>
          <w:sz w:val="26"/>
          <w:szCs w:val="26"/>
        </w:rPr>
        <w:t xml:space="preserve">Run 4 </w:t>
      </w:r>
      <w:r w:rsidR="000C6AEF" w:rsidRPr="002D59C1">
        <w:rPr>
          <w:rFonts w:ascii="Times New Roman" w:hAnsi="Times New Roman" w:cs="Times New Roman"/>
          <w:b/>
          <w:bCs/>
          <w:sz w:val="26"/>
          <w:szCs w:val="26"/>
        </w:rPr>
        <w:t>Portfolio Content Map / Sitemap</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 xml:space="preserve">Source: </w:t>
      </w:r>
      <w:proofErr w:type="spellStart"/>
      <w:r w:rsidRPr="000C6AEF">
        <w:rPr>
          <w:rFonts w:ascii="Times New Roman" w:hAnsi="Times New Roman" w:cs="Times New Roman"/>
          <w:bCs/>
        </w:rPr>
        <w:t>FlyRank</w:t>
      </w:r>
      <w:proofErr w:type="spellEnd"/>
      <w:r w:rsidRPr="000C6AEF">
        <w:rPr>
          <w:rFonts w:ascii="Times New Roman" w:hAnsi="Times New Roman" w:cs="Times New Roman"/>
          <w:bCs/>
        </w:rPr>
        <w:t xml:space="preserve"> Portfolio Content Map / Sitemap</w:t>
      </w:r>
    </w:p>
    <w:p w:rsidR="000C6AEF" w:rsidRPr="000C6AEF" w:rsidRDefault="000C6AEF" w:rsidP="000C6AEF">
      <w:pPr>
        <w:rPr>
          <w:rFonts w:ascii="Times New Roman" w:hAnsi="Times New Roman" w:cs="Times New Roman"/>
          <w:bCs/>
        </w:rPr>
      </w:pPr>
      <w:proofErr w:type="spellStart"/>
      <w:r w:rsidRPr="000C6AEF">
        <w:rPr>
          <w:rFonts w:ascii="Times New Roman" w:hAnsi="Times New Roman" w:cs="Times New Roman"/>
          <w:bCs/>
        </w:rPr>
        <w:t>NotebookLM</w:t>
      </w:r>
      <w:proofErr w:type="spellEnd"/>
      <w:r w:rsidRPr="000C6AEF">
        <w:rPr>
          <w:rFonts w:ascii="Times New Roman" w:hAnsi="Times New Roman" w:cs="Times New Roman"/>
          <w:bCs/>
        </w:rPr>
        <w:noBreakHyphen/>
        <w:t>style synthesis / Core Concept: The content</w:t>
      </w:r>
      <w:r w:rsidRPr="000C6AEF">
        <w:rPr>
          <w:rFonts w:ascii="Times New Roman" w:hAnsi="Times New Roman" w:cs="Times New Roman"/>
          <w:bCs/>
        </w:rPr>
        <w:noBreakHyphen/>
        <w:t>map work organizes what belongs on each portfolio page, the main claim a visitor sees, and how pages connect to one another.</w:t>
      </w:r>
    </w:p>
    <w:p w:rsidR="000C6AEF" w:rsidRPr="002D59C1" w:rsidRDefault="000C6AEF" w:rsidP="000C6AEF">
      <w:pPr>
        <w:rPr>
          <w:rFonts w:ascii="Times New Roman" w:hAnsi="Times New Roman" w:cs="Times New Roman"/>
          <w:b/>
          <w:bCs/>
        </w:rPr>
      </w:pPr>
      <w:r w:rsidRPr="002D59C1">
        <w:rPr>
          <w:rFonts w:ascii="Times New Roman" w:hAnsi="Times New Roman" w:cs="Times New Roman"/>
          <w:b/>
          <w:bCs/>
        </w:rPr>
        <w:t>Key Points:</w:t>
      </w:r>
    </w:p>
    <w:p w:rsidR="000C6AEF" w:rsidRPr="000C6AEF" w:rsidRDefault="000C6AEF" w:rsidP="002D59C1">
      <w:pPr>
        <w:numPr>
          <w:ilvl w:val="0"/>
          <w:numId w:val="31"/>
        </w:numPr>
        <w:spacing w:line="240" w:lineRule="auto"/>
        <w:rPr>
          <w:rFonts w:ascii="Times New Roman" w:hAnsi="Times New Roman" w:cs="Times New Roman"/>
          <w:bCs/>
        </w:rPr>
      </w:pPr>
      <w:r w:rsidRPr="000C6AEF">
        <w:rPr>
          <w:rFonts w:ascii="Times New Roman" w:hAnsi="Times New Roman" w:cs="Times New Roman"/>
          <w:bCs/>
        </w:rPr>
        <w:t>Each page should have a defined purpose.</w:t>
      </w:r>
    </w:p>
    <w:p w:rsidR="000C6AEF" w:rsidRPr="000C6AEF" w:rsidRDefault="000C6AEF" w:rsidP="002D59C1">
      <w:pPr>
        <w:numPr>
          <w:ilvl w:val="0"/>
          <w:numId w:val="31"/>
        </w:numPr>
        <w:spacing w:line="240" w:lineRule="auto"/>
        <w:rPr>
          <w:rFonts w:ascii="Times New Roman" w:hAnsi="Times New Roman" w:cs="Times New Roman"/>
          <w:bCs/>
        </w:rPr>
      </w:pPr>
      <w:r w:rsidRPr="000C6AEF">
        <w:rPr>
          <w:rFonts w:ascii="Times New Roman" w:hAnsi="Times New Roman" w:cs="Times New Roman"/>
          <w:bCs/>
        </w:rPr>
        <w:t>The one</w:t>
      </w:r>
      <w:r w:rsidRPr="000C6AEF">
        <w:rPr>
          <w:rFonts w:ascii="Times New Roman" w:hAnsi="Times New Roman" w:cs="Times New Roman"/>
          <w:bCs/>
        </w:rPr>
        <w:noBreakHyphen/>
        <w:t>line claim should be visible and memorable.</w:t>
      </w:r>
    </w:p>
    <w:p w:rsidR="000C6AEF" w:rsidRPr="000C6AEF" w:rsidRDefault="000C6AEF" w:rsidP="002D59C1">
      <w:pPr>
        <w:numPr>
          <w:ilvl w:val="0"/>
          <w:numId w:val="31"/>
        </w:numPr>
        <w:spacing w:line="240" w:lineRule="auto"/>
        <w:rPr>
          <w:rFonts w:ascii="Times New Roman" w:hAnsi="Times New Roman" w:cs="Times New Roman"/>
          <w:bCs/>
        </w:rPr>
      </w:pPr>
      <w:r w:rsidRPr="000C6AEF">
        <w:rPr>
          <w:rFonts w:ascii="Times New Roman" w:hAnsi="Times New Roman" w:cs="Times New Roman"/>
          <w:bCs/>
        </w:rPr>
        <w:t>Content should be mapped before building the final portfolio.</w:t>
      </w:r>
    </w:p>
    <w:p w:rsidR="000C6AEF" w:rsidRPr="000C6AEF" w:rsidRDefault="000C6AEF" w:rsidP="002D59C1">
      <w:pPr>
        <w:numPr>
          <w:ilvl w:val="0"/>
          <w:numId w:val="31"/>
        </w:numPr>
        <w:spacing w:line="240" w:lineRule="auto"/>
        <w:rPr>
          <w:rFonts w:ascii="Times New Roman" w:hAnsi="Times New Roman" w:cs="Times New Roman"/>
          <w:bCs/>
        </w:rPr>
      </w:pPr>
      <w:r w:rsidRPr="000C6AEF">
        <w:rPr>
          <w:rFonts w:ascii="Times New Roman" w:hAnsi="Times New Roman" w:cs="Times New Roman"/>
          <w:bCs/>
        </w:rPr>
        <w:t>Navigation should connect pages logically.</w:t>
      </w:r>
    </w:p>
    <w:p w:rsidR="000C6AEF" w:rsidRPr="000C6AEF" w:rsidRDefault="000C6AEF" w:rsidP="002D59C1">
      <w:pPr>
        <w:numPr>
          <w:ilvl w:val="0"/>
          <w:numId w:val="31"/>
        </w:numPr>
        <w:spacing w:line="240" w:lineRule="auto"/>
        <w:rPr>
          <w:rFonts w:ascii="Times New Roman" w:hAnsi="Times New Roman" w:cs="Times New Roman"/>
          <w:bCs/>
        </w:rPr>
      </w:pPr>
      <w:r w:rsidRPr="000C6AEF">
        <w:rPr>
          <w:rFonts w:ascii="Times New Roman" w:hAnsi="Times New Roman" w:cs="Times New Roman"/>
          <w:bCs/>
        </w:rPr>
        <w:t>Every major section should support the overall proof the portfolio is making.</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How This Connects: Connects information architecture with the portfolio proof statement. The content map turns the strategy into a page</w:t>
      </w:r>
      <w:r w:rsidRPr="000C6AEF">
        <w:rPr>
          <w:rFonts w:ascii="Times New Roman" w:hAnsi="Times New Roman" w:cs="Times New Roman"/>
          <w:bCs/>
        </w:rPr>
        <w:noBreakHyphen/>
        <w:t>level str</w:t>
      </w:r>
      <w:r w:rsidR="002D59C1">
        <w:rPr>
          <w:rFonts w:ascii="Times New Roman" w:hAnsi="Times New Roman" w:cs="Times New Roman"/>
          <w:bCs/>
        </w:rPr>
        <w:t xml:space="preserve">ucture that can be implemented. </w:t>
      </w:r>
      <w:proofErr w:type="gramStart"/>
      <w:r w:rsidRPr="000C6AEF">
        <w:rPr>
          <w:rFonts w:ascii="Times New Roman" w:hAnsi="Times New Roman" w:cs="Times New Roman"/>
          <w:bCs/>
        </w:rPr>
        <w:t>frontend</w:t>
      </w:r>
      <w:r w:rsidRPr="000C6AEF">
        <w:rPr>
          <w:rFonts w:ascii="Times New Roman" w:hAnsi="Times New Roman" w:cs="Times New Roman"/>
          <w:bCs/>
        </w:rPr>
        <w:noBreakHyphen/>
        <w:t>relevant</w:t>
      </w:r>
      <w:proofErr w:type="gramEnd"/>
      <w:r w:rsidRPr="000C6AEF">
        <w:rPr>
          <w:rFonts w:ascii="Times New Roman" w:hAnsi="Times New Roman" w:cs="Times New Roman"/>
          <w:bCs/>
        </w:rPr>
        <w:t xml:space="preserve"> because it directly sh</w:t>
      </w:r>
      <w:r w:rsidR="002D59C1">
        <w:rPr>
          <w:rFonts w:ascii="Times New Roman" w:hAnsi="Times New Roman" w:cs="Times New Roman"/>
          <w:bCs/>
        </w:rPr>
        <w:t>apes page layout and navigation</w:t>
      </w:r>
      <w:r w:rsidRPr="000C6AEF">
        <w:rPr>
          <w:rFonts w:ascii="Times New Roman" w:hAnsi="Times New Roman" w:cs="Times New Roman"/>
          <w:bCs/>
        </w:rPr>
        <w:t>.</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Likely Exam/Assignment Angle: Likely questions include why a particular section belongs on a page, what action a visitor should take next, and whether the page structure supports the central claim.</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Review: The draft should be checked against the original content</w:t>
      </w:r>
      <w:r w:rsidRPr="000C6AEF">
        <w:rPr>
          <w:rFonts w:ascii="Times New Roman" w:hAnsi="Times New Roman" w:cs="Times New Roman"/>
          <w:bCs/>
        </w:rPr>
        <w:noBreakHyphen/>
        <w:t>map assignment for exact page names and claims before academic submission.</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lastRenderedPageBreak/>
        <w:t xml:space="preserve">Run based on the user’s completed </w:t>
      </w:r>
      <w:proofErr w:type="spellStart"/>
      <w:r w:rsidRPr="000C6AEF">
        <w:rPr>
          <w:rFonts w:ascii="Times New Roman" w:hAnsi="Times New Roman" w:cs="Times New Roman"/>
          <w:bCs/>
        </w:rPr>
        <w:t>FlyRank</w:t>
      </w:r>
      <w:proofErr w:type="spellEnd"/>
      <w:r w:rsidRPr="000C6AEF">
        <w:rPr>
          <w:rFonts w:ascii="Times New Roman" w:hAnsi="Times New Roman" w:cs="Times New Roman"/>
          <w:bCs/>
        </w:rPr>
        <w:t xml:space="preserve"> Week 3 portfolio content</w:t>
      </w:r>
      <w:r w:rsidRPr="000C6AEF">
        <w:rPr>
          <w:rFonts w:ascii="Times New Roman" w:hAnsi="Times New Roman" w:cs="Times New Roman"/>
          <w:bCs/>
        </w:rPr>
        <w:noBreakHyphen/>
        <w:t>map work.</w:t>
      </w:r>
    </w:p>
    <w:p w:rsidR="000C6AEF" w:rsidRPr="000C6AEF" w:rsidRDefault="000C6AEF" w:rsidP="000C6AEF">
      <w:pPr>
        <w:rPr>
          <w:rFonts w:ascii="Times New Roman" w:hAnsi="Times New Roman" w:cs="Times New Roman"/>
          <w:bCs/>
        </w:rPr>
      </w:pPr>
    </w:p>
    <w:p w:rsidR="000C6AEF" w:rsidRPr="002D59C1" w:rsidRDefault="009263AF" w:rsidP="000C6AEF">
      <w:pPr>
        <w:rPr>
          <w:rFonts w:ascii="Times New Roman" w:hAnsi="Times New Roman" w:cs="Times New Roman"/>
          <w:b/>
          <w:bCs/>
          <w:sz w:val="26"/>
          <w:szCs w:val="26"/>
        </w:rPr>
      </w:pPr>
      <w:r>
        <w:rPr>
          <w:rFonts w:ascii="Times New Roman" w:hAnsi="Times New Roman" w:cs="Times New Roman"/>
          <w:b/>
          <w:bCs/>
          <w:sz w:val="26"/>
          <w:szCs w:val="26"/>
        </w:rPr>
        <w:t xml:space="preserve">Run 5 </w:t>
      </w:r>
      <w:r w:rsidR="000C6AEF" w:rsidRPr="002D59C1">
        <w:rPr>
          <w:rFonts w:ascii="Times New Roman" w:hAnsi="Times New Roman" w:cs="Times New Roman"/>
          <w:b/>
          <w:bCs/>
          <w:sz w:val="26"/>
          <w:szCs w:val="26"/>
        </w:rPr>
        <w:t xml:space="preserve">Frontend </w:t>
      </w:r>
      <w:proofErr w:type="spellStart"/>
      <w:r w:rsidR="000C6AEF" w:rsidRPr="002D59C1">
        <w:rPr>
          <w:rFonts w:ascii="Times New Roman" w:hAnsi="Times New Roman" w:cs="Times New Roman"/>
          <w:b/>
          <w:bCs/>
          <w:sz w:val="26"/>
          <w:szCs w:val="26"/>
        </w:rPr>
        <w:t>Todo</w:t>
      </w:r>
      <w:proofErr w:type="spellEnd"/>
      <w:r w:rsidR="000C6AEF" w:rsidRPr="002D59C1">
        <w:rPr>
          <w:rFonts w:ascii="Times New Roman" w:hAnsi="Times New Roman" w:cs="Times New Roman"/>
          <w:b/>
          <w:bCs/>
          <w:sz w:val="26"/>
          <w:szCs w:val="26"/>
        </w:rPr>
        <w:t xml:space="preserve"> UI / AI Frontend Engineering</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 xml:space="preserve">Source: </w:t>
      </w:r>
      <w:proofErr w:type="spellStart"/>
      <w:r w:rsidRPr="000C6AEF">
        <w:rPr>
          <w:rFonts w:ascii="Times New Roman" w:hAnsi="Times New Roman" w:cs="Times New Roman"/>
          <w:bCs/>
        </w:rPr>
        <w:t>FlyRank</w:t>
      </w:r>
      <w:proofErr w:type="spellEnd"/>
      <w:r w:rsidRPr="000C6AEF">
        <w:rPr>
          <w:rFonts w:ascii="Times New Roman" w:hAnsi="Times New Roman" w:cs="Times New Roman"/>
          <w:bCs/>
        </w:rPr>
        <w:t xml:space="preserve"> FE</w:t>
      </w:r>
      <w:r w:rsidRPr="000C6AEF">
        <w:rPr>
          <w:rFonts w:ascii="Times New Roman" w:hAnsi="Times New Roman" w:cs="Times New Roman"/>
          <w:bCs/>
        </w:rPr>
        <w:noBreakHyphen/>
        <w:t xml:space="preserve">04 Frontend </w:t>
      </w:r>
      <w:r w:rsidR="00364558">
        <w:rPr>
          <w:rFonts w:ascii="Times New Roman" w:hAnsi="Times New Roman" w:cs="Times New Roman"/>
          <w:bCs/>
        </w:rPr>
        <w:t xml:space="preserve">AI Engineering / Frontend </w:t>
      </w:r>
      <w:proofErr w:type="spellStart"/>
      <w:r w:rsidR="00364558">
        <w:rPr>
          <w:rFonts w:ascii="Times New Roman" w:hAnsi="Times New Roman" w:cs="Times New Roman"/>
          <w:bCs/>
        </w:rPr>
        <w:t>Todo</w:t>
      </w:r>
      <w:proofErr w:type="spellEnd"/>
      <w:r w:rsidR="00364558">
        <w:rPr>
          <w:rFonts w:ascii="Times New Roman" w:hAnsi="Times New Roman" w:cs="Times New Roman"/>
          <w:bCs/>
        </w:rPr>
        <w:t xml:space="preserve"> AP</w:t>
      </w:r>
      <w:r w:rsidRPr="000C6AEF">
        <w:rPr>
          <w:rFonts w:ascii="Times New Roman" w:hAnsi="Times New Roman" w:cs="Times New Roman"/>
          <w:bCs/>
        </w:rPr>
        <w:t>I</w:t>
      </w:r>
    </w:p>
    <w:p w:rsidR="000C6AEF" w:rsidRPr="000C6AEF" w:rsidRDefault="000C6AEF" w:rsidP="000C6AEF">
      <w:pPr>
        <w:rPr>
          <w:rFonts w:ascii="Times New Roman" w:hAnsi="Times New Roman" w:cs="Times New Roman"/>
          <w:bCs/>
        </w:rPr>
      </w:pPr>
      <w:proofErr w:type="spellStart"/>
      <w:r w:rsidRPr="000C6AEF">
        <w:rPr>
          <w:rFonts w:ascii="Times New Roman" w:hAnsi="Times New Roman" w:cs="Times New Roman"/>
          <w:bCs/>
        </w:rPr>
        <w:t>NotebookLM</w:t>
      </w:r>
      <w:proofErr w:type="spellEnd"/>
      <w:r w:rsidRPr="000C6AEF">
        <w:rPr>
          <w:rFonts w:ascii="Times New Roman" w:hAnsi="Times New Roman" w:cs="Times New Roman"/>
          <w:bCs/>
        </w:rPr>
        <w:noBreakHyphen/>
        <w:t>style synthesis / Core Concept: The frontend work applies AI</w:t>
      </w:r>
      <w:r w:rsidRPr="000C6AEF">
        <w:rPr>
          <w:rFonts w:ascii="Times New Roman" w:hAnsi="Times New Roman" w:cs="Times New Roman"/>
          <w:bCs/>
        </w:rPr>
        <w:noBreakHyphen/>
        <w:t>assisted engi</w:t>
      </w:r>
      <w:r w:rsidR="00364558">
        <w:rPr>
          <w:rFonts w:ascii="Times New Roman" w:hAnsi="Times New Roman" w:cs="Times New Roman"/>
          <w:bCs/>
        </w:rPr>
        <w:t xml:space="preserve">neering to a concrete AI build </w:t>
      </w:r>
      <w:proofErr w:type="spellStart"/>
      <w:r w:rsidR="00364558">
        <w:rPr>
          <w:rFonts w:ascii="Times New Roman" w:hAnsi="Times New Roman" w:cs="Times New Roman"/>
          <w:bCs/>
        </w:rPr>
        <w:t>Todo</w:t>
      </w:r>
      <w:proofErr w:type="spellEnd"/>
      <w:r w:rsidR="00364558">
        <w:rPr>
          <w:rFonts w:ascii="Times New Roman" w:hAnsi="Times New Roman" w:cs="Times New Roman"/>
          <w:bCs/>
        </w:rPr>
        <w:t xml:space="preserve"> A</w:t>
      </w:r>
      <w:r w:rsidR="002D59C1">
        <w:rPr>
          <w:rFonts w:ascii="Times New Roman" w:hAnsi="Times New Roman" w:cs="Times New Roman"/>
          <w:bCs/>
        </w:rPr>
        <w:t>I</w:t>
      </w:r>
      <w:r w:rsidRPr="000C6AEF">
        <w:rPr>
          <w:rFonts w:ascii="Times New Roman" w:hAnsi="Times New Roman" w:cs="Times New Roman"/>
          <w:bCs/>
        </w:rPr>
        <w:t xml:space="preserve"> while keeping the developer responsible for understanding, testing, and verifying the implementation.</w:t>
      </w:r>
    </w:p>
    <w:p w:rsidR="000C6AEF" w:rsidRPr="002D59C1" w:rsidRDefault="000C6AEF" w:rsidP="000C6AEF">
      <w:pPr>
        <w:rPr>
          <w:rFonts w:ascii="Times New Roman" w:hAnsi="Times New Roman" w:cs="Times New Roman"/>
          <w:b/>
          <w:bCs/>
        </w:rPr>
      </w:pPr>
      <w:r w:rsidRPr="002D59C1">
        <w:rPr>
          <w:rFonts w:ascii="Times New Roman" w:hAnsi="Times New Roman" w:cs="Times New Roman"/>
          <w:b/>
          <w:bCs/>
        </w:rPr>
        <w:t>Key Points:</w:t>
      </w:r>
    </w:p>
    <w:p w:rsidR="000C6AEF" w:rsidRPr="000C6AEF" w:rsidRDefault="000C6AEF" w:rsidP="002D59C1">
      <w:pPr>
        <w:numPr>
          <w:ilvl w:val="0"/>
          <w:numId w:val="32"/>
        </w:numPr>
        <w:spacing w:line="240" w:lineRule="auto"/>
        <w:rPr>
          <w:rFonts w:ascii="Times New Roman" w:hAnsi="Times New Roman" w:cs="Times New Roman"/>
          <w:bCs/>
        </w:rPr>
      </w:pPr>
      <w:r w:rsidRPr="000C6AEF">
        <w:rPr>
          <w:rFonts w:ascii="Times New Roman" w:hAnsi="Times New Roman" w:cs="Times New Roman"/>
          <w:bCs/>
        </w:rPr>
        <w:t>The UI provides frontend functionality through defined screens/components and user interactions.</w:t>
      </w:r>
    </w:p>
    <w:p w:rsidR="000C6AEF" w:rsidRPr="000C6AEF" w:rsidRDefault="000C6AEF" w:rsidP="002D59C1">
      <w:pPr>
        <w:numPr>
          <w:ilvl w:val="0"/>
          <w:numId w:val="32"/>
        </w:numPr>
        <w:spacing w:line="240" w:lineRule="auto"/>
        <w:rPr>
          <w:rFonts w:ascii="Times New Roman" w:hAnsi="Times New Roman" w:cs="Times New Roman"/>
          <w:bCs/>
        </w:rPr>
      </w:pPr>
      <w:r w:rsidRPr="000C6AEF">
        <w:rPr>
          <w:rFonts w:ascii="Times New Roman" w:hAnsi="Times New Roman" w:cs="Times New Roman"/>
          <w:bCs/>
        </w:rPr>
        <w:t>Frontend work benefits from structured prompting, debugging, and verification.</w:t>
      </w:r>
    </w:p>
    <w:p w:rsidR="000C6AEF" w:rsidRPr="000C6AEF" w:rsidRDefault="000C6AEF" w:rsidP="002D59C1">
      <w:pPr>
        <w:numPr>
          <w:ilvl w:val="0"/>
          <w:numId w:val="32"/>
        </w:numPr>
        <w:spacing w:line="240" w:lineRule="auto"/>
        <w:rPr>
          <w:rFonts w:ascii="Times New Roman" w:hAnsi="Times New Roman" w:cs="Times New Roman"/>
          <w:bCs/>
        </w:rPr>
      </w:pPr>
      <w:r w:rsidRPr="000C6AEF">
        <w:rPr>
          <w:rFonts w:ascii="Times New Roman" w:hAnsi="Times New Roman" w:cs="Times New Roman"/>
          <w:bCs/>
        </w:rPr>
        <w:t>AI</w:t>
      </w:r>
      <w:r w:rsidRPr="000C6AEF">
        <w:rPr>
          <w:rFonts w:ascii="Times New Roman" w:hAnsi="Times New Roman" w:cs="Times New Roman"/>
          <w:bCs/>
        </w:rPr>
        <w:noBreakHyphen/>
        <w:t>generated code should be reviewed rather than accepted blindly.</w:t>
      </w:r>
    </w:p>
    <w:p w:rsidR="000C6AEF" w:rsidRPr="000C6AEF" w:rsidRDefault="000C6AEF" w:rsidP="002D59C1">
      <w:pPr>
        <w:numPr>
          <w:ilvl w:val="0"/>
          <w:numId w:val="32"/>
        </w:numPr>
        <w:spacing w:line="240" w:lineRule="auto"/>
        <w:rPr>
          <w:rFonts w:ascii="Times New Roman" w:hAnsi="Times New Roman" w:cs="Times New Roman"/>
          <w:bCs/>
        </w:rPr>
      </w:pPr>
      <w:r w:rsidRPr="000C6AEF">
        <w:rPr>
          <w:rFonts w:ascii="Times New Roman" w:hAnsi="Times New Roman" w:cs="Times New Roman"/>
          <w:bCs/>
        </w:rPr>
        <w:t>The developer should be able to explain the implementation.</w:t>
      </w:r>
    </w:p>
    <w:p w:rsidR="000C6AEF" w:rsidRPr="000C6AEF" w:rsidRDefault="000C6AEF" w:rsidP="002D59C1">
      <w:pPr>
        <w:numPr>
          <w:ilvl w:val="0"/>
          <w:numId w:val="32"/>
        </w:numPr>
        <w:spacing w:line="240" w:lineRule="auto"/>
        <w:rPr>
          <w:rFonts w:ascii="Times New Roman" w:hAnsi="Times New Roman" w:cs="Times New Roman"/>
          <w:bCs/>
        </w:rPr>
      </w:pPr>
      <w:r w:rsidRPr="000C6AEF">
        <w:rPr>
          <w:rFonts w:ascii="Times New Roman" w:hAnsi="Times New Roman" w:cs="Times New Roman"/>
          <w:bCs/>
        </w:rPr>
        <w:t>Testing provides evidence that the UI behaves as expected across states.</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How This Connects: Connects directly to the FL</w:t>
      </w:r>
      <w:r w:rsidRPr="000C6AEF">
        <w:rPr>
          <w:rFonts w:ascii="Times New Roman" w:hAnsi="Times New Roman" w:cs="Times New Roman"/>
          <w:bCs/>
        </w:rPr>
        <w:noBreakHyphen/>
        <w:t>01 target task of frontend code writing and debugging. It demonstrates how AI can assist implementation while the human remains responsible for correctness and understanding.</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Likely Exam/Assignment Angle: Likely questions include how AI assistance was used, how generated code was verified, what tests were performed, and how debugging was handled without blind re</w:t>
      </w:r>
      <w:r w:rsidRPr="000C6AEF">
        <w:rPr>
          <w:rFonts w:ascii="Times New Roman" w:hAnsi="Times New Roman" w:cs="Times New Roman"/>
          <w:bCs/>
        </w:rPr>
        <w:noBreakHyphen/>
        <w:t>prompting.</w:t>
      </w:r>
    </w:p>
    <w:p w:rsidR="000C6AEF" w:rsidRPr="000C6AEF" w:rsidRDefault="000C6AEF" w:rsidP="000C6AEF">
      <w:pPr>
        <w:rPr>
          <w:rFonts w:ascii="Times New Roman" w:hAnsi="Times New Roman" w:cs="Times New Roman"/>
          <w:bCs/>
        </w:rPr>
      </w:pPr>
      <w:r w:rsidRPr="000C6AEF">
        <w:rPr>
          <w:rFonts w:ascii="Times New Roman" w:hAnsi="Times New Roman" w:cs="Times New Roman"/>
          <w:bCs/>
        </w:rPr>
        <w:t>Review: The notes preserve the human</w:t>
      </w:r>
      <w:r w:rsidRPr="000C6AEF">
        <w:rPr>
          <w:rFonts w:ascii="Times New Roman" w:hAnsi="Times New Roman" w:cs="Times New Roman"/>
          <w:bCs/>
        </w:rPr>
        <w:noBreakHyphen/>
        <w:t>verification principle. Exact UI flow and implementation details should be checked against the original frontend assignment if those details are required.</w:t>
      </w:r>
    </w:p>
    <w:p w:rsidR="000C6AEF" w:rsidRDefault="000C6AEF" w:rsidP="000C6AEF">
      <w:pPr>
        <w:rPr>
          <w:rFonts w:ascii="Times New Roman" w:hAnsi="Times New Roman" w:cs="Times New Roman"/>
          <w:bCs/>
        </w:rPr>
      </w:pPr>
      <w:r w:rsidRPr="000C6AEF">
        <w:rPr>
          <w:rFonts w:ascii="Times New Roman" w:hAnsi="Times New Roman" w:cs="Times New Roman"/>
          <w:bCs/>
        </w:rPr>
        <w:t xml:space="preserve">Run based on the user’s completed </w:t>
      </w:r>
      <w:proofErr w:type="spellStart"/>
      <w:r w:rsidRPr="000C6AEF">
        <w:rPr>
          <w:rFonts w:ascii="Times New Roman" w:hAnsi="Times New Roman" w:cs="Times New Roman"/>
          <w:bCs/>
        </w:rPr>
        <w:t>FlyRank</w:t>
      </w:r>
      <w:proofErr w:type="spellEnd"/>
      <w:r w:rsidRPr="000C6AEF">
        <w:rPr>
          <w:rFonts w:ascii="Times New Roman" w:hAnsi="Times New Roman" w:cs="Times New Roman"/>
          <w:bCs/>
        </w:rPr>
        <w:t xml:space="preserve"> frontend work.</w:t>
      </w:r>
    </w:p>
    <w:p w:rsidR="002D59C1" w:rsidRDefault="002D59C1" w:rsidP="000C6AEF">
      <w:pPr>
        <w:rPr>
          <w:rFonts w:ascii="Times New Roman" w:hAnsi="Times New Roman" w:cs="Times New Roman"/>
          <w:bCs/>
        </w:rPr>
      </w:pPr>
    </w:p>
    <w:p w:rsidR="002D59C1" w:rsidRPr="002D59C1" w:rsidRDefault="002D59C1" w:rsidP="002D59C1">
      <w:pPr>
        <w:rPr>
          <w:rFonts w:ascii="Times New Roman" w:hAnsi="Times New Roman" w:cs="Times New Roman"/>
          <w:b/>
          <w:bCs/>
          <w:sz w:val="28"/>
        </w:rPr>
      </w:pPr>
      <w:r w:rsidRPr="002D59C1">
        <w:rPr>
          <w:rFonts w:ascii="Times New Roman" w:hAnsi="Times New Roman" w:cs="Times New Roman"/>
          <w:b/>
          <w:bCs/>
          <w:sz w:val="28"/>
        </w:rPr>
        <w:t>5. Timing and Time</w:t>
      </w:r>
      <w:r w:rsidRPr="002D59C1">
        <w:rPr>
          <w:rFonts w:ascii="Times New Roman" w:hAnsi="Times New Roman" w:cs="Times New Roman"/>
          <w:b/>
          <w:bCs/>
          <w:sz w:val="28"/>
        </w:rPr>
        <w:noBreakHyphen/>
        <w:t>Saved Estimate</w:t>
      </w:r>
    </w:p>
    <w:tbl>
      <w:tblPr>
        <w:tblpPr w:leftFromText="180" w:rightFromText="180" w:vertAnchor="text" w:horzAnchor="margin" w:tblpX="445" w:tblpY="1324"/>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1"/>
        <w:gridCol w:w="3379"/>
        <w:gridCol w:w="1674"/>
        <w:gridCol w:w="1674"/>
        <w:gridCol w:w="1487"/>
      </w:tblGrid>
      <w:tr w:rsidR="00DA74D7" w:rsidRPr="002D59C1" w:rsidTr="00DA74D7">
        <w:trPr>
          <w:trHeight w:val="342"/>
          <w:tblHeader/>
        </w:trPr>
        <w:tc>
          <w:tcPr>
            <w:tcW w:w="1231" w:type="dxa"/>
          </w:tcPr>
          <w:p w:rsidR="00DA74D7" w:rsidRPr="00DA74D7" w:rsidRDefault="00DA74D7" w:rsidP="00DA74D7">
            <w:pPr>
              <w:spacing w:after="0"/>
              <w:jc w:val="center"/>
              <w:rPr>
                <w:rFonts w:ascii="Times New Roman" w:hAnsi="Times New Roman" w:cs="Times New Roman"/>
                <w:b/>
              </w:rPr>
            </w:pPr>
            <w:r w:rsidRPr="00DA74D7">
              <w:rPr>
                <w:rFonts w:ascii="Times New Roman" w:hAnsi="Times New Roman" w:cs="Times New Roman"/>
                <w:b/>
              </w:rPr>
              <w:t>Run</w:t>
            </w:r>
          </w:p>
        </w:tc>
        <w:tc>
          <w:tcPr>
            <w:tcW w:w="3379" w:type="dxa"/>
          </w:tcPr>
          <w:p w:rsidR="00DA74D7" w:rsidRPr="00DA74D7" w:rsidRDefault="00DA74D7" w:rsidP="00DA74D7">
            <w:pPr>
              <w:spacing w:after="0"/>
              <w:jc w:val="center"/>
              <w:rPr>
                <w:rFonts w:ascii="Times New Roman" w:hAnsi="Times New Roman" w:cs="Times New Roman"/>
                <w:b/>
              </w:rPr>
            </w:pPr>
            <w:r w:rsidRPr="00DA74D7">
              <w:rPr>
                <w:rFonts w:ascii="Times New Roman" w:hAnsi="Times New Roman" w:cs="Times New Roman"/>
                <w:b/>
              </w:rPr>
              <w:t>Source</w:t>
            </w:r>
          </w:p>
        </w:tc>
        <w:tc>
          <w:tcPr>
            <w:tcW w:w="1674" w:type="dxa"/>
          </w:tcPr>
          <w:p w:rsidR="00DA74D7" w:rsidRPr="00DA74D7" w:rsidRDefault="00DA74D7" w:rsidP="00DA74D7">
            <w:pPr>
              <w:spacing w:after="0"/>
              <w:jc w:val="center"/>
              <w:rPr>
                <w:rFonts w:ascii="Times New Roman" w:hAnsi="Times New Roman" w:cs="Times New Roman"/>
                <w:b/>
              </w:rPr>
            </w:pPr>
            <w:r w:rsidRPr="00DA74D7">
              <w:rPr>
                <w:rFonts w:ascii="Times New Roman" w:hAnsi="Times New Roman" w:cs="Times New Roman"/>
                <w:b/>
              </w:rPr>
              <w:t>Manual Time</w:t>
            </w:r>
          </w:p>
        </w:tc>
        <w:tc>
          <w:tcPr>
            <w:tcW w:w="1674" w:type="dxa"/>
          </w:tcPr>
          <w:p w:rsidR="00DA74D7" w:rsidRPr="00DA74D7" w:rsidRDefault="00DA74D7" w:rsidP="00DA74D7">
            <w:pPr>
              <w:spacing w:after="0"/>
              <w:jc w:val="center"/>
              <w:rPr>
                <w:rFonts w:ascii="Times New Roman" w:hAnsi="Times New Roman" w:cs="Times New Roman"/>
                <w:b/>
              </w:rPr>
            </w:pPr>
            <w:r w:rsidRPr="00DA74D7">
              <w:rPr>
                <w:rFonts w:ascii="Times New Roman" w:hAnsi="Times New Roman" w:cs="Times New Roman"/>
                <w:b/>
              </w:rPr>
              <w:t>Pipeline Time</w:t>
            </w:r>
          </w:p>
        </w:tc>
        <w:tc>
          <w:tcPr>
            <w:tcW w:w="1487" w:type="dxa"/>
          </w:tcPr>
          <w:p w:rsidR="00DA74D7" w:rsidRPr="00DA74D7" w:rsidRDefault="00DA74D7" w:rsidP="00DA74D7">
            <w:pPr>
              <w:spacing w:after="0"/>
              <w:jc w:val="center"/>
              <w:rPr>
                <w:rFonts w:ascii="Times New Roman" w:hAnsi="Times New Roman" w:cs="Times New Roman"/>
                <w:b/>
              </w:rPr>
            </w:pPr>
            <w:r w:rsidRPr="00DA74D7">
              <w:rPr>
                <w:rFonts w:ascii="Times New Roman" w:hAnsi="Times New Roman" w:cs="Times New Roman"/>
                <w:b/>
              </w:rPr>
              <w:t>Saved</w:t>
            </w:r>
          </w:p>
        </w:tc>
      </w:tr>
      <w:tr w:rsidR="00DA74D7" w:rsidRPr="002D59C1" w:rsidTr="00DA74D7">
        <w:trPr>
          <w:trHeight w:val="342"/>
        </w:trPr>
        <w:tc>
          <w:tcPr>
            <w:tcW w:w="1231"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1</w:t>
            </w:r>
          </w:p>
        </w:tc>
        <w:tc>
          <w:tcPr>
            <w:tcW w:w="3379" w:type="dxa"/>
          </w:tcPr>
          <w:p w:rsidR="00DA74D7" w:rsidRPr="00DA74D7" w:rsidRDefault="00DA74D7" w:rsidP="009263AF">
            <w:pPr>
              <w:tabs>
                <w:tab w:val="right" w:pos="1883"/>
              </w:tabs>
              <w:spacing w:after="0"/>
              <w:jc w:val="both"/>
              <w:rPr>
                <w:rFonts w:ascii="Times New Roman" w:hAnsi="Times New Roman" w:cs="Times New Roman"/>
              </w:rPr>
            </w:pPr>
            <w:r w:rsidRPr="00DA74D7">
              <w:rPr>
                <w:rFonts w:ascii="Times New Roman" w:hAnsi="Times New Roman" w:cs="Times New Roman"/>
              </w:rPr>
              <w:t xml:space="preserve">FL-01 </w:t>
            </w:r>
            <w:r w:rsidRPr="00DA74D7">
              <w:rPr>
                <w:rFonts w:ascii="Times New Roman" w:hAnsi="Times New Roman" w:cs="Times New Roman"/>
              </w:rPr>
              <w:tab/>
              <w:t>Workflow</w:t>
            </w:r>
            <w:r>
              <w:rPr>
                <w:rFonts w:ascii="Times New Roman" w:hAnsi="Times New Roman" w:cs="Times New Roman"/>
              </w:rPr>
              <w:t xml:space="preserve"> </w:t>
            </w:r>
            <w:r w:rsidRPr="00DA74D7">
              <w:rPr>
                <w:rFonts w:ascii="Times New Roman" w:hAnsi="Times New Roman" w:cs="Times New Roman"/>
              </w:rPr>
              <w:t>Audit</w:t>
            </w:r>
          </w:p>
        </w:tc>
        <w:tc>
          <w:tcPr>
            <w:tcW w:w="1674"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c>
          <w:tcPr>
            <w:tcW w:w="1674"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c>
          <w:tcPr>
            <w:tcW w:w="1487"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r>
      <w:tr w:rsidR="00DA74D7" w:rsidRPr="002D59C1" w:rsidTr="00DA74D7">
        <w:trPr>
          <w:trHeight w:val="334"/>
        </w:trPr>
        <w:tc>
          <w:tcPr>
            <w:tcW w:w="1231"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2</w:t>
            </w:r>
          </w:p>
        </w:tc>
        <w:tc>
          <w:tcPr>
            <w:tcW w:w="3379" w:type="dxa"/>
          </w:tcPr>
          <w:p w:rsidR="00DA74D7" w:rsidRPr="00DA74D7" w:rsidRDefault="00DA74D7" w:rsidP="009263AF">
            <w:pPr>
              <w:spacing w:after="0"/>
              <w:jc w:val="both"/>
              <w:rPr>
                <w:rFonts w:ascii="Times New Roman" w:hAnsi="Times New Roman" w:cs="Times New Roman"/>
              </w:rPr>
            </w:pPr>
            <w:r w:rsidRPr="00DA74D7">
              <w:rPr>
                <w:rFonts w:ascii="Times New Roman" w:hAnsi="Times New Roman" w:cs="Times New Roman"/>
              </w:rPr>
              <w:t>FL-04 Workflow vs.</w:t>
            </w:r>
            <w:r>
              <w:rPr>
                <w:rFonts w:ascii="Times New Roman" w:hAnsi="Times New Roman" w:cs="Times New Roman"/>
              </w:rPr>
              <w:t xml:space="preserve"> </w:t>
            </w:r>
            <w:r w:rsidRPr="00DA74D7">
              <w:rPr>
                <w:rFonts w:ascii="Times New Roman" w:hAnsi="Times New Roman" w:cs="Times New Roman"/>
              </w:rPr>
              <w:t>Agent and MCP</w:t>
            </w:r>
          </w:p>
        </w:tc>
        <w:tc>
          <w:tcPr>
            <w:tcW w:w="1674"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c>
          <w:tcPr>
            <w:tcW w:w="1674"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c>
          <w:tcPr>
            <w:tcW w:w="1487"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r>
      <w:tr w:rsidR="00DA74D7" w:rsidRPr="002D59C1" w:rsidTr="00DA74D7">
        <w:trPr>
          <w:trHeight w:val="342"/>
        </w:trPr>
        <w:tc>
          <w:tcPr>
            <w:tcW w:w="1231"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3</w:t>
            </w:r>
          </w:p>
        </w:tc>
        <w:tc>
          <w:tcPr>
            <w:tcW w:w="3379" w:type="dxa"/>
          </w:tcPr>
          <w:p w:rsidR="00DA74D7" w:rsidRPr="00DA74D7" w:rsidRDefault="00DA74D7" w:rsidP="009263AF">
            <w:pPr>
              <w:spacing w:after="0"/>
              <w:jc w:val="both"/>
              <w:rPr>
                <w:rFonts w:ascii="Times New Roman" w:hAnsi="Times New Roman" w:cs="Times New Roman"/>
              </w:rPr>
            </w:pPr>
            <w:r w:rsidRPr="00DA74D7">
              <w:rPr>
                <w:rFonts w:ascii="Times New Roman" w:hAnsi="Times New Roman" w:cs="Times New Roman"/>
              </w:rPr>
              <w:t>Portfolio: What Are You Proving?</w:t>
            </w:r>
          </w:p>
        </w:tc>
        <w:tc>
          <w:tcPr>
            <w:tcW w:w="1674"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c>
          <w:tcPr>
            <w:tcW w:w="1674"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c>
          <w:tcPr>
            <w:tcW w:w="1487"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r>
      <w:tr w:rsidR="00DA74D7" w:rsidRPr="002D59C1" w:rsidTr="00DA74D7">
        <w:trPr>
          <w:trHeight w:val="342"/>
        </w:trPr>
        <w:tc>
          <w:tcPr>
            <w:tcW w:w="1231"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4</w:t>
            </w:r>
          </w:p>
        </w:tc>
        <w:tc>
          <w:tcPr>
            <w:tcW w:w="3379" w:type="dxa"/>
          </w:tcPr>
          <w:p w:rsidR="00DA74D7" w:rsidRPr="00DA74D7" w:rsidRDefault="00DA74D7" w:rsidP="009263AF">
            <w:pPr>
              <w:tabs>
                <w:tab w:val="right" w:pos="1883"/>
              </w:tabs>
              <w:spacing w:after="0"/>
              <w:jc w:val="both"/>
              <w:rPr>
                <w:rFonts w:ascii="Times New Roman" w:hAnsi="Times New Roman" w:cs="Times New Roman"/>
              </w:rPr>
            </w:pPr>
            <w:r w:rsidRPr="00DA74D7">
              <w:rPr>
                <w:rFonts w:ascii="Times New Roman" w:hAnsi="Times New Roman" w:cs="Times New Roman"/>
              </w:rPr>
              <w:t xml:space="preserve">Portfolio </w:t>
            </w:r>
            <w:r w:rsidRPr="00DA74D7">
              <w:rPr>
                <w:rFonts w:ascii="Times New Roman" w:hAnsi="Times New Roman" w:cs="Times New Roman"/>
              </w:rPr>
              <w:tab/>
              <w:t>Content</w:t>
            </w:r>
            <w:r>
              <w:rPr>
                <w:rFonts w:ascii="Times New Roman" w:hAnsi="Times New Roman" w:cs="Times New Roman"/>
              </w:rPr>
              <w:t xml:space="preserve"> </w:t>
            </w:r>
            <w:r w:rsidRPr="00DA74D7">
              <w:rPr>
                <w:rFonts w:ascii="Times New Roman" w:hAnsi="Times New Roman" w:cs="Times New Roman"/>
              </w:rPr>
              <w:t>Map / Sitemap</w:t>
            </w:r>
          </w:p>
        </w:tc>
        <w:tc>
          <w:tcPr>
            <w:tcW w:w="1674"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c>
          <w:tcPr>
            <w:tcW w:w="1674"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c>
          <w:tcPr>
            <w:tcW w:w="1487"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r>
      <w:tr w:rsidR="00DA74D7" w:rsidRPr="002D59C1" w:rsidTr="00DA74D7">
        <w:trPr>
          <w:trHeight w:val="595"/>
        </w:trPr>
        <w:tc>
          <w:tcPr>
            <w:tcW w:w="1231"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5</w:t>
            </w:r>
          </w:p>
        </w:tc>
        <w:tc>
          <w:tcPr>
            <w:tcW w:w="3379" w:type="dxa"/>
          </w:tcPr>
          <w:p w:rsidR="00DA74D7" w:rsidRPr="00DA74D7" w:rsidRDefault="00DA74D7" w:rsidP="009263AF">
            <w:pPr>
              <w:spacing w:after="9"/>
              <w:jc w:val="both"/>
              <w:rPr>
                <w:rFonts w:ascii="Times New Roman" w:hAnsi="Times New Roman" w:cs="Times New Roman"/>
              </w:rPr>
            </w:pPr>
            <w:r>
              <w:rPr>
                <w:rFonts w:ascii="Times New Roman" w:hAnsi="Times New Roman" w:cs="Times New Roman"/>
              </w:rPr>
              <w:t>Front</w:t>
            </w:r>
            <w:r w:rsidRPr="00DA74D7">
              <w:rPr>
                <w:rFonts w:ascii="Times New Roman" w:hAnsi="Times New Roman" w:cs="Times New Roman"/>
              </w:rPr>
              <w:t xml:space="preserve">end </w:t>
            </w:r>
            <w:proofErr w:type="spellStart"/>
            <w:r w:rsidRPr="00DA74D7">
              <w:rPr>
                <w:rFonts w:ascii="Times New Roman" w:hAnsi="Times New Roman" w:cs="Times New Roman"/>
              </w:rPr>
              <w:t>Todo</w:t>
            </w:r>
            <w:proofErr w:type="spellEnd"/>
            <w:r w:rsidRPr="00DA74D7">
              <w:rPr>
                <w:rFonts w:ascii="Times New Roman" w:hAnsi="Times New Roman" w:cs="Times New Roman"/>
              </w:rPr>
              <w:t xml:space="preserve"> API /</w:t>
            </w:r>
            <w:r>
              <w:rPr>
                <w:rFonts w:ascii="Times New Roman" w:hAnsi="Times New Roman" w:cs="Times New Roman"/>
              </w:rPr>
              <w:t xml:space="preserve">AI </w:t>
            </w:r>
            <w:r w:rsidR="009263AF">
              <w:rPr>
                <w:rFonts w:ascii="Times New Roman" w:hAnsi="Times New Roman" w:cs="Times New Roman"/>
              </w:rPr>
              <w:t>Front</w:t>
            </w:r>
            <w:r w:rsidRPr="00DA74D7">
              <w:rPr>
                <w:rFonts w:ascii="Times New Roman" w:hAnsi="Times New Roman" w:cs="Times New Roman"/>
              </w:rPr>
              <w:t>end</w:t>
            </w:r>
          </w:p>
          <w:p w:rsidR="00DA74D7" w:rsidRPr="00DA74D7" w:rsidRDefault="00DA74D7" w:rsidP="009263AF">
            <w:pPr>
              <w:spacing w:after="0"/>
              <w:jc w:val="both"/>
              <w:rPr>
                <w:rFonts w:ascii="Times New Roman" w:hAnsi="Times New Roman" w:cs="Times New Roman"/>
              </w:rPr>
            </w:pPr>
            <w:r w:rsidRPr="00DA74D7">
              <w:rPr>
                <w:rFonts w:ascii="Times New Roman" w:hAnsi="Times New Roman" w:cs="Times New Roman"/>
              </w:rPr>
              <w:t>Engineering</w:t>
            </w:r>
          </w:p>
        </w:tc>
        <w:tc>
          <w:tcPr>
            <w:tcW w:w="1674"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c>
          <w:tcPr>
            <w:tcW w:w="1674"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c>
          <w:tcPr>
            <w:tcW w:w="1487" w:type="dxa"/>
          </w:tcPr>
          <w:p w:rsidR="00DA74D7" w:rsidRPr="00DA74D7" w:rsidRDefault="00DA74D7" w:rsidP="00DA74D7">
            <w:pPr>
              <w:spacing w:after="0"/>
              <w:jc w:val="center"/>
              <w:rPr>
                <w:rFonts w:ascii="Times New Roman" w:hAnsi="Times New Roman" w:cs="Times New Roman"/>
              </w:rPr>
            </w:pPr>
            <w:r w:rsidRPr="00DA74D7">
              <w:rPr>
                <w:rFonts w:ascii="Times New Roman" w:hAnsi="Times New Roman" w:cs="Times New Roman"/>
              </w:rPr>
              <w:t>TBD</w:t>
            </w:r>
          </w:p>
        </w:tc>
      </w:tr>
    </w:tbl>
    <w:p w:rsidR="00DA74D7" w:rsidRPr="002D59C1" w:rsidRDefault="002D59C1" w:rsidP="00DA74D7">
      <w:pPr>
        <w:rPr>
          <w:rFonts w:ascii="Times New Roman" w:hAnsi="Times New Roman" w:cs="Times New Roman"/>
          <w:bCs/>
        </w:rPr>
      </w:pPr>
      <w:r w:rsidRPr="002D59C1">
        <w:rPr>
          <w:rFonts w:ascii="Times New Roman" w:hAnsi="Times New Roman" w:cs="Times New Roman"/>
          <w:bCs/>
        </w:rPr>
        <w:t xml:space="preserve">The assignment requires honest timing, including setup cost. Because the five runs above were reconstructed from the user’s existing source material and outputs in this working session rather than measured with a stopwatch in each </w:t>
      </w:r>
      <w:r w:rsidR="00DA74D7">
        <w:rPr>
          <w:rFonts w:ascii="Times New Roman" w:hAnsi="Times New Roman" w:cs="Times New Roman"/>
          <w:bCs/>
        </w:rPr>
        <w:t xml:space="preserve">       </w:t>
      </w:r>
      <w:r w:rsidR="00DA74D7" w:rsidRPr="002D59C1">
        <w:rPr>
          <w:rFonts w:ascii="Times New Roman" w:hAnsi="Times New Roman" w:cs="Times New Roman"/>
          <w:bCs/>
        </w:rPr>
        <w:t>external tool, no fabricated timing numbers are reported here.</w:t>
      </w:r>
    </w:p>
    <w:p w:rsidR="00DA74D7" w:rsidRDefault="00DA74D7" w:rsidP="00DA74D7">
      <w:pPr>
        <w:rPr>
          <w:rFonts w:ascii="Times New Roman" w:hAnsi="Times New Roman" w:cs="Times New Roman"/>
          <w:bCs/>
        </w:rPr>
      </w:pPr>
      <w:r>
        <w:rPr>
          <w:rFonts w:ascii="Times New Roman" w:hAnsi="Times New Roman" w:cs="Times New Roman"/>
          <w:bCs/>
        </w:rPr>
        <w:t xml:space="preserve">             </w:t>
      </w:r>
    </w:p>
    <w:p w:rsidR="00DA74D7" w:rsidRDefault="00DA74D7" w:rsidP="002D59C1">
      <w:pPr>
        <w:rPr>
          <w:rFonts w:ascii="Times New Roman" w:hAnsi="Times New Roman" w:cs="Times New Roman"/>
          <w:bCs/>
        </w:rPr>
      </w:pPr>
    </w:p>
    <w:p w:rsidR="00DA74D7" w:rsidRDefault="00DA74D7" w:rsidP="002D59C1">
      <w:pPr>
        <w:rPr>
          <w:rFonts w:ascii="Times New Roman" w:hAnsi="Times New Roman" w:cs="Times New Roman"/>
          <w:bCs/>
        </w:rPr>
      </w:pPr>
    </w:p>
    <w:p w:rsidR="00DA74D7" w:rsidRDefault="00DA74D7" w:rsidP="002D59C1">
      <w:pPr>
        <w:rPr>
          <w:rFonts w:ascii="Times New Roman" w:hAnsi="Times New Roman" w:cs="Times New Roman"/>
          <w:bCs/>
        </w:rPr>
      </w:pPr>
    </w:p>
    <w:p w:rsidR="00DA74D7" w:rsidRDefault="00DA74D7" w:rsidP="002D59C1">
      <w:pPr>
        <w:rPr>
          <w:rFonts w:ascii="Times New Roman" w:hAnsi="Times New Roman" w:cs="Times New Roman"/>
          <w:bCs/>
        </w:rPr>
      </w:pPr>
    </w:p>
    <w:p w:rsidR="00DA74D7" w:rsidRDefault="00DA74D7" w:rsidP="002D59C1">
      <w:pPr>
        <w:rPr>
          <w:rFonts w:ascii="Times New Roman" w:hAnsi="Times New Roman" w:cs="Times New Roman"/>
          <w:bCs/>
        </w:rPr>
      </w:pPr>
    </w:p>
    <w:p w:rsidR="00DA74D7" w:rsidRDefault="00DA74D7" w:rsidP="002D59C1">
      <w:pPr>
        <w:rPr>
          <w:rFonts w:ascii="Times New Roman" w:hAnsi="Times New Roman" w:cs="Times New Roman"/>
          <w:bCs/>
        </w:rPr>
      </w:pPr>
    </w:p>
    <w:p w:rsidR="009263AF" w:rsidRDefault="009263AF" w:rsidP="002D59C1">
      <w:pPr>
        <w:rPr>
          <w:rFonts w:ascii="Times New Roman" w:hAnsi="Times New Roman" w:cs="Times New Roman"/>
          <w:bCs/>
        </w:rPr>
      </w:pPr>
    </w:p>
    <w:p w:rsidR="002D59C1" w:rsidRPr="002D59C1" w:rsidRDefault="002D59C1" w:rsidP="002D59C1">
      <w:pPr>
        <w:rPr>
          <w:rFonts w:ascii="Times New Roman" w:hAnsi="Times New Roman" w:cs="Times New Roman"/>
          <w:bCs/>
        </w:rPr>
      </w:pPr>
      <w:r w:rsidRPr="002D59C1">
        <w:rPr>
          <w:rFonts w:ascii="Times New Roman" w:hAnsi="Times New Roman" w:cs="Times New Roman"/>
          <w:bCs/>
        </w:rPr>
        <w:t xml:space="preserve">Setup cost to record separately: time spent creating the </w:t>
      </w:r>
      <w:proofErr w:type="spellStart"/>
      <w:r w:rsidRPr="002D59C1">
        <w:rPr>
          <w:rFonts w:ascii="Times New Roman" w:hAnsi="Times New Roman" w:cs="Times New Roman"/>
          <w:bCs/>
        </w:rPr>
        <w:t>NotebookLM</w:t>
      </w:r>
      <w:proofErr w:type="spellEnd"/>
      <w:r w:rsidRPr="002D59C1">
        <w:rPr>
          <w:rFonts w:ascii="Times New Roman" w:hAnsi="Times New Roman" w:cs="Times New Roman"/>
          <w:bCs/>
        </w:rPr>
        <w:t xml:space="preserve"> notebook/question set and configuring the Claude Project instructions and prompts. The final submission should replace the TBD fields with measured times if the evaluator expects stopwatch evidence.</w:t>
      </w:r>
    </w:p>
    <w:p w:rsidR="002D59C1" w:rsidRDefault="002D59C1" w:rsidP="002D59C1">
      <w:pPr>
        <w:rPr>
          <w:rFonts w:ascii="Times New Roman" w:hAnsi="Times New Roman" w:cs="Times New Roman"/>
          <w:bCs/>
        </w:rPr>
      </w:pPr>
      <w:r w:rsidRPr="002D59C1">
        <w:rPr>
          <w:rFonts w:ascii="Times New Roman" w:hAnsi="Times New Roman" w:cs="Times New Roman"/>
          <w:bCs/>
        </w:rPr>
        <w:t>Time</w:t>
      </w:r>
      <w:r w:rsidRPr="002D59C1">
        <w:rPr>
          <w:rFonts w:ascii="Times New Roman" w:hAnsi="Times New Roman" w:cs="Times New Roman"/>
          <w:bCs/>
        </w:rPr>
        <w:noBreakHyphen/>
        <w:t>saved formula: average manual time − average pipeline time after warm</w:t>
      </w:r>
      <w:r w:rsidRPr="002D59C1">
        <w:rPr>
          <w:rFonts w:ascii="Times New Roman" w:hAnsi="Times New Roman" w:cs="Times New Roman"/>
          <w:bCs/>
        </w:rPr>
        <w:noBreakHyphen/>
        <w:t>up. The setup cost should be reported separately rather than hidden inside the per</w:t>
      </w:r>
      <w:r w:rsidRPr="002D59C1">
        <w:rPr>
          <w:rFonts w:ascii="Times New Roman" w:hAnsi="Times New Roman" w:cs="Times New Roman"/>
          <w:bCs/>
        </w:rPr>
        <w:noBreakHyphen/>
        <w:t>run average.</w:t>
      </w:r>
    </w:p>
    <w:p w:rsidR="00DA74D7" w:rsidRDefault="009263AF" w:rsidP="002D59C1">
      <w:pPr>
        <w:rPr>
          <w:rFonts w:ascii="Times New Roman" w:hAnsi="Times New Roman" w:cs="Times New Roman"/>
          <w:bCs/>
        </w:rPr>
      </w:pPr>
      <w:r>
        <w:rPr>
          <w:rFonts w:ascii="Times New Roman" w:hAnsi="Times New Roman" w:cs="Times New Roman"/>
          <w:bCs/>
        </w:rPr>
        <w:tab/>
      </w:r>
    </w:p>
    <w:p w:rsidR="00DA74D7" w:rsidRPr="00DA74D7" w:rsidRDefault="00DA74D7" w:rsidP="00DA74D7">
      <w:pPr>
        <w:rPr>
          <w:rFonts w:ascii="Times New Roman" w:hAnsi="Times New Roman" w:cs="Times New Roman"/>
          <w:b/>
          <w:bCs/>
        </w:rPr>
      </w:pPr>
      <w:r w:rsidRPr="00DA74D7">
        <w:rPr>
          <w:rFonts w:ascii="Times New Roman" w:hAnsi="Times New Roman" w:cs="Times New Roman"/>
          <w:b/>
          <w:bCs/>
          <w:sz w:val="28"/>
        </w:rPr>
        <w:lastRenderedPageBreak/>
        <w:t>6. Known Failure Points</w:t>
      </w:r>
    </w:p>
    <w:p w:rsidR="00DA74D7" w:rsidRPr="00DA74D7" w:rsidRDefault="00DA74D7" w:rsidP="00DA74D7">
      <w:pPr>
        <w:numPr>
          <w:ilvl w:val="0"/>
          <w:numId w:val="33"/>
        </w:numPr>
        <w:tabs>
          <w:tab w:val="clear" w:pos="360"/>
          <w:tab w:val="num" w:pos="720"/>
        </w:tabs>
        <w:rPr>
          <w:rFonts w:ascii="Times New Roman" w:hAnsi="Times New Roman" w:cs="Times New Roman"/>
          <w:bCs/>
        </w:rPr>
      </w:pPr>
      <w:r w:rsidRPr="00DA74D7">
        <w:rPr>
          <w:rFonts w:ascii="Times New Roman" w:hAnsi="Times New Roman" w:cs="Times New Roman"/>
          <w:bCs/>
        </w:rPr>
        <w:t>Summaries can flatten technical detail. Dense or technical material may lose caveats, examples, or terminology during synthesis.</w:t>
      </w:r>
    </w:p>
    <w:p w:rsidR="00DA74D7" w:rsidRPr="00DA74D7" w:rsidRDefault="00DA74D7" w:rsidP="00DA74D7">
      <w:pPr>
        <w:numPr>
          <w:ilvl w:val="0"/>
          <w:numId w:val="33"/>
        </w:numPr>
        <w:tabs>
          <w:tab w:val="clear" w:pos="360"/>
          <w:tab w:val="num" w:pos="720"/>
        </w:tabs>
        <w:rPr>
          <w:rFonts w:ascii="Times New Roman" w:hAnsi="Times New Roman" w:cs="Times New Roman"/>
          <w:bCs/>
        </w:rPr>
      </w:pPr>
      <w:r w:rsidRPr="00DA74D7">
        <w:rPr>
          <w:rFonts w:ascii="Times New Roman" w:hAnsi="Times New Roman" w:cs="Times New Roman"/>
          <w:bCs/>
        </w:rPr>
        <w:t>Copy</w:t>
      </w:r>
      <w:r w:rsidRPr="00DA74D7">
        <w:rPr>
          <w:rFonts w:ascii="Times New Roman" w:hAnsi="Times New Roman" w:cs="Times New Roman"/>
          <w:bCs/>
        </w:rPr>
        <w:noBreakHyphen/>
        <w:t>pasting between tools is the main bottleneck. This is a two</w:t>
      </w:r>
      <w:r w:rsidRPr="00DA74D7">
        <w:rPr>
          <w:rFonts w:ascii="Times New Roman" w:hAnsi="Times New Roman" w:cs="Times New Roman"/>
          <w:bCs/>
        </w:rPr>
        <w:noBreakHyphen/>
        <w:t>tool manual chain rather than an automated n8n workflow.</w:t>
      </w:r>
    </w:p>
    <w:p w:rsidR="00DA74D7" w:rsidRPr="00DA74D7" w:rsidRDefault="00DA74D7" w:rsidP="00DA74D7">
      <w:pPr>
        <w:numPr>
          <w:ilvl w:val="0"/>
          <w:numId w:val="33"/>
        </w:numPr>
        <w:tabs>
          <w:tab w:val="clear" w:pos="360"/>
          <w:tab w:val="num" w:pos="720"/>
        </w:tabs>
        <w:rPr>
          <w:rFonts w:ascii="Times New Roman" w:hAnsi="Times New Roman" w:cs="Times New Roman"/>
          <w:bCs/>
        </w:rPr>
      </w:pPr>
      <w:r w:rsidRPr="00DA74D7">
        <w:rPr>
          <w:rFonts w:ascii="Times New Roman" w:hAnsi="Times New Roman" w:cs="Times New Roman"/>
          <w:bCs/>
        </w:rPr>
        <w:t>The review step does not guarantee completeness. It can compare the draft with the source, but human review is still needed to catch what matters for the intended use.</w:t>
      </w:r>
    </w:p>
    <w:p w:rsidR="00DA74D7" w:rsidRPr="00DA74D7" w:rsidRDefault="00DA74D7" w:rsidP="00DA74D7">
      <w:pPr>
        <w:numPr>
          <w:ilvl w:val="0"/>
          <w:numId w:val="33"/>
        </w:numPr>
        <w:tabs>
          <w:tab w:val="clear" w:pos="360"/>
          <w:tab w:val="num" w:pos="720"/>
        </w:tabs>
        <w:rPr>
          <w:rFonts w:ascii="Times New Roman" w:hAnsi="Times New Roman" w:cs="Times New Roman"/>
          <w:bCs/>
        </w:rPr>
      </w:pPr>
      <w:r w:rsidRPr="00DA74D7">
        <w:rPr>
          <w:rFonts w:ascii="Times New Roman" w:hAnsi="Times New Roman" w:cs="Times New Roman"/>
          <w:bCs/>
        </w:rPr>
        <w:t>Human verification is required before graded, presented, or technically consequential use. The pipeline drafts and checks notes; it does not certify them.</w:t>
      </w:r>
    </w:p>
    <w:p w:rsidR="00DA74D7" w:rsidRPr="00DA74D7" w:rsidRDefault="00DA74D7" w:rsidP="00DA74D7">
      <w:pPr>
        <w:numPr>
          <w:ilvl w:val="0"/>
          <w:numId w:val="33"/>
        </w:numPr>
        <w:tabs>
          <w:tab w:val="clear" w:pos="360"/>
          <w:tab w:val="num" w:pos="720"/>
        </w:tabs>
        <w:rPr>
          <w:rFonts w:ascii="Times New Roman" w:hAnsi="Times New Roman" w:cs="Times New Roman"/>
          <w:bCs/>
        </w:rPr>
      </w:pPr>
      <w:r w:rsidRPr="00DA74D7">
        <w:rPr>
          <w:rFonts w:ascii="Times New Roman" w:hAnsi="Times New Roman" w:cs="Times New Roman"/>
          <w:bCs/>
        </w:rPr>
        <w:t>The five runs are based on existing coursework/internship material, so they are not a fully blind evaluation of unfamiliar sources.</w:t>
      </w:r>
    </w:p>
    <w:p w:rsidR="00DA74D7" w:rsidRDefault="00DA74D7" w:rsidP="002D59C1">
      <w:pPr>
        <w:rPr>
          <w:rFonts w:ascii="Times New Roman" w:hAnsi="Times New Roman" w:cs="Times New Roman"/>
          <w:bCs/>
        </w:rPr>
      </w:pPr>
    </w:p>
    <w:p w:rsidR="009263AF" w:rsidRPr="009263AF" w:rsidRDefault="009263AF" w:rsidP="009263AF">
      <w:pPr>
        <w:rPr>
          <w:rFonts w:ascii="Times New Roman" w:hAnsi="Times New Roman" w:cs="Times New Roman"/>
          <w:b/>
          <w:bCs/>
          <w:sz w:val="28"/>
        </w:rPr>
      </w:pPr>
      <w:r w:rsidRPr="009263AF">
        <w:rPr>
          <w:rFonts w:ascii="Times New Roman" w:hAnsi="Times New Roman" w:cs="Times New Roman"/>
          <w:b/>
          <w:bCs/>
          <w:sz w:val="28"/>
        </w:rPr>
        <w:t>7. Overall Result</w:t>
      </w:r>
    </w:p>
    <w:p w:rsidR="009263AF" w:rsidRPr="009263AF" w:rsidRDefault="009263AF" w:rsidP="009263AF">
      <w:pPr>
        <w:rPr>
          <w:rFonts w:ascii="Times New Roman" w:hAnsi="Times New Roman" w:cs="Times New Roman"/>
          <w:bCs/>
        </w:rPr>
      </w:pPr>
      <w:r w:rsidRPr="009263AF">
        <w:rPr>
          <w:rFonts w:ascii="Times New Roman" w:hAnsi="Times New Roman" w:cs="Times New Roman"/>
          <w:bCs/>
        </w:rPr>
        <w:t>The pipeline separates source</w:t>
      </w:r>
      <w:r w:rsidRPr="009263AF">
        <w:rPr>
          <w:rFonts w:ascii="Times New Roman" w:hAnsi="Times New Roman" w:cs="Times New Roman"/>
          <w:bCs/>
        </w:rPr>
        <w:noBreakHyphen/>
        <w:t>grounded study</w:t>
      </w:r>
      <w:r w:rsidRPr="009263AF">
        <w:rPr>
          <w:rFonts w:ascii="Times New Roman" w:hAnsi="Times New Roman" w:cs="Times New Roman"/>
          <w:bCs/>
        </w:rPr>
        <w:noBreakHyphen/>
        <w:t xml:space="preserve">note creation into four defined stages: gather, synthesize, draft, and review. </w:t>
      </w:r>
      <w:proofErr w:type="spellStart"/>
      <w:r w:rsidRPr="009263AF">
        <w:rPr>
          <w:rFonts w:ascii="Times New Roman" w:hAnsi="Times New Roman" w:cs="Times New Roman"/>
          <w:bCs/>
        </w:rPr>
        <w:t>NotebookLM</w:t>
      </w:r>
      <w:proofErr w:type="spellEnd"/>
      <w:r w:rsidRPr="009263AF">
        <w:rPr>
          <w:rFonts w:ascii="Times New Roman" w:hAnsi="Times New Roman" w:cs="Times New Roman"/>
          <w:bCs/>
        </w:rPr>
        <w:t xml:space="preserve"> is used to extract and organize source</w:t>
      </w:r>
      <w:r w:rsidRPr="009263AF">
        <w:rPr>
          <w:rFonts w:ascii="Times New Roman" w:hAnsi="Times New Roman" w:cs="Times New Roman"/>
          <w:bCs/>
        </w:rPr>
        <w:noBreakHyphen/>
        <w:t>grounded material, while the Claude Project provides a consistent note structure and a second</w:t>
      </w:r>
      <w:r w:rsidRPr="009263AF">
        <w:rPr>
          <w:rFonts w:ascii="Times New Roman" w:hAnsi="Times New Roman" w:cs="Times New Roman"/>
          <w:bCs/>
        </w:rPr>
        <w:noBreakHyphen/>
        <w:t>pass review.</w:t>
      </w:r>
    </w:p>
    <w:p w:rsidR="009263AF" w:rsidRPr="009263AF" w:rsidRDefault="009263AF" w:rsidP="009263AF">
      <w:pPr>
        <w:rPr>
          <w:rFonts w:ascii="Times New Roman" w:hAnsi="Times New Roman" w:cs="Times New Roman"/>
          <w:bCs/>
        </w:rPr>
      </w:pPr>
      <w:r w:rsidRPr="009263AF">
        <w:rPr>
          <w:rFonts w:ascii="Times New Roman" w:hAnsi="Times New Roman" w:cs="Times New Roman"/>
          <w:bCs/>
        </w:rPr>
        <w:t>The main limitation is that the process still depends on manually moving information between tools. The workflow can reduce first</w:t>
      </w:r>
      <w:r w:rsidRPr="009263AF">
        <w:rPr>
          <w:rFonts w:ascii="Times New Roman" w:hAnsi="Times New Roman" w:cs="Times New Roman"/>
          <w:bCs/>
        </w:rPr>
        <w:noBreakHyphen/>
        <w:t>draft effort, but it changes the human role from writing everything from scratch to verifying, correcting, and understanding the result.</w:t>
      </w:r>
    </w:p>
    <w:p w:rsidR="009263AF" w:rsidRPr="009263AF" w:rsidRDefault="009263AF" w:rsidP="009263AF">
      <w:pPr>
        <w:rPr>
          <w:rFonts w:ascii="Times New Roman" w:hAnsi="Times New Roman" w:cs="Times New Roman"/>
          <w:bCs/>
        </w:rPr>
      </w:pPr>
      <w:r w:rsidRPr="009263AF">
        <w:rPr>
          <w:rFonts w:ascii="Times New Roman" w:hAnsi="Times New Roman" w:cs="Times New Roman"/>
          <w:bCs/>
        </w:rPr>
        <w:t>The workflow therefore demonstrates a practical no</w:t>
      </w:r>
      <w:r w:rsidRPr="009263AF">
        <w:rPr>
          <w:rFonts w:ascii="Times New Roman" w:hAnsi="Times New Roman" w:cs="Times New Roman"/>
          <w:bCs/>
        </w:rPr>
        <w:noBreakHyphen/>
        <w:t>code AI pipeline while preserving human accountability and source verification.</w:t>
      </w:r>
    </w:p>
    <w:p w:rsidR="009263AF" w:rsidRDefault="009263AF" w:rsidP="002D59C1">
      <w:pPr>
        <w:rPr>
          <w:rFonts w:ascii="Times New Roman" w:hAnsi="Times New Roman" w:cs="Times New Roman"/>
          <w:bCs/>
        </w:rPr>
      </w:pPr>
    </w:p>
    <w:p w:rsidR="009263AF" w:rsidRPr="002D59C1" w:rsidRDefault="009263AF" w:rsidP="002D59C1">
      <w:pPr>
        <w:rPr>
          <w:rFonts w:ascii="Times New Roman" w:hAnsi="Times New Roman" w:cs="Times New Roman"/>
          <w:bCs/>
        </w:rPr>
      </w:pPr>
    </w:p>
    <w:p w:rsidR="002D59C1" w:rsidRPr="000C6AEF" w:rsidRDefault="002D59C1" w:rsidP="000C6AEF">
      <w:pPr>
        <w:rPr>
          <w:rFonts w:ascii="Times New Roman" w:hAnsi="Times New Roman" w:cs="Times New Roman"/>
          <w:bCs/>
        </w:rPr>
      </w:pPr>
    </w:p>
    <w:p w:rsidR="0095487C" w:rsidRPr="00E436EB" w:rsidRDefault="0095487C" w:rsidP="000C6AEF">
      <w:pPr>
        <w:rPr>
          <w:rFonts w:ascii="Times New Roman" w:hAnsi="Times New Roman" w:cs="Times New Roman"/>
        </w:rPr>
      </w:pPr>
    </w:p>
    <w:sectPr w:rsidR="0095487C" w:rsidRPr="00E436EB" w:rsidSect="00E436EB">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277CB"/>
    <w:multiLevelType w:val="multilevel"/>
    <w:tmpl w:val="FE48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D4A33"/>
    <w:multiLevelType w:val="multilevel"/>
    <w:tmpl w:val="97A4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E207C7"/>
    <w:multiLevelType w:val="multilevel"/>
    <w:tmpl w:val="F9A2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709A9"/>
    <w:multiLevelType w:val="multilevel"/>
    <w:tmpl w:val="7FCC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2C76D4"/>
    <w:multiLevelType w:val="multilevel"/>
    <w:tmpl w:val="FBF6AC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08DE6420"/>
    <w:multiLevelType w:val="multilevel"/>
    <w:tmpl w:val="FC5A9F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0AEF1846"/>
    <w:multiLevelType w:val="multilevel"/>
    <w:tmpl w:val="D442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B47066"/>
    <w:multiLevelType w:val="multilevel"/>
    <w:tmpl w:val="99FE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C5CF0"/>
    <w:multiLevelType w:val="multilevel"/>
    <w:tmpl w:val="597C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686908"/>
    <w:multiLevelType w:val="multilevel"/>
    <w:tmpl w:val="57D8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6569FB"/>
    <w:multiLevelType w:val="multilevel"/>
    <w:tmpl w:val="4600CD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19434BBD"/>
    <w:multiLevelType w:val="multilevel"/>
    <w:tmpl w:val="CCB8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556BC1"/>
    <w:multiLevelType w:val="multilevel"/>
    <w:tmpl w:val="5864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E31F16"/>
    <w:multiLevelType w:val="multilevel"/>
    <w:tmpl w:val="8014F7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95557D4"/>
    <w:multiLevelType w:val="multilevel"/>
    <w:tmpl w:val="6F3A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677D23"/>
    <w:multiLevelType w:val="multilevel"/>
    <w:tmpl w:val="1950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384FC8"/>
    <w:multiLevelType w:val="multilevel"/>
    <w:tmpl w:val="D4508E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2C684FE0"/>
    <w:multiLevelType w:val="multilevel"/>
    <w:tmpl w:val="1618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60395B"/>
    <w:multiLevelType w:val="multilevel"/>
    <w:tmpl w:val="21B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640138"/>
    <w:multiLevelType w:val="multilevel"/>
    <w:tmpl w:val="FD6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297A13"/>
    <w:multiLevelType w:val="multilevel"/>
    <w:tmpl w:val="F73416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3AD12111"/>
    <w:multiLevelType w:val="multilevel"/>
    <w:tmpl w:val="79C606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6A56825"/>
    <w:multiLevelType w:val="multilevel"/>
    <w:tmpl w:val="4C967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8B388C"/>
    <w:multiLevelType w:val="multilevel"/>
    <w:tmpl w:val="48EE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817A6D"/>
    <w:multiLevelType w:val="multilevel"/>
    <w:tmpl w:val="E882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6B3999"/>
    <w:multiLevelType w:val="multilevel"/>
    <w:tmpl w:val="EA36A1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5B602DFA"/>
    <w:multiLevelType w:val="multilevel"/>
    <w:tmpl w:val="FE4A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1B2746"/>
    <w:multiLevelType w:val="multilevel"/>
    <w:tmpl w:val="AF9C80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6AB0354C"/>
    <w:multiLevelType w:val="multilevel"/>
    <w:tmpl w:val="B356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C695946"/>
    <w:multiLevelType w:val="multilevel"/>
    <w:tmpl w:val="3E9081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6E225A5B"/>
    <w:multiLevelType w:val="multilevel"/>
    <w:tmpl w:val="472E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A774CD"/>
    <w:multiLevelType w:val="multilevel"/>
    <w:tmpl w:val="3A9A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116B96"/>
    <w:multiLevelType w:val="multilevel"/>
    <w:tmpl w:val="317C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AC0B4B"/>
    <w:multiLevelType w:val="multilevel"/>
    <w:tmpl w:val="C6D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3A231A"/>
    <w:multiLevelType w:val="multilevel"/>
    <w:tmpl w:val="C6F8C6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5" w15:restartNumberingAfterBreak="0">
    <w:nsid w:val="7F9007D7"/>
    <w:multiLevelType w:val="multilevel"/>
    <w:tmpl w:val="042C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F941D24"/>
    <w:multiLevelType w:val="multilevel"/>
    <w:tmpl w:val="39B6678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0"/>
  </w:num>
  <w:num w:numId="2">
    <w:abstractNumId w:val="12"/>
  </w:num>
  <w:num w:numId="3">
    <w:abstractNumId w:val="11"/>
  </w:num>
  <w:num w:numId="4">
    <w:abstractNumId w:val="15"/>
  </w:num>
  <w:num w:numId="5">
    <w:abstractNumId w:val="0"/>
  </w:num>
  <w:num w:numId="6">
    <w:abstractNumId w:val="32"/>
  </w:num>
  <w:num w:numId="7">
    <w:abstractNumId w:val="31"/>
  </w:num>
  <w:num w:numId="8">
    <w:abstractNumId w:val="9"/>
  </w:num>
  <w:num w:numId="9">
    <w:abstractNumId w:val="2"/>
  </w:num>
  <w:num w:numId="10">
    <w:abstractNumId w:val="8"/>
  </w:num>
  <w:num w:numId="11">
    <w:abstractNumId w:val="7"/>
  </w:num>
  <w:num w:numId="12">
    <w:abstractNumId w:val="24"/>
  </w:num>
  <w:num w:numId="13">
    <w:abstractNumId w:val="26"/>
  </w:num>
  <w:num w:numId="14">
    <w:abstractNumId w:val="19"/>
  </w:num>
  <w:num w:numId="15">
    <w:abstractNumId w:val="3"/>
  </w:num>
  <w:num w:numId="16">
    <w:abstractNumId w:val="6"/>
  </w:num>
  <w:num w:numId="17">
    <w:abstractNumId w:val="17"/>
  </w:num>
  <w:num w:numId="18">
    <w:abstractNumId w:val="28"/>
  </w:num>
  <w:num w:numId="19">
    <w:abstractNumId w:val="14"/>
  </w:num>
  <w:num w:numId="20">
    <w:abstractNumId w:val="23"/>
  </w:num>
  <w:num w:numId="21">
    <w:abstractNumId w:val="18"/>
  </w:num>
  <w:num w:numId="22">
    <w:abstractNumId w:val="35"/>
  </w:num>
  <w:num w:numId="23">
    <w:abstractNumId w:val="1"/>
  </w:num>
  <w:num w:numId="24">
    <w:abstractNumId w:val="30"/>
  </w:num>
  <w:num w:numId="25">
    <w:abstractNumId w:val="33"/>
  </w:num>
  <w:num w:numId="26">
    <w:abstractNumId w:val="4"/>
  </w:num>
  <w:num w:numId="27">
    <w:abstractNumId w:val="13"/>
  </w:num>
  <w:num w:numId="28">
    <w:abstractNumId w:val="10"/>
  </w:num>
  <w:num w:numId="29">
    <w:abstractNumId w:val="27"/>
  </w:num>
  <w:num w:numId="30">
    <w:abstractNumId w:val="5"/>
  </w:num>
  <w:num w:numId="31">
    <w:abstractNumId w:val="29"/>
  </w:num>
  <w:num w:numId="32">
    <w:abstractNumId w:val="16"/>
  </w:num>
  <w:num w:numId="33">
    <w:abstractNumId w:val="25"/>
  </w:num>
  <w:num w:numId="34">
    <w:abstractNumId w:val="21"/>
  </w:num>
  <w:num w:numId="35">
    <w:abstractNumId w:val="34"/>
  </w:num>
  <w:num w:numId="36">
    <w:abstractNumId w:val="22"/>
  </w:num>
  <w:num w:numId="3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6EB"/>
    <w:rsid w:val="000C6AEF"/>
    <w:rsid w:val="002D59C1"/>
    <w:rsid w:val="00364558"/>
    <w:rsid w:val="004C7A60"/>
    <w:rsid w:val="006E24F5"/>
    <w:rsid w:val="009263AF"/>
    <w:rsid w:val="0095487C"/>
    <w:rsid w:val="009E5476"/>
    <w:rsid w:val="00DA74D7"/>
    <w:rsid w:val="00E43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0D151D-6ECF-4789-BCBF-57B677A0C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18587">
      <w:bodyDiv w:val="1"/>
      <w:marLeft w:val="0"/>
      <w:marRight w:val="0"/>
      <w:marTop w:val="0"/>
      <w:marBottom w:val="0"/>
      <w:divBdr>
        <w:top w:val="none" w:sz="0" w:space="0" w:color="auto"/>
        <w:left w:val="none" w:sz="0" w:space="0" w:color="auto"/>
        <w:bottom w:val="none" w:sz="0" w:space="0" w:color="auto"/>
        <w:right w:val="none" w:sz="0" w:space="0" w:color="auto"/>
      </w:divBdr>
    </w:div>
    <w:div w:id="67311977">
      <w:bodyDiv w:val="1"/>
      <w:marLeft w:val="0"/>
      <w:marRight w:val="0"/>
      <w:marTop w:val="0"/>
      <w:marBottom w:val="0"/>
      <w:divBdr>
        <w:top w:val="none" w:sz="0" w:space="0" w:color="auto"/>
        <w:left w:val="none" w:sz="0" w:space="0" w:color="auto"/>
        <w:bottom w:val="none" w:sz="0" w:space="0" w:color="auto"/>
        <w:right w:val="none" w:sz="0" w:space="0" w:color="auto"/>
      </w:divBdr>
      <w:divsChild>
        <w:div w:id="777917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3600251">
      <w:bodyDiv w:val="1"/>
      <w:marLeft w:val="0"/>
      <w:marRight w:val="0"/>
      <w:marTop w:val="0"/>
      <w:marBottom w:val="0"/>
      <w:divBdr>
        <w:top w:val="none" w:sz="0" w:space="0" w:color="auto"/>
        <w:left w:val="none" w:sz="0" w:space="0" w:color="auto"/>
        <w:bottom w:val="none" w:sz="0" w:space="0" w:color="auto"/>
        <w:right w:val="none" w:sz="0" w:space="0" w:color="auto"/>
      </w:divBdr>
    </w:div>
    <w:div w:id="396394317">
      <w:bodyDiv w:val="1"/>
      <w:marLeft w:val="0"/>
      <w:marRight w:val="0"/>
      <w:marTop w:val="0"/>
      <w:marBottom w:val="0"/>
      <w:divBdr>
        <w:top w:val="none" w:sz="0" w:space="0" w:color="auto"/>
        <w:left w:val="none" w:sz="0" w:space="0" w:color="auto"/>
        <w:bottom w:val="none" w:sz="0" w:space="0" w:color="auto"/>
        <w:right w:val="none" w:sz="0" w:space="0" w:color="auto"/>
      </w:divBdr>
    </w:div>
    <w:div w:id="533269593">
      <w:bodyDiv w:val="1"/>
      <w:marLeft w:val="0"/>
      <w:marRight w:val="0"/>
      <w:marTop w:val="0"/>
      <w:marBottom w:val="0"/>
      <w:divBdr>
        <w:top w:val="none" w:sz="0" w:space="0" w:color="auto"/>
        <w:left w:val="none" w:sz="0" w:space="0" w:color="auto"/>
        <w:bottom w:val="none" w:sz="0" w:space="0" w:color="auto"/>
        <w:right w:val="none" w:sz="0" w:space="0" w:color="auto"/>
      </w:divBdr>
    </w:div>
    <w:div w:id="877743253">
      <w:bodyDiv w:val="1"/>
      <w:marLeft w:val="0"/>
      <w:marRight w:val="0"/>
      <w:marTop w:val="0"/>
      <w:marBottom w:val="0"/>
      <w:divBdr>
        <w:top w:val="none" w:sz="0" w:space="0" w:color="auto"/>
        <w:left w:val="none" w:sz="0" w:space="0" w:color="auto"/>
        <w:bottom w:val="none" w:sz="0" w:space="0" w:color="auto"/>
        <w:right w:val="none" w:sz="0" w:space="0" w:color="auto"/>
      </w:divBdr>
      <w:divsChild>
        <w:div w:id="1773668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8872821">
      <w:bodyDiv w:val="1"/>
      <w:marLeft w:val="0"/>
      <w:marRight w:val="0"/>
      <w:marTop w:val="0"/>
      <w:marBottom w:val="0"/>
      <w:divBdr>
        <w:top w:val="none" w:sz="0" w:space="0" w:color="auto"/>
        <w:left w:val="none" w:sz="0" w:space="0" w:color="auto"/>
        <w:bottom w:val="none" w:sz="0" w:space="0" w:color="auto"/>
        <w:right w:val="none" w:sz="0" w:space="0" w:color="auto"/>
      </w:divBdr>
    </w:div>
    <w:div w:id="999163736">
      <w:bodyDiv w:val="1"/>
      <w:marLeft w:val="0"/>
      <w:marRight w:val="0"/>
      <w:marTop w:val="0"/>
      <w:marBottom w:val="0"/>
      <w:divBdr>
        <w:top w:val="none" w:sz="0" w:space="0" w:color="auto"/>
        <w:left w:val="none" w:sz="0" w:space="0" w:color="auto"/>
        <w:bottom w:val="none" w:sz="0" w:space="0" w:color="auto"/>
        <w:right w:val="none" w:sz="0" w:space="0" w:color="auto"/>
      </w:divBdr>
    </w:div>
    <w:div w:id="1112018691">
      <w:bodyDiv w:val="1"/>
      <w:marLeft w:val="0"/>
      <w:marRight w:val="0"/>
      <w:marTop w:val="0"/>
      <w:marBottom w:val="0"/>
      <w:divBdr>
        <w:top w:val="none" w:sz="0" w:space="0" w:color="auto"/>
        <w:left w:val="none" w:sz="0" w:space="0" w:color="auto"/>
        <w:bottom w:val="none" w:sz="0" w:space="0" w:color="auto"/>
        <w:right w:val="none" w:sz="0" w:space="0" w:color="auto"/>
      </w:divBdr>
    </w:div>
    <w:div w:id="1170490702">
      <w:bodyDiv w:val="1"/>
      <w:marLeft w:val="0"/>
      <w:marRight w:val="0"/>
      <w:marTop w:val="0"/>
      <w:marBottom w:val="0"/>
      <w:divBdr>
        <w:top w:val="none" w:sz="0" w:space="0" w:color="auto"/>
        <w:left w:val="none" w:sz="0" w:space="0" w:color="auto"/>
        <w:bottom w:val="none" w:sz="0" w:space="0" w:color="auto"/>
        <w:right w:val="none" w:sz="0" w:space="0" w:color="auto"/>
      </w:divBdr>
    </w:div>
    <w:div w:id="1197891856">
      <w:bodyDiv w:val="1"/>
      <w:marLeft w:val="0"/>
      <w:marRight w:val="0"/>
      <w:marTop w:val="0"/>
      <w:marBottom w:val="0"/>
      <w:divBdr>
        <w:top w:val="none" w:sz="0" w:space="0" w:color="auto"/>
        <w:left w:val="none" w:sz="0" w:space="0" w:color="auto"/>
        <w:bottom w:val="none" w:sz="0" w:space="0" w:color="auto"/>
        <w:right w:val="none" w:sz="0" w:space="0" w:color="auto"/>
      </w:divBdr>
    </w:div>
    <w:div w:id="1272861678">
      <w:bodyDiv w:val="1"/>
      <w:marLeft w:val="0"/>
      <w:marRight w:val="0"/>
      <w:marTop w:val="0"/>
      <w:marBottom w:val="0"/>
      <w:divBdr>
        <w:top w:val="none" w:sz="0" w:space="0" w:color="auto"/>
        <w:left w:val="none" w:sz="0" w:space="0" w:color="auto"/>
        <w:bottom w:val="none" w:sz="0" w:space="0" w:color="auto"/>
        <w:right w:val="none" w:sz="0" w:space="0" w:color="auto"/>
      </w:divBdr>
    </w:div>
    <w:div w:id="1359312082">
      <w:bodyDiv w:val="1"/>
      <w:marLeft w:val="0"/>
      <w:marRight w:val="0"/>
      <w:marTop w:val="0"/>
      <w:marBottom w:val="0"/>
      <w:divBdr>
        <w:top w:val="none" w:sz="0" w:space="0" w:color="auto"/>
        <w:left w:val="none" w:sz="0" w:space="0" w:color="auto"/>
        <w:bottom w:val="none" w:sz="0" w:space="0" w:color="auto"/>
        <w:right w:val="none" w:sz="0" w:space="0" w:color="auto"/>
      </w:divBdr>
    </w:div>
    <w:div w:id="1488864812">
      <w:bodyDiv w:val="1"/>
      <w:marLeft w:val="0"/>
      <w:marRight w:val="0"/>
      <w:marTop w:val="0"/>
      <w:marBottom w:val="0"/>
      <w:divBdr>
        <w:top w:val="none" w:sz="0" w:space="0" w:color="auto"/>
        <w:left w:val="none" w:sz="0" w:space="0" w:color="auto"/>
        <w:bottom w:val="none" w:sz="0" w:space="0" w:color="auto"/>
        <w:right w:val="none" w:sz="0" w:space="0" w:color="auto"/>
      </w:divBdr>
    </w:div>
    <w:div w:id="1569724874">
      <w:bodyDiv w:val="1"/>
      <w:marLeft w:val="0"/>
      <w:marRight w:val="0"/>
      <w:marTop w:val="0"/>
      <w:marBottom w:val="0"/>
      <w:divBdr>
        <w:top w:val="none" w:sz="0" w:space="0" w:color="auto"/>
        <w:left w:val="none" w:sz="0" w:space="0" w:color="auto"/>
        <w:bottom w:val="none" w:sz="0" w:space="0" w:color="auto"/>
        <w:right w:val="none" w:sz="0" w:space="0" w:color="auto"/>
      </w:divBdr>
      <w:divsChild>
        <w:div w:id="912353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9043425">
      <w:bodyDiv w:val="1"/>
      <w:marLeft w:val="0"/>
      <w:marRight w:val="0"/>
      <w:marTop w:val="0"/>
      <w:marBottom w:val="0"/>
      <w:divBdr>
        <w:top w:val="none" w:sz="0" w:space="0" w:color="auto"/>
        <w:left w:val="none" w:sz="0" w:space="0" w:color="auto"/>
        <w:bottom w:val="none" w:sz="0" w:space="0" w:color="auto"/>
        <w:right w:val="none" w:sz="0" w:space="0" w:color="auto"/>
      </w:divBdr>
    </w:div>
    <w:div w:id="1702508803">
      <w:bodyDiv w:val="1"/>
      <w:marLeft w:val="0"/>
      <w:marRight w:val="0"/>
      <w:marTop w:val="0"/>
      <w:marBottom w:val="0"/>
      <w:divBdr>
        <w:top w:val="none" w:sz="0" w:space="0" w:color="auto"/>
        <w:left w:val="none" w:sz="0" w:space="0" w:color="auto"/>
        <w:bottom w:val="none" w:sz="0" w:space="0" w:color="auto"/>
        <w:right w:val="none" w:sz="0" w:space="0" w:color="auto"/>
      </w:divBdr>
    </w:div>
    <w:div w:id="1914271433">
      <w:bodyDiv w:val="1"/>
      <w:marLeft w:val="0"/>
      <w:marRight w:val="0"/>
      <w:marTop w:val="0"/>
      <w:marBottom w:val="0"/>
      <w:divBdr>
        <w:top w:val="none" w:sz="0" w:space="0" w:color="auto"/>
        <w:left w:val="none" w:sz="0" w:space="0" w:color="auto"/>
        <w:bottom w:val="none" w:sz="0" w:space="0" w:color="auto"/>
        <w:right w:val="none" w:sz="0" w:space="0" w:color="auto"/>
      </w:divBdr>
      <w:divsChild>
        <w:div w:id="511845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5254641">
      <w:bodyDiv w:val="1"/>
      <w:marLeft w:val="0"/>
      <w:marRight w:val="0"/>
      <w:marTop w:val="0"/>
      <w:marBottom w:val="0"/>
      <w:divBdr>
        <w:top w:val="none" w:sz="0" w:space="0" w:color="auto"/>
        <w:left w:val="none" w:sz="0" w:space="0" w:color="auto"/>
        <w:bottom w:val="none" w:sz="0" w:space="0" w:color="auto"/>
        <w:right w:val="none" w:sz="0" w:space="0" w:color="auto"/>
      </w:divBdr>
    </w:div>
    <w:div w:id="2036153810">
      <w:bodyDiv w:val="1"/>
      <w:marLeft w:val="0"/>
      <w:marRight w:val="0"/>
      <w:marTop w:val="0"/>
      <w:marBottom w:val="0"/>
      <w:divBdr>
        <w:top w:val="none" w:sz="0" w:space="0" w:color="auto"/>
        <w:left w:val="none" w:sz="0" w:space="0" w:color="auto"/>
        <w:bottom w:val="none" w:sz="0" w:space="0" w:color="auto"/>
        <w:right w:val="none" w:sz="0" w:space="0" w:color="auto"/>
      </w:divBdr>
    </w:div>
    <w:div w:id="205005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5</Pages>
  <Words>1745</Words>
  <Characters>9948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cp:lastPrinted>2026-09-24T12:30:00Z</cp:lastPrinted>
  <dcterms:created xsi:type="dcterms:W3CDTF">2026-09-24T11:23:00Z</dcterms:created>
  <dcterms:modified xsi:type="dcterms:W3CDTF">2026-09-24T12:39:00Z</dcterms:modified>
</cp:coreProperties>
</file>