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6E4D" w14:textId="1ECA9D08" w:rsidR="00AF6438" w:rsidRDefault="00004002" w:rsidP="00C56F07">
      <w:pPr>
        <w:pStyle w:val="Title"/>
      </w:pPr>
      <w:r>
        <w:t>Memento</w:t>
      </w:r>
      <w:r w:rsidR="00C56F07">
        <w:t xml:space="preserve"> for Neighbourwoods</w:t>
      </w:r>
    </w:p>
    <w:p w14:paraId="566F3481" w14:textId="77777777" w:rsidR="00C56F07" w:rsidRDefault="00C56F07" w:rsidP="00C56F07"/>
    <w:p w14:paraId="3BC08082" w14:textId="65A09064" w:rsidR="00A754FE" w:rsidRDefault="00C56F07" w:rsidP="00C56F07">
      <w:r>
        <w:t xml:space="preserve">I’ve tried to address the concerns you expressed about inconsistencies when selecting street codes and species codes. While you didn’t specifically mention the latter, I know it’s always a challenge when organizing the data at the end of a field season. I hope what I’ve implemented here goes a long way to dealing with these issues. Unfortunately, the steps that I’ve implemented make the installation of </w:t>
      </w:r>
      <w:r w:rsidR="00004002">
        <w:t>Memento</w:t>
      </w:r>
      <w:r>
        <w:t xml:space="preserve"> on your device a little more challenging then was previously the case. I’ll do my best to provide some step-by-step instructions that will make this transition as smooth as possible.</w:t>
      </w:r>
    </w:p>
    <w:p w14:paraId="0A8F142F" w14:textId="77777777" w:rsidR="00D94D6F" w:rsidRDefault="00D94D6F" w:rsidP="00C56F07"/>
    <w:p w14:paraId="52DEC5FE" w14:textId="0D148A21" w:rsidR="00B42DEA" w:rsidRDefault="001D5129" w:rsidP="00C56F07">
      <w:r>
        <w:t>First</w:t>
      </w:r>
      <w:r w:rsidR="00D94D6F">
        <w:t xml:space="preserve">, I think it would be helpful if I provide some background describing how </w:t>
      </w:r>
      <w:r w:rsidR="00004002">
        <w:t>Memento</w:t>
      </w:r>
      <w:r w:rsidR="00A630D6">
        <w:t xml:space="preserve"> deals with files.</w:t>
      </w:r>
      <w:r w:rsidR="00430E32">
        <w:t xml:space="preserve"> You may remember that </w:t>
      </w:r>
      <w:r w:rsidR="00004002">
        <w:t>Memento</w:t>
      </w:r>
      <w:r w:rsidR="004F4C79">
        <w:t xml:space="preserve"> refers to their databases (the tables containing data)</w:t>
      </w:r>
      <w:r w:rsidR="00894682">
        <w:t xml:space="preserve"> as “libraries”</w:t>
      </w:r>
      <w:r w:rsidR="00341F44">
        <w:t xml:space="preserve">. In the original version of </w:t>
      </w:r>
      <w:r w:rsidR="00004002">
        <w:t>Memento</w:t>
      </w:r>
      <w:r w:rsidR="00341F44">
        <w:t xml:space="preserve"> that we used for neighborhoods we had just one library </w:t>
      </w:r>
      <w:r w:rsidR="004E1097">
        <w:t>called</w:t>
      </w:r>
      <w:r>
        <w:t xml:space="preserve"> </w:t>
      </w:r>
      <w:r w:rsidR="004E1097">
        <w:t>”</w:t>
      </w:r>
      <w:r w:rsidR="009B089F">
        <w:t xml:space="preserve"> nw trees”</w:t>
      </w:r>
      <w:r w:rsidR="00F06B0D">
        <w:t xml:space="preserve">. </w:t>
      </w:r>
      <w:r w:rsidR="0085194D">
        <w:t>The newer version is called</w:t>
      </w:r>
      <w:r w:rsidR="00804B26">
        <w:t xml:space="preserve"> “nw</w:t>
      </w:r>
      <w:r w:rsidR="00B22178">
        <w:t>_</w:t>
      </w:r>
      <w:r w:rsidR="00804B26">
        <w:t>inven</w:t>
      </w:r>
      <w:r w:rsidR="007B7888">
        <w:t>tory</w:t>
      </w:r>
      <w:r w:rsidR="00804B26">
        <w:t>”</w:t>
      </w:r>
      <w:r w:rsidR="007B7888">
        <w:t xml:space="preserve">. </w:t>
      </w:r>
      <w:r w:rsidR="000E3AA0">
        <w:t xml:space="preserve">The name chain is just to be certain that if anyone uses the older version it will be clear that the </w:t>
      </w:r>
      <w:r w:rsidR="00361382">
        <w:t xml:space="preserve">formatting </w:t>
      </w:r>
      <w:r w:rsidR="000E3AA0">
        <w:t>is slightly different when compared with the newer version. This will become clearer as I explain</w:t>
      </w:r>
      <w:r w:rsidR="00361382">
        <w:t xml:space="preserve"> </w:t>
      </w:r>
      <w:r w:rsidR="004E1097">
        <w:t>the newer version.</w:t>
      </w:r>
      <w:r w:rsidR="005A5DC7">
        <w:t xml:space="preserve"> </w:t>
      </w:r>
      <w:r w:rsidR="005A09B2">
        <w:t>Another idiosyncrasy of memento is that</w:t>
      </w:r>
      <w:r w:rsidR="00034CBE">
        <w:t xml:space="preserve">, </w:t>
      </w:r>
      <w:r w:rsidR="00CB5ED6">
        <w:t>w</w:t>
      </w:r>
      <w:r w:rsidR="00034CBE">
        <w:t>hen transferring data</w:t>
      </w:r>
      <w:r w:rsidR="00CB5ED6">
        <w:t>,</w:t>
      </w:r>
      <w:r w:rsidR="0029565E">
        <w:t xml:space="preserve"> the structure of the database is contained within the Library </w:t>
      </w:r>
      <w:r w:rsidR="00CB5ED6">
        <w:t>file (</w:t>
      </w:r>
      <w:r w:rsidR="001A24B9">
        <w:t xml:space="preserve">for example “ nw </w:t>
      </w:r>
      <w:r w:rsidR="00B22178">
        <w:t>_</w:t>
      </w:r>
      <w:r w:rsidR="00B3448D">
        <w:t>nventory</w:t>
      </w:r>
      <w:r w:rsidR="001A24B9">
        <w:t>”)</w:t>
      </w:r>
      <w:r w:rsidR="00B5655F">
        <w:t xml:space="preserve"> But the actual data must be transferred in a separate file. Again</w:t>
      </w:r>
      <w:r w:rsidR="002A02F5">
        <w:t>,</w:t>
      </w:r>
      <w:r w:rsidR="00B5655F">
        <w:t xml:space="preserve"> this will become clearer as I work through the step</w:t>
      </w:r>
      <w:r w:rsidR="00D53CF9">
        <w:t>-</w:t>
      </w:r>
      <w:r w:rsidR="00B5655F">
        <w:t>by</w:t>
      </w:r>
      <w:r w:rsidR="00D53CF9">
        <w:t>-</w:t>
      </w:r>
      <w:r w:rsidR="00B5655F">
        <w:t>step process</w:t>
      </w:r>
      <w:r w:rsidR="00D53CF9">
        <w:t>.</w:t>
      </w:r>
    </w:p>
    <w:p w14:paraId="6DF79480" w14:textId="77777777" w:rsidR="00A07F7D" w:rsidRDefault="00A07F7D" w:rsidP="00C56F07"/>
    <w:p w14:paraId="455CD748" w14:textId="1858CBAF" w:rsidR="00A07F7D" w:rsidRDefault="00A07F7D" w:rsidP="00C56F07">
      <w:r>
        <w:t>I’ve tried a number of ways to provide a drop</w:t>
      </w:r>
      <w:r w:rsidR="002A02F5">
        <w:t>-</w:t>
      </w:r>
      <w:r>
        <w:t>down list in memento</w:t>
      </w:r>
      <w:r w:rsidR="00EB1DCB">
        <w:t xml:space="preserve"> and each had </w:t>
      </w:r>
      <w:r w:rsidR="00F45E76">
        <w:t xml:space="preserve">its </w:t>
      </w:r>
      <w:r w:rsidR="00EB1DCB">
        <w:t>pros and cons</w:t>
      </w:r>
      <w:r w:rsidR="00F45E76">
        <w:t>.</w:t>
      </w:r>
      <w:r w:rsidR="00EB1DCB">
        <w:t xml:space="preserve"> </w:t>
      </w:r>
      <w:r w:rsidR="00F45E76">
        <w:t>T</w:t>
      </w:r>
      <w:r w:rsidR="00EB1DCB">
        <w:t>he one that I’m suggesting here is perhaps more difficult when loading the necessary files on your device</w:t>
      </w:r>
      <w:r w:rsidR="00180D41">
        <w:t xml:space="preserve"> but,</w:t>
      </w:r>
      <w:r w:rsidR="003214B0">
        <w:t xml:space="preserve"> once that is </w:t>
      </w:r>
      <w:r w:rsidR="0040043E">
        <w:t>done,</w:t>
      </w:r>
      <w:r w:rsidR="003214B0">
        <w:t xml:space="preserve"> I think it produces a much better outcome than the other techniques.</w:t>
      </w:r>
      <w:r w:rsidR="003D0C9C">
        <w:t xml:space="preserve"> </w:t>
      </w:r>
    </w:p>
    <w:p w14:paraId="61E5AA26" w14:textId="77777777" w:rsidR="00B612BF" w:rsidRDefault="00B612BF" w:rsidP="00C56F07"/>
    <w:p w14:paraId="7649A2BA" w14:textId="426391FF" w:rsidR="00B612BF" w:rsidRDefault="00B65019" w:rsidP="00C56F07">
      <w:r>
        <w:t>So, the structure</w:t>
      </w:r>
      <w:r w:rsidR="00213CAA">
        <w:t xml:space="preserve"> of the database</w:t>
      </w:r>
      <w:r w:rsidR="00AA5231">
        <w:t xml:space="preserve"> (or library to use the memento term)</w:t>
      </w:r>
      <w:r w:rsidR="00F47BC0">
        <w:t xml:space="preserve"> Is contained in nw</w:t>
      </w:r>
      <w:r w:rsidR="00B22178">
        <w:t>_</w:t>
      </w:r>
      <w:r w:rsidR="00F47BC0">
        <w:t>inventory</w:t>
      </w:r>
      <w:r w:rsidR="001334AA">
        <w:t>. I’ve changed the format of two</w:t>
      </w:r>
      <w:r w:rsidR="002270EF">
        <w:t xml:space="preserve"> fields in this library to accommodate the drop down lists. These two fields are ”street_code”</w:t>
      </w:r>
      <w:r w:rsidR="00456AB3">
        <w:t>,</w:t>
      </w:r>
      <w:r w:rsidR="002270EF">
        <w:t xml:space="preserve"> </w:t>
      </w:r>
      <w:r w:rsidR="008F364D">
        <w:t>as you requested</w:t>
      </w:r>
      <w:r w:rsidR="00456AB3">
        <w:t>,</w:t>
      </w:r>
      <w:r w:rsidR="008F364D">
        <w:t xml:space="preserve"> and “street_code”</w:t>
      </w:r>
      <w:r w:rsidR="00456AB3">
        <w:t>.</w:t>
      </w:r>
      <w:r w:rsidR="00F63204">
        <w:t xml:space="preserve"> I’ve created two data files (comma separated</w:t>
      </w:r>
      <w:r w:rsidR="003836D4">
        <w:t xml:space="preserve"> values or csv files)</w:t>
      </w:r>
      <w:r w:rsidR="00195635">
        <w:t>. The former is simply a single column of full street names from your existing data</w:t>
      </w:r>
      <w:r w:rsidR="000046F0">
        <w:t xml:space="preserve"> </w:t>
      </w:r>
      <w:r w:rsidR="00376A66">
        <w:t>a</w:t>
      </w:r>
      <w:r w:rsidR="000046F0">
        <w:t>nd the latter is a single column of the full species names</w:t>
      </w:r>
      <w:r w:rsidR="00376A66">
        <w:t xml:space="preserve">. Please note that these are still referred to as “codes” </w:t>
      </w:r>
      <w:r w:rsidR="00557991">
        <w:t>while</w:t>
      </w:r>
      <w:r w:rsidR="003D18D8">
        <w:t xml:space="preserve"> the actual data are full names. I’ve done this</w:t>
      </w:r>
      <w:r w:rsidR="00557991">
        <w:t xml:space="preserve"> For consistency and to make it easier to adapt</w:t>
      </w:r>
      <w:r w:rsidR="00CB7545">
        <w:t xml:space="preserve"> nw analytics web application.</w:t>
      </w:r>
      <w:r w:rsidR="008F71DF">
        <w:t xml:space="preserve">  </w:t>
      </w:r>
      <w:r w:rsidR="001131AA">
        <w:t>Once everything is installed you will see that when you click on the ”street_code” button</w:t>
      </w:r>
      <w:r w:rsidR="00715B31">
        <w:t xml:space="preserve"> in nw_inventory It will be given a complete list of full street names</w:t>
      </w:r>
      <w:r w:rsidR="00CD3C1C">
        <w:t xml:space="preserve"> from which you can pick the appropriate entry.</w:t>
      </w:r>
      <w:r w:rsidR="00EF6DFA">
        <w:t xml:space="preserve"> It’s important to note that if you click on the magnifying glass icon</w:t>
      </w:r>
      <w:r w:rsidR="00534B43">
        <w:t xml:space="preserve"> you can start to type in the street name and you will be shown the possibilities from which you can choose</w:t>
      </w:r>
      <w:r w:rsidR="00663302">
        <w:t>. Roads you don’t have to scroll down the whole list to find Wellington St. The same applies for open</w:t>
      </w:r>
      <w:r w:rsidR="00C8194E">
        <w:t xml:space="preserve"> “species _code”.  </w:t>
      </w:r>
    </w:p>
    <w:p w14:paraId="06E355DF" w14:textId="77777777" w:rsidR="00C15DD9" w:rsidRDefault="00C15DD9" w:rsidP="00C56F07"/>
    <w:p w14:paraId="7ADB63DE" w14:textId="77F24FF7" w:rsidR="00C15DD9" w:rsidRDefault="00C15DD9" w:rsidP="00C56F07">
      <w:r>
        <w:lastRenderedPageBreak/>
        <w:t xml:space="preserve">You had also mentioned that your volunteers found it awkward to enter zeros in all the various columns for plantable </w:t>
      </w:r>
      <w:r w:rsidR="007355F4">
        <w:t>spots</w:t>
      </w:r>
      <w:r>
        <w:t xml:space="preserve"> when these data aren’t actually needed. The issue here stems from the fact that I have set up</w:t>
      </w:r>
      <w:r w:rsidR="004B7C1D">
        <w:t xml:space="preserve"> the inventory database in such a way that all fields must be entered </w:t>
      </w:r>
      <w:r w:rsidR="00E9729F">
        <w:t xml:space="preserve">for actual trees </w:t>
      </w:r>
      <w:r w:rsidR="004B7C1D">
        <w:t>to minimize missing data</w:t>
      </w:r>
      <w:r w:rsidR="006F0B05">
        <w:t xml:space="preserve">. I spent </w:t>
      </w:r>
      <w:r w:rsidR="00E9733E">
        <w:t>several</w:t>
      </w:r>
      <w:r w:rsidR="006F0B05">
        <w:t xml:space="preserve"> </w:t>
      </w:r>
      <w:r w:rsidR="00E9733E">
        <w:t>hours</w:t>
      </w:r>
      <w:r w:rsidR="006F0B05">
        <w:t xml:space="preserve"> trying to figure out how I could either fill in the</w:t>
      </w:r>
      <w:r w:rsidR="00F75213">
        <w:t xml:space="preserve"> </w:t>
      </w:r>
      <w:r w:rsidR="006F0B05">
        <w:t>0</w:t>
      </w:r>
      <w:r w:rsidR="00F75213">
        <w:t xml:space="preserve">s </w:t>
      </w:r>
      <w:r w:rsidR="00787C49">
        <w:t>a</w:t>
      </w:r>
      <w:r w:rsidR="00F75213">
        <w:t>utomatically</w:t>
      </w:r>
      <w:r w:rsidR="008E00D4">
        <w:t xml:space="preserve"> or hide the fields once you enter X as a species code (</w:t>
      </w:r>
      <w:r w:rsidR="00DC08E0">
        <w:t>p</w:t>
      </w:r>
      <w:r w:rsidR="008E00D4">
        <w:t>lan</w:t>
      </w:r>
      <w:r w:rsidR="00DC08E0">
        <w:t>table</w:t>
      </w:r>
      <w:r w:rsidR="008E00D4">
        <w:t xml:space="preserve"> sp</w:t>
      </w:r>
      <w:r w:rsidR="0058254F">
        <w:t>ot</w:t>
      </w:r>
      <w:r w:rsidR="00787C49">
        <w:t xml:space="preserve">). </w:t>
      </w:r>
      <w:r w:rsidR="000C6B8D">
        <w:t xml:space="preserve">While </w:t>
      </w:r>
      <w:r w:rsidR="0058254F">
        <w:t>M</w:t>
      </w:r>
      <w:r w:rsidR="000C6B8D">
        <w:t>emento is surprisingly sophisticated</w:t>
      </w:r>
      <w:r w:rsidR="0058254F">
        <w:t>,</w:t>
      </w:r>
      <w:r w:rsidR="000C6B8D">
        <w:t xml:space="preserve"> I wasn’t able to find any</w:t>
      </w:r>
      <w:r w:rsidR="00857822">
        <w:t xml:space="preserve"> approach that would allow me to do this without considerable effort in javascript programming</w:t>
      </w:r>
      <w:r w:rsidR="00742EFB">
        <w:t xml:space="preserve">. I decided to take a completely different approach and set up a separate library where data for </w:t>
      </w:r>
      <w:r w:rsidR="007E7B77">
        <w:t>p</w:t>
      </w:r>
      <w:r w:rsidR="00FB3454">
        <w:t>lantable</w:t>
      </w:r>
      <w:r w:rsidR="00742EFB">
        <w:t xml:space="preserve"> spaces can be recorded</w:t>
      </w:r>
      <w:r w:rsidR="007E7B77">
        <w:t xml:space="preserve">. </w:t>
      </w:r>
      <w:r w:rsidR="00FB3454">
        <w:t xml:space="preserve">The format of this library is basically the same as </w:t>
      </w:r>
      <w:r w:rsidR="00FD17A0">
        <w:t>nw_</w:t>
      </w:r>
      <w:r w:rsidR="00FB3454">
        <w:t xml:space="preserve">inventory </w:t>
      </w:r>
      <w:r w:rsidR="00D40B1F">
        <w:t xml:space="preserve">but only contains the </w:t>
      </w:r>
      <w:r w:rsidR="009B6EB0">
        <w:t xml:space="preserve">fields </w:t>
      </w:r>
      <w:r w:rsidR="007E7B77">
        <w:t>necessary</w:t>
      </w:r>
      <w:r w:rsidR="009B6EB0">
        <w:t xml:space="preserve"> for </w:t>
      </w:r>
      <w:r w:rsidR="007355F4">
        <w:t>“</w:t>
      </w:r>
      <w:r w:rsidR="009B6EB0">
        <w:t>plantable spots</w:t>
      </w:r>
      <w:r w:rsidR="007355F4">
        <w:t>”</w:t>
      </w:r>
      <w:r w:rsidR="00DD462D">
        <w:t>.  Unfortunately it does mean that it’s necessary</w:t>
      </w:r>
      <w:r w:rsidR="007E7B77">
        <w:t xml:space="preserve"> to load yet another library on your device</w:t>
      </w:r>
      <w:r w:rsidR="00DD462D">
        <w:t>.</w:t>
      </w:r>
      <w:r w:rsidR="00620CA7">
        <w:t xml:space="preserve"> While I took this approach to facilitate data entry as described above I have come to realize that there may be certain advantages to having</w:t>
      </w:r>
      <w:r w:rsidR="0018097E">
        <w:t xml:space="preserve"> plantable spots in a separate database </w:t>
      </w:r>
      <w:r w:rsidR="002121C1">
        <w:t>w</w:t>
      </w:r>
      <w:r w:rsidR="0018097E">
        <w:t>hen it comes to</w:t>
      </w:r>
      <w:r w:rsidR="002121C1">
        <w:t xml:space="preserve"> the data analysis. I’m looking forward to hearing your comments on this.</w:t>
      </w:r>
      <w:r w:rsidR="0018097E">
        <w:t xml:space="preserve"> </w:t>
      </w:r>
    </w:p>
    <w:p w14:paraId="172F394D" w14:textId="77777777" w:rsidR="00B612BF" w:rsidRDefault="00B612BF" w:rsidP="00C56F07"/>
    <w:p w14:paraId="258D2728" w14:textId="77777777" w:rsidR="00B612BF" w:rsidRDefault="00B612BF" w:rsidP="00C56F07"/>
    <w:p w14:paraId="251EBCAA" w14:textId="77777777" w:rsidR="00B612BF" w:rsidRDefault="00B612BF" w:rsidP="00C56F07"/>
    <w:p w14:paraId="3ED74A37" w14:textId="77777777" w:rsidR="00B612BF" w:rsidRDefault="00B612BF" w:rsidP="00C56F07"/>
    <w:p w14:paraId="102707E1" w14:textId="77777777" w:rsidR="00B42DEA" w:rsidRDefault="00B42DEA" w:rsidP="00C56F07"/>
    <w:p w14:paraId="4F6C28C6" w14:textId="532FAEDB" w:rsidR="00C56F07" w:rsidRDefault="00B42DEA" w:rsidP="00C56F07">
      <w:r>
        <w:t>Now a few words about the actual transfer of the necessary libraries and data files.</w:t>
      </w:r>
      <w:r w:rsidR="00D53CF9">
        <w:t xml:space="preserve"> </w:t>
      </w:r>
    </w:p>
    <w:p w14:paraId="788B671C" w14:textId="77777777" w:rsidR="00A93D12" w:rsidRDefault="00A93D12" w:rsidP="00C56F07"/>
    <w:p w14:paraId="65653324" w14:textId="77777777" w:rsidR="00A93D12" w:rsidRDefault="00A93D12" w:rsidP="00C56F07"/>
    <w:p w14:paraId="0B75FC9E" w14:textId="77777777" w:rsidR="00A93D12" w:rsidRDefault="00A93D12" w:rsidP="00C56F07"/>
    <w:p w14:paraId="7C20615F" w14:textId="77777777" w:rsidR="00A93D12" w:rsidRDefault="00A93D12" w:rsidP="00C56F07"/>
    <w:p w14:paraId="3A8B3867" w14:textId="77777777" w:rsidR="00A93D12" w:rsidRDefault="00A93D12" w:rsidP="00C56F07"/>
    <w:p w14:paraId="19302ABA" w14:textId="77777777" w:rsidR="0040313D" w:rsidRDefault="0040313D" w:rsidP="00C56F07"/>
    <w:p w14:paraId="2DF7966D" w14:textId="6A24C149" w:rsidR="0040313D" w:rsidRDefault="0040313D" w:rsidP="00C56F07">
      <w:r>
        <w:t>If you feel that this revised</w:t>
      </w:r>
      <w:r w:rsidR="00864237">
        <w:t xml:space="preserve"> approach to memento is suitable for your needs then I will have to make some modifications to the</w:t>
      </w:r>
      <w:r w:rsidR="00234272">
        <w:t xml:space="preserve"> nw Analytics Web application. I plan to set things up in a way that the older version of the memento data input</w:t>
      </w:r>
      <w:r w:rsidR="00777800">
        <w:t xml:space="preserve"> format will still work but the changes to the new </w:t>
      </w:r>
      <w:r w:rsidR="00A93D12">
        <w:t>Input format will be automatically recognized. At least that’s the plan.</w:t>
      </w:r>
    </w:p>
    <w:p w14:paraId="3851F060" w14:textId="77777777" w:rsidR="004E1097" w:rsidRDefault="004E1097" w:rsidP="00C56F07"/>
    <w:p w14:paraId="46FE88B1" w14:textId="77777777" w:rsidR="004E1097" w:rsidRPr="00C56F07" w:rsidRDefault="004E1097" w:rsidP="00C56F07"/>
    <w:sectPr w:rsidR="004E1097" w:rsidRPr="00C5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7"/>
    <w:rsid w:val="00004002"/>
    <w:rsid w:val="000046F0"/>
    <w:rsid w:val="00034CBE"/>
    <w:rsid w:val="000C6B8D"/>
    <w:rsid w:val="000E3AA0"/>
    <w:rsid w:val="000F07DA"/>
    <w:rsid w:val="001131AA"/>
    <w:rsid w:val="001334AA"/>
    <w:rsid w:val="0018097E"/>
    <w:rsid w:val="00180D41"/>
    <w:rsid w:val="00195635"/>
    <w:rsid w:val="001A24B9"/>
    <w:rsid w:val="001D5129"/>
    <w:rsid w:val="002121C1"/>
    <w:rsid w:val="00213CAA"/>
    <w:rsid w:val="002270EF"/>
    <w:rsid w:val="00234272"/>
    <w:rsid w:val="0029565E"/>
    <w:rsid w:val="002A02F5"/>
    <w:rsid w:val="003214B0"/>
    <w:rsid w:val="00341F44"/>
    <w:rsid w:val="00361382"/>
    <w:rsid w:val="00376A66"/>
    <w:rsid w:val="003836D4"/>
    <w:rsid w:val="003D0C9C"/>
    <w:rsid w:val="003D18D8"/>
    <w:rsid w:val="0040043E"/>
    <w:rsid w:val="0040313D"/>
    <w:rsid w:val="00405C0F"/>
    <w:rsid w:val="00430E32"/>
    <w:rsid w:val="00456AB3"/>
    <w:rsid w:val="004B7C1D"/>
    <w:rsid w:val="004E1097"/>
    <w:rsid w:val="004F4C79"/>
    <w:rsid w:val="00534B43"/>
    <w:rsid w:val="00557991"/>
    <w:rsid w:val="0058254F"/>
    <w:rsid w:val="005A09B2"/>
    <w:rsid w:val="005A5DC7"/>
    <w:rsid w:val="00620CA7"/>
    <w:rsid w:val="00663302"/>
    <w:rsid w:val="006F0B05"/>
    <w:rsid w:val="00701739"/>
    <w:rsid w:val="00715B31"/>
    <w:rsid w:val="007355F4"/>
    <w:rsid w:val="00742EFB"/>
    <w:rsid w:val="00777800"/>
    <w:rsid w:val="00787C49"/>
    <w:rsid w:val="007B7888"/>
    <w:rsid w:val="007E7B77"/>
    <w:rsid w:val="00804B26"/>
    <w:rsid w:val="0085194D"/>
    <w:rsid w:val="00857822"/>
    <w:rsid w:val="00864237"/>
    <w:rsid w:val="00894682"/>
    <w:rsid w:val="008E00D4"/>
    <w:rsid w:val="008F364D"/>
    <w:rsid w:val="008F71DF"/>
    <w:rsid w:val="009B089F"/>
    <w:rsid w:val="009B6EB0"/>
    <w:rsid w:val="00A07F7D"/>
    <w:rsid w:val="00A630D6"/>
    <w:rsid w:val="00A754FE"/>
    <w:rsid w:val="00A93D12"/>
    <w:rsid w:val="00AA5231"/>
    <w:rsid w:val="00AF6438"/>
    <w:rsid w:val="00B22178"/>
    <w:rsid w:val="00B3448D"/>
    <w:rsid w:val="00B42DEA"/>
    <w:rsid w:val="00B5655F"/>
    <w:rsid w:val="00B612BF"/>
    <w:rsid w:val="00B65019"/>
    <w:rsid w:val="00C15DD9"/>
    <w:rsid w:val="00C205BF"/>
    <w:rsid w:val="00C56F07"/>
    <w:rsid w:val="00C8194E"/>
    <w:rsid w:val="00CB5ED6"/>
    <w:rsid w:val="00CB7545"/>
    <w:rsid w:val="00CD3C1C"/>
    <w:rsid w:val="00D40B1F"/>
    <w:rsid w:val="00D53CF9"/>
    <w:rsid w:val="00D94D6F"/>
    <w:rsid w:val="00DC08E0"/>
    <w:rsid w:val="00DD462D"/>
    <w:rsid w:val="00E9729F"/>
    <w:rsid w:val="00E9733E"/>
    <w:rsid w:val="00EB1DCB"/>
    <w:rsid w:val="00EF6DFA"/>
    <w:rsid w:val="00F06B0D"/>
    <w:rsid w:val="00F45E76"/>
    <w:rsid w:val="00F47BC0"/>
    <w:rsid w:val="00F63204"/>
    <w:rsid w:val="00F75213"/>
    <w:rsid w:val="00FA00B5"/>
    <w:rsid w:val="00FB3454"/>
    <w:rsid w:val="00F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4B17"/>
  <w15:chartTrackingRefBased/>
  <w15:docId w15:val="{63343248-A0F8-423B-BC18-51012030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Kenney</dc:creator>
  <cp:keywords/>
  <dc:description/>
  <cp:lastModifiedBy>Andy Kenney</cp:lastModifiedBy>
  <cp:revision>94</cp:revision>
  <dcterms:created xsi:type="dcterms:W3CDTF">2025-03-21T11:03:00Z</dcterms:created>
  <dcterms:modified xsi:type="dcterms:W3CDTF">2025-03-21T12:01:00Z</dcterms:modified>
</cp:coreProperties>
</file>