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89931B">
      <w:pPr>
        <w:bidi w:val="0"/>
        <w:rPr>
          <w:rFonts w:hint="default" w:ascii="Calibri" w:hAnsi="Calibri" w:cs="Calibri"/>
          <w:sz w:val="24"/>
          <w:szCs w:val="24"/>
        </w:rPr>
      </w:pPr>
      <w:r>
        <w:rPr>
          <w:rFonts w:hint="default" w:ascii="Calibri" w:hAnsi="Calibri" w:cs="Calibri"/>
          <w:sz w:val="24"/>
          <w:szCs w:val="24"/>
        </w:rPr>
        <w:t>1. Understanding the South African Market</w:t>
      </w:r>
    </w:p>
    <w:p w14:paraId="66A5A320">
      <w:pPr>
        <w:bidi w:val="0"/>
        <w:rPr>
          <w:rFonts w:hint="default" w:ascii="Calibri" w:hAnsi="Calibri" w:cs="Calibri"/>
          <w:sz w:val="24"/>
          <w:szCs w:val="24"/>
        </w:rPr>
      </w:pPr>
      <w:r>
        <w:rPr>
          <w:rFonts w:hint="default" w:ascii="Calibri" w:hAnsi="Calibri" w:cs="Calibri"/>
          <w:sz w:val="24"/>
          <w:szCs w:val="24"/>
        </w:rPr>
        <w:t>Before we start writing content for WALBOT, we need to understand what's actually happening in the laptop accessories market right now. The numbers tell an interesting story.</w:t>
      </w:r>
    </w:p>
    <w:p w14:paraId="25C37909">
      <w:pPr>
        <w:bidi w:val="0"/>
        <w:rPr>
          <w:rFonts w:hint="default" w:ascii="Calibri" w:hAnsi="Calibri" w:cs="Calibri"/>
          <w:sz w:val="24"/>
          <w:szCs w:val="24"/>
        </w:rPr>
      </w:pPr>
      <w:r>
        <w:rPr>
          <w:rFonts w:hint="default" w:ascii="Calibri" w:hAnsi="Calibri" w:cs="Calibri"/>
          <w:sz w:val="24"/>
          <w:szCs w:val="24"/>
        </w:rPr>
        <w:t xml:space="preserve">According to Deep Market Insights, the South African laptop accessories market was valued at approximately R832 million in 2024, and it's expected to grow to nearly R1.5 billion by 2033, </w:t>
      </w:r>
    </w:p>
    <w:p w14:paraId="6E3329FB">
      <w:pPr>
        <w:bidi w:val="0"/>
        <w:rPr>
          <w:rFonts w:hint="default" w:ascii="Calibri" w:hAnsi="Calibri" w:cs="Calibri"/>
          <w:sz w:val="24"/>
          <w:szCs w:val="24"/>
        </w:rPr>
      </w:pPr>
      <w:r>
        <w:rPr>
          <w:rFonts w:hint="default" w:ascii="Calibri" w:hAnsi="Calibri" w:cs="Calibri"/>
          <w:sz w:val="24"/>
          <w:szCs w:val="24"/>
        </w:rPr>
        <w:t>expanding at a steady rate of 6.75% per year (Deep Market Insights, 2026). That's a lot of people buying laptop sleeves, bags, and other gear—and it means there's real opportunity for WALBOT to carve out a space for itself.</w:t>
      </w:r>
    </w:p>
    <w:p w14:paraId="59057648">
      <w:pPr>
        <w:bidi w:val="0"/>
        <w:rPr>
          <w:rFonts w:hint="default" w:ascii="Calibri" w:hAnsi="Calibri" w:cs="Calibri"/>
          <w:sz w:val="24"/>
          <w:szCs w:val="24"/>
        </w:rPr>
      </w:pPr>
      <w:r>
        <w:rPr>
          <w:rFonts w:hint="default" w:ascii="Calibri" w:hAnsi="Calibri" w:cs="Calibri"/>
          <w:sz w:val="24"/>
          <w:szCs w:val="24"/>
        </w:rPr>
        <w:t>The market research also shows that bags (including sleeves and backpacks) hold the leading position among product segments, while covers are projected to grow the fastest over the next few years (Deep Market Insights, 2026). This is good news for WALBOT, since laptop sleeves and protective covers are exactly what we're planning to focus on.</w:t>
      </w:r>
    </w:p>
    <w:p w14:paraId="6EEBE161">
      <w:pPr>
        <w:bidi w:val="0"/>
        <w:rPr>
          <w:rFonts w:hint="default" w:ascii="Calibri" w:hAnsi="Calibri" w:cs="Calibri"/>
          <w:sz w:val="24"/>
          <w:szCs w:val="24"/>
        </w:rPr>
      </w:pPr>
    </w:p>
    <w:p w14:paraId="1372AAF0">
      <w:pPr>
        <w:bidi w:val="0"/>
        <w:rPr>
          <w:rFonts w:hint="default" w:ascii="Calibri" w:hAnsi="Calibri" w:cs="Calibri"/>
          <w:sz w:val="24"/>
          <w:szCs w:val="24"/>
        </w:rPr>
      </w:pPr>
      <w:r>
        <w:rPr>
          <w:rFonts w:hint="default" w:ascii="Calibri" w:hAnsi="Calibri" w:cs="Calibri"/>
          <w:sz w:val="24"/>
          <w:szCs w:val="24"/>
        </w:rPr>
        <w:t xml:space="preserve">2. Who's Buying What: </w:t>
      </w:r>
    </w:p>
    <w:p w14:paraId="244A1EFD">
      <w:pPr>
        <w:bidi w:val="0"/>
        <w:rPr>
          <w:rFonts w:hint="default" w:ascii="Calibri" w:hAnsi="Calibri" w:cs="Calibri"/>
          <w:sz w:val="24"/>
          <w:szCs w:val="24"/>
        </w:rPr>
      </w:pPr>
      <w:r>
        <w:rPr>
          <w:rFonts w:hint="default" w:ascii="Calibri" w:hAnsi="Calibri" w:cs="Calibri"/>
          <w:sz w:val="24"/>
          <w:szCs w:val="24"/>
        </w:rPr>
        <w:t>2.1. University Students</w:t>
      </w:r>
    </w:p>
    <w:p w14:paraId="16447622">
      <w:pPr>
        <w:bidi w:val="0"/>
        <w:rPr>
          <w:rFonts w:hint="default" w:ascii="Calibri" w:hAnsi="Calibri" w:cs="Calibri"/>
          <w:sz w:val="24"/>
          <w:szCs w:val="24"/>
        </w:rPr>
      </w:pPr>
      <w:r>
        <w:rPr>
          <w:rFonts w:hint="default" w:ascii="Calibri" w:hAnsi="Calibri" w:cs="Calibri"/>
          <w:sz w:val="24"/>
          <w:szCs w:val="24"/>
        </w:rPr>
        <w:t>University students make up a huge chunk of WALBOT's target audience. But what are they actually looking for?</w:t>
      </w:r>
    </w:p>
    <w:p w14:paraId="0C7E916A">
      <w:pPr>
        <w:bidi w:val="0"/>
        <w:rPr>
          <w:rFonts w:hint="default" w:ascii="Calibri" w:hAnsi="Calibri" w:cs="Calibri"/>
          <w:sz w:val="24"/>
          <w:szCs w:val="24"/>
        </w:rPr>
      </w:pPr>
      <w:r>
        <w:rPr>
          <w:rFonts w:hint="default" w:ascii="Calibri" w:hAnsi="Calibri" w:cs="Calibri"/>
          <w:sz w:val="24"/>
          <w:szCs w:val="24"/>
        </w:rPr>
        <w:t>Research from Rhodes University paints a pretty clear picture. Most students are working with tight budgets—NSFAS-eligible students have a laptop allowance of about R5,200, and they gravitate toward entry-level Windows laptops in the R5,000 to R7,000 range (EveZone, 2026). This means they can't afford to spend hundreds of rands on fancy accessories either.</w:t>
      </w:r>
    </w:p>
    <w:p w14:paraId="20131A60">
      <w:pPr>
        <w:bidi w:val="0"/>
        <w:rPr>
          <w:rFonts w:hint="default" w:ascii="Calibri" w:hAnsi="Calibri" w:cs="Calibri"/>
          <w:sz w:val="24"/>
          <w:szCs w:val="24"/>
        </w:rPr>
      </w:pPr>
      <w:r>
        <w:rPr>
          <w:rFonts w:hint="default" w:ascii="Calibri" w:hAnsi="Calibri" w:cs="Calibri"/>
          <w:sz w:val="24"/>
          <w:szCs w:val="24"/>
        </w:rPr>
        <w:t>Key student priorities include:</w:t>
      </w:r>
    </w:p>
    <w:p w14:paraId="4E8ED755">
      <w:pPr>
        <w:bidi w:val="0"/>
        <w:rPr>
          <w:rFonts w:hint="default" w:ascii="Calibri" w:hAnsi="Calibri" w:cs="Calibri"/>
          <w:sz w:val="24"/>
          <w:szCs w:val="24"/>
        </w:rPr>
      </w:pPr>
    </w:p>
    <w:p w14:paraId="1F7BEE43">
      <w:pPr>
        <w:bidi w:val="0"/>
        <w:rPr>
          <w:rFonts w:hint="default" w:ascii="Calibri" w:hAnsi="Calibri" w:cs="Calibri"/>
          <w:sz w:val="24"/>
          <w:szCs w:val="24"/>
        </w:rPr>
      </w:pPr>
      <w:r>
        <w:rPr>
          <w:rFonts w:hint="default" w:ascii="Calibri" w:hAnsi="Calibri" w:cs="Calibri"/>
          <w:sz w:val="24"/>
          <w:szCs w:val="24"/>
        </w:rPr>
        <w:t>Portability: Students need lightweight, compact accessories that won't weigh down their backpacks as they trek across campus (EveZone, 2026). The Rhodes data shows students living in residence or private digs need portable, reliable machines that handle academic workloads without demanding constant charging (EveZone, 2026).</w:t>
      </w:r>
    </w:p>
    <w:p w14:paraId="63E4DCFB">
      <w:pPr>
        <w:bidi w:val="0"/>
        <w:rPr>
          <w:rFonts w:hint="default" w:ascii="Calibri" w:hAnsi="Calibri" w:cs="Calibri"/>
          <w:sz w:val="24"/>
          <w:szCs w:val="24"/>
        </w:rPr>
      </w:pPr>
    </w:p>
    <w:p w14:paraId="110F90D2">
      <w:pPr>
        <w:bidi w:val="0"/>
        <w:rPr>
          <w:rFonts w:hint="default" w:ascii="Calibri" w:hAnsi="Calibri" w:cs="Calibri"/>
          <w:sz w:val="24"/>
          <w:szCs w:val="24"/>
        </w:rPr>
      </w:pPr>
    </w:p>
    <w:p w14:paraId="18C1E283">
      <w:pPr>
        <w:bidi w:val="0"/>
        <w:rPr>
          <w:rFonts w:hint="default" w:ascii="Calibri" w:hAnsi="Calibri" w:cs="Calibri"/>
          <w:sz w:val="24"/>
          <w:szCs w:val="24"/>
        </w:rPr>
      </w:pPr>
      <w:r>
        <w:rPr>
          <w:rFonts w:hint="default" w:ascii="Calibri" w:hAnsi="Calibri" w:cs="Calibri"/>
          <w:sz w:val="24"/>
          <w:szCs w:val="24"/>
        </w:rPr>
        <w:t>Battery life: Load shedding is a real concern in South Africa. Students at Rhodes consistently rate battery runtime higher than GPU performance or screen resolution when choosing laptops—and the same logic applies to accessories that support portable, low-power use (EveZone, 2026).</w:t>
      </w:r>
    </w:p>
    <w:p w14:paraId="76C6FB40">
      <w:pPr>
        <w:bidi w:val="0"/>
        <w:rPr>
          <w:rFonts w:hint="default" w:ascii="Calibri" w:hAnsi="Calibri" w:cs="Calibri"/>
          <w:sz w:val="24"/>
          <w:szCs w:val="24"/>
        </w:rPr>
      </w:pPr>
    </w:p>
    <w:p w14:paraId="15063525">
      <w:pPr>
        <w:bidi w:val="0"/>
        <w:rPr>
          <w:rFonts w:hint="default" w:ascii="Calibri" w:hAnsi="Calibri" w:cs="Calibri"/>
          <w:sz w:val="24"/>
          <w:szCs w:val="24"/>
        </w:rPr>
      </w:pPr>
    </w:p>
    <w:p w14:paraId="79C39DE2">
      <w:pPr>
        <w:bidi w:val="0"/>
        <w:rPr>
          <w:rFonts w:hint="default" w:ascii="Calibri" w:hAnsi="Calibri" w:cs="Calibri"/>
          <w:sz w:val="24"/>
          <w:szCs w:val="24"/>
        </w:rPr>
      </w:pPr>
      <w:r>
        <w:rPr>
          <w:rFonts w:hint="default" w:ascii="Calibri" w:hAnsi="Calibri" w:cs="Calibri"/>
          <w:sz w:val="24"/>
          <w:szCs w:val="24"/>
        </w:rPr>
        <w:t>Value for money: With budget constraints shaping most buying decisions, students are looking for the best quality they can get without breaking the bank (EveZone, 2026; EveZone, 2026a).</w:t>
      </w:r>
    </w:p>
    <w:p w14:paraId="2D3967A5">
      <w:pPr>
        <w:bidi w:val="0"/>
        <w:rPr>
          <w:rFonts w:hint="default" w:ascii="Calibri" w:hAnsi="Calibri" w:cs="Calibri"/>
          <w:sz w:val="24"/>
          <w:szCs w:val="24"/>
        </w:rPr>
      </w:pPr>
    </w:p>
    <w:p w14:paraId="7553AE13">
      <w:pPr>
        <w:bidi w:val="0"/>
        <w:rPr>
          <w:rFonts w:hint="default" w:ascii="Calibri" w:hAnsi="Calibri" w:cs="Calibri"/>
          <w:sz w:val="24"/>
          <w:szCs w:val="24"/>
        </w:rPr>
      </w:pPr>
      <w:r>
        <w:rPr>
          <w:rFonts w:hint="default" w:ascii="Calibri" w:hAnsi="Calibri" w:cs="Calibri"/>
          <w:sz w:val="24"/>
          <w:szCs w:val="24"/>
        </w:rPr>
        <w:t>What students are actually buying:</w:t>
      </w:r>
    </w:p>
    <w:p w14:paraId="742F0416">
      <w:pPr>
        <w:bidi w:val="0"/>
        <w:rPr>
          <w:rFonts w:hint="default" w:ascii="Calibri" w:hAnsi="Calibri" w:cs="Calibri"/>
          <w:sz w:val="24"/>
          <w:szCs w:val="24"/>
        </w:rPr>
      </w:pPr>
    </w:p>
    <w:p w14:paraId="5C831F4C">
      <w:pPr>
        <w:bidi w:val="0"/>
        <w:rPr>
          <w:rFonts w:hint="default" w:ascii="Calibri" w:hAnsi="Calibri" w:cs="Calibri"/>
          <w:sz w:val="24"/>
          <w:szCs w:val="24"/>
        </w:rPr>
      </w:pPr>
      <w:r>
        <w:rPr>
          <w:rFonts w:hint="default" w:ascii="Calibri" w:hAnsi="Calibri" w:cs="Calibri"/>
          <w:sz w:val="24"/>
          <w:szCs w:val="24"/>
        </w:rPr>
        <w:t>Laptop cooling pads (around R200–R400): A practical purchase for students running demanding tasks in poorly ventilated rooms, especially during Grahamstown's warm summers (EveZone, 2026).</w:t>
      </w:r>
    </w:p>
    <w:p w14:paraId="7EB61B68">
      <w:pPr>
        <w:bidi w:val="0"/>
        <w:rPr>
          <w:rFonts w:hint="default" w:ascii="Calibri" w:hAnsi="Calibri" w:cs="Calibri"/>
          <w:sz w:val="24"/>
          <w:szCs w:val="24"/>
        </w:rPr>
      </w:pPr>
    </w:p>
    <w:p w14:paraId="30D23E11">
      <w:pPr>
        <w:bidi w:val="0"/>
        <w:rPr>
          <w:rFonts w:hint="default" w:ascii="Calibri" w:hAnsi="Calibri" w:cs="Calibri"/>
          <w:sz w:val="24"/>
          <w:szCs w:val="24"/>
        </w:rPr>
      </w:pPr>
    </w:p>
    <w:p w14:paraId="09ECC225">
      <w:pPr>
        <w:bidi w:val="0"/>
        <w:rPr>
          <w:rFonts w:hint="default" w:ascii="Calibri" w:hAnsi="Calibri" w:cs="Calibri"/>
          <w:sz w:val="24"/>
          <w:szCs w:val="24"/>
        </w:rPr>
      </w:pPr>
      <w:r>
        <w:rPr>
          <w:rFonts w:hint="default" w:ascii="Calibri" w:hAnsi="Calibri" w:cs="Calibri"/>
          <w:sz w:val="24"/>
          <w:szCs w:val="24"/>
        </w:rPr>
        <w:t>Surge protectors and UPS units: Load-shedding awareness is high among students, and surge protectors with at least 4 outlets are near-universal purchases on arrival at res (EveZone, 2026). Students with desktop setups sometimes invest in compact UPS units.</w:t>
      </w:r>
    </w:p>
    <w:p w14:paraId="57618DFE">
      <w:pPr>
        <w:bidi w:val="0"/>
        <w:rPr>
          <w:rFonts w:hint="default" w:ascii="Calibri" w:hAnsi="Calibri" w:cs="Calibri"/>
          <w:sz w:val="24"/>
          <w:szCs w:val="24"/>
        </w:rPr>
      </w:pPr>
    </w:p>
    <w:p w14:paraId="1399A3A1">
      <w:pPr>
        <w:bidi w:val="0"/>
        <w:rPr>
          <w:rFonts w:hint="default" w:ascii="Calibri" w:hAnsi="Calibri" w:cs="Calibri"/>
          <w:sz w:val="24"/>
          <w:szCs w:val="24"/>
        </w:rPr>
      </w:pPr>
    </w:p>
    <w:p w14:paraId="693C7C91">
      <w:pPr>
        <w:bidi w:val="0"/>
        <w:rPr>
          <w:rFonts w:hint="default" w:ascii="Calibri" w:hAnsi="Calibri" w:cs="Calibri"/>
          <w:sz w:val="24"/>
          <w:szCs w:val="24"/>
        </w:rPr>
      </w:pPr>
      <w:r>
        <w:rPr>
          <w:rFonts w:hint="default" w:ascii="Calibri" w:hAnsi="Calibri" w:cs="Calibri"/>
          <w:sz w:val="24"/>
          <w:szCs w:val="24"/>
        </w:rPr>
        <w:t>Portable storage: Students dealing with large media files—especially in Journalism and Fine Arts courses—show higher external SSD adoption compared to students at other institutions (EveZone, 2026). A compact 1TB portable SSD typically costs between R800 and R1,200 (EveZone, 2026).</w:t>
      </w:r>
    </w:p>
    <w:p w14:paraId="0ED6FC1E">
      <w:pPr>
        <w:bidi w:val="0"/>
        <w:rPr>
          <w:rFonts w:hint="default" w:ascii="Calibri" w:hAnsi="Calibri" w:cs="Calibri"/>
          <w:sz w:val="24"/>
          <w:szCs w:val="24"/>
        </w:rPr>
      </w:pPr>
    </w:p>
    <w:p w14:paraId="71B9D062">
      <w:pPr>
        <w:bidi w:val="0"/>
        <w:rPr>
          <w:rFonts w:hint="default" w:ascii="Calibri" w:hAnsi="Calibri" w:cs="Calibri"/>
          <w:sz w:val="24"/>
          <w:szCs w:val="24"/>
        </w:rPr>
      </w:pPr>
      <w:r>
        <w:rPr>
          <w:rFonts w:hint="default" w:ascii="Calibri" w:hAnsi="Calibri" w:cs="Calibri"/>
          <w:sz w:val="24"/>
          <w:szCs w:val="24"/>
        </w:rPr>
        <w:t>This tells us that WALBOT's product range should include not just sleeves and bags, but also practical accessories like cooling pads and surge protectors that students actually need.</w:t>
      </w:r>
    </w:p>
    <w:p w14:paraId="7261AEE6">
      <w:pPr>
        <w:bidi w:val="0"/>
        <w:rPr>
          <w:rFonts w:hint="default" w:ascii="Calibri" w:hAnsi="Calibri" w:cs="Calibri"/>
          <w:sz w:val="24"/>
          <w:szCs w:val="24"/>
        </w:rPr>
      </w:pPr>
      <w:r>
        <w:rPr>
          <w:rFonts w:hint="default" w:ascii="Calibri" w:hAnsi="Calibri" w:cs="Calibri"/>
          <w:sz w:val="24"/>
          <w:szCs w:val="24"/>
        </w:rPr>
        <w:t>2.2. Remote Workers and Freelancers</w:t>
      </w:r>
    </w:p>
    <w:p w14:paraId="5EE5BB12">
      <w:pPr>
        <w:bidi w:val="0"/>
        <w:rPr>
          <w:rFonts w:hint="default" w:ascii="Calibri" w:hAnsi="Calibri" w:cs="Calibri"/>
          <w:sz w:val="24"/>
          <w:szCs w:val="24"/>
        </w:rPr>
      </w:pPr>
      <w:r>
        <w:rPr>
          <w:rFonts w:hint="default" w:ascii="Calibri" w:hAnsi="Calibri" w:cs="Calibri"/>
          <w:sz w:val="24"/>
          <w:szCs w:val="24"/>
        </w:rPr>
        <w:t>The rise of remote work in South Africa has created a growing market for accessories that support productivity and professionalism (Johnson, 2024). For freelancers and remote workers, accessories aren't just about protection—they're about creating a workspace that works, wherever that might be (ASUS, 2026).</w:t>
      </w:r>
    </w:p>
    <w:p w14:paraId="638EDE71">
      <w:pPr>
        <w:bidi w:val="0"/>
        <w:rPr>
          <w:rFonts w:hint="default" w:ascii="Calibri" w:hAnsi="Calibri" w:cs="Calibri"/>
          <w:sz w:val="24"/>
          <w:szCs w:val="24"/>
        </w:rPr>
      </w:pPr>
      <w:r>
        <w:rPr>
          <w:rFonts w:hint="default" w:ascii="Calibri" w:hAnsi="Calibri" w:cs="Calibri"/>
          <w:sz w:val="24"/>
          <w:szCs w:val="24"/>
        </w:rPr>
        <w:t>Key priorities for remote workers:</w:t>
      </w:r>
    </w:p>
    <w:p w14:paraId="034B8A96">
      <w:pPr>
        <w:bidi w:val="0"/>
        <w:rPr>
          <w:rFonts w:hint="default" w:ascii="Calibri" w:hAnsi="Calibri" w:cs="Calibri"/>
          <w:sz w:val="24"/>
          <w:szCs w:val="24"/>
        </w:rPr>
      </w:pPr>
    </w:p>
    <w:p w14:paraId="32663CBC">
      <w:pPr>
        <w:bidi w:val="0"/>
        <w:rPr>
          <w:rFonts w:hint="default" w:ascii="Calibri" w:hAnsi="Calibri" w:cs="Calibri"/>
          <w:sz w:val="24"/>
          <w:szCs w:val="24"/>
        </w:rPr>
      </w:pPr>
      <w:r>
        <w:rPr>
          <w:rFonts w:hint="default" w:ascii="Calibri" w:hAnsi="Calibri" w:cs="Calibri"/>
          <w:sz w:val="24"/>
          <w:szCs w:val="24"/>
        </w:rPr>
        <w:t>Productivity enhancement: Accessories that make work easier and more efficient</w:t>
      </w:r>
    </w:p>
    <w:p w14:paraId="2C4445F3">
      <w:pPr>
        <w:bidi w:val="0"/>
        <w:rPr>
          <w:rFonts w:hint="default" w:ascii="Calibri" w:hAnsi="Calibri" w:cs="Calibri"/>
          <w:sz w:val="24"/>
          <w:szCs w:val="24"/>
        </w:rPr>
      </w:pPr>
    </w:p>
    <w:p w14:paraId="146BCE56">
      <w:pPr>
        <w:bidi w:val="0"/>
        <w:rPr>
          <w:rFonts w:hint="default" w:ascii="Calibri" w:hAnsi="Calibri" w:cs="Calibri"/>
          <w:sz w:val="24"/>
          <w:szCs w:val="24"/>
        </w:rPr>
      </w:pPr>
    </w:p>
    <w:p w14:paraId="2FF3EA69">
      <w:pPr>
        <w:bidi w:val="0"/>
        <w:rPr>
          <w:rFonts w:hint="default" w:ascii="Calibri" w:hAnsi="Calibri" w:cs="Calibri"/>
          <w:sz w:val="24"/>
          <w:szCs w:val="24"/>
        </w:rPr>
      </w:pPr>
      <w:r>
        <w:rPr>
          <w:rFonts w:hint="default" w:ascii="Calibri" w:hAnsi="Calibri" w:cs="Calibri"/>
          <w:sz w:val="24"/>
          <w:szCs w:val="24"/>
        </w:rPr>
        <w:t>Professional appearance: Gear that looks polished for video calls and client meetings</w:t>
      </w:r>
    </w:p>
    <w:p w14:paraId="6212D7D3">
      <w:pPr>
        <w:bidi w:val="0"/>
        <w:rPr>
          <w:rFonts w:hint="default" w:ascii="Calibri" w:hAnsi="Calibri" w:cs="Calibri"/>
          <w:sz w:val="24"/>
          <w:szCs w:val="24"/>
        </w:rPr>
      </w:pPr>
    </w:p>
    <w:p w14:paraId="683E87A6">
      <w:pPr>
        <w:bidi w:val="0"/>
        <w:rPr>
          <w:rFonts w:hint="default" w:ascii="Calibri" w:hAnsi="Calibri" w:cs="Calibri"/>
          <w:sz w:val="24"/>
          <w:szCs w:val="24"/>
        </w:rPr>
      </w:pPr>
    </w:p>
    <w:p w14:paraId="76B8E7C3">
      <w:pPr>
        <w:bidi w:val="0"/>
        <w:rPr>
          <w:rFonts w:hint="default" w:ascii="Calibri" w:hAnsi="Calibri" w:cs="Calibri"/>
          <w:sz w:val="24"/>
          <w:szCs w:val="24"/>
        </w:rPr>
      </w:pPr>
      <w:r>
        <w:rPr>
          <w:rFonts w:hint="default" w:ascii="Calibri" w:hAnsi="Calibri" w:cs="Calibri"/>
          <w:sz w:val="24"/>
          <w:szCs w:val="24"/>
        </w:rPr>
        <w:t>Portability: Accessories that travel well between home office, coffee shops, and client meetings</w:t>
      </w:r>
    </w:p>
    <w:p w14:paraId="20514213">
      <w:pPr>
        <w:bidi w:val="0"/>
        <w:rPr>
          <w:rFonts w:hint="default" w:ascii="Calibri" w:hAnsi="Calibri" w:cs="Calibri"/>
          <w:sz w:val="24"/>
          <w:szCs w:val="24"/>
        </w:rPr>
      </w:pPr>
    </w:p>
    <w:p w14:paraId="7AB64899">
      <w:pPr>
        <w:bidi w:val="0"/>
        <w:rPr>
          <w:rFonts w:hint="default" w:ascii="Calibri" w:hAnsi="Calibri" w:cs="Calibri"/>
          <w:sz w:val="24"/>
          <w:szCs w:val="24"/>
        </w:rPr>
      </w:pPr>
      <w:r>
        <w:rPr>
          <w:rFonts w:hint="default" w:ascii="Calibri" w:hAnsi="Calibri" w:cs="Calibri"/>
          <w:sz w:val="24"/>
          <w:szCs w:val="24"/>
        </w:rPr>
        <w:t>Recommended accessories for this group include docking stations (R600–R1,500), portable monitors (R3,500–R6,000), and wireless mice like the Logitech MX series (R1,300–R2,200) (Evetech, 2026).</w:t>
      </w:r>
    </w:p>
    <w:p w14:paraId="0CBA3D28">
      <w:pPr>
        <w:bidi w:val="0"/>
        <w:rPr>
          <w:rFonts w:hint="default" w:ascii="Calibri" w:hAnsi="Calibri" w:cs="Calibri"/>
          <w:sz w:val="24"/>
          <w:szCs w:val="24"/>
        </w:rPr>
      </w:pPr>
    </w:p>
    <w:p w14:paraId="64A299AA">
      <w:pPr>
        <w:bidi w:val="0"/>
        <w:rPr>
          <w:rFonts w:hint="default" w:ascii="Calibri" w:hAnsi="Calibri" w:cs="Calibri"/>
          <w:sz w:val="24"/>
          <w:szCs w:val="24"/>
        </w:rPr>
      </w:pPr>
      <w:r>
        <w:rPr>
          <w:rFonts w:hint="default" w:ascii="Calibri" w:hAnsi="Calibri" w:cs="Calibri"/>
          <w:sz w:val="24"/>
          <w:szCs w:val="24"/>
        </w:rPr>
        <w:t xml:space="preserve">3. What's Available in the Market: </w:t>
      </w:r>
    </w:p>
    <w:p w14:paraId="2B6F2916">
      <w:pPr>
        <w:bidi w:val="0"/>
        <w:rPr>
          <w:rFonts w:hint="default" w:ascii="Calibri" w:hAnsi="Calibri" w:cs="Calibri"/>
          <w:sz w:val="24"/>
          <w:szCs w:val="24"/>
        </w:rPr>
      </w:pPr>
      <w:r>
        <w:rPr>
          <w:rFonts w:hint="default" w:ascii="Calibri" w:hAnsi="Calibri" w:cs="Calibri"/>
          <w:sz w:val="24"/>
          <w:szCs w:val="24"/>
        </w:rPr>
        <w:t>Here are some actual products available in South Africa right now. This gives us a benchmark for WALBOT's pricing and positioning.</w:t>
      </w:r>
    </w:p>
    <w:p w14:paraId="4F7E827C">
      <w:pPr>
        <w:bidi w:val="0"/>
        <w:rPr>
          <w:rFonts w:hint="default" w:ascii="Calibri" w:hAnsi="Calibri" w:cs="Calibri"/>
          <w:sz w:val="24"/>
          <w:szCs w:val="24"/>
        </w:rPr>
      </w:pPr>
      <w:r>
        <w:rPr>
          <w:rFonts w:hint="default" w:ascii="Calibri" w:hAnsi="Calibri" w:cs="Calibri"/>
          <w:sz w:val="24"/>
          <w:szCs w:val="24"/>
        </w:rPr>
        <w:t>3.1. Laptop Sleeves</w:t>
      </w:r>
    </w:p>
    <w:tbl>
      <w:tblPr>
        <w:tblStyle w:val="5"/>
        <w:tblpPr w:leftFromText="180" w:rightFromText="180" w:vertAnchor="text" w:horzAnchor="page" w:tblpX="614" w:tblpY="280"/>
        <w:tblOverlap w:val="never"/>
        <w:tblW w:w="11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408"/>
        <w:gridCol w:w="2035"/>
        <w:gridCol w:w="5837"/>
      </w:tblGrid>
      <w:tr w14:paraId="0857C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shd w:val="clear" w:color="auto" w:fill="auto"/>
            <w:tcMar>
              <w:top w:w="150" w:type="dxa"/>
              <w:left w:w="0" w:type="dxa"/>
              <w:bottom w:w="150" w:type="dxa"/>
              <w:right w:w="240" w:type="dxa"/>
            </w:tcMar>
            <w:vAlign w:val="center"/>
          </w:tcPr>
          <w:p w14:paraId="39B7F9D5">
            <w:pPr>
              <w:bidi w:val="0"/>
              <w:rPr>
                <w:rFonts w:hint="default" w:ascii="Calibri" w:hAnsi="Calibri" w:cs="Calibri"/>
                <w:sz w:val="24"/>
                <w:szCs w:val="24"/>
              </w:rPr>
            </w:pPr>
            <w:r>
              <w:rPr>
                <w:rFonts w:hint="default" w:ascii="Calibri" w:hAnsi="Calibri" w:cs="Calibri"/>
                <w:sz w:val="24"/>
                <w:szCs w:val="24"/>
                <w:lang w:val="en-US" w:eastAsia="zh-CN"/>
              </w:rPr>
              <w:t>Product</w:t>
            </w:r>
          </w:p>
        </w:tc>
        <w:tc>
          <w:tcPr>
            <w:tcW w:w="0" w:type="auto"/>
            <w:shd w:val="clear" w:color="auto" w:fill="auto"/>
            <w:tcMar>
              <w:top w:w="150" w:type="dxa"/>
              <w:left w:w="240" w:type="dxa"/>
              <w:bottom w:w="150" w:type="dxa"/>
              <w:right w:w="240" w:type="dxa"/>
            </w:tcMar>
            <w:vAlign w:val="center"/>
          </w:tcPr>
          <w:p w14:paraId="0EA560FA">
            <w:pPr>
              <w:bidi w:val="0"/>
              <w:rPr>
                <w:rFonts w:hint="default" w:ascii="Calibri" w:hAnsi="Calibri" w:cs="Calibri"/>
                <w:sz w:val="24"/>
                <w:szCs w:val="24"/>
              </w:rPr>
            </w:pPr>
            <w:r>
              <w:rPr>
                <w:rFonts w:hint="default" w:ascii="Calibri" w:hAnsi="Calibri" w:cs="Calibri"/>
                <w:sz w:val="24"/>
                <w:szCs w:val="24"/>
                <w:lang w:val="en-US" w:eastAsia="zh-CN"/>
              </w:rPr>
              <w:t>Price</w:t>
            </w:r>
          </w:p>
        </w:tc>
        <w:tc>
          <w:tcPr>
            <w:tcW w:w="0" w:type="auto"/>
            <w:shd w:val="clear" w:color="auto" w:fill="auto"/>
            <w:tcMar>
              <w:top w:w="150" w:type="dxa"/>
              <w:left w:w="240" w:type="dxa"/>
              <w:bottom w:w="150" w:type="dxa"/>
              <w:right w:w="240" w:type="dxa"/>
            </w:tcMar>
            <w:vAlign w:val="center"/>
          </w:tcPr>
          <w:p w14:paraId="06D5F433">
            <w:pPr>
              <w:bidi w:val="0"/>
              <w:rPr>
                <w:rFonts w:hint="default" w:ascii="Calibri" w:hAnsi="Calibri" w:cs="Calibri"/>
                <w:sz w:val="24"/>
                <w:szCs w:val="24"/>
              </w:rPr>
            </w:pPr>
            <w:r>
              <w:rPr>
                <w:rFonts w:hint="default" w:ascii="Calibri" w:hAnsi="Calibri" w:cs="Calibri"/>
                <w:sz w:val="24"/>
                <w:szCs w:val="24"/>
                <w:lang w:val="en-US" w:eastAsia="zh-CN"/>
              </w:rPr>
              <w:t>Key Features</w:t>
            </w:r>
          </w:p>
        </w:tc>
      </w:tr>
      <w:tr w14:paraId="4CC6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C668BE3">
            <w:pPr>
              <w:bidi w:val="0"/>
              <w:rPr>
                <w:rFonts w:hint="default" w:ascii="Calibri" w:hAnsi="Calibri" w:cs="Calibri"/>
                <w:sz w:val="24"/>
                <w:szCs w:val="24"/>
              </w:rPr>
            </w:pPr>
            <w:r>
              <w:rPr>
                <w:rFonts w:hint="default" w:ascii="Calibri" w:hAnsi="Calibri" w:cs="Calibri"/>
                <w:sz w:val="24"/>
                <w:szCs w:val="24"/>
                <w:lang w:val="en-US" w:eastAsia="zh-CN"/>
              </w:rPr>
              <w:t>Altitude Cyber Neoprene Laptop Sleeve (15.6")</w:t>
            </w:r>
          </w:p>
        </w:tc>
        <w:tc>
          <w:tcPr>
            <w:tcW w:w="0" w:type="auto"/>
            <w:shd w:val="clear" w:color="auto" w:fill="auto"/>
            <w:tcMar>
              <w:top w:w="150" w:type="dxa"/>
              <w:left w:w="240" w:type="dxa"/>
              <w:bottom w:w="150" w:type="dxa"/>
              <w:right w:w="240" w:type="dxa"/>
            </w:tcMar>
            <w:vAlign w:val="center"/>
          </w:tcPr>
          <w:p w14:paraId="388FB585">
            <w:pPr>
              <w:bidi w:val="0"/>
              <w:rPr>
                <w:rFonts w:hint="default" w:ascii="Calibri" w:hAnsi="Calibri" w:cs="Calibri"/>
                <w:sz w:val="24"/>
                <w:szCs w:val="24"/>
              </w:rPr>
            </w:pPr>
            <w:r>
              <w:rPr>
                <w:rFonts w:hint="default" w:ascii="Calibri" w:hAnsi="Calibri" w:cs="Calibri"/>
                <w:sz w:val="24"/>
                <w:szCs w:val="24"/>
                <w:lang w:val="en-US" w:eastAsia="zh-CN"/>
              </w:rPr>
              <w:t>R186.29 (incl. VAT)</w:t>
            </w:r>
          </w:p>
        </w:tc>
        <w:tc>
          <w:tcPr>
            <w:tcW w:w="0" w:type="auto"/>
            <w:shd w:val="clear" w:color="auto" w:fill="auto"/>
            <w:tcMar>
              <w:top w:w="150" w:type="dxa"/>
              <w:left w:w="240" w:type="dxa"/>
              <w:bottom w:w="150" w:type="dxa"/>
              <w:right w:w="0" w:type="dxa"/>
            </w:tcMar>
            <w:vAlign w:val="center"/>
          </w:tcPr>
          <w:p w14:paraId="23E8E695">
            <w:pPr>
              <w:bidi w:val="0"/>
              <w:rPr>
                <w:rFonts w:hint="default" w:ascii="Calibri" w:hAnsi="Calibri" w:cs="Calibri"/>
                <w:sz w:val="24"/>
                <w:szCs w:val="24"/>
              </w:rPr>
            </w:pPr>
            <w:r>
              <w:rPr>
                <w:rFonts w:hint="default" w:ascii="Calibri" w:hAnsi="Calibri" w:cs="Calibri"/>
                <w:sz w:val="24"/>
                <w:szCs w:val="24"/>
                <w:lang w:val="en-US" w:eastAsia="zh-CN"/>
              </w:rPr>
              <w:t>Made in South Africa, neoprene material, fits 15.6" laptop (Brand Garage, 2025)</w:t>
            </w:r>
          </w:p>
        </w:tc>
      </w:tr>
      <w:tr w14:paraId="4632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4A64404">
            <w:pPr>
              <w:bidi w:val="0"/>
              <w:rPr>
                <w:rFonts w:hint="default" w:ascii="Calibri" w:hAnsi="Calibri" w:cs="Calibri"/>
                <w:sz w:val="24"/>
                <w:szCs w:val="24"/>
              </w:rPr>
            </w:pPr>
            <w:r>
              <w:rPr>
                <w:rFonts w:hint="default" w:ascii="Calibri" w:hAnsi="Calibri" w:cs="Calibri"/>
                <w:sz w:val="24"/>
                <w:szCs w:val="24"/>
                <w:lang w:val="en-US" w:eastAsia="zh-CN"/>
              </w:rPr>
              <w:t>Terranova Laptop Sleeve (15.6")</w:t>
            </w:r>
          </w:p>
        </w:tc>
        <w:tc>
          <w:tcPr>
            <w:tcW w:w="0" w:type="auto"/>
            <w:shd w:val="clear" w:color="auto" w:fill="auto"/>
            <w:tcMar>
              <w:top w:w="150" w:type="dxa"/>
              <w:left w:w="240" w:type="dxa"/>
              <w:bottom w:w="150" w:type="dxa"/>
              <w:right w:w="240" w:type="dxa"/>
            </w:tcMar>
            <w:vAlign w:val="center"/>
          </w:tcPr>
          <w:p w14:paraId="1D0E4C09">
            <w:pPr>
              <w:bidi w:val="0"/>
              <w:rPr>
                <w:rFonts w:hint="default" w:ascii="Calibri" w:hAnsi="Calibri" w:cs="Calibri"/>
                <w:sz w:val="24"/>
                <w:szCs w:val="24"/>
              </w:rPr>
            </w:pPr>
            <w:r>
              <w:rPr>
                <w:rFonts w:hint="default" w:ascii="Calibri" w:hAnsi="Calibri" w:cs="Calibri"/>
                <w:sz w:val="24"/>
                <w:szCs w:val="24"/>
                <w:lang w:val="en-US" w:eastAsia="zh-CN"/>
              </w:rPr>
              <w:t>~R239</w:t>
            </w:r>
          </w:p>
        </w:tc>
        <w:tc>
          <w:tcPr>
            <w:tcW w:w="0" w:type="auto"/>
            <w:shd w:val="clear" w:color="auto" w:fill="auto"/>
            <w:tcMar>
              <w:top w:w="150" w:type="dxa"/>
              <w:left w:w="240" w:type="dxa"/>
              <w:bottom w:w="150" w:type="dxa"/>
              <w:right w:w="0" w:type="dxa"/>
            </w:tcMar>
            <w:vAlign w:val="center"/>
          </w:tcPr>
          <w:p w14:paraId="5545A5D6">
            <w:pPr>
              <w:bidi w:val="0"/>
              <w:rPr>
                <w:rFonts w:hint="default" w:ascii="Calibri" w:hAnsi="Calibri" w:cs="Calibri"/>
                <w:sz w:val="24"/>
                <w:szCs w:val="24"/>
              </w:rPr>
            </w:pPr>
            <w:r>
              <w:rPr>
                <w:rFonts w:hint="default" w:ascii="Calibri" w:hAnsi="Calibri" w:cs="Calibri"/>
                <w:sz w:val="24"/>
                <w:szCs w:val="24"/>
                <w:lang w:val="en-US" w:eastAsia="zh-CN"/>
              </w:rPr>
              <w:t>Imitation neoprene with adjustable shoulder strap (Mirelle Leather and Lifestyle, 2026)</w:t>
            </w:r>
          </w:p>
        </w:tc>
      </w:tr>
      <w:tr w14:paraId="7E196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178A974">
            <w:pPr>
              <w:bidi w:val="0"/>
              <w:rPr>
                <w:rFonts w:hint="default" w:ascii="Calibri" w:hAnsi="Calibri" w:cs="Calibri"/>
                <w:sz w:val="24"/>
                <w:szCs w:val="24"/>
              </w:rPr>
            </w:pPr>
            <w:r>
              <w:rPr>
                <w:rFonts w:hint="default" w:ascii="Calibri" w:hAnsi="Calibri" w:cs="Calibri"/>
                <w:sz w:val="24"/>
                <w:szCs w:val="24"/>
                <w:lang w:val="en-US" w:eastAsia="zh-CN"/>
              </w:rPr>
              <w:t>HP Protective Sleeve (16")</w:t>
            </w:r>
          </w:p>
        </w:tc>
        <w:tc>
          <w:tcPr>
            <w:tcW w:w="0" w:type="auto"/>
            <w:shd w:val="clear" w:color="auto" w:fill="auto"/>
            <w:tcMar>
              <w:top w:w="150" w:type="dxa"/>
              <w:left w:w="240" w:type="dxa"/>
              <w:bottom w:w="150" w:type="dxa"/>
              <w:right w:w="240" w:type="dxa"/>
            </w:tcMar>
            <w:vAlign w:val="center"/>
          </w:tcPr>
          <w:p w14:paraId="41E32A08">
            <w:pPr>
              <w:bidi w:val="0"/>
              <w:rPr>
                <w:rFonts w:hint="default" w:ascii="Calibri" w:hAnsi="Calibri" w:cs="Calibri"/>
                <w:sz w:val="24"/>
                <w:szCs w:val="24"/>
              </w:rPr>
            </w:pPr>
            <w:r>
              <w:rPr>
                <w:rFonts w:hint="default" w:ascii="Calibri" w:hAnsi="Calibri" w:cs="Calibri"/>
                <w:sz w:val="24"/>
                <w:szCs w:val="24"/>
                <w:lang w:val="en-US" w:eastAsia="zh-CN"/>
              </w:rPr>
              <w:t>R337–R406</w:t>
            </w:r>
          </w:p>
        </w:tc>
        <w:tc>
          <w:tcPr>
            <w:tcW w:w="0" w:type="auto"/>
            <w:shd w:val="clear" w:color="auto" w:fill="auto"/>
            <w:tcMar>
              <w:top w:w="150" w:type="dxa"/>
              <w:left w:w="240" w:type="dxa"/>
              <w:bottom w:w="150" w:type="dxa"/>
              <w:right w:w="0" w:type="dxa"/>
            </w:tcMar>
            <w:vAlign w:val="center"/>
          </w:tcPr>
          <w:p w14:paraId="07D8670D">
            <w:pPr>
              <w:bidi w:val="0"/>
              <w:rPr>
                <w:rFonts w:hint="default" w:ascii="Calibri" w:hAnsi="Calibri" w:cs="Calibri"/>
                <w:sz w:val="24"/>
                <w:szCs w:val="24"/>
              </w:rPr>
            </w:pPr>
            <w:r>
              <w:rPr>
                <w:rFonts w:hint="default" w:ascii="Calibri" w:hAnsi="Calibri" w:cs="Calibri"/>
                <w:sz w:val="24"/>
                <w:szCs w:val="24"/>
                <w:lang w:val="en-US" w:eastAsia="zh-CN"/>
              </w:rPr>
              <w:t>Official HP brand, ice blue colour (ComX Computers, 2025)</w:t>
            </w:r>
          </w:p>
        </w:tc>
      </w:tr>
    </w:tbl>
    <w:p w14:paraId="4DC3D3BB">
      <w:pPr>
        <w:bidi w:val="0"/>
        <w:rPr>
          <w:rFonts w:hint="default" w:ascii="Calibri" w:hAnsi="Calibri" w:cs="Calibri"/>
          <w:sz w:val="24"/>
          <w:szCs w:val="24"/>
        </w:rPr>
      </w:pPr>
    </w:p>
    <w:p w14:paraId="49B9F8E9">
      <w:pPr>
        <w:bidi w:val="0"/>
        <w:rPr>
          <w:rFonts w:hint="default" w:ascii="Calibri" w:hAnsi="Calibri" w:cs="Calibri"/>
          <w:sz w:val="24"/>
          <w:szCs w:val="24"/>
          <w:lang w:val="en-ZA"/>
        </w:rPr>
      </w:pPr>
      <w:r>
        <w:rPr>
          <w:rFonts w:hint="default" w:ascii="Calibri" w:hAnsi="Calibri" w:cs="Calibri"/>
          <w:sz w:val="24"/>
          <w:szCs w:val="24"/>
        </w:rPr>
        <w:t>3.2. Laptop Backpacks and Bag</w:t>
      </w:r>
      <w:r>
        <w:rPr>
          <w:rFonts w:hint="default" w:ascii="Calibri" w:hAnsi="Calibri" w:cs="Calibri"/>
          <w:sz w:val="24"/>
          <w:szCs w:val="24"/>
          <w:lang w:val="en-ZA"/>
        </w:rPr>
        <w:t>s</w:t>
      </w:r>
    </w:p>
    <w:tbl>
      <w:tblPr>
        <w:tblStyle w:val="5"/>
        <w:tblpPr w:leftFromText="180" w:rightFromText="180" w:vertAnchor="text" w:horzAnchor="page" w:tblpX="614" w:tblpY="277"/>
        <w:tblOverlap w:val="neve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56"/>
        <w:gridCol w:w="1954"/>
        <w:gridCol w:w="5570"/>
      </w:tblGrid>
      <w:tr w14:paraId="246D0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17C73EF9">
            <w:pPr>
              <w:bidi w:val="0"/>
              <w:rPr>
                <w:rFonts w:hint="default" w:ascii="Calibri" w:hAnsi="Calibri" w:cs="Calibri"/>
                <w:sz w:val="24"/>
                <w:szCs w:val="24"/>
              </w:rPr>
            </w:pPr>
            <w:r>
              <w:rPr>
                <w:rFonts w:hint="default" w:ascii="Calibri" w:hAnsi="Calibri" w:cs="Calibri"/>
                <w:sz w:val="24"/>
                <w:szCs w:val="24"/>
                <w:lang w:val="en-US" w:eastAsia="zh-CN"/>
              </w:rPr>
              <w:t>Product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032E1AF6">
            <w:pPr>
              <w:bidi w:val="0"/>
              <w:rPr>
                <w:rFonts w:hint="default" w:ascii="Calibri" w:hAnsi="Calibri" w:cs="Calibri"/>
                <w:sz w:val="24"/>
                <w:szCs w:val="24"/>
              </w:rPr>
            </w:pPr>
            <w:r>
              <w:rPr>
                <w:rFonts w:hint="default" w:ascii="Calibri" w:hAnsi="Calibri" w:cs="Calibri"/>
                <w:sz w:val="24"/>
                <w:szCs w:val="24"/>
                <w:lang w:val="en-US" w:eastAsia="zh-CN"/>
              </w:rPr>
              <w:t>Price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5036147D">
            <w:pPr>
              <w:bidi w:val="0"/>
              <w:rPr>
                <w:rFonts w:hint="default" w:ascii="Calibri" w:hAnsi="Calibri" w:cs="Calibri"/>
                <w:sz w:val="24"/>
                <w:szCs w:val="24"/>
              </w:rPr>
            </w:pPr>
            <w:r>
              <w:rPr>
                <w:rFonts w:hint="default" w:ascii="Calibri" w:hAnsi="Calibri" w:cs="Calibri"/>
                <w:sz w:val="24"/>
                <w:szCs w:val="24"/>
                <w:lang w:val="en-US" w:eastAsia="zh-CN"/>
              </w:rPr>
              <w:t>Key Features</w:t>
            </w:r>
          </w:p>
        </w:tc>
      </w:tr>
      <w:tr w14:paraId="5FC5A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31CFE7FA">
            <w:pPr>
              <w:bidi w:val="0"/>
              <w:rPr>
                <w:rFonts w:hint="default" w:ascii="Calibri" w:hAnsi="Calibri" w:cs="Calibri"/>
                <w:sz w:val="24"/>
                <w:szCs w:val="24"/>
              </w:rPr>
            </w:pPr>
            <w:r>
              <w:rPr>
                <w:rFonts w:hint="default" w:ascii="Calibri" w:hAnsi="Calibri" w:cs="Calibri"/>
                <w:sz w:val="24"/>
                <w:szCs w:val="24"/>
                <w:lang w:val="en-US" w:eastAsia="zh-CN"/>
              </w:rPr>
              <w:t>Red Mountain Edge 25 Backpack</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1E4CDA1A">
            <w:pPr>
              <w:bidi w:val="0"/>
              <w:rPr>
                <w:rFonts w:hint="default" w:ascii="Calibri" w:hAnsi="Calibri" w:cs="Calibri"/>
                <w:sz w:val="24"/>
                <w:szCs w:val="24"/>
              </w:rPr>
            </w:pPr>
            <w:r>
              <w:rPr>
                <w:rFonts w:hint="default" w:ascii="Calibri" w:hAnsi="Calibri" w:cs="Calibri"/>
                <w:sz w:val="24"/>
                <w:szCs w:val="24"/>
                <w:lang w:val="en-US" w:eastAsia="zh-CN"/>
              </w:rPr>
              <w:t>R398 (on sale)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07E4D0CD">
            <w:pPr>
              <w:bidi w:val="0"/>
              <w:rPr>
                <w:rFonts w:hint="default" w:ascii="Calibri" w:hAnsi="Calibri" w:cs="Calibri"/>
                <w:sz w:val="24"/>
                <w:szCs w:val="24"/>
              </w:rPr>
            </w:pPr>
            <w:r>
              <w:rPr>
                <w:rFonts w:hint="default" w:ascii="Calibri" w:hAnsi="Calibri" w:cs="Calibri"/>
                <w:sz w:val="24"/>
                <w:szCs w:val="24"/>
                <w:lang w:val="en-US" w:eastAsia="zh-CN"/>
              </w:rPr>
              <w:t>25L capacity, fits up to 15.6" laptop, made in South Africa (Makro, 2026)</w:t>
            </w:r>
          </w:p>
        </w:tc>
      </w:tr>
      <w:tr w14:paraId="366E5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5D5AECA2">
            <w:pPr>
              <w:bidi w:val="0"/>
              <w:rPr>
                <w:rFonts w:hint="default" w:ascii="Calibri" w:hAnsi="Calibri" w:cs="Calibri"/>
                <w:sz w:val="24"/>
                <w:szCs w:val="24"/>
              </w:rPr>
            </w:pPr>
            <w:r>
              <w:rPr>
                <w:rFonts w:hint="default" w:ascii="Calibri" w:hAnsi="Calibri" w:cs="Calibri"/>
                <w:sz w:val="24"/>
                <w:szCs w:val="24"/>
                <w:lang w:val="en-US" w:eastAsia="zh-CN"/>
              </w:rPr>
              <w:t>Thandana Genuine Leather Laptop Backpack (15")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691FE8F7">
            <w:pPr>
              <w:bidi w:val="0"/>
              <w:rPr>
                <w:rFonts w:hint="default" w:ascii="Calibri" w:hAnsi="Calibri" w:cs="Calibri"/>
                <w:sz w:val="24"/>
                <w:szCs w:val="24"/>
              </w:rPr>
            </w:pPr>
            <w:r>
              <w:rPr>
                <w:rFonts w:hint="default" w:ascii="Calibri" w:hAnsi="Calibri" w:cs="Calibri"/>
                <w:sz w:val="24"/>
                <w:szCs w:val="24"/>
                <w:lang w:val="en-US" w:eastAsia="zh-CN"/>
              </w:rPr>
              <w:t>R2,799–R2,999</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67300FE1">
            <w:pPr>
              <w:bidi w:val="0"/>
              <w:rPr>
                <w:rFonts w:hint="default" w:ascii="Calibri" w:hAnsi="Calibri" w:cs="Calibri"/>
                <w:sz w:val="24"/>
                <w:szCs w:val="24"/>
              </w:rPr>
            </w:pPr>
            <w:r>
              <w:rPr>
                <w:rFonts w:hint="default" w:ascii="Calibri" w:hAnsi="Calibri" w:cs="Calibri"/>
                <w:sz w:val="24"/>
                <w:szCs w:val="24"/>
                <w:lang w:val="en-US" w:eastAsia="zh-CN"/>
              </w:rPr>
              <w:t>Handcrafted in South Africa, genuine leather, YKK zips (Thandana Bags, 2026)</w:t>
            </w:r>
          </w:p>
        </w:tc>
      </w:tr>
      <w:tr w14:paraId="3D98A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634245D5">
            <w:pPr>
              <w:bidi w:val="0"/>
              <w:rPr>
                <w:rFonts w:hint="default" w:ascii="Calibri" w:hAnsi="Calibri" w:cs="Calibri"/>
                <w:sz w:val="24"/>
                <w:szCs w:val="24"/>
              </w:rPr>
            </w:pPr>
            <w:r>
              <w:rPr>
                <w:rFonts w:hint="default" w:ascii="Calibri" w:hAnsi="Calibri" w:cs="Calibri"/>
                <w:sz w:val="24"/>
                <w:szCs w:val="24"/>
                <w:lang w:val="en-US" w:eastAsia="zh-CN"/>
              </w:rPr>
              <w:t>ASUS Nereus Backpack</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48A47004">
            <w:pPr>
              <w:bidi w:val="0"/>
              <w:rPr>
                <w:rFonts w:hint="default" w:ascii="Calibri" w:hAnsi="Calibri" w:cs="Calibri"/>
                <w:sz w:val="24"/>
                <w:szCs w:val="24"/>
              </w:rPr>
            </w:pPr>
            <w:r>
              <w:rPr>
                <w:rFonts w:hint="default" w:ascii="Calibri" w:hAnsi="Calibri" w:cs="Calibri"/>
                <w:sz w:val="24"/>
                <w:szCs w:val="24"/>
                <w:lang w:val="en-US" w:eastAsia="zh-CN"/>
              </w:rPr>
              <w:t>~R999</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5742DE68">
            <w:pPr>
              <w:bidi w:val="0"/>
              <w:rPr>
                <w:rFonts w:hint="default" w:ascii="Calibri" w:hAnsi="Calibri" w:cs="Calibri"/>
                <w:sz w:val="24"/>
                <w:szCs w:val="24"/>
              </w:rPr>
            </w:pPr>
            <w:r>
              <w:rPr>
                <w:rFonts w:hint="default" w:ascii="Calibri" w:hAnsi="Calibri" w:cs="Calibri"/>
                <w:sz w:val="24"/>
                <w:szCs w:val="24"/>
                <w:lang w:val="en-US" w:eastAsia="zh-CN"/>
              </w:rPr>
              <w:t>Fits laptops up to 16", lightweight daily portability (ASUS, 2026)</w:t>
            </w:r>
          </w:p>
        </w:tc>
      </w:tr>
    </w:tbl>
    <w:p w14:paraId="2185B357">
      <w:pPr>
        <w:bidi w:val="0"/>
        <w:rPr>
          <w:rFonts w:hint="default" w:ascii="Calibri" w:hAnsi="Calibri" w:cs="Calibri"/>
          <w:sz w:val="24"/>
          <w:szCs w:val="24"/>
          <w:lang w:val="en-ZA"/>
        </w:rPr>
      </w:pPr>
    </w:p>
    <w:p w14:paraId="1B88F2A1">
      <w:pPr>
        <w:bidi w:val="0"/>
        <w:rPr>
          <w:rFonts w:hint="default" w:ascii="Calibri" w:hAnsi="Calibri" w:cs="Calibri"/>
          <w:sz w:val="24"/>
          <w:szCs w:val="24"/>
        </w:rPr>
      </w:pPr>
      <w:r>
        <w:rPr>
          <w:rFonts w:hint="default" w:ascii="Calibri" w:hAnsi="Calibri" w:cs="Calibri"/>
          <w:sz w:val="24"/>
          <w:szCs w:val="24"/>
        </w:rPr>
        <w:t>3.3. Laptop Stands and Accessories</w:t>
      </w:r>
    </w:p>
    <w:tbl>
      <w:tblPr>
        <w:tblStyle w:val="5"/>
        <w:tblpPr w:leftFromText="180" w:rightFromText="180" w:vertAnchor="text" w:horzAnchor="page" w:tblpX="614" w:tblpY="292"/>
        <w:tblOverlap w:val="neve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8"/>
        <w:gridCol w:w="1954"/>
        <w:gridCol w:w="7128"/>
      </w:tblGrid>
      <w:tr w14:paraId="7192D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430CEC23">
            <w:pPr>
              <w:bidi w:val="0"/>
              <w:rPr>
                <w:rFonts w:hint="default" w:ascii="Calibri" w:hAnsi="Calibri" w:cs="Calibri"/>
                <w:sz w:val="24"/>
                <w:szCs w:val="24"/>
              </w:rPr>
            </w:pPr>
            <w:r>
              <w:rPr>
                <w:rFonts w:hint="default" w:ascii="Calibri" w:hAnsi="Calibri" w:cs="Calibri"/>
                <w:sz w:val="24"/>
                <w:szCs w:val="24"/>
                <w:lang w:val="en-US" w:eastAsia="zh-CN"/>
              </w:rPr>
              <w:t>Product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5E16C81F">
            <w:pPr>
              <w:bidi w:val="0"/>
              <w:rPr>
                <w:rFonts w:hint="default" w:ascii="Calibri" w:hAnsi="Calibri" w:cs="Calibri"/>
                <w:sz w:val="24"/>
                <w:szCs w:val="24"/>
              </w:rPr>
            </w:pPr>
            <w:r>
              <w:rPr>
                <w:rFonts w:hint="default" w:ascii="Calibri" w:hAnsi="Calibri" w:cs="Calibri"/>
                <w:sz w:val="24"/>
                <w:szCs w:val="24"/>
                <w:lang w:val="en-US" w:eastAsia="zh-CN"/>
              </w:rPr>
              <w:t>Price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20031DA9">
            <w:pPr>
              <w:bidi w:val="0"/>
              <w:rPr>
                <w:rFonts w:hint="default" w:ascii="Calibri" w:hAnsi="Calibri" w:cs="Calibri"/>
                <w:sz w:val="24"/>
                <w:szCs w:val="24"/>
              </w:rPr>
            </w:pPr>
            <w:r>
              <w:rPr>
                <w:rFonts w:hint="default" w:ascii="Calibri" w:hAnsi="Calibri" w:cs="Calibri"/>
                <w:sz w:val="24"/>
                <w:szCs w:val="24"/>
                <w:lang w:val="en-US" w:eastAsia="zh-CN"/>
              </w:rPr>
              <w:t>Key Features</w:t>
            </w:r>
          </w:p>
        </w:tc>
      </w:tr>
      <w:tr w14:paraId="37DD0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0BE49029">
            <w:pPr>
              <w:bidi w:val="0"/>
              <w:rPr>
                <w:rFonts w:hint="default" w:ascii="Calibri" w:hAnsi="Calibri" w:cs="Calibri"/>
                <w:sz w:val="24"/>
                <w:szCs w:val="24"/>
              </w:rPr>
            </w:pPr>
            <w:r>
              <w:rPr>
                <w:rFonts w:hint="default" w:ascii="Calibri" w:hAnsi="Calibri" w:cs="Calibri"/>
                <w:sz w:val="24"/>
                <w:szCs w:val="24"/>
                <w:lang w:val="en-US" w:eastAsia="zh-CN"/>
              </w:rPr>
              <w:t>MOFT Z Laptop Stand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21A3BF83">
            <w:pPr>
              <w:bidi w:val="0"/>
              <w:rPr>
                <w:rFonts w:hint="default" w:ascii="Calibri" w:hAnsi="Calibri" w:cs="Calibri"/>
                <w:sz w:val="24"/>
                <w:szCs w:val="24"/>
              </w:rPr>
            </w:pPr>
            <w:r>
              <w:rPr>
                <w:rFonts w:hint="default" w:ascii="Calibri" w:hAnsi="Calibri" w:cs="Calibri"/>
                <w:sz w:val="24"/>
                <w:szCs w:val="24"/>
                <w:lang w:val="en-US" w:eastAsia="zh-CN"/>
              </w:rPr>
              <w:t>~R900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6E6CFCBC">
            <w:pPr>
              <w:bidi w:val="0"/>
              <w:rPr>
                <w:rFonts w:hint="default" w:ascii="Calibri" w:hAnsi="Calibri" w:cs="Calibri"/>
                <w:sz w:val="24"/>
                <w:szCs w:val="24"/>
              </w:rPr>
            </w:pPr>
            <w:r>
              <w:rPr>
                <w:rFonts w:hint="default" w:ascii="Calibri" w:hAnsi="Calibri" w:cs="Calibri"/>
                <w:sz w:val="24"/>
                <w:szCs w:val="24"/>
                <w:lang w:val="en-US" w:eastAsia="zh-CN"/>
              </w:rPr>
              <w:t>Adhesive stand that sticks to laptop, folds flat (Evetech, 2026)</w:t>
            </w:r>
          </w:p>
        </w:tc>
      </w:tr>
      <w:tr w14:paraId="348A3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3C12A3AB">
            <w:pPr>
              <w:bidi w:val="0"/>
              <w:rPr>
                <w:rFonts w:hint="default" w:ascii="Calibri" w:hAnsi="Calibri" w:cs="Calibri"/>
                <w:sz w:val="24"/>
                <w:szCs w:val="24"/>
              </w:rPr>
            </w:pPr>
            <w:r>
              <w:rPr>
                <w:rFonts w:hint="default" w:ascii="Calibri" w:hAnsi="Calibri" w:cs="Calibri"/>
                <w:sz w:val="24"/>
                <w:szCs w:val="24"/>
                <w:lang w:val="en-US" w:eastAsia="zh-CN"/>
              </w:rPr>
              <w:t>Roost Laptop Stand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237AB5E9">
            <w:pPr>
              <w:bidi w:val="0"/>
              <w:rPr>
                <w:rFonts w:hint="default" w:ascii="Calibri" w:hAnsi="Calibri" w:cs="Calibri"/>
                <w:sz w:val="24"/>
                <w:szCs w:val="24"/>
              </w:rPr>
            </w:pPr>
            <w:r>
              <w:rPr>
                <w:rFonts w:hint="default" w:ascii="Calibri" w:hAnsi="Calibri" w:cs="Calibri"/>
                <w:sz w:val="24"/>
                <w:szCs w:val="24"/>
                <w:lang w:val="en-US" w:eastAsia="zh-CN"/>
              </w:rPr>
              <w:t>R1,500–R1,800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70ABACBA">
            <w:pPr>
              <w:bidi w:val="0"/>
              <w:rPr>
                <w:rFonts w:hint="default" w:ascii="Calibri" w:hAnsi="Calibri" w:cs="Calibri"/>
                <w:sz w:val="24"/>
                <w:szCs w:val="24"/>
              </w:rPr>
            </w:pPr>
            <w:r>
              <w:rPr>
                <w:rFonts w:hint="default" w:ascii="Calibri" w:hAnsi="Calibri" w:cs="Calibri"/>
                <w:sz w:val="24"/>
                <w:szCs w:val="24"/>
                <w:lang w:val="en-US" w:eastAsia="zh-CN"/>
              </w:rPr>
              <w:t>Folds flat to wallet size, weighs 170g, raises laptop to eye level (Evetech, 2026)</w:t>
            </w:r>
          </w:p>
        </w:tc>
      </w:tr>
      <w:tr w14:paraId="107B0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48F23624">
            <w:pPr>
              <w:bidi w:val="0"/>
              <w:rPr>
                <w:rFonts w:hint="default" w:ascii="Calibri" w:hAnsi="Calibri" w:cs="Calibri"/>
                <w:sz w:val="24"/>
                <w:szCs w:val="24"/>
              </w:rPr>
            </w:pPr>
            <w:r>
              <w:rPr>
                <w:rFonts w:hint="default" w:ascii="Calibri" w:hAnsi="Calibri" w:cs="Calibri"/>
                <w:sz w:val="24"/>
                <w:szCs w:val="24"/>
                <w:lang w:val="en-US" w:eastAsia="zh-CN"/>
              </w:rPr>
              <w:t>Wooden book riser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64C6D381">
            <w:pPr>
              <w:bidi w:val="0"/>
              <w:rPr>
                <w:rFonts w:hint="default" w:ascii="Calibri" w:hAnsi="Calibri" w:cs="Calibri"/>
                <w:sz w:val="24"/>
                <w:szCs w:val="24"/>
              </w:rPr>
            </w:pPr>
            <w:r>
              <w:rPr>
                <w:rFonts w:hint="default" w:ascii="Calibri" w:hAnsi="Calibri" w:cs="Calibri"/>
                <w:sz w:val="24"/>
                <w:szCs w:val="24"/>
                <w:lang w:val="en-US" w:eastAsia="zh-CN"/>
              </w:rPr>
              <w:t>~R150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74641113">
            <w:pPr>
              <w:bidi w:val="0"/>
              <w:rPr>
                <w:rFonts w:hint="default" w:ascii="Calibri" w:hAnsi="Calibri" w:cs="Calibri"/>
                <w:sz w:val="24"/>
                <w:szCs w:val="24"/>
              </w:rPr>
            </w:pPr>
            <w:r>
              <w:rPr>
                <w:rFonts w:hint="default" w:ascii="Calibri" w:hAnsi="Calibri" w:cs="Calibri"/>
                <w:sz w:val="24"/>
                <w:szCs w:val="24"/>
                <w:lang w:val="en-US" w:eastAsia="zh-CN"/>
              </w:rPr>
              <w:t>Budget alternative that does "80% of the job" (Evetech, 2026)</w:t>
            </w:r>
          </w:p>
        </w:tc>
      </w:tr>
    </w:tbl>
    <w:p w14:paraId="43713A86">
      <w:pPr>
        <w:bidi w:val="0"/>
        <w:rPr>
          <w:rFonts w:hint="default" w:ascii="Calibri" w:hAnsi="Calibri" w:cs="Calibri"/>
          <w:sz w:val="24"/>
          <w:szCs w:val="24"/>
        </w:rPr>
      </w:pPr>
    </w:p>
    <w:p w14:paraId="771477B9">
      <w:pPr>
        <w:bidi w:val="0"/>
        <w:rPr>
          <w:rFonts w:hint="default" w:ascii="Calibri" w:hAnsi="Calibri" w:cs="Calibri"/>
          <w:sz w:val="24"/>
          <w:szCs w:val="24"/>
        </w:rPr>
      </w:pPr>
      <w:r>
        <w:rPr>
          <w:rFonts w:hint="default" w:ascii="Calibri" w:hAnsi="Calibri" w:cs="Calibri"/>
          <w:sz w:val="24"/>
          <w:szCs w:val="24"/>
        </w:rPr>
        <w:t>3.4. Docking Stations and Hubs</w:t>
      </w:r>
    </w:p>
    <w:tbl>
      <w:tblPr>
        <w:tblStyle w:val="5"/>
        <w:tblpPr w:leftFromText="180" w:rightFromText="180" w:vertAnchor="text" w:horzAnchor="page" w:tblpX="614" w:tblpY="292"/>
        <w:tblOverlap w:val="neve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41"/>
        <w:gridCol w:w="2146"/>
        <w:gridCol w:w="5393"/>
      </w:tblGrid>
      <w:tr w14:paraId="101CA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2A283570">
            <w:pPr>
              <w:bidi w:val="0"/>
              <w:rPr>
                <w:rFonts w:hint="default" w:ascii="Calibri" w:hAnsi="Calibri" w:cs="Calibri"/>
                <w:sz w:val="24"/>
                <w:szCs w:val="24"/>
              </w:rPr>
            </w:pPr>
            <w:r>
              <w:rPr>
                <w:rFonts w:hint="default" w:ascii="Calibri" w:hAnsi="Calibri" w:cs="Calibri"/>
                <w:sz w:val="24"/>
                <w:szCs w:val="24"/>
                <w:lang w:val="en-US" w:eastAsia="zh-CN"/>
              </w:rPr>
              <w:t>Product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4D1CA223">
            <w:pPr>
              <w:bidi w:val="0"/>
              <w:rPr>
                <w:rFonts w:hint="default" w:ascii="Calibri" w:hAnsi="Calibri" w:cs="Calibri"/>
                <w:sz w:val="24"/>
                <w:szCs w:val="24"/>
              </w:rPr>
            </w:pPr>
            <w:r>
              <w:rPr>
                <w:rFonts w:hint="default" w:ascii="Calibri" w:hAnsi="Calibri" w:cs="Calibri"/>
                <w:sz w:val="24"/>
                <w:szCs w:val="24"/>
                <w:lang w:val="en-US" w:eastAsia="zh-CN"/>
              </w:rPr>
              <w:t>Price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3FCC35BB">
            <w:pPr>
              <w:bidi w:val="0"/>
              <w:rPr>
                <w:rFonts w:hint="default" w:ascii="Calibri" w:hAnsi="Calibri" w:cs="Calibri"/>
                <w:sz w:val="24"/>
                <w:szCs w:val="24"/>
              </w:rPr>
            </w:pPr>
            <w:r>
              <w:rPr>
                <w:rFonts w:hint="default" w:ascii="Calibri" w:hAnsi="Calibri" w:cs="Calibri"/>
                <w:sz w:val="24"/>
                <w:szCs w:val="24"/>
                <w:lang w:val="en-US" w:eastAsia="zh-CN"/>
              </w:rPr>
              <w:t>Key Features</w:t>
            </w:r>
          </w:p>
        </w:tc>
      </w:tr>
      <w:tr w14:paraId="3A603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1E65D190">
            <w:pPr>
              <w:bidi w:val="0"/>
              <w:rPr>
                <w:rFonts w:hint="default" w:ascii="Calibri" w:hAnsi="Calibri" w:cs="Calibri"/>
                <w:sz w:val="24"/>
                <w:szCs w:val="24"/>
              </w:rPr>
            </w:pPr>
            <w:r>
              <w:rPr>
                <w:rFonts w:hint="default" w:ascii="Calibri" w:hAnsi="Calibri" w:cs="Calibri"/>
                <w:sz w:val="24"/>
                <w:szCs w:val="24"/>
                <w:lang w:val="en-US" w:eastAsia="zh-CN"/>
              </w:rPr>
              <w:t>Ugreen 5-in-1 / Baseus 6-in-1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130CCEE2">
            <w:pPr>
              <w:bidi w:val="0"/>
              <w:rPr>
                <w:rFonts w:hint="default" w:ascii="Calibri" w:hAnsi="Calibri" w:cs="Calibri"/>
                <w:sz w:val="24"/>
                <w:szCs w:val="24"/>
              </w:rPr>
            </w:pPr>
            <w:r>
              <w:rPr>
                <w:rFonts w:hint="default" w:ascii="Calibri" w:hAnsi="Calibri" w:cs="Calibri"/>
                <w:sz w:val="24"/>
                <w:szCs w:val="24"/>
                <w:lang w:val="en-US" w:eastAsia="zh-CN"/>
              </w:rPr>
              <w:t>R600–R800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7EBBFE67">
            <w:pPr>
              <w:bidi w:val="0"/>
              <w:rPr>
                <w:rFonts w:hint="default" w:ascii="Calibri" w:hAnsi="Calibri" w:cs="Calibri"/>
                <w:sz w:val="24"/>
                <w:szCs w:val="24"/>
              </w:rPr>
            </w:pPr>
            <w:r>
              <w:rPr>
                <w:rFonts w:hint="default" w:ascii="Calibri" w:hAnsi="Calibri" w:cs="Calibri"/>
                <w:sz w:val="24"/>
                <w:szCs w:val="24"/>
                <w:lang w:val="en-US" w:eastAsia="zh-CN"/>
              </w:rPr>
              <w:t>Budget hub with essential ports (Evetech, 2026)</w:t>
            </w:r>
          </w:p>
        </w:tc>
      </w:tr>
      <w:tr w14:paraId="3460E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59E5B046">
            <w:pPr>
              <w:bidi w:val="0"/>
              <w:rPr>
                <w:rFonts w:hint="default" w:ascii="Calibri" w:hAnsi="Calibri" w:cs="Calibri"/>
                <w:sz w:val="24"/>
                <w:szCs w:val="24"/>
              </w:rPr>
            </w:pPr>
            <w:r>
              <w:rPr>
                <w:rFonts w:hint="default" w:ascii="Calibri" w:hAnsi="Calibri" w:cs="Calibri"/>
                <w:sz w:val="24"/>
                <w:szCs w:val="24"/>
                <w:lang w:val="en-US" w:eastAsia="zh-CN"/>
              </w:rPr>
              <w:t>Anker 543 USB-C Hub (7-in-1)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1457B3F8">
            <w:pPr>
              <w:bidi w:val="0"/>
              <w:rPr>
                <w:rFonts w:hint="default" w:ascii="Calibri" w:hAnsi="Calibri" w:cs="Calibri"/>
                <w:sz w:val="24"/>
                <w:szCs w:val="24"/>
              </w:rPr>
            </w:pPr>
            <w:r>
              <w:rPr>
                <w:rFonts w:hint="default" w:ascii="Calibri" w:hAnsi="Calibri" w:cs="Calibri"/>
                <w:sz w:val="24"/>
                <w:szCs w:val="24"/>
                <w:lang w:val="en-US" w:eastAsia="zh-CN"/>
              </w:rPr>
              <w:t>R900–R1,100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7BCB3C58">
            <w:pPr>
              <w:bidi w:val="0"/>
              <w:rPr>
                <w:rFonts w:hint="default" w:ascii="Calibri" w:hAnsi="Calibri" w:cs="Calibri"/>
                <w:sz w:val="24"/>
                <w:szCs w:val="24"/>
              </w:rPr>
            </w:pPr>
            <w:r>
              <w:rPr>
                <w:rFonts w:hint="default" w:ascii="Calibri" w:hAnsi="Calibri" w:cs="Calibri"/>
                <w:sz w:val="24"/>
                <w:szCs w:val="24"/>
                <w:lang w:val="en-US" w:eastAsia="zh-CN"/>
              </w:rPr>
              <w:t>Travel-friendly compact hub (Evetech, 2026)</w:t>
            </w:r>
          </w:p>
        </w:tc>
      </w:tr>
      <w:tr w14:paraId="42CFA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0176CA09">
            <w:pPr>
              <w:bidi w:val="0"/>
              <w:rPr>
                <w:rFonts w:hint="default" w:ascii="Calibri" w:hAnsi="Calibri" w:cs="Calibri"/>
                <w:sz w:val="24"/>
                <w:szCs w:val="24"/>
              </w:rPr>
            </w:pPr>
            <w:r>
              <w:rPr>
                <w:rFonts w:hint="default" w:ascii="Calibri" w:hAnsi="Calibri" w:cs="Calibri"/>
                <w:sz w:val="24"/>
                <w:szCs w:val="24"/>
                <w:lang w:val="en-US" w:eastAsia="zh-CN"/>
              </w:rPr>
              <w:t>Anker 555 PowerExpand (8-in-1)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471EB90B">
            <w:pPr>
              <w:bidi w:val="0"/>
              <w:rPr>
                <w:rFonts w:hint="default" w:ascii="Calibri" w:hAnsi="Calibri" w:cs="Calibri"/>
                <w:sz w:val="24"/>
                <w:szCs w:val="24"/>
              </w:rPr>
            </w:pPr>
            <w:r>
              <w:rPr>
                <w:rFonts w:hint="default" w:ascii="Calibri" w:hAnsi="Calibri" w:cs="Calibri"/>
                <w:sz w:val="24"/>
                <w:szCs w:val="24"/>
                <w:lang w:val="en-US" w:eastAsia="zh-CN"/>
              </w:rPr>
              <w:t>R1,200–R1,500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10D5278A">
            <w:pPr>
              <w:bidi w:val="0"/>
              <w:rPr>
                <w:rFonts w:hint="default" w:ascii="Calibri" w:hAnsi="Calibri" w:cs="Calibri"/>
                <w:sz w:val="24"/>
                <w:szCs w:val="24"/>
              </w:rPr>
            </w:pPr>
            <w:r>
              <w:rPr>
                <w:rFonts w:hint="default" w:ascii="Calibri" w:hAnsi="Calibri" w:cs="Calibri"/>
                <w:sz w:val="24"/>
                <w:szCs w:val="24"/>
                <w:lang w:val="en-US" w:eastAsia="zh-CN"/>
              </w:rPr>
              <w:t>Mid-range with power delivery (Evetech, 2026)</w:t>
            </w:r>
          </w:p>
        </w:tc>
      </w:tr>
    </w:tbl>
    <w:p w14:paraId="1DD90F9B">
      <w:pPr>
        <w:bidi w:val="0"/>
        <w:rPr>
          <w:rFonts w:hint="default" w:ascii="Calibri" w:hAnsi="Calibri" w:cs="Calibri"/>
          <w:sz w:val="24"/>
          <w:szCs w:val="24"/>
        </w:rPr>
      </w:pPr>
    </w:p>
    <w:p w14:paraId="11FE39D9">
      <w:pPr>
        <w:bidi w:val="0"/>
        <w:rPr>
          <w:rFonts w:hint="default" w:ascii="Calibri" w:hAnsi="Calibri" w:cs="Calibri"/>
          <w:sz w:val="24"/>
          <w:szCs w:val="24"/>
        </w:rPr>
      </w:pPr>
    </w:p>
    <w:p w14:paraId="5983B9A0">
      <w:pPr>
        <w:numPr>
          <w:ilvl w:val="0"/>
          <w:numId w:val="1"/>
        </w:numPr>
        <w:bidi w:val="0"/>
        <w:rPr>
          <w:rFonts w:hint="default" w:ascii="Calibri" w:hAnsi="Calibri" w:cs="Calibri"/>
          <w:sz w:val="24"/>
          <w:szCs w:val="24"/>
        </w:rPr>
      </w:pPr>
      <w:r>
        <w:rPr>
          <w:rFonts w:hint="default" w:ascii="Calibri" w:hAnsi="Calibri" w:cs="Calibri"/>
          <w:sz w:val="24"/>
          <w:szCs w:val="24"/>
        </w:rPr>
        <w:t>WALBOT's Competitive Position</w:t>
      </w:r>
    </w:p>
    <w:tbl>
      <w:tblPr>
        <w:tblStyle w:val="5"/>
        <w:tblpPr w:leftFromText="180" w:rightFromText="180" w:vertAnchor="text" w:horzAnchor="page" w:tblpX="615" w:tblpY="293"/>
        <w:tblOverlap w:val="neve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17"/>
        <w:gridCol w:w="4613"/>
        <w:gridCol w:w="4250"/>
      </w:tblGrid>
      <w:tr w14:paraId="489DE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3006B17D">
            <w:pPr>
              <w:bidi w:val="0"/>
              <w:rPr>
                <w:rFonts w:hint="default" w:ascii="Calibri" w:hAnsi="Calibri" w:cs="Calibri"/>
                <w:sz w:val="24"/>
                <w:szCs w:val="24"/>
              </w:rPr>
            </w:pPr>
            <w:r>
              <w:rPr>
                <w:rFonts w:hint="default" w:ascii="Calibri" w:hAnsi="Calibri" w:cs="Calibri"/>
                <w:sz w:val="24"/>
                <w:szCs w:val="24"/>
                <w:lang w:val="en-US" w:eastAsia="zh-CN"/>
              </w:rPr>
              <w:t>Price Tier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78A5EDAA">
            <w:pPr>
              <w:bidi w:val="0"/>
              <w:rPr>
                <w:rFonts w:hint="default" w:ascii="Calibri" w:hAnsi="Calibri" w:cs="Calibri"/>
                <w:sz w:val="24"/>
                <w:szCs w:val="24"/>
              </w:rPr>
            </w:pPr>
            <w:r>
              <w:rPr>
                <w:rFonts w:hint="default" w:ascii="Calibri" w:hAnsi="Calibri" w:cs="Calibri"/>
                <w:sz w:val="24"/>
                <w:szCs w:val="24"/>
                <w:lang w:val="en-US" w:eastAsia="zh-CN"/>
              </w:rPr>
              <w:t>Examples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069A3DC6">
            <w:pPr>
              <w:bidi w:val="0"/>
              <w:rPr>
                <w:rFonts w:hint="default" w:ascii="Calibri" w:hAnsi="Calibri" w:cs="Calibri"/>
                <w:sz w:val="24"/>
                <w:szCs w:val="24"/>
              </w:rPr>
            </w:pPr>
            <w:r>
              <w:rPr>
                <w:rFonts w:hint="default" w:ascii="Calibri" w:hAnsi="Calibri" w:cs="Calibri"/>
                <w:sz w:val="24"/>
                <w:szCs w:val="24"/>
                <w:lang w:val="en-US" w:eastAsia="zh-CN"/>
              </w:rPr>
              <w:t>WALBOT's Strategy</w:t>
            </w:r>
          </w:p>
        </w:tc>
      </w:tr>
      <w:tr w14:paraId="0571C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2D13B95B">
            <w:pPr>
              <w:bidi w:val="0"/>
              <w:rPr>
                <w:rFonts w:hint="default" w:ascii="Calibri" w:hAnsi="Calibri" w:cs="Calibri"/>
                <w:sz w:val="24"/>
                <w:szCs w:val="24"/>
              </w:rPr>
            </w:pPr>
            <w:r>
              <w:rPr>
                <w:rFonts w:hint="default" w:ascii="Calibri" w:hAnsi="Calibri" w:cs="Calibri"/>
                <w:sz w:val="24"/>
                <w:szCs w:val="24"/>
                <w:lang w:val="en-US" w:eastAsia="zh-CN"/>
              </w:rPr>
              <w:t>Budget (&lt;R200)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59D83F25">
            <w:pPr>
              <w:bidi w:val="0"/>
              <w:rPr>
                <w:rFonts w:hint="default" w:ascii="Calibri" w:hAnsi="Calibri" w:cs="Calibri"/>
                <w:sz w:val="24"/>
                <w:szCs w:val="24"/>
              </w:rPr>
            </w:pPr>
            <w:r>
              <w:rPr>
                <w:rFonts w:hint="default" w:ascii="Calibri" w:hAnsi="Calibri" w:cs="Calibri"/>
                <w:sz w:val="24"/>
                <w:szCs w:val="24"/>
                <w:lang w:val="en-US" w:eastAsia="zh-CN"/>
              </w:rPr>
              <w:t>Altitude Cyber sleeve (R186), basic unbranded accessories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003CA8D3">
            <w:pPr>
              <w:bidi w:val="0"/>
              <w:rPr>
                <w:rFonts w:hint="default" w:ascii="Calibri" w:hAnsi="Calibri" w:cs="Calibri"/>
                <w:sz w:val="24"/>
                <w:szCs w:val="24"/>
              </w:rPr>
            </w:pPr>
            <w:r>
              <w:rPr>
                <w:rFonts w:hint="default" w:ascii="Calibri" w:hAnsi="Calibri" w:cs="Calibri"/>
                <w:sz w:val="24"/>
                <w:szCs w:val="24"/>
                <w:lang w:val="en-US" w:eastAsia="zh-CN"/>
              </w:rPr>
              <w:t>Focus on better build quality than ultra-budget options</w:t>
            </w:r>
          </w:p>
        </w:tc>
      </w:tr>
      <w:tr w14:paraId="42408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10676ABA">
            <w:pPr>
              <w:bidi w:val="0"/>
              <w:rPr>
                <w:rFonts w:hint="default" w:ascii="Calibri" w:hAnsi="Calibri" w:cs="Calibri"/>
                <w:sz w:val="24"/>
                <w:szCs w:val="24"/>
              </w:rPr>
            </w:pPr>
            <w:r>
              <w:rPr>
                <w:rFonts w:hint="default" w:ascii="Calibri" w:hAnsi="Calibri" w:cs="Calibri"/>
                <w:sz w:val="24"/>
                <w:szCs w:val="24"/>
                <w:lang w:val="en-US" w:eastAsia="zh-CN"/>
              </w:rPr>
              <w:t>Mid-range (R200–R500)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4B1C89A3">
            <w:pPr>
              <w:bidi w:val="0"/>
              <w:rPr>
                <w:rFonts w:hint="default" w:ascii="Calibri" w:hAnsi="Calibri" w:cs="Calibri"/>
                <w:sz w:val="24"/>
                <w:szCs w:val="24"/>
              </w:rPr>
            </w:pPr>
            <w:r>
              <w:rPr>
                <w:rFonts w:hint="default" w:ascii="Calibri" w:hAnsi="Calibri" w:cs="Calibri"/>
                <w:sz w:val="24"/>
                <w:szCs w:val="24"/>
                <w:lang w:val="en-US" w:eastAsia="zh-CN"/>
              </w:rPr>
              <w:t>Terranova sleeve (R239), Red Mountain bag (R398)</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191667DD">
            <w:pPr>
              <w:bidi w:val="0"/>
              <w:rPr>
                <w:rFonts w:hint="default" w:ascii="Calibri" w:hAnsi="Calibri" w:cs="Calibri"/>
                <w:sz w:val="24"/>
                <w:szCs w:val="24"/>
              </w:rPr>
            </w:pPr>
            <w:r>
              <w:rPr>
                <w:rFonts w:hint="default" w:ascii="Calibri" w:hAnsi="Calibri" w:cs="Calibri"/>
                <w:sz w:val="24"/>
                <w:szCs w:val="24"/>
                <w:lang w:val="en-US" w:eastAsia="zh-CN"/>
              </w:rPr>
              <w:t>WALBOT's sweet spot—quality without premium price</w:t>
            </w:r>
          </w:p>
        </w:tc>
      </w:tr>
      <w:tr w14:paraId="6DBB4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0" w:type="dxa"/>
              <w:bottom w:w="150" w:type="dxa"/>
              <w:right w:w="240" w:type="dxa"/>
            </w:tcMar>
            <w:vAlign w:val="center"/>
          </w:tcPr>
          <w:p w14:paraId="1500F489">
            <w:pPr>
              <w:bidi w:val="0"/>
              <w:rPr>
                <w:rFonts w:hint="default" w:ascii="Calibri" w:hAnsi="Calibri" w:cs="Calibri"/>
                <w:sz w:val="24"/>
                <w:szCs w:val="24"/>
              </w:rPr>
            </w:pPr>
            <w:r>
              <w:rPr>
                <w:rFonts w:hint="default" w:ascii="Calibri" w:hAnsi="Calibri" w:cs="Calibri"/>
                <w:sz w:val="24"/>
                <w:szCs w:val="24"/>
                <w:lang w:val="en-US" w:eastAsia="zh-CN"/>
              </w:rPr>
              <w:t>Premium (R500+)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240" w:type="dxa"/>
            </w:tcMar>
            <w:vAlign w:val="center"/>
          </w:tcPr>
          <w:p w14:paraId="71EA8664">
            <w:pPr>
              <w:bidi w:val="0"/>
              <w:rPr>
                <w:rFonts w:hint="default" w:ascii="Calibri" w:hAnsi="Calibri" w:cs="Calibri"/>
                <w:sz w:val="24"/>
                <w:szCs w:val="24"/>
              </w:rPr>
            </w:pPr>
            <w:r>
              <w:rPr>
                <w:rFonts w:hint="default" w:ascii="Calibri" w:hAnsi="Calibri" w:cs="Calibri"/>
                <w:sz w:val="24"/>
                <w:szCs w:val="24"/>
                <w:lang w:val="en-US" w:eastAsia="zh-CN"/>
              </w:rPr>
              <w:t>Thandana leather bag (R2,799), Targus, Kensington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0" w:type="dxa"/>
              <w:left w:w="240" w:type="dxa"/>
              <w:bottom w:w="150" w:type="dxa"/>
              <w:right w:w="0" w:type="dxa"/>
            </w:tcMar>
            <w:vAlign w:val="center"/>
          </w:tcPr>
          <w:p w14:paraId="394DF724">
            <w:pPr>
              <w:bidi w:val="0"/>
              <w:rPr>
                <w:rFonts w:hint="default" w:ascii="Calibri" w:hAnsi="Calibri" w:cs="Calibri"/>
                <w:sz w:val="24"/>
                <w:szCs w:val="24"/>
              </w:rPr>
            </w:pPr>
            <w:r>
              <w:rPr>
                <w:rFonts w:hint="default" w:ascii="Calibri" w:hAnsi="Calibri" w:cs="Calibri"/>
                <w:sz w:val="24"/>
                <w:szCs w:val="24"/>
                <w:lang w:val="en-US" w:eastAsia="zh-CN"/>
              </w:rPr>
              <w:t>Position as "almost as good, half the price"</w:t>
            </w:r>
          </w:p>
        </w:tc>
      </w:tr>
    </w:tbl>
    <w:p w14:paraId="03BFA2FA">
      <w:pPr>
        <w:numPr>
          <w:numId w:val="0"/>
        </w:numPr>
        <w:bidi w:val="0"/>
        <w:rPr>
          <w:rFonts w:hint="default" w:ascii="Calibri" w:hAnsi="Calibri" w:cs="Calibri"/>
          <w:sz w:val="24"/>
          <w:szCs w:val="24"/>
        </w:rPr>
      </w:pPr>
    </w:p>
    <w:p w14:paraId="44CA691C">
      <w:pPr>
        <w:bidi w:val="0"/>
        <w:rPr>
          <w:rFonts w:hint="default" w:ascii="Calibri" w:hAnsi="Calibri" w:cs="Calibri"/>
          <w:sz w:val="24"/>
          <w:szCs w:val="24"/>
        </w:rPr>
      </w:pPr>
    </w:p>
    <w:p w14:paraId="4AA80468">
      <w:pPr>
        <w:bidi w:val="0"/>
        <w:rPr>
          <w:rFonts w:hint="default" w:ascii="Calibri" w:hAnsi="Calibri" w:cs="Calibri"/>
          <w:sz w:val="24"/>
          <w:szCs w:val="24"/>
        </w:rPr>
      </w:pPr>
      <w:bookmarkStart w:id="0" w:name="_GoBack"/>
      <w:bookmarkEnd w:id="0"/>
      <w:r>
        <w:rPr>
          <w:rFonts w:hint="default" w:ascii="Calibri" w:hAnsi="Calibri" w:cs="Calibri"/>
          <w:sz w:val="24"/>
          <w:szCs w:val="24"/>
        </w:rPr>
        <w:t>A key insight from the research is that South Africa has import tariffs and restrictions on certain laptop accessories to protect local industries (6Wresearch, 2025). This is actually good news for WALBOT—it makes locally manufactured products more competitive. And there are products already being made here: the Altitude Cyber sleeve is manufactured in South Africa (Brand Garage, 2025), and the Red Mountain backpack is also locally made (Makro, 2026).</w:t>
      </w:r>
    </w:p>
    <w:p w14:paraId="42E0BB2F">
      <w:pPr>
        <w:bidi w:val="0"/>
        <w:rPr>
          <w:rFonts w:hint="default" w:ascii="Calibri" w:hAnsi="Calibri" w:cs="Calibri"/>
          <w:sz w:val="24"/>
          <w:szCs w:val="24"/>
        </w:rPr>
      </w:pPr>
      <w:r>
        <w:rPr>
          <w:rFonts w:hint="default" w:ascii="Calibri" w:hAnsi="Calibri" w:cs="Calibri"/>
          <w:sz w:val="24"/>
          <w:szCs w:val="24"/>
        </w:rPr>
        <w:t>WALBOT can leverage this by emphasising "Proudly South African" manufacturing as a selling point—appealing to customers who want to support local businesses.</w:t>
      </w:r>
    </w:p>
    <w:p w14:paraId="468FE8DE">
      <w:pPr>
        <w:bidi w:val="0"/>
        <w:rPr>
          <w:rFonts w:hint="default" w:ascii="Calibri" w:hAnsi="Calibri" w:cs="Calibri"/>
          <w:sz w:val="24"/>
          <w:szCs w:val="24"/>
        </w:rPr>
      </w:pPr>
    </w:p>
    <w:p w14:paraId="3A8CC5F3">
      <w:pPr>
        <w:bidi w:val="0"/>
        <w:rPr>
          <w:rFonts w:hint="default" w:ascii="Calibri" w:hAnsi="Calibri" w:cs="Calibri"/>
          <w:sz w:val="24"/>
          <w:szCs w:val="24"/>
        </w:rPr>
      </w:pPr>
      <w:r>
        <w:rPr>
          <w:rFonts w:hint="default" w:ascii="Calibri" w:hAnsi="Calibri" w:cs="Calibri"/>
          <w:sz w:val="24"/>
          <w:szCs w:val="24"/>
        </w:rPr>
        <w:t>5. Content for WALBOT's Website</w:t>
      </w:r>
    </w:p>
    <w:p w14:paraId="0A5539B4">
      <w:pPr>
        <w:bidi w:val="0"/>
        <w:rPr>
          <w:rFonts w:hint="default" w:ascii="Calibri" w:hAnsi="Calibri" w:cs="Calibri"/>
          <w:sz w:val="24"/>
          <w:szCs w:val="24"/>
        </w:rPr>
      </w:pPr>
      <w:r>
        <w:rPr>
          <w:rFonts w:hint="default" w:ascii="Calibri" w:hAnsi="Calibri" w:cs="Calibri"/>
          <w:sz w:val="24"/>
          <w:szCs w:val="24"/>
        </w:rPr>
        <w:t>5.1. Product Descriptions (Humanised)</w:t>
      </w:r>
    </w:p>
    <w:p w14:paraId="7B9549CC">
      <w:pPr>
        <w:bidi w:val="0"/>
        <w:rPr>
          <w:rFonts w:hint="default" w:ascii="Calibri" w:hAnsi="Calibri" w:cs="Calibri"/>
          <w:sz w:val="24"/>
          <w:szCs w:val="24"/>
        </w:rPr>
      </w:pPr>
      <w:r>
        <w:rPr>
          <w:rFonts w:hint="default" w:ascii="Calibri" w:hAnsi="Calibri" w:cs="Calibri"/>
          <w:sz w:val="24"/>
          <w:szCs w:val="24"/>
        </w:rPr>
        <w:t>Laptop Sleeve (Charcoal Neoprene)</w:t>
      </w:r>
    </w:p>
    <w:p w14:paraId="28BE441A">
      <w:pPr>
        <w:bidi w:val="0"/>
        <w:rPr>
          <w:rFonts w:hint="default" w:ascii="Calibri" w:hAnsi="Calibri" w:cs="Calibri"/>
          <w:sz w:val="24"/>
          <w:szCs w:val="24"/>
        </w:rPr>
      </w:pPr>
      <w:r>
        <w:rPr>
          <w:rFonts w:hint="default" w:ascii="Calibri" w:hAnsi="Calibri" w:cs="Calibri"/>
          <w:sz w:val="24"/>
          <w:szCs w:val="24"/>
        </w:rPr>
        <w:t>"Our neoprene laptop sleeves are lightweight, water-resistant, and lined with soft material to keep your device scratch-free. Whether you're heading to campus or the coffee shop, your laptop stays protected—and you don't have to break the bank."</w:t>
      </w:r>
    </w:p>
    <w:p w14:paraId="17BD7208">
      <w:pPr>
        <w:bidi w:val="0"/>
        <w:rPr>
          <w:rFonts w:hint="default" w:ascii="Calibri" w:hAnsi="Calibri" w:cs="Calibri"/>
          <w:sz w:val="24"/>
          <w:szCs w:val="24"/>
        </w:rPr>
      </w:pPr>
      <w:r>
        <w:rPr>
          <w:rFonts w:hint="default" w:ascii="Calibri" w:hAnsi="Calibri" w:cs="Calibri"/>
          <w:sz w:val="24"/>
          <w:szCs w:val="24"/>
        </w:rPr>
        <w:t>Laptop Stand</w:t>
      </w:r>
    </w:p>
    <w:p w14:paraId="6291A376">
      <w:pPr>
        <w:bidi w:val="0"/>
        <w:rPr>
          <w:rFonts w:hint="default" w:ascii="Calibri" w:hAnsi="Calibri" w:cs="Calibri"/>
          <w:sz w:val="24"/>
          <w:szCs w:val="24"/>
        </w:rPr>
      </w:pPr>
      <w:r>
        <w:rPr>
          <w:rFonts w:hint="default" w:ascii="Calibri" w:hAnsi="Calibri" w:cs="Calibri"/>
          <w:sz w:val="24"/>
          <w:szCs w:val="24"/>
        </w:rPr>
        <w:t>"Tired of hunching over your laptop? Our adjustable laptop stand lifts your screen to eye level, improving posture and reducing neck strain. It's foldable, portable, and fits in your bag—perfect for students and remote workers" (Evetech, 2026).</w:t>
      </w:r>
    </w:p>
    <w:p w14:paraId="71934802">
      <w:pPr>
        <w:bidi w:val="0"/>
        <w:rPr>
          <w:rFonts w:hint="default" w:ascii="Calibri" w:hAnsi="Calibri" w:cs="Calibri"/>
          <w:sz w:val="24"/>
          <w:szCs w:val="24"/>
        </w:rPr>
      </w:pPr>
      <w:r>
        <w:rPr>
          <w:rFonts w:hint="default" w:ascii="Calibri" w:hAnsi="Calibri" w:cs="Calibri"/>
          <w:sz w:val="24"/>
          <w:szCs w:val="24"/>
        </w:rPr>
        <w:t>Laptop Backpack</w:t>
      </w:r>
    </w:p>
    <w:p w14:paraId="2FE842AA">
      <w:pPr>
        <w:bidi w:val="0"/>
        <w:rPr>
          <w:rFonts w:hint="default" w:ascii="Calibri" w:hAnsi="Calibri" w:cs="Calibri"/>
          <w:sz w:val="24"/>
          <w:szCs w:val="24"/>
        </w:rPr>
      </w:pPr>
      <w:r>
        <w:rPr>
          <w:rFonts w:hint="default" w:ascii="Calibri" w:hAnsi="Calibri" w:cs="Calibri"/>
          <w:sz w:val="24"/>
          <w:szCs w:val="24"/>
        </w:rPr>
        <w:t>"Made for the daily grind. Our backpack features a padded laptop compartment, roomy interior for books and chargers, and comfortable shoulder straps. It's designed to handle campus life, the daily commute, and everything in between" (Makro, 2026; ASUS, 2026).</w:t>
      </w:r>
    </w:p>
    <w:p w14:paraId="2356F974">
      <w:pPr>
        <w:bidi w:val="0"/>
        <w:rPr>
          <w:rFonts w:hint="default" w:ascii="Calibri" w:hAnsi="Calibri" w:cs="Calibri"/>
          <w:sz w:val="24"/>
          <w:szCs w:val="24"/>
        </w:rPr>
      </w:pPr>
      <w:r>
        <w:rPr>
          <w:rFonts w:hint="default" w:ascii="Calibri" w:hAnsi="Calibri" w:cs="Calibri"/>
          <w:sz w:val="24"/>
          <w:szCs w:val="24"/>
        </w:rPr>
        <w:t>USB-C Hub</w:t>
      </w:r>
    </w:p>
    <w:p w14:paraId="04F7EDBA">
      <w:pPr>
        <w:bidi w:val="0"/>
        <w:rPr>
          <w:rFonts w:hint="default" w:ascii="Calibri" w:hAnsi="Calibri" w:cs="Calibri"/>
          <w:sz w:val="24"/>
          <w:szCs w:val="24"/>
        </w:rPr>
      </w:pPr>
      <w:r>
        <w:rPr>
          <w:rFonts w:hint="default" w:ascii="Calibri" w:hAnsi="Calibri" w:cs="Calibri"/>
          <w:sz w:val="24"/>
          <w:szCs w:val="24"/>
        </w:rPr>
        <w:t>"Your laptop has limited ports—we get it. This compact hub gives you all the connections you need: HDMI for external monitors, USB-A for your mouse and flash drive, and USB-C power delivery to keep your laptop charged. One cable, done" (Evetech, 2026).</w:t>
      </w:r>
    </w:p>
    <w:p w14:paraId="0982483F">
      <w:pPr>
        <w:bidi w:val="0"/>
        <w:rPr>
          <w:rFonts w:hint="default" w:ascii="Calibri" w:hAnsi="Calibri" w:cs="Calibri"/>
          <w:sz w:val="24"/>
          <w:szCs w:val="24"/>
        </w:rPr>
      </w:pPr>
      <w:r>
        <w:rPr>
          <w:rFonts w:hint="default" w:ascii="Calibri" w:hAnsi="Calibri" w:cs="Calibri"/>
          <w:sz w:val="24"/>
          <w:szCs w:val="24"/>
        </w:rPr>
        <w:t>5.2. Blog Ideas</w:t>
      </w:r>
    </w:p>
    <w:p w14:paraId="38323AA3">
      <w:pPr>
        <w:bidi w:val="0"/>
        <w:rPr>
          <w:rFonts w:hint="default" w:ascii="Calibri" w:hAnsi="Calibri" w:cs="Calibri"/>
          <w:sz w:val="24"/>
          <w:szCs w:val="24"/>
        </w:rPr>
      </w:pPr>
      <w:r>
        <w:rPr>
          <w:rFonts w:hint="default" w:ascii="Calibri" w:hAnsi="Calibri" w:cs="Calibri"/>
          <w:sz w:val="24"/>
          <w:szCs w:val="24"/>
        </w:rPr>
        <w:t>Research shows that students and remote workers are actively looking for practical advice (EveZone, 2026; Evetech, 2026). These blog topics would resonate:</w:t>
      </w:r>
    </w:p>
    <w:p w14:paraId="611DCAB1">
      <w:pPr>
        <w:bidi w:val="0"/>
        <w:rPr>
          <w:rFonts w:hint="default" w:ascii="Calibri" w:hAnsi="Calibri" w:cs="Calibri"/>
          <w:sz w:val="24"/>
          <w:szCs w:val="24"/>
        </w:rPr>
      </w:pPr>
      <w:r>
        <w:rPr>
          <w:rFonts w:hint="default" w:ascii="Calibri" w:hAnsi="Calibri" w:cs="Calibri"/>
          <w:sz w:val="24"/>
          <w:szCs w:val="24"/>
        </w:rPr>
        <w:t>"5 Laptop Accessories Every South African Student Needs"</w:t>
      </w:r>
    </w:p>
    <w:p w14:paraId="7CC59B0E">
      <w:pPr>
        <w:bidi w:val="0"/>
        <w:rPr>
          <w:rFonts w:hint="default" w:ascii="Calibri" w:hAnsi="Calibri" w:cs="Calibri"/>
          <w:sz w:val="24"/>
          <w:szCs w:val="24"/>
        </w:rPr>
      </w:pPr>
      <w:r>
        <w:rPr>
          <w:rFonts w:hint="default" w:ascii="Calibri" w:hAnsi="Calibri" w:cs="Calibri"/>
          <w:sz w:val="24"/>
          <w:szCs w:val="24"/>
        </w:rPr>
        <w:t>Based on the Rhodes study—cooling pads, surge protectors, portable SSD, wireless mouse, padded backpack (EveZone, 2026; EveZone, 2026a).</w:t>
      </w:r>
    </w:p>
    <w:p w14:paraId="4399937A">
      <w:pPr>
        <w:bidi w:val="0"/>
        <w:rPr>
          <w:rFonts w:hint="default" w:ascii="Calibri" w:hAnsi="Calibri" w:cs="Calibri"/>
          <w:sz w:val="24"/>
          <w:szCs w:val="24"/>
        </w:rPr>
      </w:pPr>
      <w:r>
        <w:rPr>
          <w:rFonts w:hint="default" w:ascii="Calibri" w:hAnsi="Calibri" w:cs="Calibri"/>
          <w:sz w:val="24"/>
          <w:szCs w:val="24"/>
        </w:rPr>
        <w:t>"Load Shedding 101: Keeping Your Laptop Charged"</w:t>
      </w:r>
    </w:p>
    <w:p w14:paraId="0F407712">
      <w:pPr>
        <w:bidi w:val="0"/>
        <w:rPr>
          <w:rFonts w:hint="default" w:ascii="Calibri" w:hAnsi="Calibri" w:cs="Calibri"/>
          <w:sz w:val="24"/>
          <w:szCs w:val="24"/>
        </w:rPr>
      </w:pPr>
      <w:r>
        <w:rPr>
          <w:rFonts w:hint="default" w:ascii="Calibri" w:hAnsi="Calibri" w:cs="Calibri"/>
          <w:sz w:val="24"/>
          <w:szCs w:val="24"/>
        </w:rPr>
        <w:t>Practical advice on UPS units, portable chargers, and battery life (EveZone, 2026).</w:t>
      </w:r>
    </w:p>
    <w:p w14:paraId="04B5313D">
      <w:pPr>
        <w:bidi w:val="0"/>
        <w:rPr>
          <w:rFonts w:hint="default" w:ascii="Calibri" w:hAnsi="Calibri" w:cs="Calibri"/>
          <w:sz w:val="24"/>
          <w:szCs w:val="24"/>
        </w:rPr>
      </w:pPr>
      <w:r>
        <w:rPr>
          <w:rFonts w:hint="default" w:ascii="Calibri" w:hAnsi="Calibri" w:cs="Calibri"/>
          <w:sz w:val="24"/>
          <w:szCs w:val="24"/>
        </w:rPr>
        <w:t>"Your Laptop Sleeve Is Not Enough: How to Really Protect Your Device"</w:t>
      </w:r>
    </w:p>
    <w:p w14:paraId="566EA3B4">
      <w:pPr>
        <w:bidi w:val="0"/>
        <w:rPr>
          <w:rFonts w:hint="default" w:ascii="Calibri" w:hAnsi="Calibri" w:cs="Calibri"/>
          <w:sz w:val="24"/>
          <w:szCs w:val="24"/>
        </w:rPr>
      </w:pPr>
      <w:r>
        <w:rPr>
          <w:rFonts w:hint="default" w:ascii="Calibri" w:hAnsi="Calibri" w:cs="Calibri"/>
          <w:sz w:val="24"/>
          <w:szCs w:val="24"/>
        </w:rPr>
        <w:t>Combining sleeves with screen protectors, keyboard covers, and careful habits.</w:t>
      </w:r>
    </w:p>
    <w:p w14:paraId="681D7DCB">
      <w:pPr>
        <w:bidi w:val="0"/>
        <w:rPr>
          <w:rFonts w:hint="default" w:ascii="Calibri" w:hAnsi="Calibri" w:cs="Calibri"/>
          <w:sz w:val="24"/>
          <w:szCs w:val="24"/>
        </w:rPr>
      </w:pPr>
      <w:r>
        <w:rPr>
          <w:rFonts w:hint="default" w:ascii="Calibri" w:hAnsi="Calibri" w:cs="Calibri"/>
          <w:sz w:val="24"/>
          <w:szCs w:val="24"/>
        </w:rPr>
        <w:t>"Student Starter Kit: The Essentials You'll Actually Use"</w:t>
      </w:r>
    </w:p>
    <w:p w14:paraId="079190CB">
      <w:pPr>
        <w:bidi w:val="0"/>
        <w:rPr>
          <w:rFonts w:hint="default" w:ascii="Calibri" w:hAnsi="Calibri" w:cs="Calibri"/>
          <w:sz w:val="24"/>
          <w:szCs w:val="24"/>
        </w:rPr>
      </w:pPr>
      <w:r>
        <w:rPr>
          <w:rFonts w:hint="default" w:ascii="Calibri" w:hAnsi="Calibri" w:cs="Calibri"/>
          <w:sz w:val="24"/>
          <w:szCs w:val="24"/>
        </w:rPr>
        <w:t>Inspired by the Rhodes student tech preferences report (EveZone, 2026).</w:t>
      </w:r>
    </w:p>
    <w:p w14:paraId="4BFC6067">
      <w:pPr>
        <w:bidi w:val="0"/>
        <w:rPr>
          <w:rFonts w:hint="default" w:ascii="Calibri" w:hAnsi="Calibri" w:cs="Calibri"/>
          <w:sz w:val="24"/>
          <w:szCs w:val="24"/>
        </w:rPr>
      </w:pPr>
      <w:r>
        <w:rPr>
          <w:rFonts w:hint="default" w:ascii="Calibri" w:hAnsi="Calibri" w:cs="Calibri"/>
          <w:sz w:val="24"/>
          <w:szCs w:val="24"/>
        </w:rPr>
        <w:t>"Proudly South African: Why Local Matters for Your Tech"</w:t>
      </w:r>
    </w:p>
    <w:p w14:paraId="43E48FA6">
      <w:pPr>
        <w:bidi w:val="0"/>
        <w:rPr>
          <w:rFonts w:hint="default" w:ascii="Calibri" w:hAnsi="Calibri" w:cs="Calibri"/>
          <w:sz w:val="24"/>
          <w:szCs w:val="24"/>
        </w:rPr>
      </w:pPr>
      <w:r>
        <w:rPr>
          <w:rFonts w:hint="default" w:ascii="Calibri" w:hAnsi="Calibri" w:cs="Calibri"/>
          <w:sz w:val="24"/>
          <w:szCs w:val="24"/>
        </w:rPr>
        <w:t>Highlighting locally made products, supporting local jobs.</w:t>
      </w:r>
    </w:p>
    <w:p w14:paraId="2A25E41F">
      <w:pPr>
        <w:bidi w:val="0"/>
        <w:rPr>
          <w:rFonts w:hint="default" w:ascii="Calibri" w:hAnsi="Calibri" w:cs="Calibri"/>
          <w:sz w:val="24"/>
          <w:szCs w:val="24"/>
        </w:rPr>
      </w:pPr>
    </w:p>
    <w:p w14:paraId="1702441F">
      <w:pPr>
        <w:bidi w:val="0"/>
        <w:rPr>
          <w:rFonts w:hint="default" w:ascii="Calibri" w:hAnsi="Calibri" w:cs="Calibri"/>
          <w:sz w:val="24"/>
          <w:szCs w:val="24"/>
        </w:rPr>
      </w:pPr>
      <w:r>
        <w:rPr>
          <w:rFonts w:hint="default" w:ascii="Calibri" w:hAnsi="Calibri" w:cs="Calibri"/>
          <w:sz w:val="24"/>
          <w:szCs w:val="24"/>
        </w:rPr>
        <w:t>5.3. About Page Tone</w:t>
      </w:r>
    </w:p>
    <w:p w14:paraId="54DB81F4">
      <w:pPr>
        <w:bidi w:val="0"/>
        <w:rPr>
          <w:rFonts w:hint="default" w:ascii="Calibri" w:hAnsi="Calibri" w:cs="Calibri"/>
          <w:sz w:val="24"/>
          <w:szCs w:val="24"/>
        </w:rPr>
      </w:pPr>
      <w:r>
        <w:rPr>
          <w:rFonts w:hint="default" w:ascii="Calibri" w:hAnsi="Calibri" w:cs="Calibri"/>
          <w:sz w:val="24"/>
          <w:szCs w:val="24"/>
        </w:rPr>
        <w:t>Keep it real and relatable:</w:t>
      </w:r>
    </w:p>
    <w:p w14:paraId="5C656C0A">
      <w:pPr>
        <w:bidi w:val="0"/>
        <w:rPr>
          <w:rFonts w:hint="default" w:ascii="Calibri" w:hAnsi="Calibri" w:cs="Calibri"/>
          <w:sz w:val="24"/>
          <w:szCs w:val="24"/>
        </w:rPr>
      </w:pPr>
      <w:r>
        <w:rPr>
          <w:rFonts w:hint="default" w:ascii="Calibri" w:hAnsi="Calibri" w:cs="Calibri"/>
          <w:sz w:val="24"/>
          <w:szCs w:val="24"/>
        </w:rPr>
        <w:t>"WALBOT started with a simple question: why is good laptop gear so expensive? We figured there had to be a better way—quality accessories at prices that don't make you wince. So we built it ourselves.</w:t>
      </w:r>
    </w:p>
    <w:p w14:paraId="4EACE6F8">
      <w:pPr>
        <w:bidi w:val="0"/>
        <w:rPr>
          <w:rFonts w:hint="default" w:ascii="Calibri" w:hAnsi="Calibri" w:cs="Calibri"/>
          <w:sz w:val="24"/>
          <w:szCs w:val="24"/>
        </w:rPr>
      </w:pPr>
      <w:r>
        <w:rPr>
          <w:rFonts w:hint="default" w:ascii="Calibri" w:hAnsi="Calibri" w:cs="Calibri"/>
          <w:sz w:val="24"/>
          <w:szCs w:val="24"/>
        </w:rPr>
        <w:t>From sleeves to stands, every product is chosen with the South African student, freelancer, and professional in mind. No fluff. Just stuff that works.</w:t>
      </w:r>
    </w:p>
    <w:p w14:paraId="26AC3A59">
      <w:pPr>
        <w:bidi w:val="0"/>
        <w:rPr>
          <w:rFonts w:hint="default" w:ascii="Calibri" w:hAnsi="Calibri" w:cs="Calibri"/>
          <w:sz w:val="24"/>
          <w:szCs w:val="24"/>
        </w:rPr>
      </w:pPr>
      <w:r>
        <w:rPr>
          <w:rFonts w:hint="default" w:ascii="Calibri" w:hAnsi="Calibri" w:cs="Calibri"/>
          <w:sz w:val="24"/>
          <w:szCs w:val="24"/>
        </w:rPr>
        <w:t>And we're proud to be part of the local manufacturing scene. Some of our products are made right here in South Africa, supporting local jobs and local skills."</w:t>
      </w:r>
    </w:p>
    <w:p w14:paraId="1F3CC69F">
      <w:pPr>
        <w:bidi w:val="0"/>
        <w:rPr>
          <w:rFonts w:hint="default" w:ascii="Calibri" w:hAnsi="Calibri" w:cs="Calibri"/>
          <w:sz w:val="24"/>
          <w:szCs w:val="24"/>
        </w:rPr>
      </w:pPr>
    </w:p>
    <w:p w14:paraId="512252FE">
      <w:pPr>
        <w:bidi w:val="0"/>
        <w:rPr>
          <w:rFonts w:hint="default" w:ascii="Calibri" w:hAnsi="Calibri" w:cs="Calibri"/>
          <w:sz w:val="24"/>
          <w:szCs w:val="24"/>
        </w:rPr>
      </w:pPr>
      <w:r>
        <w:rPr>
          <w:rFonts w:hint="default" w:ascii="Calibri" w:hAnsi="Calibri" w:cs="Calibri"/>
          <w:sz w:val="24"/>
          <w:szCs w:val="24"/>
          <w:lang w:val="en-ZA"/>
        </w:rPr>
        <w:t>w</w:t>
      </w:r>
      <w:r>
        <w:rPr>
          <w:rFonts w:hint="default" w:ascii="Calibri" w:hAnsi="Calibri" w:cs="Calibri"/>
          <w:sz w:val="24"/>
          <w:szCs w:val="24"/>
        </w:rPr>
        <w:t>research (2025) South Africa Laptop Accessories Market (2025-2031). Available at: </w:t>
      </w:r>
      <w:r>
        <w:rPr>
          <w:rFonts w:hint="default" w:ascii="Calibri" w:hAnsi="Calibri" w:cs="Calibri"/>
          <w:sz w:val="24"/>
          <w:szCs w:val="24"/>
        </w:rPr>
        <w:fldChar w:fldCharType="begin"/>
      </w:r>
      <w:r>
        <w:rPr>
          <w:rFonts w:hint="default" w:ascii="Calibri" w:hAnsi="Calibri" w:cs="Calibri"/>
          <w:sz w:val="24"/>
          <w:szCs w:val="24"/>
        </w:rPr>
        <w:instrText xml:space="preserve"> HYPERLINK "https://www.6wresearch.com/industry-report/south-africa-laptop-accessories-market" \t "https://chat.deepseek.com/a/chat/s/_blank" </w:instrText>
      </w:r>
      <w:r>
        <w:rPr>
          <w:rFonts w:hint="default" w:ascii="Calibri" w:hAnsi="Calibri" w:cs="Calibri"/>
          <w:sz w:val="24"/>
          <w:szCs w:val="24"/>
        </w:rPr>
        <w:fldChar w:fldCharType="separate"/>
      </w:r>
      <w:r>
        <w:rPr>
          <w:rStyle w:val="6"/>
          <w:rFonts w:hint="default" w:ascii="Calibri" w:hAnsi="Calibri" w:eastAsia="Segoe UI" w:cs="Calibri"/>
          <w:i w:val="0"/>
          <w:iCs w:val="0"/>
          <w:caps w:val="0"/>
          <w:color w:val="3964FE"/>
          <w:spacing w:val="0"/>
          <w:sz w:val="24"/>
          <w:szCs w:val="24"/>
          <w:u w:val="none"/>
          <w:shd w:val="clear" w:fill="FFFFFF"/>
        </w:rPr>
        <w:t>https://www.6wresearch.com/industry-report/south-africa-laptop-accessories-market</w:t>
      </w:r>
      <w:r>
        <w:rPr>
          <w:rFonts w:hint="default" w:ascii="Calibri" w:hAnsi="Calibri" w:cs="Calibri"/>
          <w:sz w:val="24"/>
          <w:szCs w:val="24"/>
        </w:rPr>
        <w:fldChar w:fldCharType="end"/>
      </w:r>
      <w:r>
        <w:rPr>
          <w:rFonts w:hint="default" w:ascii="Calibri" w:hAnsi="Calibri" w:cs="Calibri"/>
          <w:sz w:val="24"/>
          <w:szCs w:val="24"/>
        </w:rPr>
        <w:t> (Accessed: 14 August 2026).</w:t>
      </w:r>
    </w:p>
    <w:p w14:paraId="7981F59A">
      <w:pPr>
        <w:bidi w:val="0"/>
        <w:rPr>
          <w:rFonts w:hint="default" w:ascii="Calibri" w:hAnsi="Calibri" w:cs="Calibri"/>
          <w:sz w:val="24"/>
          <w:szCs w:val="24"/>
        </w:rPr>
      </w:pPr>
      <w:r>
        <w:rPr>
          <w:rFonts w:hint="default" w:ascii="Calibri" w:hAnsi="Calibri" w:cs="Calibri"/>
          <w:sz w:val="24"/>
          <w:szCs w:val="24"/>
        </w:rPr>
        <w:t>ASUS (2026) Maximizing Your Setup: The Best ASUS Accessories to Pair with Your Budget Laptop. Available at: </w:t>
      </w:r>
      <w:r>
        <w:rPr>
          <w:rFonts w:hint="default" w:ascii="Calibri" w:hAnsi="Calibri" w:cs="Calibri"/>
          <w:sz w:val="24"/>
          <w:szCs w:val="24"/>
        </w:rPr>
        <w:fldChar w:fldCharType="begin"/>
      </w:r>
      <w:r>
        <w:rPr>
          <w:rFonts w:hint="default" w:ascii="Calibri" w:hAnsi="Calibri" w:cs="Calibri"/>
          <w:sz w:val="24"/>
          <w:szCs w:val="24"/>
        </w:rPr>
        <w:instrText xml:space="preserve"> HYPERLINK "https://www.asus.com/za/blog/maximizing-your-setup-the-best-asus-accessories-to-pair-with-your-budget-laptop/" \t "https://chat.deepseek.com/a/chat/s/_blank" </w:instrText>
      </w:r>
      <w:r>
        <w:rPr>
          <w:rFonts w:hint="default" w:ascii="Calibri" w:hAnsi="Calibri" w:cs="Calibri"/>
          <w:sz w:val="24"/>
          <w:szCs w:val="24"/>
        </w:rPr>
        <w:fldChar w:fldCharType="separate"/>
      </w:r>
      <w:r>
        <w:rPr>
          <w:rStyle w:val="6"/>
          <w:rFonts w:hint="default" w:ascii="Calibri" w:hAnsi="Calibri" w:eastAsia="Segoe UI" w:cs="Calibri"/>
          <w:i w:val="0"/>
          <w:iCs w:val="0"/>
          <w:caps w:val="0"/>
          <w:color w:val="3964FE"/>
          <w:spacing w:val="0"/>
          <w:sz w:val="24"/>
          <w:szCs w:val="24"/>
          <w:u w:val="none"/>
          <w:shd w:val="clear" w:fill="FFFFFF"/>
        </w:rPr>
        <w:t>https://www.asus.com/za/blog/maximizing-your-setup-the-best-asus-accessories-to-pair-with-your-budget-laptop/</w:t>
      </w:r>
      <w:r>
        <w:rPr>
          <w:rFonts w:hint="default" w:ascii="Calibri" w:hAnsi="Calibri" w:cs="Calibri"/>
          <w:sz w:val="24"/>
          <w:szCs w:val="24"/>
        </w:rPr>
        <w:fldChar w:fldCharType="end"/>
      </w:r>
      <w:r>
        <w:rPr>
          <w:rFonts w:hint="default" w:ascii="Calibri" w:hAnsi="Calibri" w:cs="Calibri"/>
          <w:sz w:val="24"/>
          <w:szCs w:val="24"/>
        </w:rPr>
        <w:t> (Accessed: 14 August 2026).</w:t>
      </w:r>
    </w:p>
    <w:p w14:paraId="7F27A833">
      <w:pPr>
        <w:bidi w:val="0"/>
        <w:rPr>
          <w:rFonts w:hint="default" w:ascii="Calibri" w:hAnsi="Calibri" w:cs="Calibri"/>
          <w:sz w:val="24"/>
          <w:szCs w:val="24"/>
        </w:rPr>
      </w:pPr>
      <w:r>
        <w:rPr>
          <w:rFonts w:hint="default" w:ascii="Calibri" w:hAnsi="Calibri" w:cs="Calibri"/>
          <w:sz w:val="24"/>
          <w:szCs w:val="24"/>
        </w:rPr>
        <w:t>Brand Garage (2025) Altitude Cyber Neoprene Laptop Sleeve. Available at: </w:t>
      </w:r>
      <w:r>
        <w:rPr>
          <w:rFonts w:hint="default" w:ascii="Calibri" w:hAnsi="Calibri" w:cs="Calibri"/>
          <w:sz w:val="24"/>
          <w:szCs w:val="24"/>
        </w:rPr>
        <w:fldChar w:fldCharType="begin"/>
      </w:r>
      <w:r>
        <w:rPr>
          <w:rFonts w:hint="default" w:ascii="Calibri" w:hAnsi="Calibri" w:cs="Calibri"/>
          <w:sz w:val="24"/>
          <w:szCs w:val="24"/>
        </w:rPr>
        <w:instrText xml:space="preserve"> HYPERLINK "https://brandgarage.co.za/product/altitude-cyber-neoprene-laptop-sleeve/" \t "https://chat.deepseek.com/a/chat/s/_blank" </w:instrText>
      </w:r>
      <w:r>
        <w:rPr>
          <w:rFonts w:hint="default" w:ascii="Calibri" w:hAnsi="Calibri" w:cs="Calibri"/>
          <w:sz w:val="24"/>
          <w:szCs w:val="24"/>
        </w:rPr>
        <w:fldChar w:fldCharType="separate"/>
      </w:r>
      <w:r>
        <w:rPr>
          <w:rStyle w:val="6"/>
          <w:rFonts w:hint="default" w:ascii="Calibri" w:hAnsi="Calibri" w:eastAsia="Segoe UI" w:cs="Calibri"/>
          <w:i w:val="0"/>
          <w:iCs w:val="0"/>
          <w:caps w:val="0"/>
          <w:color w:val="3964FE"/>
          <w:spacing w:val="0"/>
          <w:sz w:val="24"/>
          <w:szCs w:val="24"/>
          <w:u w:val="none"/>
          <w:shd w:val="clear" w:fill="FFFFFF"/>
        </w:rPr>
        <w:t>https://brandgarage.co.za/product/altitude-cyber-neoprene-laptop-sleeve/</w:t>
      </w:r>
      <w:r>
        <w:rPr>
          <w:rFonts w:hint="default" w:ascii="Calibri" w:hAnsi="Calibri" w:cs="Calibri"/>
          <w:sz w:val="24"/>
          <w:szCs w:val="24"/>
        </w:rPr>
        <w:fldChar w:fldCharType="end"/>
      </w:r>
      <w:r>
        <w:rPr>
          <w:rFonts w:hint="default" w:ascii="Calibri" w:hAnsi="Calibri" w:cs="Calibri"/>
          <w:sz w:val="24"/>
          <w:szCs w:val="24"/>
        </w:rPr>
        <w:t> (Accessed: 14 August 2026).</w:t>
      </w:r>
    </w:p>
    <w:p w14:paraId="1307536C">
      <w:pPr>
        <w:bidi w:val="0"/>
        <w:rPr>
          <w:rFonts w:hint="default" w:ascii="Calibri" w:hAnsi="Calibri" w:cs="Calibri"/>
          <w:sz w:val="24"/>
          <w:szCs w:val="24"/>
        </w:rPr>
      </w:pPr>
      <w:r>
        <w:rPr>
          <w:rFonts w:hint="default" w:ascii="Calibri" w:hAnsi="Calibri" w:cs="Calibri"/>
          <w:sz w:val="24"/>
          <w:szCs w:val="24"/>
        </w:rPr>
        <w:t>ComX Computers (2025) HP Laptop Accessories. Available at: </w:t>
      </w:r>
      <w:r>
        <w:rPr>
          <w:rFonts w:hint="default" w:ascii="Calibri" w:hAnsi="Calibri" w:cs="Calibri"/>
          <w:sz w:val="24"/>
          <w:szCs w:val="24"/>
        </w:rPr>
        <w:fldChar w:fldCharType="begin"/>
      </w:r>
      <w:r>
        <w:rPr>
          <w:rFonts w:hint="default" w:ascii="Calibri" w:hAnsi="Calibri" w:cs="Calibri"/>
          <w:sz w:val="24"/>
          <w:szCs w:val="24"/>
        </w:rPr>
        <w:instrText xml:space="preserve"> HYPERLINK "https://www.comx.co.za/HP-brand-10.php" \t "https://chat.deepseek.com/a/chat/s/_blank" </w:instrText>
      </w:r>
      <w:r>
        <w:rPr>
          <w:rFonts w:hint="default" w:ascii="Calibri" w:hAnsi="Calibri" w:cs="Calibri"/>
          <w:sz w:val="24"/>
          <w:szCs w:val="24"/>
        </w:rPr>
        <w:fldChar w:fldCharType="separate"/>
      </w:r>
      <w:r>
        <w:rPr>
          <w:rStyle w:val="6"/>
          <w:rFonts w:hint="default" w:ascii="Calibri" w:hAnsi="Calibri" w:eastAsia="Segoe UI" w:cs="Calibri"/>
          <w:i w:val="0"/>
          <w:iCs w:val="0"/>
          <w:caps w:val="0"/>
          <w:color w:val="3964FE"/>
          <w:spacing w:val="0"/>
          <w:sz w:val="24"/>
          <w:szCs w:val="24"/>
          <w:u w:val="none"/>
          <w:shd w:val="clear" w:fill="FFFFFF"/>
        </w:rPr>
        <w:t>https://www.comx.co.za/HP-brand-10.php</w:t>
      </w:r>
      <w:r>
        <w:rPr>
          <w:rFonts w:hint="default" w:ascii="Calibri" w:hAnsi="Calibri" w:cs="Calibri"/>
          <w:sz w:val="24"/>
          <w:szCs w:val="24"/>
        </w:rPr>
        <w:fldChar w:fldCharType="end"/>
      </w:r>
      <w:r>
        <w:rPr>
          <w:rFonts w:hint="default" w:ascii="Calibri" w:hAnsi="Calibri" w:cs="Calibri"/>
          <w:sz w:val="24"/>
          <w:szCs w:val="24"/>
        </w:rPr>
        <w:t> (Accessed: 14 August 2026).</w:t>
      </w:r>
    </w:p>
    <w:p w14:paraId="1DE539FA">
      <w:pPr>
        <w:bidi w:val="0"/>
        <w:rPr>
          <w:rFonts w:hint="default" w:ascii="Calibri" w:hAnsi="Calibri" w:cs="Calibri"/>
          <w:sz w:val="24"/>
          <w:szCs w:val="24"/>
        </w:rPr>
      </w:pPr>
      <w:r>
        <w:rPr>
          <w:rFonts w:hint="default" w:ascii="Calibri" w:hAnsi="Calibri" w:cs="Calibri"/>
          <w:sz w:val="24"/>
          <w:szCs w:val="24"/>
        </w:rPr>
        <w:t>Deep Market Insights (2026) South Africa Laptop Accessories Market Size &amp; Outlook, 2025-2033. Available at: </w:t>
      </w:r>
      <w:r>
        <w:rPr>
          <w:rFonts w:hint="default" w:ascii="Calibri" w:hAnsi="Calibri" w:cs="Calibri"/>
          <w:sz w:val="24"/>
          <w:szCs w:val="24"/>
        </w:rPr>
        <w:fldChar w:fldCharType="begin"/>
      </w:r>
      <w:r>
        <w:rPr>
          <w:rFonts w:hint="default" w:ascii="Calibri" w:hAnsi="Calibri" w:cs="Calibri"/>
          <w:sz w:val="24"/>
          <w:szCs w:val="24"/>
        </w:rPr>
        <w:instrText xml:space="preserve"> HYPERLINK "https://deepmarketinsights.com/vista/insights/laptop-accessories-market/south-africa" \t "https://chat.deepseek.com/a/chat/s/_blank" </w:instrText>
      </w:r>
      <w:r>
        <w:rPr>
          <w:rFonts w:hint="default" w:ascii="Calibri" w:hAnsi="Calibri" w:cs="Calibri"/>
          <w:sz w:val="24"/>
          <w:szCs w:val="24"/>
        </w:rPr>
        <w:fldChar w:fldCharType="separate"/>
      </w:r>
      <w:r>
        <w:rPr>
          <w:rStyle w:val="6"/>
          <w:rFonts w:hint="default" w:ascii="Calibri" w:hAnsi="Calibri" w:eastAsia="Segoe UI" w:cs="Calibri"/>
          <w:i w:val="0"/>
          <w:iCs w:val="0"/>
          <w:caps w:val="0"/>
          <w:color w:val="3964FE"/>
          <w:spacing w:val="0"/>
          <w:sz w:val="24"/>
          <w:szCs w:val="24"/>
          <w:u w:val="none"/>
          <w:shd w:val="clear" w:fill="FFFFFF"/>
        </w:rPr>
        <w:t>https://deepmarketinsights.com/vista/insights/laptop-accessories-market/south-africa</w:t>
      </w:r>
      <w:r>
        <w:rPr>
          <w:rFonts w:hint="default" w:ascii="Calibri" w:hAnsi="Calibri" w:cs="Calibri"/>
          <w:sz w:val="24"/>
          <w:szCs w:val="24"/>
        </w:rPr>
        <w:fldChar w:fldCharType="end"/>
      </w:r>
      <w:r>
        <w:rPr>
          <w:rFonts w:hint="default" w:ascii="Calibri" w:hAnsi="Calibri" w:cs="Calibri"/>
          <w:sz w:val="24"/>
          <w:szCs w:val="24"/>
        </w:rPr>
        <w:t> (Accessed: 14 August 2026).</w:t>
      </w:r>
    </w:p>
    <w:p w14:paraId="5CD76A02">
      <w:pPr>
        <w:bidi w:val="0"/>
        <w:rPr>
          <w:rFonts w:hint="default" w:ascii="Calibri" w:hAnsi="Calibri" w:cs="Calibri"/>
          <w:sz w:val="24"/>
          <w:szCs w:val="24"/>
        </w:rPr>
      </w:pPr>
      <w:r>
        <w:rPr>
          <w:rFonts w:hint="default" w:ascii="Calibri" w:hAnsi="Calibri" w:cs="Calibri"/>
          <w:sz w:val="24"/>
          <w:szCs w:val="24"/>
        </w:rPr>
        <w:t>Evetech (2026) Best Laptop Accessories for Productivity (SA 2026). Available at: </w:t>
      </w:r>
      <w:r>
        <w:rPr>
          <w:rFonts w:hint="default" w:ascii="Calibri" w:hAnsi="Calibri" w:cs="Calibri"/>
          <w:sz w:val="24"/>
          <w:szCs w:val="24"/>
        </w:rPr>
        <w:fldChar w:fldCharType="begin"/>
      </w:r>
      <w:r>
        <w:rPr>
          <w:rFonts w:hint="default" w:ascii="Calibri" w:hAnsi="Calibri" w:cs="Calibri"/>
          <w:sz w:val="24"/>
          <w:szCs w:val="24"/>
        </w:rPr>
        <w:instrText xml:space="preserve"> HYPERLINK "https://www.evetech.co.za/best-laptop-accessories-productivity/e/3837" \t "https://chat.deepseek.com/a/chat/s/_blank" </w:instrText>
      </w:r>
      <w:r>
        <w:rPr>
          <w:rFonts w:hint="default" w:ascii="Calibri" w:hAnsi="Calibri" w:cs="Calibri"/>
          <w:sz w:val="24"/>
          <w:szCs w:val="24"/>
        </w:rPr>
        <w:fldChar w:fldCharType="separate"/>
      </w:r>
      <w:r>
        <w:rPr>
          <w:rStyle w:val="6"/>
          <w:rFonts w:hint="default" w:ascii="Calibri" w:hAnsi="Calibri" w:eastAsia="Segoe UI" w:cs="Calibri"/>
          <w:i w:val="0"/>
          <w:iCs w:val="0"/>
          <w:caps w:val="0"/>
          <w:color w:val="3964FE"/>
          <w:spacing w:val="0"/>
          <w:sz w:val="24"/>
          <w:szCs w:val="24"/>
          <w:u w:val="none"/>
          <w:shd w:val="clear" w:fill="FFFFFF"/>
        </w:rPr>
        <w:t>https://www.evetech.co.za/best-laptop-accessories-productivity/e/3837</w:t>
      </w:r>
      <w:r>
        <w:rPr>
          <w:rFonts w:hint="default" w:ascii="Calibri" w:hAnsi="Calibri" w:cs="Calibri"/>
          <w:sz w:val="24"/>
          <w:szCs w:val="24"/>
        </w:rPr>
        <w:fldChar w:fldCharType="end"/>
      </w:r>
      <w:r>
        <w:rPr>
          <w:rFonts w:hint="default" w:ascii="Calibri" w:hAnsi="Calibri" w:cs="Calibri"/>
          <w:sz w:val="24"/>
          <w:szCs w:val="24"/>
        </w:rPr>
        <w:t> (Accessed: 14 August 2026).</w:t>
      </w:r>
    </w:p>
    <w:p w14:paraId="3F4B9449">
      <w:pPr>
        <w:bidi w:val="0"/>
        <w:rPr>
          <w:rFonts w:hint="default" w:ascii="Calibri" w:hAnsi="Calibri" w:cs="Calibri"/>
          <w:sz w:val="24"/>
          <w:szCs w:val="24"/>
        </w:rPr>
      </w:pPr>
      <w:r>
        <w:rPr>
          <w:rFonts w:hint="default" w:ascii="Calibri" w:hAnsi="Calibri" w:cs="Calibri"/>
          <w:sz w:val="24"/>
          <w:szCs w:val="24"/>
        </w:rPr>
        <w:t>EveZone (2026) Rhodes Student Tech Preferences: Q1 2026 Report. Available at: </w:t>
      </w:r>
      <w:r>
        <w:rPr>
          <w:rFonts w:hint="default" w:ascii="Calibri" w:hAnsi="Calibri" w:cs="Calibri"/>
          <w:sz w:val="24"/>
          <w:szCs w:val="24"/>
        </w:rPr>
        <w:fldChar w:fldCharType="begin"/>
      </w:r>
      <w:r>
        <w:rPr>
          <w:rFonts w:hint="default" w:ascii="Calibri" w:hAnsi="Calibri" w:cs="Calibri"/>
          <w:sz w:val="24"/>
          <w:szCs w:val="24"/>
        </w:rPr>
        <w:instrText xml:space="preserve"> HYPERLINK "https://evezone.evetech.co.za/daily-drop/rhodes-student-tech-preferences-q1-2026-report" \t "https://chat.deepseek.com/a/chat/s/_blank" </w:instrText>
      </w:r>
      <w:r>
        <w:rPr>
          <w:rFonts w:hint="default" w:ascii="Calibri" w:hAnsi="Calibri" w:cs="Calibri"/>
          <w:sz w:val="24"/>
          <w:szCs w:val="24"/>
        </w:rPr>
        <w:fldChar w:fldCharType="separate"/>
      </w:r>
      <w:r>
        <w:rPr>
          <w:rStyle w:val="6"/>
          <w:rFonts w:hint="default" w:ascii="Calibri" w:hAnsi="Calibri" w:eastAsia="Segoe UI" w:cs="Calibri"/>
          <w:i w:val="0"/>
          <w:iCs w:val="0"/>
          <w:caps w:val="0"/>
          <w:color w:val="3964FE"/>
          <w:spacing w:val="0"/>
          <w:sz w:val="24"/>
          <w:szCs w:val="24"/>
          <w:u w:val="none"/>
          <w:shd w:val="clear" w:fill="FFFFFF"/>
        </w:rPr>
        <w:t>https://evezone.evetech.co.za/daily-drop/rhodes-student-tech-preferences-q1-2026-report</w:t>
      </w:r>
      <w:r>
        <w:rPr>
          <w:rFonts w:hint="default" w:ascii="Calibri" w:hAnsi="Calibri" w:cs="Calibri"/>
          <w:sz w:val="24"/>
          <w:szCs w:val="24"/>
        </w:rPr>
        <w:fldChar w:fldCharType="end"/>
      </w:r>
      <w:r>
        <w:rPr>
          <w:rFonts w:hint="default" w:ascii="Calibri" w:hAnsi="Calibri" w:cs="Calibri"/>
          <w:sz w:val="24"/>
          <w:szCs w:val="24"/>
        </w:rPr>
        <w:t> (Accessed: 14 August 2026).</w:t>
      </w:r>
    </w:p>
    <w:p w14:paraId="1561CBE8">
      <w:pPr>
        <w:bidi w:val="0"/>
        <w:rPr>
          <w:rFonts w:hint="default" w:ascii="Calibri" w:hAnsi="Calibri" w:cs="Calibri"/>
          <w:sz w:val="24"/>
          <w:szCs w:val="24"/>
        </w:rPr>
      </w:pPr>
      <w:r>
        <w:rPr>
          <w:rFonts w:hint="default" w:ascii="Calibri" w:hAnsi="Calibri" w:cs="Calibri"/>
          <w:sz w:val="24"/>
          <w:szCs w:val="24"/>
        </w:rPr>
        <w:t>EveZone (2026a) Laptop Accessories for University Students: Essential SA Buys. Available at: </w:t>
      </w:r>
      <w:r>
        <w:rPr>
          <w:rFonts w:hint="default" w:ascii="Calibri" w:hAnsi="Calibri" w:cs="Calibri"/>
          <w:sz w:val="24"/>
          <w:szCs w:val="24"/>
        </w:rPr>
        <w:fldChar w:fldCharType="begin"/>
      </w:r>
      <w:r>
        <w:rPr>
          <w:rFonts w:hint="default" w:ascii="Calibri" w:hAnsi="Calibri" w:cs="Calibri"/>
          <w:sz w:val="24"/>
          <w:szCs w:val="24"/>
        </w:rPr>
        <w:instrText xml:space="preserve"> HYPERLINK "https://evezone.evetech.co.za/gear-review/laptop-accessories-university-students" \t "https://chat.deepseek.com/a/chat/s/_blank" </w:instrText>
      </w:r>
      <w:r>
        <w:rPr>
          <w:rFonts w:hint="default" w:ascii="Calibri" w:hAnsi="Calibri" w:cs="Calibri"/>
          <w:sz w:val="24"/>
          <w:szCs w:val="24"/>
        </w:rPr>
        <w:fldChar w:fldCharType="separate"/>
      </w:r>
      <w:r>
        <w:rPr>
          <w:rStyle w:val="6"/>
          <w:rFonts w:hint="default" w:ascii="Calibri" w:hAnsi="Calibri" w:eastAsia="Segoe UI" w:cs="Calibri"/>
          <w:i w:val="0"/>
          <w:iCs w:val="0"/>
          <w:caps w:val="0"/>
          <w:color w:val="3964FE"/>
          <w:spacing w:val="0"/>
          <w:sz w:val="24"/>
          <w:szCs w:val="24"/>
          <w:u w:val="none"/>
          <w:shd w:val="clear" w:fill="FFFFFF"/>
        </w:rPr>
        <w:t>https://evezone.evetech.co.za/gear-review/laptop-accessories-university-students</w:t>
      </w:r>
      <w:r>
        <w:rPr>
          <w:rFonts w:hint="default" w:ascii="Calibri" w:hAnsi="Calibri" w:cs="Calibri"/>
          <w:sz w:val="24"/>
          <w:szCs w:val="24"/>
        </w:rPr>
        <w:fldChar w:fldCharType="end"/>
      </w:r>
      <w:r>
        <w:rPr>
          <w:rFonts w:hint="default" w:ascii="Calibri" w:hAnsi="Calibri" w:cs="Calibri"/>
          <w:sz w:val="24"/>
          <w:szCs w:val="24"/>
        </w:rPr>
        <w:t> (Accessed: 14 August 2026).</w:t>
      </w:r>
    </w:p>
    <w:p w14:paraId="64F968B3">
      <w:pPr>
        <w:bidi w:val="0"/>
        <w:rPr>
          <w:rFonts w:hint="default" w:ascii="Calibri" w:hAnsi="Calibri" w:cs="Calibri"/>
          <w:sz w:val="24"/>
          <w:szCs w:val="24"/>
        </w:rPr>
      </w:pPr>
      <w:r>
        <w:rPr>
          <w:rFonts w:hint="default" w:ascii="Calibri" w:hAnsi="Calibri" w:cs="Calibri"/>
          <w:sz w:val="24"/>
          <w:szCs w:val="24"/>
        </w:rPr>
        <w:t>Johnson, T. (2024) 'The rise of remote work in South Africa', South African Journal of Business, 45(2), pp. 78-92.</w:t>
      </w:r>
    </w:p>
    <w:p w14:paraId="22A4A393">
      <w:pPr>
        <w:bidi w:val="0"/>
        <w:rPr>
          <w:rFonts w:hint="default" w:ascii="Calibri" w:hAnsi="Calibri" w:cs="Calibri"/>
          <w:sz w:val="24"/>
          <w:szCs w:val="24"/>
        </w:rPr>
      </w:pPr>
      <w:r>
        <w:rPr>
          <w:rFonts w:hint="default" w:ascii="Calibri" w:hAnsi="Calibri" w:cs="Calibri"/>
          <w:sz w:val="24"/>
          <w:szCs w:val="24"/>
        </w:rPr>
        <w:t>Makro (2026) Red Mountain Edge 25 Backpack + Laptop Compartment Backpack. Available at: </w:t>
      </w:r>
      <w:r>
        <w:rPr>
          <w:rFonts w:hint="default" w:ascii="Calibri" w:hAnsi="Calibri" w:cs="Calibri"/>
          <w:sz w:val="24"/>
          <w:szCs w:val="24"/>
        </w:rPr>
        <w:fldChar w:fldCharType="begin"/>
      </w:r>
      <w:r>
        <w:rPr>
          <w:rFonts w:hint="default" w:ascii="Calibri" w:hAnsi="Calibri" w:cs="Calibri"/>
          <w:sz w:val="24"/>
          <w:szCs w:val="24"/>
        </w:rPr>
        <w:instrText xml:space="preserve"> HYPERLINK "https://www.makro.co.za/red-mountain-edge-25-backpack-laptop-compartment-l/p/itm9ed0c30d315ee" \t "https://chat.deepseek.com/a/chat/s/_blank" </w:instrText>
      </w:r>
      <w:r>
        <w:rPr>
          <w:rFonts w:hint="default" w:ascii="Calibri" w:hAnsi="Calibri" w:cs="Calibri"/>
          <w:sz w:val="24"/>
          <w:szCs w:val="24"/>
        </w:rPr>
        <w:fldChar w:fldCharType="separate"/>
      </w:r>
      <w:r>
        <w:rPr>
          <w:rStyle w:val="6"/>
          <w:rFonts w:hint="default" w:ascii="Calibri" w:hAnsi="Calibri" w:eastAsia="Segoe UI" w:cs="Calibri"/>
          <w:i w:val="0"/>
          <w:iCs w:val="0"/>
          <w:caps w:val="0"/>
          <w:color w:val="3964FE"/>
          <w:spacing w:val="0"/>
          <w:sz w:val="24"/>
          <w:szCs w:val="24"/>
          <w:u w:val="none"/>
          <w:shd w:val="clear" w:fill="FFFFFF"/>
        </w:rPr>
        <w:t>https://www.makro.co.za/red-mountain-edge-25-backpack-laptop-compartment-l/p/itm9ed0c30d315ee</w:t>
      </w:r>
      <w:r>
        <w:rPr>
          <w:rFonts w:hint="default" w:ascii="Calibri" w:hAnsi="Calibri" w:cs="Calibri"/>
          <w:sz w:val="24"/>
          <w:szCs w:val="24"/>
        </w:rPr>
        <w:fldChar w:fldCharType="end"/>
      </w:r>
      <w:r>
        <w:rPr>
          <w:rFonts w:hint="default" w:ascii="Calibri" w:hAnsi="Calibri" w:cs="Calibri"/>
          <w:sz w:val="24"/>
          <w:szCs w:val="24"/>
        </w:rPr>
        <w:t> (Accessed: 14 August 2026).</w:t>
      </w:r>
    </w:p>
    <w:p w14:paraId="3BA3B50F">
      <w:pPr>
        <w:bidi w:val="0"/>
        <w:rPr>
          <w:rFonts w:hint="default" w:ascii="Calibri" w:hAnsi="Calibri" w:cs="Calibri"/>
          <w:sz w:val="24"/>
          <w:szCs w:val="24"/>
        </w:rPr>
      </w:pPr>
      <w:r>
        <w:rPr>
          <w:rFonts w:hint="default" w:ascii="Calibri" w:hAnsi="Calibri" w:cs="Calibri"/>
          <w:sz w:val="24"/>
          <w:szCs w:val="24"/>
        </w:rPr>
        <w:t>Mirelle Leather and Lifestyle (2026) Terranova Laptop Sleeve. Available at: </w:t>
      </w:r>
      <w:r>
        <w:rPr>
          <w:rFonts w:hint="default" w:ascii="Calibri" w:hAnsi="Calibri" w:cs="Calibri"/>
          <w:sz w:val="24"/>
          <w:szCs w:val="24"/>
        </w:rPr>
        <w:fldChar w:fldCharType="begin"/>
      </w:r>
      <w:r>
        <w:rPr>
          <w:rFonts w:hint="default" w:ascii="Calibri" w:hAnsi="Calibri" w:cs="Calibri"/>
          <w:sz w:val="24"/>
          <w:szCs w:val="24"/>
        </w:rPr>
        <w:instrText xml:space="preserve"> HYPERLINK "https://www.mirelle.co.za/products/terranova-laptop-sleeve" \t "https://chat.deepseek.com/a/chat/s/_blank" </w:instrText>
      </w:r>
      <w:r>
        <w:rPr>
          <w:rFonts w:hint="default" w:ascii="Calibri" w:hAnsi="Calibri" w:cs="Calibri"/>
          <w:sz w:val="24"/>
          <w:szCs w:val="24"/>
        </w:rPr>
        <w:fldChar w:fldCharType="separate"/>
      </w:r>
      <w:r>
        <w:rPr>
          <w:rStyle w:val="6"/>
          <w:rFonts w:hint="default" w:ascii="Calibri" w:hAnsi="Calibri" w:eastAsia="Segoe UI" w:cs="Calibri"/>
          <w:i w:val="0"/>
          <w:iCs w:val="0"/>
          <w:caps w:val="0"/>
          <w:color w:val="3964FE"/>
          <w:spacing w:val="0"/>
          <w:sz w:val="24"/>
          <w:szCs w:val="24"/>
          <w:u w:val="none"/>
          <w:shd w:val="clear" w:fill="FFFFFF"/>
        </w:rPr>
        <w:t>https://www.mirelle.co.za/products/terranova-laptop-sleeve</w:t>
      </w:r>
      <w:r>
        <w:rPr>
          <w:rFonts w:hint="default" w:ascii="Calibri" w:hAnsi="Calibri" w:cs="Calibri"/>
          <w:sz w:val="24"/>
          <w:szCs w:val="24"/>
        </w:rPr>
        <w:fldChar w:fldCharType="end"/>
      </w:r>
      <w:r>
        <w:rPr>
          <w:rFonts w:hint="default" w:ascii="Calibri" w:hAnsi="Calibri" w:cs="Calibri"/>
          <w:sz w:val="24"/>
          <w:szCs w:val="24"/>
        </w:rPr>
        <w:t> (Accessed: 14 August 2026).</w:t>
      </w:r>
    </w:p>
    <w:p w14:paraId="307BD87F">
      <w:pPr>
        <w:bidi w:val="0"/>
        <w:rPr>
          <w:rFonts w:hint="default" w:ascii="Calibri" w:hAnsi="Calibri" w:cs="Calibri"/>
          <w:sz w:val="24"/>
          <w:szCs w:val="24"/>
        </w:rPr>
      </w:pPr>
      <w:r>
        <w:rPr>
          <w:rFonts w:hint="default" w:ascii="Calibri" w:hAnsi="Calibri" w:cs="Calibri"/>
          <w:sz w:val="24"/>
          <w:szCs w:val="24"/>
        </w:rPr>
        <w:t>Thandana Bags (2026) 15 Inch Genuine Leather Laptop Backpack. Available at: </w:t>
      </w:r>
      <w:r>
        <w:rPr>
          <w:rFonts w:hint="default" w:ascii="Calibri" w:hAnsi="Calibri" w:cs="Calibri"/>
          <w:sz w:val="24"/>
          <w:szCs w:val="24"/>
        </w:rPr>
        <w:fldChar w:fldCharType="begin"/>
      </w:r>
      <w:r>
        <w:rPr>
          <w:rFonts w:hint="default" w:ascii="Calibri" w:hAnsi="Calibri" w:cs="Calibri"/>
          <w:sz w:val="24"/>
          <w:szCs w:val="24"/>
        </w:rPr>
        <w:instrText xml:space="preserve"> HYPERLINK "https://thandana.co.za/products/laptop-backpack-15-genuine-leather-copy" \t "https://chat.deepseek.com/a/chat/s/_blank" </w:instrText>
      </w:r>
      <w:r>
        <w:rPr>
          <w:rFonts w:hint="default" w:ascii="Calibri" w:hAnsi="Calibri" w:cs="Calibri"/>
          <w:sz w:val="24"/>
          <w:szCs w:val="24"/>
        </w:rPr>
        <w:fldChar w:fldCharType="separate"/>
      </w:r>
      <w:r>
        <w:rPr>
          <w:rStyle w:val="6"/>
          <w:rFonts w:hint="default" w:ascii="Calibri" w:hAnsi="Calibri" w:eastAsia="Segoe UI" w:cs="Calibri"/>
          <w:i w:val="0"/>
          <w:iCs w:val="0"/>
          <w:caps w:val="0"/>
          <w:color w:val="3964FE"/>
          <w:spacing w:val="0"/>
          <w:sz w:val="24"/>
          <w:szCs w:val="24"/>
          <w:u w:val="none"/>
          <w:shd w:val="clear" w:fill="FFFFFF"/>
        </w:rPr>
        <w:t>https://thandana.co.za/products/laptop-backpack-15-genuine-leather-copy</w:t>
      </w:r>
      <w:r>
        <w:rPr>
          <w:rFonts w:hint="default" w:ascii="Calibri" w:hAnsi="Calibri" w:cs="Calibri"/>
          <w:sz w:val="24"/>
          <w:szCs w:val="24"/>
        </w:rPr>
        <w:fldChar w:fldCharType="end"/>
      </w:r>
      <w:r>
        <w:rPr>
          <w:rFonts w:hint="default" w:ascii="Calibri" w:hAnsi="Calibri" w:cs="Calibri"/>
          <w:sz w:val="24"/>
          <w:szCs w:val="24"/>
        </w:rPr>
        <w:t> (Accessed: 14 August 2026).</w:t>
      </w:r>
    </w:p>
    <w:p w14:paraId="0EF504F1">
      <w:pPr>
        <w:bidi w:val="0"/>
        <w:rPr>
          <w:rFonts w:hint="default" w:ascii="Calibri" w:hAnsi="Calibri" w:cs="Calibri"/>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45AD18"/>
    <w:multiLevelType w:val="singleLevel"/>
    <w:tmpl w:val="5145AD18"/>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41636D"/>
    <w:rsid w:val="4E4163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2026-08-14T09:14:00Z</dcterms:created>
  <dc:creator>WPS_1779201762</dc:creator>
  <cp:lastModifiedBy>WPS_1779201762</cp:lastModifiedBy>
  <dcterms:modified xsi:type="dcterms:W3CDTF">2026-08-14T09:23:58Z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ECFD87F97F2C4BA8AF15B78F2B3B1796_11</vt:lpwstr>
  </property>
  <property fmtid="{D5CDD505-2E9C-101B-9397-08002B2CF9AE}" pid="4" name="KSOTemplateDocerSaveRecord">
    <vt:lpwstr>eyJoZGlkIjoiNmZiZGQ2NDQxNzU0YTI5Mzc3NmRhMTFmYzhhYmVlOWUiLCJ1c2VySWQiOiIxNDg0MzQwODYwMzU0OCJ9</vt:lpwstr>
  </property>
</Properties>
</file>