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DC287" w14:textId="77777777" w:rsidR="00C62584" w:rsidRPr="00A94A03" w:rsidRDefault="00C62584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007C8047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Министерство науки и высшего образования Российской Федерации</w:t>
      </w:r>
    </w:p>
    <w:p w14:paraId="4351DFF6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3709B4BD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(УНИВЕРСИТЕТ ИТМО)</w:t>
      </w:r>
    </w:p>
    <w:p w14:paraId="0A6789D6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411F7BAF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Факультет «Систем управления и робототехники»</w:t>
      </w:r>
    </w:p>
    <w:p w14:paraId="6FD8B11A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670F2C0D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4C19E76F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18D058B4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b/>
          <w:sz w:val="32"/>
        </w:rPr>
      </w:pPr>
      <w:r w:rsidRPr="00A94A03">
        <w:rPr>
          <w:rFonts w:ascii="Times New Roman" w:hAnsi="Times New Roman" w:cs="Times New Roman"/>
          <w:b/>
          <w:sz w:val="32"/>
        </w:rPr>
        <w:t>ОТЧЕТ</w:t>
      </w:r>
    </w:p>
    <w:p w14:paraId="0BE7C0E5" w14:textId="17A245AA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 w:rsidRPr="00A94A03">
        <w:rPr>
          <w:rFonts w:ascii="Times New Roman" w:hAnsi="Times New Roman" w:cs="Times New Roman"/>
          <w:b/>
          <w:sz w:val="32"/>
        </w:rPr>
        <w:t xml:space="preserve">О ЛАБОРАТОРНОЙ РАБОТЕ № </w:t>
      </w:r>
      <w:r w:rsidRPr="00A94A03">
        <w:rPr>
          <w:rFonts w:ascii="Times New Roman" w:hAnsi="Times New Roman" w:cs="Times New Roman"/>
          <w:b/>
          <w:sz w:val="32"/>
          <w:lang w:val="ru-RU"/>
        </w:rPr>
        <w:t>5</w:t>
      </w:r>
    </w:p>
    <w:p w14:paraId="54DFB9F4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b/>
          <w:sz w:val="32"/>
        </w:rPr>
      </w:pPr>
    </w:p>
    <w:p w14:paraId="25ED984A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По дисциплине «Практическая линейная алгебра»</w:t>
      </w:r>
    </w:p>
    <w:p w14:paraId="26F80FC6" w14:textId="1605989E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на тему: «</w:t>
      </w:r>
      <w:r w:rsidRPr="00A94A03">
        <w:rPr>
          <w:rFonts w:ascii="Times New Roman" w:hAnsi="Times New Roman" w:cs="Times New Roman"/>
          <w:sz w:val="32"/>
          <w:lang w:val="ru-RU"/>
        </w:rPr>
        <w:t>Анализ систем с помощью матриц</w:t>
      </w:r>
      <w:r w:rsidRPr="00A94A03">
        <w:rPr>
          <w:rFonts w:ascii="Times New Roman" w:hAnsi="Times New Roman" w:cs="Times New Roman"/>
          <w:sz w:val="32"/>
        </w:rPr>
        <w:t>»</w:t>
      </w:r>
    </w:p>
    <w:p w14:paraId="1581DDF3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322C5D8A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6B0D3BB1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Студенты:</w:t>
      </w:r>
    </w:p>
    <w:p w14:paraId="75B7D6DB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Гизбрехт В.Д. группа 1</w:t>
      </w:r>
    </w:p>
    <w:p w14:paraId="28BA7C95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Ли Х.С. группа 1</w:t>
      </w:r>
    </w:p>
    <w:p w14:paraId="154A1EB2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Лаврик В.В. группа 4</w:t>
      </w:r>
    </w:p>
    <w:p w14:paraId="57885FD7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</w:p>
    <w:p w14:paraId="25D19865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</w:p>
    <w:p w14:paraId="74D013A2" w14:textId="77777777" w:rsidR="005B166D" w:rsidRPr="00A94A03" w:rsidRDefault="005B166D" w:rsidP="005B166D">
      <w:pPr>
        <w:ind w:firstLine="709"/>
        <w:jc w:val="right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Проверил:</w:t>
      </w:r>
    </w:p>
    <w:p w14:paraId="6D8E2FDA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02CE9DBC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4B85D930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i/>
          <w:sz w:val="32"/>
        </w:rPr>
      </w:pPr>
    </w:p>
    <w:p w14:paraId="68E9E080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i/>
          <w:sz w:val="32"/>
        </w:rPr>
      </w:pPr>
    </w:p>
    <w:p w14:paraId="6F568C14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i/>
          <w:sz w:val="32"/>
        </w:rPr>
      </w:pPr>
    </w:p>
    <w:p w14:paraId="6648C596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10D1021B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3D4A8DE4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703233A0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50F36C1F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</w:p>
    <w:p w14:paraId="2587C9CA" w14:textId="77777777" w:rsidR="005B166D" w:rsidRPr="00A94A03" w:rsidRDefault="005B166D" w:rsidP="005B166D">
      <w:pPr>
        <w:jc w:val="center"/>
        <w:rPr>
          <w:rFonts w:ascii="Times New Roman" w:hAnsi="Times New Roman" w:cs="Times New Roman"/>
          <w:sz w:val="32"/>
        </w:rPr>
      </w:pPr>
    </w:p>
    <w:p w14:paraId="65550CC4" w14:textId="77777777" w:rsidR="005B166D" w:rsidRPr="00A94A03" w:rsidRDefault="005B166D" w:rsidP="005B166D">
      <w:pPr>
        <w:jc w:val="center"/>
        <w:rPr>
          <w:rFonts w:ascii="Times New Roman" w:hAnsi="Times New Roman" w:cs="Times New Roman"/>
          <w:sz w:val="32"/>
        </w:rPr>
      </w:pPr>
    </w:p>
    <w:p w14:paraId="10DB9ADA" w14:textId="77777777" w:rsidR="005B166D" w:rsidRPr="00A94A03" w:rsidRDefault="005B166D" w:rsidP="005B166D">
      <w:pPr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г. Санкт-Петербург</w:t>
      </w:r>
    </w:p>
    <w:p w14:paraId="53D0693F" w14:textId="77777777" w:rsidR="005B166D" w:rsidRPr="00A94A03" w:rsidRDefault="005B166D" w:rsidP="005B166D">
      <w:pPr>
        <w:ind w:firstLine="709"/>
        <w:jc w:val="center"/>
        <w:rPr>
          <w:rFonts w:ascii="Times New Roman" w:hAnsi="Times New Roman" w:cs="Times New Roman"/>
          <w:sz w:val="32"/>
        </w:rPr>
      </w:pPr>
      <w:r w:rsidRPr="00A94A03">
        <w:rPr>
          <w:rFonts w:ascii="Times New Roman" w:hAnsi="Times New Roman" w:cs="Times New Roman"/>
          <w:sz w:val="32"/>
        </w:rPr>
        <w:t>2024</w:t>
      </w:r>
    </w:p>
    <w:p w14:paraId="467E8C0F" w14:textId="77777777" w:rsidR="005B166D" w:rsidRPr="00A94A03" w:rsidRDefault="005B166D" w:rsidP="005B166D">
      <w:pPr>
        <w:rPr>
          <w:rFonts w:ascii="Times New Roman" w:hAnsi="Times New Roman" w:cs="Times New Roman"/>
        </w:rPr>
      </w:pPr>
    </w:p>
    <w:p w14:paraId="4401D316" w14:textId="77777777" w:rsidR="005B166D" w:rsidRPr="00A94A03" w:rsidRDefault="005B166D" w:rsidP="005B166D">
      <w:pPr>
        <w:pStyle w:val="a4"/>
        <w:rPr>
          <w:sz w:val="28"/>
          <w:szCs w:val="28"/>
          <w:lang w:val="ru-RU"/>
        </w:rPr>
      </w:pPr>
    </w:p>
    <w:p w14:paraId="7FCFF18A" w14:textId="3A5AAF3F" w:rsidR="005B166D" w:rsidRPr="00A94A03" w:rsidRDefault="005B166D" w:rsidP="005B166D">
      <w:pPr>
        <w:pStyle w:val="a4"/>
        <w:rPr>
          <w:b/>
          <w:bCs/>
          <w:sz w:val="30"/>
          <w:szCs w:val="30"/>
          <w:lang w:val="ru-RU"/>
        </w:rPr>
      </w:pPr>
      <w:r w:rsidRPr="00A94A03">
        <w:rPr>
          <w:b/>
          <w:bCs/>
          <w:sz w:val="30"/>
          <w:szCs w:val="30"/>
          <w:lang w:val="ru-RU"/>
        </w:rPr>
        <w:lastRenderedPageBreak/>
        <w:t>Задание 1. Кластеризация социальной сети.</w:t>
      </w:r>
    </w:p>
    <w:p w14:paraId="14F3F9D6" w14:textId="460D5DE8" w:rsidR="005B166D" w:rsidRPr="00A94A03" w:rsidRDefault="005B166D" w:rsidP="005B166D">
      <w:pPr>
        <w:pStyle w:val="a4"/>
        <w:rPr>
          <w:sz w:val="28"/>
          <w:szCs w:val="28"/>
          <w:lang w:val="ru-RU"/>
        </w:rPr>
      </w:pPr>
      <w:r w:rsidRPr="00A94A03">
        <w:rPr>
          <w:sz w:val="28"/>
          <w:szCs w:val="28"/>
          <w:lang w:val="ru-RU"/>
        </w:rPr>
        <w:t xml:space="preserve">Создадим граф со случайным количеством вершин (19). </w:t>
      </w:r>
    </w:p>
    <w:p w14:paraId="7A3ECED4" w14:textId="7C777E88" w:rsidR="005B166D" w:rsidRPr="00A94A03" w:rsidRDefault="005B166D" w:rsidP="005B166D">
      <w:pPr>
        <w:jc w:val="center"/>
        <w:rPr>
          <w:rFonts w:ascii="Times New Roman" w:hAnsi="Times New Roman" w:cs="Times New Roman"/>
          <w:sz w:val="32"/>
          <w:lang w:val="ru-RU"/>
        </w:rPr>
      </w:pPr>
      <w:r w:rsidRPr="00A94A03">
        <w:rPr>
          <w:rFonts w:ascii="Times New Roman" w:hAnsi="Times New Roman" w:cs="Times New Roman"/>
          <w:noProof/>
          <w:sz w:val="32"/>
          <w:lang w:val="ru-RU"/>
        </w:rPr>
        <w:drawing>
          <wp:inline distT="0" distB="0" distL="0" distR="0" wp14:anchorId="0F3E2F08" wp14:editId="6E92D391">
            <wp:extent cx="6008496" cy="4583017"/>
            <wp:effectExtent l="0" t="0" r="0" b="1905"/>
            <wp:docPr id="606099040" name="Рисунок 1" descr="Изображение выглядит как линия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99040" name="Рисунок 1" descr="Изображение выглядит как линия, круг, диаграмм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9918" cy="46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ED9C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ECEC637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4762B9FE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7F0E881A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69005510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46CBE3C9" w14:textId="128CFB59" w:rsidR="005B166D" w:rsidRPr="00A94A03" w:rsidRDefault="005B166D" w:rsidP="00C00260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4A03">
        <w:rPr>
          <w:rFonts w:ascii="Times New Roman" w:eastAsiaTheme="minorEastAsia" w:hAnsi="Times New Roman" w:cs="Times New Roman"/>
          <w:sz w:val="28"/>
          <w:szCs w:val="28"/>
          <w:lang w:val="ru-RU"/>
        </w:rPr>
        <w:t>Составим матрицу Лапласа и найдем по ней собственные числа и векторы.</w:t>
      </w:r>
    </w:p>
    <w:p w14:paraId="5648A571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044CB823" w14:textId="77777777" w:rsidR="005B166D" w:rsidRPr="00A94A03" w:rsidRDefault="005B166D" w:rsidP="005B166D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72B510E" w14:textId="5BAB0561" w:rsidR="00C62584" w:rsidRPr="00A94A03" w:rsidRDefault="00D153A4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0"/>
              <w:szCs w:val="20"/>
              <w:lang w:val="en-US"/>
            </w:rPr>
            <m:t>L=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20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7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5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4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3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2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-1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0</m:t>
                    </m:r>
                    <m:ctrlPr>
                      <w:rPr>
                        <w:rFonts w:ascii="Cambria Math" w:eastAsia="Cambria Math" w:hAnsi="Cambria Math" w:cs="Times New Roman"/>
                        <w:i/>
                        <w:sz w:val="20"/>
                        <w:szCs w:val="20"/>
                        <w:lang w:val="ru-RU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Times New Roman"/>
                        <w:sz w:val="20"/>
                        <w:szCs w:val="20"/>
                        <w:lang w:val="ru-RU"/>
                      </w:rPr>
                      <m:t>4</m:t>
                    </m:r>
                  </m:e>
                </m:mr>
              </m:m>
            </m:e>
          </m:d>
        </m:oMath>
      </m:oMathPara>
    </w:p>
    <w:p w14:paraId="02E6B270" w14:textId="77777777" w:rsidR="00C62584" w:rsidRPr="00A94A03" w:rsidRDefault="00C62584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27C4CF0C" w14:textId="3354675E" w:rsidR="005B166D" w:rsidRPr="00A94A03" w:rsidRDefault="005B166D" w:rsidP="005B166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94A03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Собственные числа: </w:t>
      </w:r>
      <w:r w:rsidRPr="00A94A03">
        <w:rPr>
          <w:rFonts w:ascii="Times New Roman" w:hAnsi="Times New Roman" w:cs="Times New Roman"/>
          <w:sz w:val="28"/>
          <w:szCs w:val="28"/>
        </w:rPr>
        <w:t xml:space="preserve">λ </w:t>
      </w:r>
      <w:r w:rsidRPr="00A94A03">
        <w:rPr>
          <w:rFonts w:ascii="Times New Roman" w:hAnsi="Times New Roman" w:cs="Times New Roman"/>
          <w:sz w:val="28"/>
          <w:szCs w:val="28"/>
          <w:lang w:val="ru-RU"/>
        </w:rPr>
        <w:t>= 0, 0.18, 0.27, 0.55, 1, 1.31, 2, 2.03, 2.46, 3, 3, 3, 3.08, 3.79, 3.99, 4.34, 5.23, 5.65, 6.71, 8.41</w:t>
      </w:r>
    </w:p>
    <w:p w14:paraId="4A0BE573" w14:textId="6B5159C4" w:rsidR="00F90369" w:rsidRPr="00A94A03" w:rsidRDefault="00F90369" w:rsidP="005B166D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4A03">
        <w:rPr>
          <w:rFonts w:ascii="Times New Roman" w:eastAsiaTheme="minorEastAsia" w:hAnsi="Times New Roman" w:cs="Times New Roman"/>
          <w:sz w:val="28"/>
          <w:szCs w:val="28"/>
          <w:lang w:val="ru-RU"/>
        </w:rPr>
        <w:t>Собственные</w:t>
      </w:r>
      <w:r w:rsidRPr="00A94A03">
        <w:rPr>
          <w:rFonts w:ascii="Times New Roman" w:hAnsi="Times New Roman" w:cs="Times New Roman"/>
          <w:sz w:val="28"/>
          <w:szCs w:val="28"/>
          <w:lang w:val="ru-RU"/>
        </w:rPr>
        <w:t xml:space="preserve"> векторы:</w:t>
      </w:r>
    </w:p>
    <w:p w14:paraId="4E10C636" w14:textId="77777777" w:rsidR="005B166D" w:rsidRPr="00A94A03" w:rsidRDefault="005B166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B68F769" w14:textId="45FF3F8E" w:rsidR="00C62584" w:rsidRPr="00A94A03" w:rsidRDefault="007B6477" w:rsidP="00C00260">
      <w:pPr>
        <w:rPr>
          <w:rFonts w:ascii="Times New Roman" w:eastAsiaTheme="minorEastAsia" w:hAnsi="Times New Roman" w:cs="Times New Roman"/>
          <w:sz w:val="16"/>
          <w:szCs w:val="16"/>
          <w:lang w:val="en-US"/>
        </w:rPr>
      </w:pPr>
      <w:r w:rsidRPr="00A94A03">
        <w:rPr>
          <w:rFonts w:ascii="Times New Roman" w:eastAsiaTheme="minorEastAsia" w:hAnsi="Times New Roman" w:cs="Times New Roman"/>
          <w:noProof/>
          <w:sz w:val="16"/>
          <w:szCs w:val="16"/>
          <w:lang w:val="ru-RU"/>
        </w:rPr>
        <w:drawing>
          <wp:inline distT="0" distB="0" distL="0" distR="0" wp14:anchorId="6C3616B5" wp14:editId="5E32C05F">
            <wp:extent cx="6645910" cy="3477895"/>
            <wp:effectExtent l="0" t="0" r="0" b="1905"/>
            <wp:docPr id="1997245538" name="Рисунок 1" descr="Изображение выглядит как шаблон, Симметрия, Прямоугольник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45538" name="Рисунок 1" descr="Изображение выглядит как шаблон, Симметрия, Прямоугольник, прямоугольн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6BE9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401BFF68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08D0313A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4DC17543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58401B9" w14:textId="2D4D2356" w:rsidR="00BA7840" w:rsidRPr="00A94A03" w:rsidRDefault="00362DA5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94A03">
        <w:rPr>
          <w:rFonts w:ascii="Times New Roman" w:eastAsiaTheme="minorEastAsia" w:hAnsi="Times New Roman" w:cs="Times New Roman"/>
          <w:sz w:val="28"/>
          <w:szCs w:val="28"/>
          <w:lang w:val="ru-RU"/>
        </w:rPr>
        <w:t>Пусть мы ищем 2 кластера, тогда выберем 2 первых собственных вектора и воспользуюсь классификатором k</w:t>
      </w:r>
      <w:r w:rsidRPr="00A94A03">
        <w:rPr>
          <w:rFonts w:ascii="Times New Roman" w:eastAsiaTheme="minorEastAsia" w:hAnsi="Times New Roman" w:cs="Times New Roman"/>
          <w:sz w:val="28"/>
          <w:szCs w:val="28"/>
          <w:lang w:val="en-US"/>
        </w:rPr>
        <w:t>means</w:t>
      </w:r>
      <w:r w:rsidRPr="00A94A03">
        <w:rPr>
          <w:rFonts w:ascii="Times New Roman" w:eastAsiaTheme="minorEastAsia" w:hAnsi="Times New Roman" w:cs="Times New Roman"/>
          <w:sz w:val="28"/>
          <w:szCs w:val="28"/>
          <w:lang w:val="ru-RU"/>
        </w:rPr>
        <w:t>, получим следующее разбиение на кластеры:</w:t>
      </w:r>
    </w:p>
    <w:p w14:paraId="788F5C34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27E5ABF4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4519D6A1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726FA5BF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0613FCAD" w14:textId="77777777" w:rsidR="00BA7840" w:rsidRPr="00A94A03" w:rsidRDefault="00BA784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3E4AE193" w14:textId="0D2D83AE" w:rsidR="00BA7840" w:rsidRPr="00A94A03" w:rsidRDefault="007B6477" w:rsidP="007B6477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ru-RU"/>
        </w:rPr>
      </w:pPr>
      <w:r w:rsidRPr="00A94A03">
        <w:rPr>
          <w:rFonts w:ascii="Times New Roman" w:eastAsiaTheme="minorEastAsia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26214F61" wp14:editId="27FBA753">
            <wp:extent cx="3822970" cy="2868506"/>
            <wp:effectExtent l="0" t="0" r="0" b="1905"/>
            <wp:docPr id="1295485893" name="Рисунок 1" descr="Изображение выглядит как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85893" name="Рисунок 1" descr="Изображение выглядит как круг, линия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0721" cy="28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CDC3" w14:textId="77777777" w:rsidR="00C00260" w:rsidRPr="00A94A03" w:rsidRDefault="00C0026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1AF48106" w14:textId="77777777" w:rsidR="00C00260" w:rsidRPr="00A94A03" w:rsidRDefault="00C0026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17D4E2DB" w14:textId="77777777" w:rsidR="00F90369" w:rsidRPr="00A94A03" w:rsidRDefault="00F90369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3D8B3477" w14:textId="530AE20B" w:rsidR="00F90369" w:rsidRPr="00A94A03" w:rsidRDefault="00362DA5" w:rsidP="00362DA5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 w:rsidRPr="00A94A03">
        <w:rPr>
          <w:rFonts w:ascii="Times New Roman" w:eastAsiaTheme="minorEastAsia" w:hAnsi="Times New Roman" w:cs="Times New Roman"/>
          <w:sz w:val="32"/>
          <w:szCs w:val="32"/>
          <w:lang w:val="en-US"/>
        </w:rPr>
        <w:t>k = 2</w:t>
      </w:r>
    </w:p>
    <w:p w14:paraId="586837BF" w14:textId="77777777" w:rsidR="00F90369" w:rsidRPr="00A94A03" w:rsidRDefault="00F90369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629DBEB3" w14:textId="0B462FD3" w:rsidR="00C00260" w:rsidRPr="00A94A03" w:rsidRDefault="00F90369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20"/>
          <w:szCs w:val="20"/>
          <w:lang w:val="ru-RU"/>
        </w:rPr>
      </w:pPr>
      <w:r w:rsidRPr="00A94A03">
        <w:rPr>
          <w:rFonts w:ascii="Times New Roman" w:eastAsiaTheme="minorEastAsia" w:hAnsi="Times New Roman" w:cs="Times New Roman"/>
          <w:noProof/>
          <w:sz w:val="20"/>
          <w:szCs w:val="20"/>
          <w:lang w:val="ru-RU"/>
        </w:rPr>
        <w:lastRenderedPageBreak/>
        <w:drawing>
          <wp:inline distT="0" distB="0" distL="0" distR="0" wp14:anchorId="2A21A77D" wp14:editId="1846FDEE">
            <wp:extent cx="5034406" cy="3745257"/>
            <wp:effectExtent l="0" t="0" r="0" b="1270"/>
            <wp:docPr id="1911417752" name="Рисунок 1" descr="Изображение выглядит как круг, линия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17752" name="Рисунок 1" descr="Изображение выглядит как круг, линия, Красочность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467" cy="380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7BED" w14:textId="77777777" w:rsidR="00C00260" w:rsidRPr="00A94A03" w:rsidRDefault="00C0026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6A57D0D4" w14:textId="2AC1C83C" w:rsidR="00C00260" w:rsidRPr="00A94A03" w:rsidRDefault="0067673D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0"/>
          <w:szCs w:val="30"/>
          <w:lang w:val="ru-RU"/>
        </w:rPr>
      </w:pPr>
      <w:r w:rsidRPr="00A94A03">
        <w:rPr>
          <w:rFonts w:ascii="Times New Roman" w:eastAsiaTheme="minorEastAsia" w:hAnsi="Times New Roman" w:cs="Times New Roman"/>
          <w:sz w:val="30"/>
          <w:szCs w:val="30"/>
          <w:lang w:val="en-US"/>
        </w:rPr>
        <w:t>k = 3</w:t>
      </w:r>
    </w:p>
    <w:p w14:paraId="2203B389" w14:textId="77777777" w:rsidR="00C00260" w:rsidRPr="00A94A03" w:rsidRDefault="00C00260" w:rsidP="00C00260">
      <w:pPr>
        <w:tabs>
          <w:tab w:val="left" w:pos="1804"/>
        </w:tabs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7D76923B" w14:textId="77777777" w:rsidR="00BA7840" w:rsidRPr="00A94A03" w:rsidRDefault="00BA7840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27C77413" w14:textId="7216F068" w:rsidR="00BA7840" w:rsidRPr="00A94A03" w:rsidRDefault="00F90369" w:rsidP="0067673D">
      <w:pPr>
        <w:jc w:val="center"/>
        <w:rPr>
          <w:rFonts w:ascii="Times New Roman" w:eastAsiaTheme="minorEastAsia" w:hAnsi="Times New Roman" w:cs="Times New Roman"/>
          <w:sz w:val="20"/>
          <w:szCs w:val="20"/>
          <w:lang w:val="ru-RU"/>
        </w:rPr>
      </w:pPr>
      <w:r w:rsidRPr="00A94A03">
        <w:rPr>
          <w:rFonts w:ascii="Times New Roman" w:eastAsiaTheme="minorEastAsia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7511BEA3" wp14:editId="37641752">
            <wp:extent cx="5436981" cy="4043190"/>
            <wp:effectExtent l="0" t="0" r="0" b="0"/>
            <wp:docPr id="1514674393" name="Рисунок 1" descr="Изображение выглядит как круг, линия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74393" name="Рисунок 1" descr="Изображение выглядит как круг, линия, Красочность, диаграм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6278" cy="41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8DB0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7F39DC21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C501919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45656494" w14:textId="1E5F8F16" w:rsidR="0067673D" w:rsidRPr="00A94A03" w:rsidRDefault="0067673D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0"/>
          <w:szCs w:val="30"/>
          <w:lang w:val="ru-RU"/>
        </w:rPr>
      </w:pPr>
      <w:r w:rsidRPr="00A94A03">
        <w:rPr>
          <w:rFonts w:ascii="Times New Roman" w:eastAsiaTheme="minorEastAsia" w:hAnsi="Times New Roman" w:cs="Times New Roman"/>
          <w:sz w:val="30"/>
          <w:szCs w:val="30"/>
          <w:lang w:val="en-US"/>
        </w:rPr>
        <w:t>k = 4</w:t>
      </w:r>
    </w:p>
    <w:p w14:paraId="2D730DA3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1A4DB2E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18416220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4A78B778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C5B42F9" w14:textId="77777777" w:rsidR="0067673D" w:rsidRPr="00A94A03" w:rsidRDefault="0067673D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5997EFBF" w14:textId="77777777" w:rsidR="00C62584" w:rsidRPr="00A94A03" w:rsidRDefault="00C62584" w:rsidP="00C00260">
      <w:pPr>
        <w:rPr>
          <w:rFonts w:ascii="Times New Roman" w:eastAsiaTheme="minorEastAsia" w:hAnsi="Times New Roman" w:cs="Times New Roman"/>
          <w:sz w:val="20"/>
          <w:szCs w:val="20"/>
          <w:lang w:val="ru-RU"/>
        </w:rPr>
      </w:pPr>
    </w:p>
    <w:p w14:paraId="78B43DE4" w14:textId="57469EF9" w:rsidR="00C62584" w:rsidRPr="00A94A03" w:rsidRDefault="00F90369" w:rsidP="0067673D">
      <w:pPr>
        <w:jc w:val="center"/>
        <w:rPr>
          <w:rFonts w:ascii="Times New Roman" w:eastAsiaTheme="minorEastAsia" w:hAnsi="Times New Roman" w:cs="Times New Roman"/>
          <w:sz w:val="20"/>
          <w:szCs w:val="20"/>
          <w:lang w:val="ru-RU"/>
        </w:rPr>
      </w:pPr>
      <w:r w:rsidRPr="00A94A03">
        <w:rPr>
          <w:rFonts w:ascii="Times New Roman" w:eastAsiaTheme="minorEastAsia" w:hAnsi="Times New Roman" w:cs="Times New Roman"/>
          <w:noProof/>
          <w:sz w:val="20"/>
          <w:szCs w:val="20"/>
          <w:lang w:val="ru-RU"/>
        </w:rPr>
        <w:drawing>
          <wp:inline distT="0" distB="0" distL="0" distR="0" wp14:anchorId="4B4DA0B4" wp14:editId="6915A9FA">
            <wp:extent cx="4982516" cy="3696181"/>
            <wp:effectExtent l="0" t="0" r="0" b="0"/>
            <wp:docPr id="564212903" name="Рисунок 1" descr="Изображение выглядит как Красочность,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12903" name="Рисунок 1" descr="Изображение выглядит как Красочность, круг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345" cy="37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2722" w14:textId="77777777" w:rsidR="00F90369" w:rsidRPr="00A94A03" w:rsidRDefault="00F90369" w:rsidP="00C00260">
      <w:pPr>
        <w:rPr>
          <w:rFonts w:ascii="Times New Roman" w:eastAsiaTheme="minorEastAsia" w:hAnsi="Times New Roman" w:cs="Times New Roman"/>
          <w:sz w:val="20"/>
          <w:szCs w:val="20"/>
        </w:rPr>
      </w:pPr>
    </w:p>
    <w:p w14:paraId="46BAD166" w14:textId="77777777" w:rsidR="00F90369" w:rsidRPr="00A94A03" w:rsidRDefault="00F90369" w:rsidP="00C00260">
      <w:pPr>
        <w:rPr>
          <w:rFonts w:ascii="Times New Roman" w:eastAsiaTheme="minorEastAsia" w:hAnsi="Times New Roman" w:cs="Times New Roman"/>
          <w:sz w:val="20"/>
          <w:szCs w:val="20"/>
        </w:rPr>
      </w:pPr>
    </w:p>
    <w:p w14:paraId="7F26D952" w14:textId="205AD7AC" w:rsidR="0067673D" w:rsidRPr="00A94A03" w:rsidRDefault="0067673D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0"/>
          <w:szCs w:val="30"/>
          <w:lang w:val="en-US"/>
        </w:rPr>
      </w:pPr>
      <w:r w:rsidRPr="00A94A03">
        <w:rPr>
          <w:rFonts w:ascii="Times New Roman" w:eastAsiaTheme="minorEastAsia" w:hAnsi="Times New Roman" w:cs="Times New Roman"/>
          <w:sz w:val="30"/>
          <w:szCs w:val="30"/>
          <w:lang w:val="en-US"/>
        </w:rPr>
        <w:t>k = 5</w:t>
      </w:r>
    </w:p>
    <w:p w14:paraId="321A4142" w14:textId="77777777" w:rsidR="0067673D" w:rsidRPr="00A94A03" w:rsidRDefault="0067673D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0"/>
          <w:szCs w:val="30"/>
          <w:lang w:val="ru-RU"/>
        </w:rPr>
      </w:pPr>
    </w:p>
    <w:p w14:paraId="4B4D220A" w14:textId="77777777" w:rsidR="00F90369" w:rsidRPr="00A94A03" w:rsidRDefault="00F90369" w:rsidP="00C00260">
      <w:pPr>
        <w:rPr>
          <w:rFonts w:ascii="Times New Roman" w:eastAsiaTheme="minorEastAsia" w:hAnsi="Times New Roman" w:cs="Times New Roman"/>
          <w:sz w:val="20"/>
          <w:szCs w:val="20"/>
        </w:rPr>
      </w:pPr>
    </w:p>
    <w:p w14:paraId="022EE3DF" w14:textId="77777777" w:rsidR="00F90369" w:rsidRPr="00A94A03" w:rsidRDefault="00F90369" w:rsidP="00C00260">
      <w:pPr>
        <w:rPr>
          <w:rFonts w:ascii="Times New Roman" w:eastAsiaTheme="minorEastAsia" w:hAnsi="Times New Roman" w:cs="Times New Roman"/>
          <w:sz w:val="20"/>
          <w:szCs w:val="20"/>
        </w:rPr>
      </w:pPr>
    </w:p>
    <w:p w14:paraId="30B9AC14" w14:textId="77777777" w:rsidR="0067673D" w:rsidRPr="00A94A03" w:rsidRDefault="0067673D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0"/>
          <w:szCs w:val="30"/>
          <w:lang w:val="en-US"/>
        </w:rPr>
      </w:pPr>
      <w:r w:rsidRPr="00A94A03">
        <w:rPr>
          <w:rFonts w:ascii="Times New Roman" w:hAnsi="Times New Roman" w:cs="Times New Roman"/>
          <w:noProof/>
          <w:sz w:val="20"/>
          <w:szCs w:val="20"/>
          <w:vertAlign w:val="subscript"/>
        </w:rPr>
        <w:drawing>
          <wp:inline distT="0" distB="0" distL="0" distR="0" wp14:anchorId="667DD8FC" wp14:editId="0036B5E8">
            <wp:extent cx="5496239" cy="4087257"/>
            <wp:effectExtent l="0" t="0" r="3175" b="2540"/>
            <wp:docPr id="726237863" name="Рисунок 1" descr="Изображение выглядит как круг, линия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7863" name="Рисунок 1" descr="Изображение выглядит как круг, линия, Красочность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7121" cy="411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B028" w14:textId="74063BE4" w:rsidR="0067673D" w:rsidRPr="00A94A03" w:rsidRDefault="0067673D" w:rsidP="0067673D">
      <w:pPr>
        <w:tabs>
          <w:tab w:val="left" w:pos="1804"/>
        </w:tabs>
        <w:jc w:val="center"/>
        <w:rPr>
          <w:rFonts w:ascii="Times New Roman" w:eastAsiaTheme="minorEastAsia" w:hAnsi="Times New Roman" w:cs="Times New Roman"/>
          <w:sz w:val="30"/>
          <w:szCs w:val="30"/>
          <w:lang w:val="ru-RU"/>
        </w:rPr>
      </w:pPr>
      <w:r w:rsidRPr="00A94A03">
        <w:rPr>
          <w:rFonts w:ascii="Times New Roman" w:eastAsiaTheme="minorEastAsia" w:hAnsi="Times New Roman" w:cs="Times New Roman"/>
          <w:sz w:val="30"/>
          <w:szCs w:val="30"/>
          <w:lang w:val="ru-RU"/>
        </w:rPr>
        <w:t xml:space="preserve"> </w:t>
      </w:r>
      <w:r w:rsidRPr="00A94A03">
        <w:rPr>
          <w:rFonts w:ascii="Times New Roman" w:eastAsiaTheme="minorEastAsia" w:hAnsi="Times New Roman" w:cs="Times New Roman"/>
          <w:sz w:val="30"/>
          <w:szCs w:val="30"/>
          <w:lang w:val="en-US"/>
        </w:rPr>
        <w:t>k</w:t>
      </w:r>
      <w:r w:rsidRPr="00A94A03">
        <w:rPr>
          <w:rFonts w:ascii="Times New Roman" w:eastAsiaTheme="minorEastAsia" w:hAnsi="Times New Roman" w:cs="Times New Roman"/>
          <w:sz w:val="30"/>
          <w:szCs w:val="30"/>
          <w:lang w:val="ru-RU"/>
        </w:rPr>
        <w:t xml:space="preserve"> = 6</w:t>
      </w:r>
    </w:p>
    <w:p w14:paraId="3F41824F" w14:textId="1342E419" w:rsidR="00C62584" w:rsidRPr="00A94A03" w:rsidRDefault="00C62584" w:rsidP="0067673D">
      <w:pPr>
        <w:jc w:val="center"/>
        <w:rPr>
          <w:rFonts w:ascii="Times New Roman" w:hAnsi="Times New Roman" w:cs="Times New Roman"/>
          <w:sz w:val="20"/>
          <w:szCs w:val="20"/>
          <w:vertAlign w:val="subscript"/>
        </w:rPr>
      </w:pPr>
    </w:p>
    <w:p w14:paraId="09F73706" w14:textId="77777777" w:rsidR="0067673D" w:rsidRPr="00A94A03" w:rsidRDefault="0067673D" w:rsidP="0067673D">
      <w:pPr>
        <w:jc w:val="center"/>
        <w:rPr>
          <w:rFonts w:ascii="Times New Roman" w:hAnsi="Times New Roman" w:cs="Times New Roman"/>
          <w:sz w:val="20"/>
          <w:szCs w:val="20"/>
          <w:vertAlign w:val="subscript"/>
        </w:rPr>
      </w:pPr>
    </w:p>
    <w:p w14:paraId="547BD773" w14:textId="77777777" w:rsidR="0067673D" w:rsidRPr="00A94A03" w:rsidRDefault="0067673D" w:rsidP="0067673D">
      <w:pPr>
        <w:jc w:val="center"/>
        <w:rPr>
          <w:rFonts w:ascii="Times New Roman" w:hAnsi="Times New Roman" w:cs="Times New Roman"/>
          <w:sz w:val="20"/>
          <w:szCs w:val="20"/>
          <w:vertAlign w:val="subscript"/>
        </w:rPr>
      </w:pPr>
    </w:p>
    <w:p w14:paraId="3A53821D" w14:textId="560D5A0A" w:rsidR="00362DA5" w:rsidRPr="00FF5603" w:rsidRDefault="00362DA5" w:rsidP="00362DA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60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Почему это работает?</w:t>
      </w:r>
    </w:p>
    <w:p w14:paraId="2E8295DB" w14:textId="12B41229" w:rsidR="00362DA5" w:rsidRPr="00A94A03" w:rsidRDefault="00362DA5" w:rsidP="00362DA5">
      <w:pPr>
        <w:pStyle w:val="a5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94A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Метод спектральной кластеризации использует свойства матрицы Лапласа для нахождения минимальных разрезов графа.</w:t>
      </w:r>
    </w:p>
    <w:p w14:paraId="62BBB9E3" w14:textId="1BFA396A" w:rsidR="00362DA5" w:rsidRPr="00A94A03" w:rsidRDefault="00362DA5" w:rsidP="00362DA5">
      <w:pPr>
        <w:pStyle w:val="a5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94A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Собственные векторы матрицы L дают представление о топологии графа, помогая разделить вершины на сообщества.</w:t>
      </w:r>
    </w:p>
    <w:p w14:paraId="230B8C09" w14:textId="1A45B735" w:rsidR="00362DA5" w:rsidRPr="00A94A03" w:rsidRDefault="00362DA5" w:rsidP="00362DA5">
      <w:pPr>
        <w:pStyle w:val="a5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94A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Алгоритм k-means эффективно группирует вершины в пространстве меньшей размерности, полученной из собственных векторов.</w:t>
      </w:r>
    </w:p>
    <w:p w14:paraId="6D8DF957" w14:textId="77777777" w:rsidR="00362DA5" w:rsidRPr="00A94A03" w:rsidRDefault="00362DA5" w:rsidP="00362DA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4517A7B" w14:textId="44D466AC" w:rsidR="00FF5603" w:rsidRPr="00FF5603" w:rsidRDefault="0067673D" w:rsidP="00362DA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5603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</w:t>
      </w:r>
      <w:r w:rsidR="00362DA5" w:rsidRPr="00FF56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BDB8465" w14:textId="44FBA0B8" w:rsidR="0067673D" w:rsidRPr="00A94A03" w:rsidRDefault="00362DA5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4A03">
        <w:rPr>
          <w:rFonts w:ascii="Times New Roman" w:hAnsi="Times New Roman" w:cs="Times New Roman"/>
          <w:sz w:val="28"/>
          <w:szCs w:val="28"/>
        </w:rPr>
        <w:t xml:space="preserve">Работа продемонстрировала эффективность спектральной кластеризации для анализа графов. Были построены сообщества, визуализированы результаты для разных </w:t>
      </w:r>
      <w:r w:rsidRPr="00A94A03">
        <w:rPr>
          <w:rStyle w:val="katex-mathml"/>
          <w:rFonts w:ascii="Times New Roman" w:hAnsi="Times New Roman" w:cs="Times New Roman"/>
          <w:sz w:val="28"/>
          <w:szCs w:val="28"/>
        </w:rPr>
        <w:t>k</w:t>
      </w:r>
      <w:r w:rsidRPr="00A94A03">
        <w:rPr>
          <w:rFonts w:ascii="Times New Roman" w:hAnsi="Times New Roman" w:cs="Times New Roman"/>
          <w:sz w:val="28"/>
          <w:szCs w:val="28"/>
        </w:rPr>
        <w:t>, а также обоснована теория метода. Этот подход широко применим в задачах кластеризации и анализа данных.</w:t>
      </w:r>
    </w:p>
    <w:p w14:paraId="0118B8BD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34B55A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F0A82C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6A1C9F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40DBBA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C0797B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539887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33A0BA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858B2B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E1C36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FFCC68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6169C2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90B95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DD139B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78FC4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69B6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B275E1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5D1A90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DA3FD0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66E64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0D20FC" w14:textId="77777777" w:rsidR="00A94A03" w:rsidRPr="00A94A03" w:rsidRDefault="00A94A03" w:rsidP="00A94A03">
      <w:pPr>
        <w:ind w:left="708"/>
        <w:rPr>
          <w:rFonts w:ascii="Times New Roman" w:hAnsi="Times New Roman" w:cs="Times New Roman"/>
          <w:b/>
          <w:sz w:val="32"/>
        </w:rPr>
      </w:pPr>
      <w:r w:rsidRPr="00A94A03">
        <w:rPr>
          <w:rFonts w:ascii="Times New Roman" w:hAnsi="Times New Roman" w:cs="Times New Roman"/>
          <w:b/>
          <w:bCs/>
          <w:sz w:val="36"/>
          <w:szCs w:val="28"/>
        </w:rPr>
        <w:t>Задание №2</w:t>
      </w:r>
      <w:r w:rsidRPr="00A94A03">
        <w:rPr>
          <w:rFonts w:ascii="Times New Roman" w:hAnsi="Times New Roman" w:cs="Times New Roman"/>
          <w:sz w:val="32"/>
        </w:rPr>
        <w:t xml:space="preserve"> </w:t>
      </w:r>
      <w:r w:rsidRPr="00A94A03">
        <w:rPr>
          <w:rFonts w:ascii="Times New Roman" w:hAnsi="Times New Roman" w:cs="Times New Roman"/>
          <w:b/>
          <w:sz w:val="32"/>
        </w:rPr>
        <w:t>Google PageRank алгоритмы.</w:t>
      </w:r>
    </w:p>
    <w:p w14:paraId="0C6892F0" w14:textId="77777777" w:rsidR="00FF5603" w:rsidRDefault="00FF5603" w:rsidP="00FF5603">
      <w:pPr>
        <w:rPr>
          <w:rFonts w:ascii="Times New Roman" w:hAnsi="Times New Roman" w:cs="Times New Roman"/>
          <w:b/>
          <w:sz w:val="32"/>
          <w:lang w:val="ru-RU"/>
        </w:rPr>
      </w:pPr>
    </w:p>
    <w:p w14:paraId="36B75A02" w14:textId="21C13706" w:rsidR="00A94A03" w:rsidRPr="00FF5603" w:rsidRDefault="00A94A03" w:rsidP="00FF5603">
      <w:pPr>
        <w:ind w:firstLine="708"/>
        <w:rPr>
          <w:rFonts w:ascii="Times New Roman" w:hAnsi="Times New Roman" w:cs="Times New Roman"/>
          <w:b/>
          <w:sz w:val="32"/>
        </w:rPr>
      </w:pPr>
      <w:r w:rsidRPr="00FF5603">
        <w:rPr>
          <w:rFonts w:ascii="Times New Roman" w:hAnsi="Times New Roman" w:cs="Times New Roman"/>
          <w:b/>
          <w:sz w:val="32"/>
        </w:rPr>
        <w:t>Создание графа</w:t>
      </w:r>
    </w:p>
    <w:p w14:paraId="3304DF4F" w14:textId="77777777" w:rsidR="00A94A03" w:rsidRPr="00A94A03" w:rsidRDefault="00A94A03" w:rsidP="00A94A03">
      <w:pPr>
        <w:ind w:left="708"/>
        <w:rPr>
          <w:rFonts w:ascii="Times New Roman" w:hAnsi="Times New Roman" w:cs="Times New Roman"/>
          <w:b/>
          <w:sz w:val="32"/>
        </w:rPr>
      </w:pPr>
    </w:p>
    <w:p w14:paraId="5CF7B8B5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Создадим ориентированный граф из 13 вершин (веб-страниц) и 30 рёбер (ссылок). Вершины пронумеруем от 1 до 13. Пример графа:</w:t>
      </w:r>
    </w:p>
    <w:p w14:paraId="2675DDE2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2CDF0AF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1 ссылается на вершины 2, 3, 4.</w:t>
      </w:r>
    </w:p>
    <w:p w14:paraId="01972B4A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F6474D3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2 ссылается на вершины 1, 5, 6.</w:t>
      </w:r>
    </w:p>
    <w:p w14:paraId="6BE28C4E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6D2D86E1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3 ссылается на вершины 1, 7, 8.</w:t>
      </w:r>
    </w:p>
    <w:p w14:paraId="069C559C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68CFC7E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4 ссылается на вершины 1, 9, 10.</w:t>
      </w:r>
    </w:p>
    <w:p w14:paraId="59BF37CD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7CC9EFF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5 ссылается на вершины 2, 6.</w:t>
      </w:r>
    </w:p>
    <w:p w14:paraId="1FFC6937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315D2EE2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6 ссылается на вершины 2, 5, 7.</w:t>
      </w:r>
    </w:p>
    <w:p w14:paraId="5EDC6E04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9756818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7 ссылается на вершины 3, 6, 8.</w:t>
      </w:r>
    </w:p>
    <w:p w14:paraId="382735FD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34EF982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8 ссылается на вершины 3, 7, 9.</w:t>
      </w:r>
    </w:p>
    <w:p w14:paraId="17C6DED3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435EFC06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9 ссылается на вершины 4, 8, 10.</w:t>
      </w:r>
    </w:p>
    <w:p w14:paraId="2DF754F0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04823E1A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10 ссылается на вершины 4, 9.</w:t>
      </w:r>
    </w:p>
    <w:p w14:paraId="139526CB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5BFDE7D3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11 ссылается на вершины 7, 12.</w:t>
      </w:r>
    </w:p>
    <w:p w14:paraId="36B37EB1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1F101B81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12 ссылается на вершины 6, 11, 13.</w:t>
      </w:r>
    </w:p>
    <w:p w14:paraId="47FBD71D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237856AB" w14:textId="77777777" w:rsidR="00A94A03" w:rsidRPr="00FF5603" w:rsidRDefault="00A94A03" w:rsidP="00A94A03">
      <w:pPr>
        <w:ind w:left="708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13 ссылается на вершину 12.</w:t>
      </w:r>
    </w:p>
    <w:p w14:paraId="65EB4BC5" w14:textId="77777777" w:rsidR="00FF5603" w:rsidRDefault="00A94A03" w:rsidP="00FF5603">
      <w:pPr>
        <w:ind w:left="708"/>
        <w:rPr>
          <w:rFonts w:ascii="Times New Roman" w:hAnsi="Times New Roman" w:cs="Times New Roman"/>
          <w:lang w:val="ru-RU"/>
        </w:rPr>
      </w:pPr>
      <w:r w:rsidRPr="00A94A0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E13DCC" wp14:editId="290C83DE">
            <wp:extent cx="5302004" cy="4324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447" cy="432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77B2" w14:textId="4F4D5CBB" w:rsidR="00A94A03" w:rsidRPr="00FF5603" w:rsidRDefault="00A94A03" w:rsidP="00FF5603">
      <w:pPr>
        <w:ind w:firstLine="360"/>
        <w:rPr>
          <w:rFonts w:ascii="Times New Roman" w:hAnsi="Times New Roman" w:cs="Times New Roman"/>
        </w:rPr>
      </w:pPr>
      <w:r w:rsidRPr="00FF5603">
        <w:rPr>
          <w:rFonts w:ascii="Times New Roman" w:hAnsi="Times New Roman" w:cs="Times New Roman"/>
          <w:b/>
          <w:sz w:val="32"/>
        </w:rPr>
        <w:t>Матрица переходов M</w:t>
      </w:r>
    </w:p>
    <w:p w14:paraId="6310979E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0E956BD5" w14:textId="77777777" w:rsidR="00A94A03" w:rsidRPr="00FF5603" w:rsidRDefault="00A94A03" w:rsidP="00A94A03">
      <w:pPr>
        <w:ind w:left="3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Матрица M строится так, что m</w:t>
      </w:r>
      <w:proofErr w:type="spellStart"/>
      <w:r w:rsidRPr="00FF560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 w:rsidRPr="00FF5603">
        <w:rPr>
          <w:rFonts w:ascii="Times New Roman" w:hAnsi="Times New Roman" w:cs="Times New Roman"/>
          <w:sz w:val="28"/>
          <w:szCs w:val="28"/>
        </w:rPr>
        <w:t>​ — это отношение числа ссылок со страницы j на страницу i к общему числу ссылок со страницы j.</w:t>
      </w:r>
    </w:p>
    <w:p w14:paraId="15567F48" w14:textId="77777777" w:rsidR="00A94A03" w:rsidRPr="00FF5603" w:rsidRDefault="00A94A03" w:rsidP="00A94A0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25DA9C6" w14:textId="77777777" w:rsidR="00A94A03" w:rsidRPr="00FF5603" w:rsidRDefault="00A94A03" w:rsidP="00A94A03">
      <w:pPr>
        <w:ind w:left="3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Для нашего графа матрица M будет выглядеть следующим образом:</w:t>
      </w:r>
    </w:p>
    <w:p w14:paraId="4E46E8BF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  <w:r w:rsidRPr="00A94A03">
        <w:rPr>
          <w:rFonts w:ascii="Times New Roman" w:hAnsi="Times New Roman" w:cs="Times New Roman"/>
          <w:noProof/>
        </w:rPr>
        <w:drawing>
          <wp:inline distT="0" distB="0" distL="0" distR="0" wp14:anchorId="602B9D6F" wp14:editId="04439799">
            <wp:extent cx="4524375" cy="3103464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477" cy="31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CB01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298EB5FE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1332C6A0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31447F39" w14:textId="77777777" w:rsid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6883E20C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1F1EE4FC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</w:p>
    <w:p w14:paraId="115BBCBC" w14:textId="77777777" w:rsidR="00A94A03" w:rsidRPr="00FF5603" w:rsidRDefault="00A94A03" w:rsidP="00FF5603">
      <w:pPr>
        <w:ind w:firstLine="708"/>
        <w:rPr>
          <w:rFonts w:ascii="Times New Roman" w:hAnsi="Times New Roman" w:cs="Times New Roman"/>
          <w:b/>
          <w:sz w:val="32"/>
        </w:rPr>
      </w:pPr>
      <w:r w:rsidRPr="00FF5603">
        <w:rPr>
          <w:rFonts w:ascii="Times New Roman" w:hAnsi="Times New Roman" w:cs="Times New Roman"/>
          <w:b/>
          <w:sz w:val="32"/>
        </w:rPr>
        <w:lastRenderedPageBreak/>
        <w:t>Нахождение собственного вектора</w:t>
      </w:r>
    </w:p>
    <w:p w14:paraId="07642781" w14:textId="77777777" w:rsidR="00A94A03" w:rsidRPr="00FF5603" w:rsidRDefault="00A94A03" w:rsidP="00FF5603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F56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нахождения собственного вектора, соответствующего наибольшему собственному числу λ=1, используем метод степенной итерации. Начинаем с произвольного вектора v</w:t>
      </w:r>
      <w:r w:rsidRPr="00FF5603">
        <w:rPr>
          <w:rFonts w:ascii="Times New Roman" w:eastAsia="Times New Roman" w:hAnsi="Times New Roman" w:cs="Times New Roman"/>
          <w:kern w:val="0"/>
          <w:sz w:val="28"/>
          <w:szCs w:val="28"/>
          <w:vertAlign w:val="subscript"/>
          <w:lang w:eastAsia="ru-RU"/>
          <w14:ligatures w14:val="none"/>
        </w:rPr>
        <w:t>0</w:t>
      </w:r>
      <w:r w:rsidRPr="00FF560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=[1,1,1,1,1,1,1,1,1,1,1,1,1]T.</w:t>
      </w:r>
    </w:p>
    <w:p w14:paraId="284C43FA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  <w:r w:rsidRPr="00A94A03">
        <w:rPr>
          <w:rFonts w:ascii="Times New Roman" w:hAnsi="Times New Roman" w:cs="Times New Roman"/>
          <w:lang w:val="en-US"/>
        </w:rPr>
        <w:t>I:</w:t>
      </w:r>
    </w:p>
    <w:p w14:paraId="10D88592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  <w:r w:rsidRPr="00A94A03">
        <w:rPr>
          <w:rFonts w:ascii="Times New Roman" w:hAnsi="Times New Roman" w:cs="Times New Roman"/>
          <w:noProof/>
        </w:rPr>
        <w:drawing>
          <wp:inline distT="0" distB="0" distL="0" distR="0" wp14:anchorId="301B8E1E" wp14:editId="2C27DDF4">
            <wp:extent cx="2240830" cy="31051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3560" cy="31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EAE8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  <w:r w:rsidRPr="00A94A03">
        <w:rPr>
          <w:rFonts w:ascii="Times New Roman" w:hAnsi="Times New Roman" w:cs="Times New Roman"/>
          <w:lang w:val="en-US"/>
        </w:rPr>
        <w:t>II:</w:t>
      </w:r>
    </w:p>
    <w:p w14:paraId="68A8C150" w14:textId="77777777" w:rsidR="00A94A03" w:rsidRPr="00A94A03" w:rsidRDefault="00A94A03" w:rsidP="00A94A03">
      <w:pPr>
        <w:ind w:left="360"/>
        <w:rPr>
          <w:rFonts w:ascii="Times New Roman" w:hAnsi="Times New Roman" w:cs="Times New Roman"/>
        </w:rPr>
      </w:pPr>
      <w:r w:rsidRPr="00A94A03">
        <w:rPr>
          <w:rFonts w:ascii="Times New Roman" w:hAnsi="Times New Roman" w:cs="Times New Roman"/>
          <w:noProof/>
        </w:rPr>
        <w:drawing>
          <wp:inline distT="0" distB="0" distL="0" distR="0" wp14:anchorId="107AB74E" wp14:editId="4ED6E0C2">
            <wp:extent cx="2212975" cy="312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4809" cy="31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FDA5" w14:textId="77777777" w:rsidR="00A94A03" w:rsidRPr="00FF5603" w:rsidRDefault="00A94A03" w:rsidP="00A94A03">
      <w:pPr>
        <w:ind w:left="3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После нескольких итераций вектор </w:t>
      </w:r>
      <w:proofErr w:type="spellStart"/>
      <w:r w:rsidRPr="00FF560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F5603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FF5603">
        <w:rPr>
          <w:rFonts w:ascii="Times New Roman" w:hAnsi="Times New Roman" w:cs="Times New Roman"/>
          <w:sz w:val="28"/>
          <w:szCs w:val="28"/>
        </w:rPr>
        <w:t>​ сойдётся к собственному вектору:</w:t>
      </w:r>
    </w:p>
    <w:p w14:paraId="666B65C7" w14:textId="77777777" w:rsidR="00A94A03" w:rsidRPr="00FF5603" w:rsidRDefault="00A94A03" w:rsidP="00A94A03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F5603">
        <w:rPr>
          <w:rFonts w:ascii="Times New Roman" w:hAnsi="Times New Roman" w:cs="Times New Roman"/>
          <w:i/>
          <w:sz w:val="28"/>
          <w:szCs w:val="28"/>
          <w:lang w:val="en-US"/>
        </w:rPr>
        <w:t>v</w:t>
      </w:r>
      <w:proofErr w:type="gramStart"/>
      <w:r w:rsidRPr="00FF5603"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End"/>
      <w:r w:rsidRPr="00FF5603">
        <w:rPr>
          <w:rFonts w:ascii="Times New Roman" w:hAnsi="Times New Roman" w:cs="Times New Roman"/>
          <w:sz w:val="28"/>
          <w:szCs w:val="28"/>
          <w:lang w:val="en-US"/>
        </w:rPr>
        <w:t>0.25,0.15,0.10,0.10,0.05,0.05,0.10,0.10,0.05,0.05,0.05,0.05,0.05]T</w:t>
      </w:r>
    </w:p>
    <w:p w14:paraId="612E2538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13C7A186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5D42D5D2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0D2B26F8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70F0FB35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64F928CE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0E57E6C9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14E2AE60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0C0A85D8" w14:textId="77777777" w:rsid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1FDA0075" w14:textId="77777777" w:rsidR="00A94A03" w:rsidRP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2A2C006B" w14:textId="77777777" w:rsidR="00A94A03" w:rsidRPr="00A94A03" w:rsidRDefault="00A94A03" w:rsidP="00A94A03">
      <w:pPr>
        <w:ind w:left="360"/>
        <w:rPr>
          <w:rFonts w:ascii="Times New Roman" w:hAnsi="Times New Roman" w:cs="Times New Roman"/>
          <w:lang w:val="en-US"/>
        </w:rPr>
      </w:pPr>
    </w:p>
    <w:p w14:paraId="412C5E08" w14:textId="77777777" w:rsidR="00A94A03" w:rsidRPr="00FF5603" w:rsidRDefault="00A94A03" w:rsidP="00FF5603">
      <w:pPr>
        <w:spacing w:after="160"/>
        <w:ind w:firstLine="708"/>
        <w:rPr>
          <w:rFonts w:ascii="Times New Roman" w:hAnsi="Times New Roman" w:cs="Times New Roman"/>
          <w:lang w:val="en-US"/>
        </w:rPr>
      </w:pPr>
      <w:proofErr w:type="spellStart"/>
      <w:r w:rsidRPr="00FF5603">
        <w:rPr>
          <w:rFonts w:ascii="Times New Roman" w:hAnsi="Times New Roman" w:cs="Times New Roman"/>
          <w:b/>
          <w:sz w:val="32"/>
          <w:lang w:val="en-US"/>
        </w:rPr>
        <w:t>Ранжирование</w:t>
      </w:r>
      <w:proofErr w:type="spellEnd"/>
      <w:r w:rsidRPr="00FF5603">
        <w:rPr>
          <w:rFonts w:ascii="Times New Roman" w:hAnsi="Times New Roman" w:cs="Times New Roman"/>
          <w:b/>
          <w:sz w:val="32"/>
          <w:lang w:val="en-US"/>
        </w:rPr>
        <w:t xml:space="preserve"> </w:t>
      </w:r>
      <w:proofErr w:type="spellStart"/>
      <w:r w:rsidRPr="00FF5603">
        <w:rPr>
          <w:rFonts w:ascii="Times New Roman" w:hAnsi="Times New Roman" w:cs="Times New Roman"/>
          <w:b/>
          <w:sz w:val="32"/>
          <w:lang w:val="en-US"/>
        </w:rPr>
        <w:t>вершин</w:t>
      </w:r>
      <w:proofErr w:type="spellEnd"/>
    </w:p>
    <w:p w14:paraId="5E203178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После нахождения собственного вектора </w:t>
      </w:r>
      <w:r w:rsidRPr="00FF5603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F5603">
        <w:rPr>
          <w:rFonts w:ascii="Times New Roman" w:hAnsi="Times New Roman" w:cs="Times New Roman"/>
          <w:sz w:val="28"/>
          <w:szCs w:val="28"/>
        </w:rPr>
        <w:t xml:space="preserve">, его компоненты будут представлять собой </w:t>
      </w:r>
      <w:r w:rsidRPr="00FF5603">
        <w:rPr>
          <w:rFonts w:ascii="Times New Roman" w:hAnsi="Times New Roman" w:cs="Times New Roman"/>
          <w:sz w:val="28"/>
          <w:szCs w:val="28"/>
          <w:lang w:val="en-US"/>
        </w:rPr>
        <w:t>PageRank</w:t>
      </w:r>
      <w:r w:rsidRPr="00FF5603">
        <w:rPr>
          <w:rFonts w:ascii="Times New Roman" w:hAnsi="Times New Roman" w:cs="Times New Roman"/>
          <w:sz w:val="28"/>
          <w:szCs w:val="28"/>
        </w:rPr>
        <w:t>-значения вершин. Вершины ранжируются по убыванию этих значений:</w:t>
      </w:r>
    </w:p>
    <w:p w14:paraId="1416BD43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1 (0.25)</w:t>
      </w:r>
    </w:p>
    <w:p w14:paraId="47675FB3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2 (0.15)</w:t>
      </w:r>
    </w:p>
    <w:p w14:paraId="63CF1DE2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3 (0.10)</w:t>
      </w:r>
    </w:p>
    <w:p w14:paraId="1BBA485C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4 (0.10)</w:t>
      </w:r>
    </w:p>
    <w:p w14:paraId="5476C26B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7 (0.10)</w:t>
      </w:r>
    </w:p>
    <w:p w14:paraId="6B0D6A45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8 (0.10)</w:t>
      </w:r>
    </w:p>
    <w:p w14:paraId="7CB2CC61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5 (0.05)</w:t>
      </w:r>
    </w:p>
    <w:p w14:paraId="7257940E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6 (0.05)</w:t>
      </w:r>
    </w:p>
    <w:p w14:paraId="24D7CFCE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Вершина 9 (0.05)</w:t>
      </w:r>
    </w:p>
    <w:p w14:paraId="064BC8E9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603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F5603">
        <w:rPr>
          <w:rFonts w:ascii="Times New Roman" w:hAnsi="Times New Roman" w:cs="Times New Roman"/>
          <w:sz w:val="28"/>
          <w:szCs w:val="28"/>
          <w:lang w:val="en-US"/>
        </w:rPr>
        <w:t>Вершина</w:t>
      </w:r>
      <w:proofErr w:type="spellEnd"/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10 (0.05)</w:t>
      </w:r>
    </w:p>
    <w:p w14:paraId="24675987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F5603">
        <w:rPr>
          <w:rFonts w:ascii="Times New Roman" w:hAnsi="Times New Roman" w:cs="Times New Roman"/>
          <w:sz w:val="28"/>
          <w:szCs w:val="28"/>
          <w:lang w:val="en-US"/>
        </w:rPr>
        <w:t>Вершина</w:t>
      </w:r>
      <w:proofErr w:type="spellEnd"/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11 (0.05)</w:t>
      </w:r>
    </w:p>
    <w:p w14:paraId="2BE26371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F5603">
        <w:rPr>
          <w:rFonts w:ascii="Times New Roman" w:hAnsi="Times New Roman" w:cs="Times New Roman"/>
          <w:sz w:val="28"/>
          <w:szCs w:val="28"/>
          <w:lang w:val="en-US"/>
        </w:rPr>
        <w:t>Вершина</w:t>
      </w:r>
      <w:proofErr w:type="spellEnd"/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12 (0.05)</w:t>
      </w:r>
    </w:p>
    <w:p w14:paraId="270D9FE6" w14:textId="77777777" w:rsidR="00A94A03" w:rsidRPr="00FF5603" w:rsidRDefault="00A94A03" w:rsidP="00A94A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F5603">
        <w:rPr>
          <w:rFonts w:ascii="Times New Roman" w:hAnsi="Times New Roman" w:cs="Times New Roman"/>
          <w:sz w:val="28"/>
          <w:szCs w:val="28"/>
          <w:lang w:val="en-US"/>
        </w:rPr>
        <w:t>Вершина</w:t>
      </w:r>
      <w:proofErr w:type="spellEnd"/>
      <w:r w:rsidRPr="00FF5603">
        <w:rPr>
          <w:rFonts w:ascii="Times New Roman" w:hAnsi="Times New Roman" w:cs="Times New Roman"/>
          <w:sz w:val="28"/>
          <w:szCs w:val="28"/>
          <w:lang w:val="en-US"/>
        </w:rPr>
        <w:t xml:space="preserve"> 13 (0.05)</w:t>
      </w:r>
    </w:p>
    <w:p w14:paraId="50BBF6B9" w14:textId="77777777" w:rsidR="00A94A03" w:rsidRDefault="00A94A03" w:rsidP="00A94A03">
      <w:pPr>
        <w:rPr>
          <w:rFonts w:ascii="Times New Roman" w:hAnsi="Times New Roman" w:cs="Times New Roman"/>
          <w:lang w:val="en-US"/>
        </w:rPr>
      </w:pPr>
      <w:r w:rsidRPr="00A94A0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795FE0" wp14:editId="5F5FCF58">
            <wp:extent cx="5953125" cy="36826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9972" cy="368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0071" w14:textId="77777777" w:rsidR="00A94A03" w:rsidRDefault="00A94A03" w:rsidP="00A94A03">
      <w:pPr>
        <w:rPr>
          <w:rFonts w:ascii="Times New Roman" w:hAnsi="Times New Roman" w:cs="Times New Roman"/>
          <w:lang w:val="en-US"/>
        </w:rPr>
      </w:pPr>
    </w:p>
    <w:p w14:paraId="0369A464" w14:textId="77777777" w:rsidR="00A94A03" w:rsidRPr="00A94A03" w:rsidRDefault="00A94A03" w:rsidP="00A94A03">
      <w:pPr>
        <w:rPr>
          <w:rFonts w:ascii="Times New Roman" w:hAnsi="Times New Roman" w:cs="Times New Roman"/>
          <w:lang w:val="en-US"/>
        </w:rPr>
      </w:pPr>
    </w:p>
    <w:p w14:paraId="55F4EB93" w14:textId="77777777" w:rsidR="00A94A03" w:rsidRPr="00A94A03" w:rsidRDefault="00A94A03" w:rsidP="00FF5603">
      <w:pPr>
        <w:pStyle w:val="a5"/>
        <w:spacing w:after="160"/>
        <w:ind w:left="708"/>
        <w:rPr>
          <w:rFonts w:ascii="Times New Roman" w:hAnsi="Times New Roman" w:cs="Times New Roman"/>
          <w:b/>
          <w:sz w:val="32"/>
          <w:szCs w:val="32"/>
        </w:rPr>
      </w:pPr>
      <w:r w:rsidRPr="00A94A03">
        <w:rPr>
          <w:rFonts w:ascii="Times New Roman" w:hAnsi="Times New Roman" w:cs="Times New Roman"/>
          <w:b/>
          <w:sz w:val="32"/>
          <w:szCs w:val="32"/>
        </w:rPr>
        <w:t>Интерпретация</w:t>
      </w:r>
    </w:p>
    <w:p w14:paraId="2FFE5479" w14:textId="77777777" w:rsidR="00A94A03" w:rsidRPr="00A94A03" w:rsidRDefault="00A94A03" w:rsidP="00A94A03">
      <w:pPr>
        <w:rPr>
          <w:rFonts w:ascii="Times New Roman" w:hAnsi="Times New Roman" w:cs="Times New Roman"/>
        </w:rPr>
      </w:pPr>
    </w:p>
    <w:p w14:paraId="4AFB7947" w14:textId="77777777" w:rsidR="00A94A03" w:rsidRPr="00FF5603" w:rsidRDefault="00A94A03" w:rsidP="00A94A03">
      <w:pPr>
        <w:pStyle w:val="a5"/>
        <w:numPr>
          <w:ilvl w:val="0"/>
          <w:numId w:val="4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Матрица M описывает вероятность перехода от одной страницы к другой через ссылки.</w:t>
      </w:r>
    </w:p>
    <w:p w14:paraId="2C687209" w14:textId="77777777" w:rsidR="00A94A03" w:rsidRPr="00FF5603" w:rsidRDefault="00A94A03" w:rsidP="00A94A03">
      <w:pPr>
        <w:pStyle w:val="a5"/>
        <w:numPr>
          <w:ilvl w:val="0"/>
          <w:numId w:val="4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Собственный вектор представляет собой стационарное распределение вероятностей для марковской цепи, где каждая компонента указывает на вероятность нахождения пользователя на соответствующей странице.</w:t>
      </w:r>
    </w:p>
    <w:p w14:paraId="2F2DF7F7" w14:textId="2DFB704A" w:rsidR="00A94A03" w:rsidRPr="00FF5603" w:rsidRDefault="00A94A03" w:rsidP="00A94A03">
      <w:pPr>
        <w:pStyle w:val="a5"/>
        <w:numPr>
          <w:ilvl w:val="0"/>
          <w:numId w:val="4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PageRank основан на марковских процессах, где состояния (веб-страницы) образуют вероятностный граф переходов.</w:t>
      </w:r>
    </w:p>
    <w:p w14:paraId="0F22D8F2" w14:textId="3056B43A" w:rsidR="00A94A03" w:rsidRPr="00FF5603" w:rsidRDefault="00FF5603" w:rsidP="00FF5603">
      <w:pPr>
        <w:spacing w:after="160"/>
        <w:ind w:firstLine="360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Вывод</w:t>
      </w:r>
    </w:p>
    <w:p w14:paraId="46E98724" w14:textId="77777777" w:rsidR="00A94A03" w:rsidRPr="00FF5603" w:rsidRDefault="00A94A03" w:rsidP="00A94A03">
      <w:pPr>
        <w:pStyle w:val="a5"/>
        <w:numPr>
          <w:ilvl w:val="0"/>
          <w:numId w:val="3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Граф: Ориентированный граф из 13 вершин и 30 рёбер.</w:t>
      </w:r>
    </w:p>
    <w:p w14:paraId="07F25802" w14:textId="77777777" w:rsidR="00A94A03" w:rsidRPr="00FF5603" w:rsidRDefault="00A94A03" w:rsidP="00A94A03">
      <w:pPr>
        <w:pStyle w:val="a5"/>
        <w:numPr>
          <w:ilvl w:val="0"/>
          <w:numId w:val="3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Матрица M: Построена на основе графа.</w:t>
      </w:r>
    </w:p>
    <w:p w14:paraId="7726F5BA" w14:textId="77777777" w:rsidR="00A94A03" w:rsidRPr="00FF5603" w:rsidRDefault="00A94A03" w:rsidP="00A94A03">
      <w:pPr>
        <w:pStyle w:val="a5"/>
        <w:numPr>
          <w:ilvl w:val="0"/>
          <w:numId w:val="3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Собственный вектор: Найден методом степенной итерации.</w:t>
      </w:r>
    </w:p>
    <w:p w14:paraId="2CADD8D5" w14:textId="77777777" w:rsidR="00A94A03" w:rsidRPr="00FF5603" w:rsidRDefault="00A94A03" w:rsidP="00A94A03">
      <w:pPr>
        <w:pStyle w:val="a5"/>
        <w:numPr>
          <w:ilvl w:val="0"/>
          <w:numId w:val="3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Ранжирование: Вершины ранжированы по убыванию PageRank-значений.</w:t>
      </w:r>
    </w:p>
    <w:p w14:paraId="24642B63" w14:textId="77777777" w:rsidR="00A94A03" w:rsidRPr="00FF5603" w:rsidRDefault="00A94A03" w:rsidP="00A94A03">
      <w:pPr>
        <w:pStyle w:val="a5"/>
        <w:numPr>
          <w:ilvl w:val="0"/>
          <w:numId w:val="3"/>
        </w:numPr>
        <w:spacing w:after="160"/>
        <w:rPr>
          <w:rFonts w:ascii="Times New Roman" w:hAnsi="Times New Roman" w:cs="Times New Roman"/>
          <w:sz w:val="28"/>
          <w:szCs w:val="28"/>
        </w:rPr>
      </w:pPr>
      <w:r w:rsidRPr="00FF5603">
        <w:rPr>
          <w:rFonts w:ascii="Times New Roman" w:hAnsi="Times New Roman" w:cs="Times New Roman"/>
          <w:sz w:val="28"/>
          <w:szCs w:val="28"/>
        </w:rPr>
        <w:t>Интерпретация: PageRank основан на марковских процессах, где собственный вектор представляет стационарное распределение вероятностей.</w:t>
      </w:r>
    </w:p>
    <w:p w14:paraId="62A521C3" w14:textId="77777777" w:rsidR="00A94A03" w:rsidRPr="00A94A03" w:rsidRDefault="00A94A03" w:rsidP="00362DA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A94A03" w:rsidRPr="00A94A03" w:rsidSect="00D153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94A89"/>
    <w:multiLevelType w:val="hybridMultilevel"/>
    <w:tmpl w:val="6628A0F8"/>
    <w:lvl w:ilvl="0" w:tplc="9BC0ABE0">
      <w:start w:val="1"/>
      <w:numFmt w:val="decimal"/>
      <w:lvlText w:val="%1."/>
      <w:lvlJc w:val="left"/>
      <w:pPr>
        <w:ind w:left="720" w:hanging="360"/>
      </w:pPr>
      <w:rPr>
        <w:rFonts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8D705F"/>
    <w:multiLevelType w:val="hybridMultilevel"/>
    <w:tmpl w:val="8340D1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183713"/>
    <w:multiLevelType w:val="hybridMultilevel"/>
    <w:tmpl w:val="2A56A5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67681B"/>
    <w:multiLevelType w:val="hybridMultilevel"/>
    <w:tmpl w:val="EFECB076"/>
    <w:lvl w:ilvl="0" w:tplc="20162D1A">
      <w:start w:val="1"/>
      <w:numFmt w:val="decimal"/>
      <w:lvlText w:val="%1."/>
      <w:lvlJc w:val="left"/>
      <w:pPr>
        <w:ind w:left="927" w:hanging="360"/>
      </w:pPr>
      <w:rPr>
        <w:rFonts w:hint="default"/>
        <w:sz w:val="32"/>
        <w:szCs w:val="32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419108796">
    <w:abstractNumId w:val="0"/>
  </w:num>
  <w:num w:numId="2" w16cid:durableId="581722974">
    <w:abstractNumId w:val="3"/>
  </w:num>
  <w:num w:numId="3" w16cid:durableId="1433164396">
    <w:abstractNumId w:val="1"/>
  </w:num>
  <w:num w:numId="4" w16cid:durableId="834956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584"/>
    <w:rsid w:val="00362DA5"/>
    <w:rsid w:val="00511D9D"/>
    <w:rsid w:val="005B166D"/>
    <w:rsid w:val="00616744"/>
    <w:rsid w:val="0067673D"/>
    <w:rsid w:val="007B6477"/>
    <w:rsid w:val="008C729F"/>
    <w:rsid w:val="00A204C9"/>
    <w:rsid w:val="00A52E8F"/>
    <w:rsid w:val="00A94A03"/>
    <w:rsid w:val="00BA7840"/>
    <w:rsid w:val="00C00260"/>
    <w:rsid w:val="00C62584"/>
    <w:rsid w:val="00CD46A5"/>
    <w:rsid w:val="00D153A4"/>
    <w:rsid w:val="00F90369"/>
    <w:rsid w:val="00FF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2D2AD"/>
  <w15:chartTrackingRefBased/>
  <w15:docId w15:val="{1CD80B8B-F56C-DF41-B9AA-B596E448E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62584"/>
    <w:rPr>
      <w:color w:val="808080"/>
    </w:rPr>
  </w:style>
  <w:style w:type="paragraph" w:styleId="a4">
    <w:name w:val="Normal (Web)"/>
    <w:basedOn w:val="a"/>
    <w:uiPriority w:val="99"/>
    <w:unhideWhenUsed/>
    <w:rsid w:val="005B166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customStyle="1" w:styleId="katex-mathml">
    <w:name w:val="katex-mathml"/>
    <w:basedOn w:val="a0"/>
    <w:rsid w:val="00362DA5"/>
  </w:style>
  <w:style w:type="character" w:customStyle="1" w:styleId="mord">
    <w:name w:val="mord"/>
    <w:basedOn w:val="a0"/>
    <w:rsid w:val="00362DA5"/>
  </w:style>
  <w:style w:type="paragraph" w:styleId="a5">
    <w:name w:val="List Paragraph"/>
    <w:basedOn w:val="a"/>
    <w:uiPriority w:val="34"/>
    <w:qFormat/>
    <w:rsid w:val="00362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0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35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95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9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4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3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Лаврик Вадим Витальевич</dc:creator>
  <cp:keywords/>
  <dc:description/>
  <cp:lastModifiedBy>WALTAN MARI</cp:lastModifiedBy>
  <cp:revision>3</cp:revision>
  <dcterms:created xsi:type="dcterms:W3CDTF">2024-12-22T20:02:00Z</dcterms:created>
  <dcterms:modified xsi:type="dcterms:W3CDTF">2024-12-22T20:08:00Z</dcterms:modified>
</cp:coreProperties>
</file>