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26FEE" w14:textId="729761BC" w:rsidR="00B27F17" w:rsidRDefault="000E5CEF" w:rsidP="000E5CEF">
      <w:pPr>
        <w:ind w:firstLineChars="300" w:firstLine="1080"/>
        <w:rPr>
          <w:rFonts w:ascii="宋体" w:eastAsia="宋体" w:hAnsi="宋体"/>
          <w:sz w:val="36"/>
          <w:szCs w:val="36"/>
        </w:rPr>
      </w:pPr>
      <w:r>
        <w:rPr>
          <w:rFonts w:ascii="宋体" w:eastAsia="宋体" w:hAnsi="宋体" w:hint="eastAsia"/>
          <w:sz w:val="36"/>
          <w:szCs w:val="36"/>
        </w:rPr>
        <w:t>2019年国际双创实践周学习总结</w:t>
      </w:r>
    </w:p>
    <w:p w14:paraId="348D5498" w14:textId="2D275C37" w:rsidR="000E5CEF" w:rsidRDefault="000E5CEF" w:rsidP="000E5CEF">
      <w:pPr>
        <w:ind w:firstLineChars="600" w:firstLine="2160"/>
        <w:rPr>
          <w:rFonts w:ascii="宋体" w:eastAsia="宋体" w:hAnsi="宋体"/>
          <w:sz w:val="36"/>
          <w:szCs w:val="36"/>
        </w:rPr>
      </w:pPr>
      <w:r>
        <w:rPr>
          <w:rFonts w:ascii="宋体" w:eastAsia="宋体" w:hAnsi="宋体" w:hint="eastAsia"/>
          <w:sz w:val="36"/>
          <w:szCs w:val="36"/>
        </w:rPr>
        <w:t>--开源硬件实战</w:t>
      </w:r>
    </w:p>
    <w:p w14:paraId="072CC2E4" w14:textId="215A8B36" w:rsidR="000E5CEF" w:rsidRDefault="000E5CEF" w:rsidP="000E5CEF">
      <w:pPr>
        <w:ind w:firstLineChars="100" w:firstLine="281"/>
        <w:rPr>
          <w:rFonts w:ascii="楷体" w:eastAsia="楷体" w:hAnsi="楷体"/>
          <w:b/>
          <w:bCs/>
          <w:sz w:val="28"/>
          <w:szCs w:val="28"/>
        </w:rPr>
      </w:pPr>
      <w:r>
        <w:rPr>
          <w:rFonts w:ascii="楷体" w:eastAsia="楷体" w:hAnsi="楷体" w:hint="eastAsia"/>
          <w:b/>
          <w:bCs/>
          <w:sz w:val="28"/>
          <w:szCs w:val="28"/>
        </w:rPr>
        <w:t xml:space="preserve">机电工程学院 </w:t>
      </w:r>
      <w:r>
        <w:rPr>
          <w:rFonts w:ascii="楷体" w:eastAsia="楷体" w:hAnsi="楷体"/>
          <w:b/>
          <w:bCs/>
          <w:sz w:val="28"/>
          <w:szCs w:val="28"/>
        </w:rPr>
        <w:t xml:space="preserve"> </w:t>
      </w:r>
      <w:r>
        <w:rPr>
          <w:rFonts w:ascii="楷体" w:eastAsia="楷体" w:hAnsi="楷体" w:hint="eastAsia"/>
          <w:b/>
          <w:bCs/>
          <w:sz w:val="28"/>
          <w:szCs w:val="28"/>
        </w:rPr>
        <w:t>学号：18040400034</w:t>
      </w:r>
      <w:r>
        <w:rPr>
          <w:rFonts w:ascii="楷体" w:eastAsia="楷体" w:hAnsi="楷体"/>
          <w:b/>
          <w:bCs/>
          <w:sz w:val="28"/>
          <w:szCs w:val="28"/>
        </w:rPr>
        <w:t xml:space="preserve">  </w:t>
      </w:r>
      <w:r>
        <w:rPr>
          <w:rFonts w:ascii="楷体" w:eastAsia="楷体" w:hAnsi="楷体" w:hint="eastAsia"/>
          <w:b/>
          <w:bCs/>
          <w:sz w:val="28"/>
          <w:szCs w:val="28"/>
        </w:rPr>
        <w:t>姓名：王南焜</w:t>
      </w:r>
    </w:p>
    <w:p w14:paraId="299B5DA7" w14:textId="3894C710" w:rsidR="000E5CEF" w:rsidRDefault="000E5CEF" w:rsidP="000E5CEF">
      <w:pPr>
        <w:rPr>
          <w:rFonts w:ascii="黑体" w:eastAsia="黑体" w:hAnsi="黑体"/>
          <w:b/>
          <w:bCs/>
          <w:sz w:val="32"/>
          <w:szCs w:val="32"/>
        </w:rPr>
      </w:pPr>
      <w:r>
        <w:rPr>
          <w:rFonts w:ascii="楷体" w:eastAsia="楷体" w:hAnsi="楷体" w:hint="eastAsia"/>
          <w:b/>
          <w:bCs/>
          <w:sz w:val="28"/>
          <w:szCs w:val="28"/>
        </w:rPr>
        <w:t xml:space="preserve"> </w:t>
      </w:r>
      <w:r>
        <w:rPr>
          <w:rFonts w:ascii="楷体" w:eastAsia="楷体" w:hAnsi="楷体"/>
          <w:b/>
          <w:bCs/>
          <w:sz w:val="28"/>
          <w:szCs w:val="28"/>
        </w:rPr>
        <w:t xml:space="preserve">                 </w:t>
      </w:r>
    </w:p>
    <w:p w14:paraId="3EA58CE6" w14:textId="7067E2BD" w:rsidR="000E5CEF" w:rsidRDefault="000E5CEF" w:rsidP="000E5CEF">
      <w:pPr>
        <w:rPr>
          <w:rFonts w:ascii="黑体" w:eastAsia="黑体" w:hAnsi="黑体"/>
          <w:b/>
          <w:bCs/>
          <w:sz w:val="32"/>
          <w:szCs w:val="32"/>
        </w:rPr>
      </w:pPr>
      <w:r>
        <w:rPr>
          <w:rFonts w:ascii="黑体" w:eastAsia="黑体" w:hAnsi="黑体" w:hint="eastAsia"/>
          <w:b/>
          <w:bCs/>
          <w:sz w:val="32"/>
          <w:szCs w:val="32"/>
        </w:rPr>
        <w:t xml:space="preserve"> </w:t>
      </w:r>
      <w:r>
        <w:rPr>
          <w:rFonts w:ascii="黑体" w:eastAsia="黑体" w:hAnsi="黑体"/>
          <w:b/>
          <w:bCs/>
          <w:sz w:val="32"/>
          <w:szCs w:val="32"/>
        </w:rPr>
        <w:t xml:space="preserve">            </w:t>
      </w:r>
      <w:r>
        <w:rPr>
          <w:rFonts w:ascii="黑体" w:eastAsia="黑体" w:hAnsi="黑体" w:hint="eastAsia"/>
          <w:b/>
          <w:bCs/>
          <w:sz w:val="32"/>
          <w:szCs w:val="32"/>
        </w:rPr>
        <w:t>唯有</w:t>
      </w:r>
      <w:proofErr w:type="gramStart"/>
      <w:r>
        <w:rPr>
          <w:rFonts w:ascii="黑体" w:eastAsia="黑体" w:hAnsi="黑体" w:hint="eastAsia"/>
          <w:b/>
          <w:bCs/>
          <w:sz w:val="32"/>
          <w:szCs w:val="32"/>
        </w:rPr>
        <w:t>实贱才能</w:t>
      </w:r>
      <w:proofErr w:type="gramEnd"/>
      <w:r>
        <w:rPr>
          <w:rFonts w:ascii="黑体" w:eastAsia="黑体" w:hAnsi="黑体" w:hint="eastAsia"/>
          <w:b/>
          <w:bCs/>
          <w:sz w:val="32"/>
          <w:szCs w:val="32"/>
        </w:rPr>
        <w:t>看清差距</w:t>
      </w:r>
    </w:p>
    <w:p w14:paraId="009CDA36" w14:textId="77777777" w:rsidR="000E7A23" w:rsidRDefault="000E5CEF" w:rsidP="000E5CEF">
      <w:pPr>
        <w:rPr>
          <w:rFonts w:ascii="FangSong" w:eastAsia="FangSong" w:hAnsi="FangSong"/>
          <w:b/>
          <w:bCs/>
          <w:sz w:val="32"/>
          <w:szCs w:val="32"/>
        </w:rPr>
      </w:pPr>
      <w:r>
        <w:rPr>
          <w:rFonts w:ascii="FangSong" w:eastAsia="FangSong" w:hAnsi="FangSong" w:hint="eastAsia"/>
          <w:b/>
          <w:bCs/>
          <w:sz w:val="32"/>
          <w:szCs w:val="32"/>
        </w:rPr>
        <w:t xml:space="preserve"> </w:t>
      </w:r>
      <w:r>
        <w:rPr>
          <w:rFonts w:ascii="FangSong" w:eastAsia="FangSong" w:hAnsi="FangSong"/>
          <w:b/>
          <w:bCs/>
          <w:sz w:val="32"/>
          <w:szCs w:val="32"/>
        </w:rPr>
        <w:t xml:space="preserve"> </w:t>
      </w:r>
    </w:p>
    <w:p w14:paraId="248A02EA" w14:textId="3925F7B6" w:rsidR="000E7A23" w:rsidRPr="004836FF" w:rsidRDefault="000E5CEF" w:rsidP="004836FF">
      <w:pPr>
        <w:spacing w:line="560" w:lineRule="exact"/>
        <w:ind w:firstLine="420"/>
        <w:rPr>
          <w:rFonts w:ascii="FangSong" w:eastAsia="FangSong" w:hAnsi="FangSong"/>
          <w:sz w:val="32"/>
          <w:szCs w:val="32"/>
        </w:rPr>
      </w:pPr>
      <w:r w:rsidRPr="004836FF">
        <w:rPr>
          <w:rFonts w:ascii="FangSong" w:eastAsia="FangSong" w:hAnsi="FangSong" w:hint="eastAsia"/>
          <w:sz w:val="32"/>
          <w:szCs w:val="32"/>
        </w:rPr>
        <w:t>2019年7.1-7.12日是西安电子科技大学国际双创实践教学周，我非常</w:t>
      </w:r>
      <w:proofErr w:type="gramStart"/>
      <w:r w:rsidRPr="004836FF">
        <w:rPr>
          <w:rFonts w:ascii="FangSong" w:eastAsia="FangSong" w:hAnsi="FangSong" w:hint="eastAsia"/>
          <w:sz w:val="32"/>
          <w:szCs w:val="32"/>
        </w:rPr>
        <w:t>幸运能</w:t>
      </w:r>
      <w:proofErr w:type="gramEnd"/>
      <w:r w:rsidRPr="004836FF">
        <w:rPr>
          <w:rFonts w:ascii="FangSong" w:eastAsia="FangSong" w:hAnsi="FangSong" w:hint="eastAsia"/>
          <w:sz w:val="32"/>
          <w:szCs w:val="32"/>
        </w:rPr>
        <w:t>参与这两周的活动，</w:t>
      </w:r>
      <w:r w:rsidR="000E7A23" w:rsidRPr="004836FF">
        <w:rPr>
          <w:rFonts w:ascii="FangSong" w:eastAsia="FangSong" w:hAnsi="FangSong" w:hint="eastAsia"/>
          <w:sz w:val="32"/>
          <w:szCs w:val="32"/>
        </w:rPr>
        <w:t>能在</w:t>
      </w:r>
      <w:r w:rsidRPr="004836FF">
        <w:rPr>
          <w:rFonts w:ascii="FangSong" w:eastAsia="FangSong" w:hAnsi="FangSong" w:hint="eastAsia"/>
          <w:sz w:val="32"/>
          <w:szCs w:val="32"/>
        </w:rPr>
        <w:t>课堂上学到新的知识和技巧，</w:t>
      </w:r>
      <w:r w:rsidR="000E7A23" w:rsidRPr="004836FF">
        <w:rPr>
          <w:rFonts w:ascii="FangSong" w:eastAsia="FangSong" w:hAnsi="FangSong" w:hint="eastAsia"/>
          <w:sz w:val="32"/>
          <w:szCs w:val="32"/>
        </w:rPr>
        <w:t>能</w:t>
      </w:r>
      <w:r w:rsidRPr="004836FF">
        <w:rPr>
          <w:rFonts w:ascii="FangSong" w:eastAsia="FangSong" w:hAnsi="FangSong" w:hint="eastAsia"/>
          <w:sz w:val="32"/>
          <w:szCs w:val="32"/>
        </w:rPr>
        <w:t>在课下</w:t>
      </w:r>
      <w:r w:rsidR="000E7A23" w:rsidRPr="004836FF">
        <w:rPr>
          <w:rFonts w:ascii="FangSong" w:eastAsia="FangSong" w:hAnsi="FangSong" w:hint="eastAsia"/>
          <w:sz w:val="32"/>
          <w:szCs w:val="32"/>
        </w:rPr>
        <w:t>和老师和同学不断交流来提升自己。</w:t>
      </w:r>
    </w:p>
    <w:p w14:paraId="69A359B2" w14:textId="46835116" w:rsidR="000E7A23" w:rsidRPr="004836FF" w:rsidRDefault="000E7A23" w:rsidP="004836FF">
      <w:pPr>
        <w:spacing w:line="560" w:lineRule="exact"/>
        <w:rPr>
          <w:rFonts w:ascii="FangSong" w:eastAsia="FangSong" w:hAnsi="FangSong"/>
          <w:sz w:val="32"/>
          <w:szCs w:val="32"/>
        </w:rPr>
      </w:pPr>
      <w:r w:rsidRPr="004836FF">
        <w:rPr>
          <w:rFonts w:ascii="FangSong" w:eastAsia="FangSong" w:hAnsi="FangSong" w:hint="eastAsia"/>
          <w:sz w:val="32"/>
          <w:szCs w:val="32"/>
        </w:rPr>
        <w:t>在这两周的学习过程中，我深深地看到了自身的不足，也清晰地明白了前进的方向，我觉得收益匪浅。</w:t>
      </w:r>
    </w:p>
    <w:p w14:paraId="36CA81F9" w14:textId="5871EDD7" w:rsidR="000E7A23" w:rsidRPr="004836FF" w:rsidRDefault="000E7A23" w:rsidP="004836FF">
      <w:pPr>
        <w:spacing w:line="560" w:lineRule="exact"/>
        <w:rPr>
          <w:rFonts w:ascii="FangSong" w:eastAsia="FangSong" w:hAnsi="FangSong"/>
          <w:sz w:val="32"/>
          <w:szCs w:val="32"/>
        </w:rPr>
      </w:pPr>
      <w:r w:rsidRPr="004836FF">
        <w:rPr>
          <w:rFonts w:ascii="FangSong" w:eastAsia="FangSong" w:hAnsi="FangSong"/>
          <w:sz w:val="32"/>
          <w:szCs w:val="32"/>
        </w:rPr>
        <w:tab/>
      </w:r>
      <w:r w:rsidRPr="004836FF">
        <w:rPr>
          <w:rFonts w:ascii="FangSong" w:eastAsia="FangSong" w:hAnsi="FangSong" w:hint="eastAsia"/>
          <w:sz w:val="32"/>
          <w:szCs w:val="32"/>
        </w:rPr>
        <w:t>我和开源硬件的缘分还要从期末考试说起。期末考试后，我一度迷茫不知所措，难道我大学的学习就仅仅停留在书本上的知识了么，每一天看室友早出晚归在实验室里沉浸自我， 其实我也是非常羡慕的，然而我又不知道从什么地方开始，从什么地方入手。又不想对舍友喜欢的东西照搬照抄，又想自己也开始着手做点东西，于是决定在</w:t>
      </w:r>
      <w:proofErr w:type="gramStart"/>
      <w:r w:rsidRPr="004836FF">
        <w:rPr>
          <w:rFonts w:ascii="FangSong" w:eastAsia="FangSong" w:hAnsi="FangSong" w:hint="eastAsia"/>
          <w:sz w:val="32"/>
          <w:szCs w:val="32"/>
        </w:rPr>
        <w:t>双创周选一节</w:t>
      </w:r>
      <w:proofErr w:type="gramEnd"/>
      <w:r w:rsidRPr="004836FF">
        <w:rPr>
          <w:rFonts w:ascii="FangSong" w:eastAsia="FangSong" w:hAnsi="FangSong" w:hint="eastAsia"/>
          <w:sz w:val="32"/>
          <w:szCs w:val="32"/>
        </w:rPr>
        <w:t>吧“不水”的课来挑战提升一下自己。</w:t>
      </w:r>
    </w:p>
    <w:p w14:paraId="25BE43AC" w14:textId="0E228F13" w:rsidR="000E7A23" w:rsidRPr="004836FF" w:rsidRDefault="000E7A23"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r w:rsidRPr="004836FF">
        <w:rPr>
          <w:rFonts w:ascii="FangSong" w:eastAsia="FangSong" w:hAnsi="FangSong"/>
          <w:sz w:val="32"/>
          <w:szCs w:val="32"/>
        </w:rPr>
        <w:tab/>
      </w:r>
      <w:r w:rsidRPr="004836FF">
        <w:rPr>
          <w:rFonts w:ascii="FangSong" w:eastAsia="FangSong" w:hAnsi="FangSong" w:hint="eastAsia"/>
          <w:sz w:val="32"/>
          <w:szCs w:val="32"/>
        </w:rPr>
        <w:t>选课那天是一场激烈而刺激的战斗</w:t>
      </w:r>
      <w:r w:rsidR="005B469D" w:rsidRPr="004836FF">
        <w:rPr>
          <w:rFonts w:ascii="FangSong" w:eastAsia="FangSong" w:hAnsi="FangSong" w:hint="eastAsia"/>
          <w:sz w:val="32"/>
          <w:szCs w:val="32"/>
        </w:rPr>
        <w:t>，在选课系统开放的前50分钟内，我拼命刷新竟无法登陆（正常状况），上去的时候很无奈已经没有课可以选了，坐等加课容量。教务处以极高的效率在中午12点加了课容量，我成功选到了开源硬件</w:t>
      </w:r>
      <w:r w:rsidR="005B469D" w:rsidRPr="004836FF">
        <w:rPr>
          <w:rFonts w:ascii="FangSong" w:eastAsia="FangSong" w:hAnsi="FangSong" w:cs="Segoe UI" w:hint="eastAsia"/>
          <w:color w:val="24292E"/>
          <w:sz w:val="32"/>
          <w:szCs w:val="32"/>
        </w:rPr>
        <w:t>实战，</w:t>
      </w:r>
      <w:r w:rsidR="004836FF" w:rsidRPr="004836FF">
        <w:rPr>
          <w:rFonts w:ascii="FangSong" w:eastAsia="FangSong" w:hAnsi="FangSong" w:cs="Segoe UI" w:hint="eastAsia"/>
          <w:color w:val="24292E"/>
          <w:sz w:val="32"/>
          <w:szCs w:val="32"/>
        </w:rPr>
        <w:t>带着忐忑的心情开始了开源硬件之旅。</w:t>
      </w:r>
    </w:p>
    <w:p w14:paraId="012DB216" w14:textId="77777777" w:rsidR="00CB20F2" w:rsidRDefault="004836FF"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ab/>
      </w:r>
    </w:p>
    <w:p w14:paraId="6739A726" w14:textId="503E4D70" w:rsidR="004836FF" w:rsidRPr="004836FF" w:rsidRDefault="004836FF"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r w:rsidRPr="004836FF">
        <w:rPr>
          <w:rFonts w:ascii="FangSong" w:eastAsia="FangSong" w:hAnsi="FangSong" w:cs="Segoe UI" w:hint="eastAsia"/>
          <w:color w:val="24292E"/>
          <w:sz w:val="32"/>
          <w:szCs w:val="32"/>
        </w:rPr>
        <w:lastRenderedPageBreak/>
        <w:t>简述一下几天的学习内容：</w:t>
      </w:r>
    </w:p>
    <w:p w14:paraId="6CC87CA8" w14:textId="77777777" w:rsidR="004836FF" w:rsidRDefault="004836FF"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proofErr w:type="gramStart"/>
      <w:r w:rsidRPr="004836FF">
        <w:rPr>
          <w:rFonts w:ascii="FangSong" w:eastAsia="FangSong" w:hAnsi="FangSong" w:cs="Segoe UI"/>
          <w:color w:val="24292E"/>
          <w:sz w:val="32"/>
          <w:szCs w:val="32"/>
        </w:rPr>
        <w:t>一</w:t>
      </w:r>
      <w:proofErr w:type="gramEnd"/>
      <w:r w:rsidRPr="004836FF">
        <w:rPr>
          <w:rFonts w:ascii="FangSong" w:eastAsia="FangSong" w:hAnsi="FangSong" w:cs="Segoe UI"/>
          <w:color w:val="24292E"/>
          <w:sz w:val="32"/>
          <w:szCs w:val="32"/>
        </w:rPr>
        <w:t xml:space="preserve"> 7.2日（入门）</w:t>
      </w:r>
    </w:p>
    <w:p w14:paraId="72B67C91" w14:textId="5DD5C3E1" w:rsid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a为什么学习开源硬件；</w:t>
      </w:r>
    </w:p>
    <w:p w14:paraId="1A8EEF40" w14:textId="787D1C60" w:rsid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b开源硬件的好处有哪些； （头脑风暴 资源共享）</w:t>
      </w:r>
    </w:p>
    <w:p w14:paraId="538746CE" w14:textId="07B424A8" w:rsid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 xml:space="preserve">c看了很多很有趣的发明创造； </w:t>
      </w:r>
    </w:p>
    <w:p w14:paraId="0CA57707" w14:textId="5AC1AFEF" w:rsid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 xml:space="preserve">d学习了常用网站有哪些； </w:t>
      </w:r>
    </w:p>
    <w:p w14:paraId="78811A92" w14:textId="1048C22C" w:rsidR="00CB20F2" w:rsidRDefault="004836FF" w:rsidP="004836FF">
      <w:pPr>
        <w:pStyle w:val="a3"/>
        <w:shd w:val="clear" w:color="auto" w:fill="FFFFFF"/>
        <w:spacing w:before="0" w:beforeAutospacing="0" w:after="0" w:afterAutospacing="0" w:line="560" w:lineRule="exact"/>
        <w:ind w:leftChars="100" w:left="1170" w:hangingChars="300" w:hanging="96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w:t>
      </w:r>
      <w:r w:rsidR="00CB20F2">
        <w:rPr>
          <w:rFonts w:ascii="FangSong" w:eastAsia="FangSong" w:hAnsi="FangSong" w:cs="Segoe UI" w:hint="eastAsia"/>
          <w:color w:val="24292E"/>
          <w:sz w:val="32"/>
          <w:szCs w:val="32"/>
        </w:rPr>
        <w:t xml:space="preserve"> </w:t>
      </w:r>
      <w:r w:rsidR="00CB20F2">
        <w:rPr>
          <w:rFonts w:ascii="FangSong" w:eastAsia="FangSong" w:hAnsi="FangSong" w:cs="Segoe UI"/>
          <w:color w:val="24292E"/>
          <w:sz w:val="32"/>
          <w:szCs w:val="32"/>
        </w:rPr>
        <w:t xml:space="preserve"> </w:t>
      </w:r>
      <w:hyperlink r:id="rId5" w:history="1">
        <w:r w:rsidR="00CB20F2" w:rsidRPr="00D34085">
          <w:rPr>
            <w:rStyle w:val="a4"/>
            <w:rFonts w:ascii="FangSong" w:eastAsia="FangSong" w:hAnsi="FangSong" w:cs="Segoe UI"/>
            <w:sz w:val="32"/>
            <w:szCs w:val="32"/>
          </w:rPr>
          <w:t>www.ardino.cc</w:t>
        </w:r>
      </w:hyperlink>
      <w:r w:rsidR="00CB20F2">
        <w:rPr>
          <w:rFonts w:ascii="FangSong" w:eastAsia="FangSong" w:hAnsi="FangSong" w:cs="Segoe UI"/>
          <w:color w:val="24292E"/>
          <w:sz w:val="32"/>
          <w:szCs w:val="32"/>
        </w:rPr>
        <w:t xml:space="preserve"> </w:t>
      </w:r>
      <w:r w:rsidR="00CB20F2">
        <w:rPr>
          <w:rFonts w:ascii="FangSong" w:eastAsia="FangSong" w:hAnsi="FangSong" w:cs="Segoe UI" w:hint="eastAsia"/>
          <w:color w:val="24292E"/>
          <w:sz w:val="32"/>
          <w:szCs w:val="32"/>
        </w:rPr>
        <w:t>；</w:t>
      </w:r>
    </w:p>
    <w:p w14:paraId="18C95855" w14:textId="250C7928" w:rsidR="00CB20F2" w:rsidRDefault="004836FF" w:rsidP="00CB20F2">
      <w:pPr>
        <w:pStyle w:val="a3"/>
        <w:shd w:val="clear" w:color="auto" w:fill="FFFFFF"/>
        <w:spacing w:before="0" w:beforeAutospacing="0" w:after="0" w:afterAutospacing="0" w:line="560" w:lineRule="exact"/>
        <w:ind w:leftChars="250" w:left="1005" w:hangingChars="150" w:hanging="480"/>
        <w:jc w:val="both"/>
        <w:rPr>
          <w:rFonts w:ascii="FangSong" w:eastAsia="FangSong" w:hAnsi="FangSong" w:cs="Segoe UI"/>
          <w:color w:val="24292E"/>
          <w:sz w:val="32"/>
          <w:szCs w:val="32"/>
        </w:rPr>
      </w:pPr>
      <w:r w:rsidRPr="004836FF">
        <w:rPr>
          <w:rFonts w:ascii="Calibri" w:eastAsia="FangSong" w:hAnsi="Calibri" w:cs="Calibri"/>
          <w:color w:val="24292E"/>
          <w:sz w:val="32"/>
          <w:szCs w:val="32"/>
        </w:rPr>
        <w:t> </w:t>
      </w:r>
      <w:r w:rsidR="00CB20F2">
        <w:rPr>
          <w:rFonts w:ascii="Calibri" w:eastAsia="FangSong" w:hAnsi="Calibri" w:cs="Calibri"/>
          <w:color w:val="24292E"/>
          <w:sz w:val="32"/>
          <w:szCs w:val="32"/>
        </w:rPr>
        <w:t xml:space="preserve">     </w:t>
      </w:r>
      <w:proofErr w:type="spellStart"/>
      <w:r w:rsidRPr="004836FF">
        <w:rPr>
          <w:rFonts w:ascii="FangSong" w:eastAsia="FangSong" w:hAnsi="FangSong" w:cs="Segoe UI"/>
          <w:color w:val="24292E"/>
          <w:sz w:val="32"/>
          <w:szCs w:val="32"/>
        </w:rPr>
        <w:t>github</w:t>
      </w:r>
      <w:proofErr w:type="spellEnd"/>
      <w:r w:rsidRPr="004836FF">
        <w:rPr>
          <w:rFonts w:ascii="FangSong" w:eastAsia="FangSong" w:hAnsi="FangSong" w:cs="Segoe UI"/>
          <w:color w:val="24292E"/>
          <w:sz w:val="32"/>
          <w:szCs w:val="32"/>
        </w:rPr>
        <w:t xml:space="preserve"> </w:t>
      </w:r>
      <w:r w:rsidR="00CB20F2">
        <w:rPr>
          <w:rFonts w:ascii="FangSong" w:eastAsia="FangSong" w:hAnsi="FangSong" w:cs="Segoe UI" w:hint="eastAsia"/>
          <w:color w:val="24292E"/>
          <w:sz w:val="32"/>
          <w:szCs w:val="32"/>
        </w:rPr>
        <w:t xml:space="preserve">； </w:t>
      </w:r>
    </w:p>
    <w:p w14:paraId="6BF01D61" w14:textId="31B8C77A" w:rsidR="004836FF" w:rsidRDefault="004836FF" w:rsidP="00CB20F2">
      <w:pPr>
        <w:pStyle w:val="a3"/>
        <w:shd w:val="clear" w:color="auto" w:fill="FFFFFF"/>
        <w:spacing w:before="0" w:beforeAutospacing="0" w:after="0" w:afterAutospacing="0" w:line="560" w:lineRule="exact"/>
        <w:ind w:leftChars="400" w:left="840" w:firstLineChars="50" w:firstLine="16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fritzing.org）</w:t>
      </w:r>
    </w:p>
    <w:p w14:paraId="7D7A78A8" w14:textId="5E73AF81" w:rsid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e三个常用软件</w:t>
      </w:r>
      <w:r>
        <w:rPr>
          <w:rFonts w:ascii="FangSong" w:eastAsia="FangSong" w:hAnsi="FangSong" w:cs="Segoe UI" w:hint="eastAsia"/>
          <w:color w:val="24292E"/>
          <w:sz w:val="32"/>
          <w:szCs w:val="32"/>
        </w:rPr>
        <w:t>：</w:t>
      </w:r>
      <w:r w:rsidRPr="004836FF">
        <w:rPr>
          <w:rFonts w:ascii="FangSong" w:eastAsia="FangSong" w:hAnsi="FangSong" w:cs="Segoe UI"/>
          <w:color w:val="24292E"/>
          <w:sz w:val="32"/>
          <w:szCs w:val="32"/>
        </w:rPr>
        <w:t xml:space="preserve"> </w:t>
      </w:r>
    </w:p>
    <w:p w14:paraId="5B997052" w14:textId="24EEF003" w:rsidR="004836FF" w:rsidRP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w:t>
      </w:r>
      <w:proofErr w:type="spellStart"/>
      <w:r w:rsidRPr="004836FF">
        <w:rPr>
          <w:rFonts w:ascii="FangSong" w:eastAsia="FangSong" w:hAnsi="FangSong" w:cs="Segoe UI"/>
          <w:color w:val="24292E"/>
          <w:sz w:val="32"/>
          <w:szCs w:val="32"/>
        </w:rPr>
        <w:t>ardino</w:t>
      </w:r>
      <w:proofErr w:type="spellEnd"/>
      <w:r w:rsidRPr="004836FF">
        <w:rPr>
          <w:rFonts w:ascii="FangSong" w:eastAsia="FangSong" w:hAnsi="FangSong" w:cs="Segoe UI"/>
          <w:color w:val="24292E"/>
          <w:sz w:val="32"/>
          <w:szCs w:val="32"/>
        </w:rPr>
        <w:t xml:space="preserve"> fritzing processing）</w:t>
      </w:r>
    </w:p>
    <w:p w14:paraId="2876D20E" w14:textId="1720C60D" w:rsidR="004836FF" w:rsidRPr="004836FF" w:rsidRDefault="004836FF" w:rsidP="004836FF">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 xml:space="preserve">f安装Linux ubuntu </w:t>
      </w:r>
    </w:p>
    <w:p w14:paraId="71653BE0" w14:textId="511594C9" w:rsidR="004836FF" w:rsidRPr="004836FF" w:rsidRDefault="004836FF"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g作业：上传</w:t>
      </w:r>
      <w:proofErr w:type="spellStart"/>
      <w:r w:rsidRPr="004836FF">
        <w:rPr>
          <w:rFonts w:ascii="FangSong" w:eastAsia="FangSong" w:hAnsi="FangSong" w:cs="Segoe UI"/>
          <w:color w:val="24292E"/>
          <w:sz w:val="32"/>
          <w:szCs w:val="32"/>
        </w:rPr>
        <w:t>morse</w:t>
      </w:r>
      <w:proofErr w:type="spellEnd"/>
      <w:r w:rsidRPr="004836FF">
        <w:rPr>
          <w:rFonts w:ascii="FangSong" w:eastAsia="FangSong" w:hAnsi="FangSong" w:cs="Segoe UI"/>
          <w:color w:val="24292E"/>
          <w:sz w:val="32"/>
          <w:szCs w:val="32"/>
        </w:rPr>
        <w:t>库函数</w:t>
      </w:r>
    </w:p>
    <w:p w14:paraId="53B6E394" w14:textId="77777777" w:rsidR="004836FF" w:rsidRPr="004836FF" w:rsidRDefault="004836FF"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二 7.3日（基础）</w:t>
      </w:r>
    </w:p>
    <w:p w14:paraId="2A45917D" w14:textId="0598360D" w:rsidR="004836FF" w:rsidRPr="004836FF" w:rsidRDefault="00CB20F2"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Pr>
          <w:rFonts w:ascii="FangSong" w:eastAsia="FangSong" w:hAnsi="FangSong" w:cs="Segoe UI" w:hint="eastAsia"/>
          <w:color w:val="24292E"/>
          <w:sz w:val="32"/>
          <w:szCs w:val="32"/>
        </w:rPr>
        <w:t>软件基础</w:t>
      </w:r>
    </w:p>
    <w:p w14:paraId="2A1AADD2" w14:textId="77777777" w:rsidR="00CB20F2" w:rsidRDefault="004836FF"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 xml:space="preserve">三 7.4日 </w:t>
      </w:r>
    </w:p>
    <w:p w14:paraId="49EB3164" w14:textId="3B5E421A" w:rsidR="004836FF" w:rsidRPr="004836FF" w:rsidRDefault="004836FF"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a在</w:t>
      </w:r>
      <w:proofErr w:type="spellStart"/>
      <w:r w:rsidRPr="004836FF">
        <w:rPr>
          <w:rFonts w:ascii="FangSong" w:eastAsia="FangSong" w:hAnsi="FangSong" w:cs="Segoe UI"/>
          <w:color w:val="24292E"/>
          <w:sz w:val="32"/>
          <w:szCs w:val="32"/>
        </w:rPr>
        <w:t>tinkercad</w:t>
      </w:r>
      <w:proofErr w:type="spellEnd"/>
      <w:r w:rsidRPr="004836FF">
        <w:rPr>
          <w:rFonts w:ascii="FangSong" w:eastAsia="FangSong" w:hAnsi="FangSong" w:cs="Segoe UI"/>
          <w:color w:val="24292E"/>
          <w:sz w:val="32"/>
          <w:szCs w:val="32"/>
        </w:rPr>
        <w:t>上画小车电路,课堂提交</w:t>
      </w:r>
    </w:p>
    <w:p w14:paraId="5ED2A005" w14:textId="77777777" w:rsidR="004836FF" w:rsidRPr="004836FF" w:rsidRDefault="004836FF"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b作业：电路图数字显示</w:t>
      </w:r>
    </w:p>
    <w:p w14:paraId="39F0215A" w14:textId="77777777" w:rsidR="004836FF" w:rsidRDefault="004836FF"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c下载GITHUB客户端，如何上传文件</w:t>
      </w:r>
    </w:p>
    <w:p w14:paraId="61FCA2EB" w14:textId="77777777" w:rsidR="00CB20F2" w:rsidRDefault="004836FF" w:rsidP="004836FF">
      <w:pPr>
        <w:pStyle w:val="a3"/>
        <w:shd w:val="clear" w:color="auto" w:fill="FFFFFF"/>
        <w:spacing w:before="0" w:beforeAutospacing="0" w:after="0" w:afterAutospacing="0" w:line="560" w:lineRule="exact"/>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 xml:space="preserve">四 7.5日 </w:t>
      </w:r>
    </w:p>
    <w:p w14:paraId="4835093A" w14:textId="5C8B2AFA" w:rsidR="004836FF" w:rsidRPr="004836FF" w:rsidRDefault="004836FF"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a再次细节讲解如何</w:t>
      </w:r>
      <w:proofErr w:type="gramStart"/>
      <w:r w:rsidRPr="004836FF">
        <w:rPr>
          <w:rFonts w:ascii="FangSong" w:eastAsia="FangSong" w:hAnsi="FangSong" w:cs="Segoe UI"/>
          <w:color w:val="24292E"/>
          <w:sz w:val="32"/>
          <w:szCs w:val="32"/>
        </w:rPr>
        <w:t>用课户</w:t>
      </w:r>
      <w:proofErr w:type="gramEnd"/>
      <w:r w:rsidRPr="004836FF">
        <w:rPr>
          <w:rFonts w:ascii="FangSong" w:eastAsia="FangSong" w:hAnsi="FangSong" w:cs="Segoe UI"/>
          <w:color w:val="24292E"/>
          <w:sz w:val="32"/>
          <w:szCs w:val="32"/>
        </w:rPr>
        <w:t>端上传文件</w:t>
      </w:r>
    </w:p>
    <w:p w14:paraId="0481C381" w14:textId="4974BEAB" w:rsidR="00CB20F2" w:rsidRDefault="004836FF" w:rsidP="00CB20F2">
      <w:pPr>
        <w:pStyle w:val="a3"/>
        <w:shd w:val="clear" w:color="auto" w:fill="FFFFFF"/>
        <w:spacing w:before="0" w:beforeAutospacing="0" w:after="0" w:afterAutospacing="0" w:line="560" w:lineRule="exact"/>
        <w:ind w:firstLine="420"/>
        <w:jc w:val="both"/>
        <w:rPr>
          <w:rFonts w:ascii="FangSong" w:eastAsia="FangSong" w:hAnsi="FangSong" w:cs="Segoe UI"/>
          <w:color w:val="24292E"/>
          <w:sz w:val="32"/>
          <w:szCs w:val="32"/>
        </w:rPr>
      </w:pPr>
      <w:r w:rsidRPr="004836FF">
        <w:rPr>
          <w:rFonts w:ascii="FangSong" w:eastAsia="FangSong" w:hAnsi="FangSong" w:cs="Segoe UI"/>
          <w:color w:val="24292E"/>
          <w:sz w:val="32"/>
          <w:szCs w:val="32"/>
        </w:rPr>
        <w:t>b作业：</w:t>
      </w:r>
      <w:r w:rsidR="00CB20F2">
        <w:rPr>
          <w:rFonts w:ascii="FangSong" w:eastAsia="FangSong" w:hAnsi="FangSong" w:cs="Segoe UI" w:hint="eastAsia"/>
          <w:color w:val="24292E"/>
          <w:sz w:val="32"/>
          <w:szCs w:val="32"/>
        </w:rPr>
        <w:t>（</w:t>
      </w:r>
      <w:r w:rsidR="00CB20F2" w:rsidRPr="004836FF">
        <w:rPr>
          <w:rFonts w:ascii="FangSong" w:eastAsia="FangSong" w:hAnsi="FangSong" w:cs="Segoe UI"/>
          <w:color w:val="24292E"/>
          <w:sz w:val="32"/>
          <w:szCs w:val="32"/>
        </w:rPr>
        <w:t>2选一</w:t>
      </w:r>
      <w:r w:rsidR="00CB20F2">
        <w:rPr>
          <w:rFonts w:ascii="FangSong" w:eastAsia="FangSong" w:hAnsi="FangSong" w:cs="Segoe UI" w:hint="eastAsia"/>
          <w:color w:val="24292E"/>
          <w:sz w:val="32"/>
          <w:szCs w:val="32"/>
        </w:rPr>
        <w:t>）</w:t>
      </w:r>
    </w:p>
    <w:p w14:paraId="48BA1A14" w14:textId="77777777" w:rsidR="00CB20F2" w:rsidRDefault="00CB20F2" w:rsidP="00CB20F2">
      <w:pPr>
        <w:pStyle w:val="a3"/>
        <w:shd w:val="clear" w:color="auto" w:fill="FFFFFF"/>
        <w:spacing w:before="0" w:beforeAutospacing="0" w:after="0" w:afterAutospacing="0" w:line="560" w:lineRule="exact"/>
        <w:ind w:firstLineChars="431" w:firstLine="1379"/>
        <w:jc w:val="both"/>
        <w:rPr>
          <w:rFonts w:ascii="FangSong" w:eastAsia="FangSong" w:hAnsi="FangSong" w:cs="Segoe UI"/>
          <w:color w:val="24292E"/>
          <w:sz w:val="32"/>
          <w:szCs w:val="32"/>
        </w:rPr>
      </w:pPr>
      <w:r>
        <w:rPr>
          <w:rFonts w:ascii="FangSong" w:eastAsia="FangSong" w:hAnsi="FangSong" w:cs="Segoe UI" w:hint="eastAsia"/>
          <w:color w:val="24292E"/>
          <w:sz w:val="32"/>
          <w:szCs w:val="32"/>
        </w:rPr>
        <w:t>A</w:t>
      </w:r>
      <w:r>
        <w:rPr>
          <w:rFonts w:ascii="FangSong" w:eastAsia="FangSong" w:hAnsi="FangSong" w:cs="Segoe UI"/>
          <w:color w:val="24292E"/>
          <w:sz w:val="32"/>
          <w:szCs w:val="32"/>
        </w:rPr>
        <w:t xml:space="preserve"> </w:t>
      </w:r>
      <w:r>
        <w:rPr>
          <w:rFonts w:ascii="FangSong" w:eastAsia="FangSong" w:hAnsi="FangSong" w:cs="Segoe UI" w:hint="eastAsia"/>
          <w:color w:val="24292E"/>
          <w:sz w:val="32"/>
          <w:szCs w:val="32"/>
        </w:rPr>
        <w:t>：</w:t>
      </w:r>
      <w:proofErr w:type="spellStart"/>
      <w:r w:rsidR="004836FF" w:rsidRPr="004836FF">
        <w:rPr>
          <w:rFonts w:ascii="FangSong" w:eastAsia="FangSong" w:hAnsi="FangSong" w:cs="Segoe UI"/>
          <w:color w:val="24292E"/>
          <w:sz w:val="32"/>
          <w:szCs w:val="32"/>
        </w:rPr>
        <w:t>morse</w:t>
      </w:r>
      <w:proofErr w:type="spellEnd"/>
      <w:r>
        <w:rPr>
          <w:rFonts w:ascii="FangSong" w:eastAsia="FangSong" w:hAnsi="FangSong" w:cs="Segoe UI" w:hint="eastAsia"/>
          <w:color w:val="24292E"/>
          <w:sz w:val="32"/>
          <w:szCs w:val="32"/>
        </w:rPr>
        <w:t>代码能成功运行</w:t>
      </w:r>
      <w:r w:rsidR="004836FF" w:rsidRPr="004836FF">
        <w:rPr>
          <w:rFonts w:ascii="FangSong" w:eastAsia="FangSong" w:hAnsi="FangSong" w:cs="Segoe UI"/>
          <w:color w:val="24292E"/>
          <w:sz w:val="32"/>
          <w:szCs w:val="32"/>
        </w:rPr>
        <w:t xml:space="preserve"> </w:t>
      </w:r>
    </w:p>
    <w:p w14:paraId="35AFDAED" w14:textId="43F9D5F6" w:rsidR="004836FF" w:rsidRDefault="00CB20F2" w:rsidP="00CB20F2">
      <w:pPr>
        <w:pStyle w:val="a3"/>
        <w:shd w:val="clear" w:color="auto" w:fill="FFFFFF"/>
        <w:spacing w:before="0" w:beforeAutospacing="0" w:after="0" w:afterAutospacing="0" w:line="560" w:lineRule="exact"/>
        <w:ind w:firstLineChars="431" w:firstLine="1379"/>
        <w:jc w:val="both"/>
        <w:rPr>
          <w:rFonts w:ascii="FangSong" w:eastAsia="FangSong" w:hAnsi="FangSong" w:cs="Segoe UI"/>
          <w:color w:val="24292E"/>
          <w:sz w:val="32"/>
          <w:szCs w:val="32"/>
        </w:rPr>
      </w:pPr>
      <w:r>
        <w:rPr>
          <w:rFonts w:ascii="FangSong" w:eastAsia="FangSong" w:hAnsi="FangSong" w:cs="Segoe UI"/>
          <w:color w:val="24292E"/>
          <w:sz w:val="32"/>
          <w:szCs w:val="32"/>
        </w:rPr>
        <w:t xml:space="preserve">B </w:t>
      </w:r>
      <w:r>
        <w:rPr>
          <w:rFonts w:ascii="FangSong" w:eastAsia="FangSong" w:hAnsi="FangSong" w:cs="Segoe UI" w:hint="eastAsia"/>
          <w:color w:val="24292E"/>
          <w:sz w:val="32"/>
          <w:szCs w:val="32"/>
        </w:rPr>
        <w:t>：</w:t>
      </w:r>
      <w:r w:rsidR="004836FF" w:rsidRPr="004836FF">
        <w:rPr>
          <w:rFonts w:ascii="FangSong" w:eastAsia="FangSong" w:hAnsi="FangSong" w:cs="Segoe UI"/>
          <w:color w:val="24292E"/>
          <w:sz w:val="32"/>
          <w:szCs w:val="32"/>
        </w:rPr>
        <w:t>4个显像管</w:t>
      </w:r>
      <w:r>
        <w:rPr>
          <w:rFonts w:ascii="FangSong" w:eastAsia="FangSong" w:hAnsi="FangSong" w:cs="Segoe UI" w:hint="eastAsia"/>
          <w:color w:val="24292E"/>
          <w:sz w:val="32"/>
          <w:szCs w:val="32"/>
        </w:rPr>
        <w:t>的电路图</w:t>
      </w:r>
      <w:r w:rsidR="004836FF" w:rsidRPr="004836FF">
        <w:rPr>
          <w:rFonts w:ascii="FangSong" w:eastAsia="FangSong" w:hAnsi="FangSong" w:cs="Segoe UI"/>
          <w:color w:val="24292E"/>
          <w:sz w:val="32"/>
          <w:szCs w:val="32"/>
        </w:rPr>
        <w:t xml:space="preserve"> </w:t>
      </w:r>
    </w:p>
    <w:p w14:paraId="1086C7EE" w14:textId="537BFAC9" w:rsidR="004836FF" w:rsidRDefault="00CB20F2" w:rsidP="004836FF">
      <w:pPr>
        <w:pStyle w:val="a3"/>
        <w:shd w:val="clear" w:color="auto" w:fill="FFFFFF"/>
        <w:spacing w:before="0" w:beforeAutospacing="0" w:after="240" w:afterAutospacing="0"/>
        <w:rPr>
          <w:rFonts w:ascii="FangSong" w:eastAsia="FangSong" w:hAnsi="FangSong" w:cs="Segoe UI"/>
          <w:color w:val="24292E"/>
          <w:sz w:val="32"/>
          <w:szCs w:val="32"/>
        </w:rPr>
      </w:pPr>
      <w:r>
        <w:rPr>
          <w:rFonts w:ascii="FangSong" w:eastAsia="FangSong" w:hAnsi="FangSong" w:cs="Segoe UI"/>
          <w:color w:val="24292E"/>
          <w:sz w:val="32"/>
          <w:szCs w:val="32"/>
        </w:rPr>
        <w:lastRenderedPageBreak/>
        <w:t xml:space="preserve">  </w:t>
      </w:r>
      <w:r>
        <w:rPr>
          <w:rFonts w:ascii="FangSong" w:eastAsia="FangSong" w:hAnsi="FangSong" w:cs="Segoe UI" w:hint="eastAsia"/>
          <w:color w:val="24292E"/>
          <w:sz w:val="32"/>
          <w:szCs w:val="32"/>
        </w:rPr>
        <w:t>在这短短的几天里，我的代码能力飞速提升，很多忘记的东西又重新捡了起来，也学习了很多硬件知识，</w:t>
      </w:r>
      <w:proofErr w:type="gramStart"/>
      <w:r>
        <w:rPr>
          <w:rFonts w:ascii="FangSong" w:eastAsia="FangSong" w:hAnsi="FangSong" w:cs="Segoe UI" w:hint="eastAsia"/>
          <w:color w:val="24292E"/>
          <w:sz w:val="32"/>
          <w:szCs w:val="32"/>
        </w:rPr>
        <w:t>比如共阴</w:t>
      </w:r>
      <w:proofErr w:type="gramEnd"/>
      <w:r w:rsidR="0030466F">
        <w:rPr>
          <w:rFonts w:ascii="FangSong" w:eastAsia="FangSong" w:hAnsi="FangSong" w:cs="Segoe UI" w:hint="eastAsia"/>
          <w:color w:val="24292E"/>
          <w:sz w:val="32"/>
          <w:szCs w:val="32"/>
        </w:rPr>
        <w:t>数码管，</w:t>
      </w:r>
      <w:proofErr w:type="gramStart"/>
      <w:r w:rsidR="0030466F">
        <w:rPr>
          <w:rFonts w:ascii="FangSong" w:eastAsia="FangSong" w:hAnsi="FangSong" w:cs="Segoe UI" w:hint="eastAsia"/>
          <w:color w:val="24292E"/>
          <w:sz w:val="32"/>
          <w:szCs w:val="32"/>
        </w:rPr>
        <w:t>共阳数码</w:t>
      </w:r>
      <w:proofErr w:type="gramEnd"/>
      <w:r w:rsidR="0030466F">
        <w:rPr>
          <w:rFonts w:ascii="FangSong" w:eastAsia="FangSong" w:hAnsi="FangSong" w:cs="Segoe UI" w:hint="eastAsia"/>
          <w:color w:val="24292E"/>
          <w:sz w:val="32"/>
          <w:szCs w:val="32"/>
        </w:rPr>
        <w:t>管。</w:t>
      </w:r>
    </w:p>
    <w:p w14:paraId="5650E4A2" w14:textId="66D488EA" w:rsidR="0030466F" w:rsidRDefault="0030466F" w:rsidP="004836FF">
      <w:pPr>
        <w:pStyle w:val="a3"/>
        <w:shd w:val="clear" w:color="auto" w:fill="FFFFFF"/>
        <w:spacing w:before="0" w:beforeAutospacing="0" w:after="240" w:afterAutospacing="0"/>
        <w:rPr>
          <w:rFonts w:ascii="FangSong" w:eastAsia="FangSong" w:hAnsi="FangSong" w:cs="Segoe UI"/>
          <w:color w:val="24292E"/>
          <w:sz w:val="32"/>
          <w:szCs w:val="32"/>
        </w:rPr>
      </w:pPr>
      <w:r>
        <w:rPr>
          <w:rFonts w:ascii="FangSong" w:eastAsia="FangSong" w:hAnsi="FangSong" w:cs="Segoe UI"/>
          <w:color w:val="24292E"/>
          <w:sz w:val="32"/>
          <w:szCs w:val="32"/>
        </w:rPr>
        <w:tab/>
      </w:r>
      <w:r>
        <w:rPr>
          <w:rFonts w:ascii="FangSong" w:eastAsia="FangSong" w:hAnsi="FangSong" w:cs="Segoe UI" w:hint="eastAsia"/>
          <w:color w:val="24292E"/>
          <w:sz w:val="32"/>
          <w:szCs w:val="32"/>
        </w:rPr>
        <w:t>在实践操作的过程中，发现很多东西远远比想象得要难很多，很多操作老师一下子能做出来，看起来非常之简单，在我实践</w:t>
      </w:r>
      <w:proofErr w:type="gramStart"/>
      <w:r>
        <w:rPr>
          <w:rFonts w:ascii="FangSong" w:eastAsia="FangSong" w:hAnsi="FangSong" w:cs="Segoe UI" w:hint="eastAsia"/>
          <w:color w:val="24292E"/>
          <w:sz w:val="32"/>
          <w:szCs w:val="32"/>
        </w:rPr>
        <w:t>得操作</w:t>
      </w:r>
      <w:proofErr w:type="gramEnd"/>
      <w:r>
        <w:rPr>
          <w:rFonts w:ascii="FangSong" w:eastAsia="FangSong" w:hAnsi="FangSong" w:cs="Segoe UI" w:hint="eastAsia"/>
          <w:color w:val="24292E"/>
          <w:sz w:val="32"/>
          <w:szCs w:val="32"/>
        </w:rPr>
        <w:t>过程之中，却又</w:t>
      </w:r>
      <w:r w:rsidR="00583270">
        <w:rPr>
          <w:rFonts w:ascii="FangSong" w:eastAsia="FangSong" w:hAnsi="FangSong" w:cs="Segoe UI" w:hint="eastAsia"/>
          <w:color w:val="24292E"/>
          <w:sz w:val="32"/>
          <w:szCs w:val="32"/>
        </w:rPr>
        <w:t>暴露</w:t>
      </w:r>
      <w:r>
        <w:rPr>
          <w:rFonts w:ascii="FangSong" w:eastAsia="FangSong" w:hAnsi="FangSong" w:cs="Segoe UI" w:hint="eastAsia"/>
          <w:color w:val="24292E"/>
          <w:sz w:val="32"/>
          <w:szCs w:val="32"/>
        </w:rPr>
        <w:t>了非常之多未曾预料到的问题。</w:t>
      </w:r>
    </w:p>
    <w:p w14:paraId="7DF87264" w14:textId="77777777" w:rsidR="001750C5" w:rsidRDefault="0030466F" w:rsidP="004836FF">
      <w:pPr>
        <w:pStyle w:val="a3"/>
        <w:shd w:val="clear" w:color="auto" w:fill="FFFFFF"/>
        <w:spacing w:before="0" w:beforeAutospacing="0" w:after="240" w:afterAutospacing="0"/>
        <w:rPr>
          <w:rFonts w:ascii="FangSong" w:eastAsia="FangSong" w:hAnsi="FangSong" w:cs="Segoe UI"/>
          <w:color w:val="24292E"/>
          <w:sz w:val="32"/>
          <w:szCs w:val="32"/>
        </w:rPr>
      </w:pPr>
      <w:r>
        <w:rPr>
          <w:rFonts w:ascii="FangSong" w:eastAsia="FangSong" w:hAnsi="FangSong" w:cs="Segoe UI" w:hint="eastAsia"/>
          <w:color w:val="24292E"/>
          <w:sz w:val="32"/>
          <w:szCs w:val="32"/>
        </w:rPr>
        <w:t xml:space="preserve"> </w:t>
      </w:r>
      <w:r>
        <w:rPr>
          <w:rFonts w:ascii="FangSong" w:eastAsia="FangSong" w:hAnsi="FangSong" w:cs="Segoe UI"/>
          <w:color w:val="24292E"/>
          <w:sz w:val="32"/>
          <w:szCs w:val="32"/>
        </w:rPr>
        <w:t xml:space="preserve"> </w:t>
      </w:r>
      <w:r>
        <w:rPr>
          <w:rFonts w:ascii="FangSong" w:eastAsia="FangSong" w:hAnsi="FangSong" w:cs="Segoe UI" w:hint="eastAsia"/>
          <w:color w:val="24292E"/>
          <w:sz w:val="32"/>
          <w:szCs w:val="32"/>
        </w:rPr>
        <w:t>为什么第一个数码</w:t>
      </w:r>
      <w:proofErr w:type="gramStart"/>
      <w:r>
        <w:rPr>
          <w:rFonts w:ascii="FangSong" w:eastAsia="FangSong" w:hAnsi="FangSong" w:cs="Segoe UI" w:hint="eastAsia"/>
          <w:color w:val="24292E"/>
          <w:sz w:val="32"/>
          <w:szCs w:val="32"/>
        </w:rPr>
        <w:t>管只能</w:t>
      </w:r>
      <w:proofErr w:type="gramEnd"/>
      <w:r>
        <w:rPr>
          <w:rFonts w:ascii="FangSong" w:eastAsia="FangSong" w:hAnsi="FangSong" w:cs="Segoe UI" w:hint="eastAsia"/>
          <w:color w:val="24292E"/>
          <w:sz w:val="32"/>
          <w:szCs w:val="32"/>
        </w:rPr>
        <w:t>显示0和7，为什么一下子三个数码管全炸了</w:t>
      </w:r>
      <w:r w:rsidR="00583270">
        <w:rPr>
          <w:rFonts w:ascii="FangSong" w:eastAsia="FangSong" w:hAnsi="FangSong" w:cs="Segoe UI" w:hint="eastAsia"/>
          <w:color w:val="24292E"/>
          <w:sz w:val="32"/>
          <w:szCs w:val="32"/>
        </w:rPr>
        <w:t>为什么有一个角不亮，连接方法究竟哪里出了问题，</w:t>
      </w:r>
      <w:r w:rsidR="00583270">
        <w:rPr>
          <w:rFonts w:ascii="FangSong" w:eastAsia="FangSong" w:hAnsi="FangSong" w:cs="Segoe UI"/>
          <w:color w:val="24292E"/>
          <w:sz w:val="32"/>
          <w:szCs w:val="32"/>
        </w:rPr>
        <w:t>F</w:t>
      </w:r>
      <w:r w:rsidR="00583270">
        <w:rPr>
          <w:rFonts w:ascii="FangSong" w:eastAsia="FangSong" w:hAnsi="FangSong" w:cs="Segoe UI" w:hint="eastAsia"/>
          <w:color w:val="24292E"/>
          <w:sz w:val="32"/>
          <w:szCs w:val="32"/>
        </w:rPr>
        <w:t>引脚加个电阻能否解决问题，还是炸了怎么继续改正。怎么构造函数，实例化对象时调用，使p</w:t>
      </w:r>
      <w:r w:rsidR="00583270">
        <w:rPr>
          <w:rFonts w:ascii="FangSong" w:eastAsia="FangSong" w:hAnsi="FangSong" w:cs="Segoe UI"/>
          <w:color w:val="24292E"/>
          <w:sz w:val="32"/>
          <w:szCs w:val="32"/>
        </w:rPr>
        <w:t>in</w:t>
      </w:r>
      <w:r w:rsidR="00583270">
        <w:rPr>
          <w:rFonts w:ascii="FangSong" w:eastAsia="FangSong" w:hAnsi="FangSong" w:cs="Segoe UI" w:hint="eastAsia"/>
          <w:color w:val="24292E"/>
          <w:sz w:val="32"/>
          <w:szCs w:val="32"/>
        </w:rPr>
        <w:t>有意义，我为什么输入一个数字程序读不到，输入两个才行，为什么输入6的时候少上面的横，输入9的时候少虾米那的横，U</w:t>
      </w:r>
      <w:r w:rsidR="00583270">
        <w:rPr>
          <w:rFonts w:ascii="FangSong" w:eastAsia="FangSong" w:hAnsi="FangSong" w:cs="Segoe UI"/>
          <w:color w:val="24292E"/>
          <w:sz w:val="32"/>
          <w:szCs w:val="32"/>
        </w:rPr>
        <w:t>NO</w:t>
      </w:r>
      <w:r w:rsidR="00583270">
        <w:rPr>
          <w:rFonts w:ascii="FangSong" w:eastAsia="FangSong" w:hAnsi="FangSong" w:cs="Segoe UI" w:hint="eastAsia"/>
          <w:color w:val="24292E"/>
          <w:sz w:val="32"/>
          <w:szCs w:val="32"/>
        </w:rPr>
        <w:t>的0口和1口不要用，为什么输入2显示8，输入8显示2，输入9显示3，输入9下面还缺一横，C</w:t>
      </w:r>
      <w:r w:rsidR="00583270">
        <w:rPr>
          <w:rFonts w:ascii="FangSong" w:eastAsia="FangSong" w:hAnsi="FangSong" w:cs="Segoe UI"/>
          <w:color w:val="24292E"/>
          <w:sz w:val="32"/>
          <w:szCs w:val="32"/>
        </w:rPr>
        <w:t>D</w:t>
      </w:r>
      <w:r w:rsidR="00583270">
        <w:rPr>
          <w:rFonts w:ascii="FangSong" w:eastAsia="FangSong" w:hAnsi="FangSong" w:cs="Segoe UI" w:hint="eastAsia"/>
          <w:color w:val="24292E"/>
          <w:sz w:val="32"/>
          <w:szCs w:val="32"/>
        </w:rPr>
        <w:t>4511用的B</w:t>
      </w:r>
      <w:r w:rsidR="00583270">
        <w:rPr>
          <w:rFonts w:ascii="FangSong" w:eastAsia="FangSong" w:hAnsi="FangSong" w:cs="Segoe UI"/>
          <w:color w:val="24292E"/>
          <w:sz w:val="32"/>
          <w:szCs w:val="32"/>
        </w:rPr>
        <w:t>CD</w:t>
      </w:r>
      <w:r w:rsidR="00583270">
        <w:rPr>
          <w:rFonts w:ascii="FangSong" w:eastAsia="FangSong" w:hAnsi="FangSong" w:cs="Segoe UI" w:hint="eastAsia"/>
          <w:color w:val="24292E"/>
          <w:sz w:val="32"/>
          <w:szCs w:val="32"/>
        </w:rPr>
        <w:t>码，编不出Z字母，用38译码器可以</w:t>
      </w:r>
      <w:r w:rsidR="001750C5">
        <w:rPr>
          <w:rFonts w:ascii="FangSong" w:eastAsia="FangSong" w:hAnsi="FangSong" w:cs="Segoe UI" w:hint="eastAsia"/>
          <w:color w:val="24292E"/>
          <w:sz w:val="32"/>
          <w:szCs w:val="32"/>
        </w:rPr>
        <w:t>译码然后做</w:t>
      </w:r>
      <w:r w:rsidR="00583270">
        <w:rPr>
          <w:rFonts w:ascii="FangSong" w:eastAsia="FangSong" w:hAnsi="FangSong" w:cs="Segoe UI" w:hint="eastAsia"/>
          <w:color w:val="24292E"/>
          <w:sz w:val="32"/>
          <w:szCs w:val="32"/>
        </w:rPr>
        <w:t>74</w:t>
      </w:r>
      <w:r w:rsidR="00583270">
        <w:rPr>
          <w:rFonts w:ascii="FangSong" w:eastAsia="FangSong" w:hAnsi="FangSong" w:cs="Segoe UI"/>
          <w:color w:val="24292E"/>
          <w:sz w:val="32"/>
          <w:szCs w:val="32"/>
        </w:rPr>
        <w:t>H</w:t>
      </w:r>
      <w:r w:rsidR="00583270">
        <w:rPr>
          <w:rFonts w:ascii="FangSong" w:eastAsia="FangSong" w:hAnsi="FangSong" w:cs="Segoe UI" w:hint="eastAsia"/>
          <w:color w:val="24292E"/>
          <w:sz w:val="32"/>
          <w:szCs w:val="32"/>
        </w:rPr>
        <w:t>132……</w:t>
      </w:r>
      <w:r w:rsidR="001750C5">
        <w:rPr>
          <w:rFonts w:ascii="FangSong" w:eastAsia="FangSong" w:hAnsi="FangSong" w:cs="Segoe UI" w:hint="eastAsia"/>
          <w:color w:val="24292E"/>
          <w:sz w:val="32"/>
          <w:szCs w:val="32"/>
        </w:rPr>
        <w:t>各种问题层出不穷，解决方案也是一个接着一个，交流群里无比欢脱，气氛融洽，学术氛围浓烈。</w:t>
      </w:r>
    </w:p>
    <w:p w14:paraId="1B2C230A" w14:textId="3DD0B7C8" w:rsidR="001750C5" w:rsidRDefault="001750C5" w:rsidP="001750C5">
      <w:pPr>
        <w:pStyle w:val="a3"/>
        <w:shd w:val="clear" w:color="auto" w:fill="FFFFFF"/>
        <w:spacing w:before="0" w:beforeAutospacing="0" w:after="240" w:afterAutospacing="0"/>
        <w:ind w:firstLine="420"/>
        <w:rPr>
          <w:rFonts w:ascii="FangSong" w:eastAsia="FangSong" w:hAnsi="FangSong" w:cs="Segoe UI"/>
          <w:color w:val="24292E"/>
          <w:sz w:val="32"/>
          <w:szCs w:val="32"/>
        </w:rPr>
      </w:pPr>
      <w:r>
        <w:rPr>
          <w:rFonts w:ascii="FangSong" w:eastAsia="FangSong" w:hAnsi="FangSong" w:cs="Segoe UI" w:hint="eastAsia"/>
          <w:color w:val="24292E"/>
          <w:sz w:val="32"/>
          <w:szCs w:val="32"/>
        </w:rPr>
        <w:t>在学习过程中，给我留下最深刻印象的还是G</w:t>
      </w:r>
      <w:r>
        <w:rPr>
          <w:rFonts w:ascii="FangSong" w:eastAsia="FangSong" w:hAnsi="FangSong" w:cs="Segoe UI"/>
          <w:color w:val="24292E"/>
          <w:sz w:val="32"/>
          <w:szCs w:val="32"/>
        </w:rPr>
        <w:t>ITHUB</w:t>
      </w:r>
      <w:r>
        <w:rPr>
          <w:rFonts w:ascii="FangSong" w:eastAsia="FangSong" w:hAnsi="FangSong" w:cs="Segoe UI" w:hint="eastAsia"/>
          <w:color w:val="24292E"/>
          <w:sz w:val="32"/>
          <w:szCs w:val="32"/>
        </w:rPr>
        <w:t>的使用，从最初完全不知道怎么上传文件，到最后熟练操作经历了几天的过程。从最初像热锅上的蚂蚁一般不知道怎么</w:t>
      </w:r>
      <w:r>
        <w:rPr>
          <w:rFonts w:ascii="FangSong" w:eastAsia="FangSong" w:hAnsi="FangSong" w:cs="Segoe UI" w:hint="eastAsia"/>
          <w:color w:val="24292E"/>
          <w:sz w:val="32"/>
          <w:szCs w:val="32"/>
        </w:rPr>
        <w:lastRenderedPageBreak/>
        <w:t>上交作业四处询问，到最后</w:t>
      </w:r>
      <w:r w:rsidR="00CA0CD1">
        <w:rPr>
          <w:rFonts w:ascii="FangSong" w:eastAsia="FangSong" w:hAnsi="FangSong" w:cs="Segoe UI" w:hint="eastAsia"/>
          <w:color w:val="24292E"/>
          <w:sz w:val="32"/>
          <w:szCs w:val="32"/>
        </w:rPr>
        <w:t>能教会别人如何克隆文件，弄密钥，我觉得这之间的过程非常之快乐，和同学的交流非常融洽。开源之所谓开源，就是分享出来大家一起学习共同进步，正是这种共享的学习精神，让班级中的每一个人进步飞快，收益匪浅，学会了很多知识的同时也交到了很多志同道合的好友。这才是，学习的真谛。</w:t>
      </w:r>
    </w:p>
    <w:p w14:paraId="0B275764" w14:textId="04181357" w:rsidR="00CA0CD1" w:rsidRDefault="00CA0CD1" w:rsidP="001750C5">
      <w:pPr>
        <w:pStyle w:val="a3"/>
        <w:shd w:val="clear" w:color="auto" w:fill="FFFFFF"/>
        <w:spacing w:before="0" w:beforeAutospacing="0" w:after="240" w:afterAutospacing="0"/>
        <w:ind w:firstLine="420"/>
        <w:rPr>
          <w:rFonts w:ascii="FangSong" w:eastAsia="FangSong" w:hAnsi="FangSong" w:cs="Segoe UI"/>
          <w:color w:val="24292E"/>
          <w:sz w:val="32"/>
          <w:szCs w:val="32"/>
        </w:rPr>
      </w:pPr>
      <w:r>
        <w:rPr>
          <w:rFonts w:ascii="FangSong" w:eastAsia="FangSong" w:hAnsi="FangSong" w:cs="Segoe UI" w:hint="eastAsia"/>
          <w:color w:val="24292E"/>
          <w:sz w:val="32"/>
          <w:szCs w:val="32"/>
        </w:rPr>
        <w:t>正如题目所讲，唯有实践才能看出差距。在与同学交流过程中，我只能作为一个提问者，而不是解答者，而同期的同学已经将这些我不懂的东西早早就储备在自己的知识库里，熟练运用，并产生新的想法。可以清晰地看出，我与大佬的差距更大了，我没有必要担忧，因为我也走在了别人前面</w:t>
      </w:r>
      <w:r w:rsidR="00E00637">
        <w:rPr>
          <w:rFonts w:ascii="FangSong" w:eastAsia="FangSong" w:hAnsi="FangSong" w:cs="Segoe UI" w:hint="eastAsia"/>
          <w:color w:val="24292E"/>
          <w:sz w:val="32"/>
          <w:szCs w:val="32"/>
        </w:rPr>
        <w:t>，但我必须时刻提起精神来，</w:t>
      </w:r>
      <w:proofErr w:type="gramStart"/>
      <w:r w:rsidR="00E00637">
        <w:rPr>
          <w:rFonts w:ascii="FangSong" w:eastAsia="FangSong" w:hAnsi="FangSong" w:cs="Segoe UI" w:hint="eastAsia"/>
          <w:color w:val="24292E"/>
          <w:sz w:val="32"/>
          <w:szCs w:val="32"/>
        </w:rPr>
        <w:t>越不断</w:t>
      </w:r>
      <w:proofErr w:type="gramEnd"/>
      <w:r w:rsidR="00E00637">
        <w:rPr>
          <w:rFonts w:ascii="FangSong" w:eastAsia="FangSong" w:hAnsi="FangSong" w:cs="Segoe UI" w:hint="eastAsia"/>
          <w:color w:val="24292E"/>
          <w:sz w:val="32"/>
          <w:szCs w:val="32"/>
        </w:rPr>
        <w:t>学习，越能清晰地了解到什么是学无止境，学习之路戒骄戒躁，</w:t>
      </w:r>
      <w:proofErr w:type="gramStart"/>
      <w:r w:rsidR="00E00637">
        <w:rPr>
          <w:rFonts w:ascii="FangSong" w:eastAsia="FangSong" w:hAnsi="FangSong" w:cs="Segoe UI" w:hint="eastAsia"/>
          <w:color w:val="24292E"/>
          <w:sz w:val="32"/>
          <w:szCs w:val="32"/>
        </w:rPr>
        <w:t>一</w:t>
      </w:r>
      <w:proofErr w:type="gramEnd"/>
      <w:r w:rsidR="00E00637">
        <w:rPr>
          <w:rFonts w:ascii="FangSong" w:eastAsia="FangSong" w:hAnsi="FangSong" w:cs="Segoe UI" w:hint="eastAsia"/>
          <w:color w:val="24292E"/>
          <w:sz w:val="32"/>
          <w:szCs w:val="32"/>
        </w:rPr>
        <w:t>但懈怠，就会被时代落得远远的。</w:t>
      </w:r>
    </w:p>
    <w:p w14:paraId="2AAAB398" w14:textId="3DB4C367" w:rsidR="00E00637" w:rsidRDefault="00E00637" w:rsidP="001750C5">
      <w:pPr>
        <w:pStyle w:val="a3"/>
        <w:shd w:val="clear" w:color="auto" w:fill="FFFFFF"/>
        <w:spacing w:before="0" w:beforeAutospacing="0" w:after="240" w:afterAutospacing="0"/>
        <w:ind w:firstLine="420"/>
        <w:rPr>
          <w:rFonts w:ascii="FangSong" w:eastAsia="FangSong" w:hAnsi="FangSong" w:cs="Segoe UI"/>
          <w:color w:val="24292E"/>
          <w:sz w:val="32"/>
          <w:szCs w:val="32"/>
        </w:rPr>
      </w:pPr>
      <w:r>
        <w:rPr>
          <w:rFonts w:ascii="FangSong" w:eastAsia="FangSong" w:hAnsi="FangSong" w:cs="Segoe UI" w:hint="eastAsia"/>
          <w:color w:val="24292E"/>
          <w:sz w:val="32"/>
          <w:szCs w:val="32"/>
        </w:rPr>
        <w:t>在浏览老师推荐的那些网站的过程中，我发现了很多新奇的东西，很多都让我非常感性趣，正好利用寒假时间去了解去学习，去拓宽自己的视野，去丰富自己的知识，用新的技术武装自己，获得新的能力来面对明天。</w:t>
      </w:r>
    </w:p>
    <w:p w14:paraId="5AB90A01" w14:textId="37AF3AF8" w:rsidR="00E00637" w:rsidRDefault="00E00637" w:rsidP="001750C5">
      <w:pPr>
        <w:pStyle w:val="a3"/>
        <w:shd w:val="clear" w:color="auto" w:fill="FFFFFF"/>
        <w:spacing w:before="0" w:beforeAutospacing="0" w:after="240" w:afterAutospacing="0"/>
        <w:ind w:firstLine="420"/>
        <w:rPr>
          <w:rFonts w:ascii="FangSong" w:eastAsia="FangSong" w:hAnsi="FangSong" w:cs="Segoe UI" w:hint="eastAsia"/>
          <w:color w:val="24292E"/>
          <w:sz w:val="32"/>
          <w:szCs w:val="32"/>
        </w:rPr>
      </w:pPr>
      <w:r>
        <w:rPr>
          <w:rFonts w:ascii="FangSong" w:eastAsia="FangSong" w:hAnsi="FangSong" w:cs="Segoe UI" w:hint="eastAsia"/>
          <w:color w:val="24292E"/>
          <w:sz w:val="32"/>
          <w:szCs w:val="32"/>
        </w:rPr>
        <w:t>实践让我看清了差距，并激励我继续努力。在双创周，我学习开源硬件实战，收获颇丰，我觉得非常幸运能学习这门科目，非常幸运是西电的一份子！</w:t>
      </w:r>
      <w:bookmarkStart w:id="0" w:name="_GoBack"/>
      <w:bookmarkEnd w:id="0"/>
    </w:p>
    <w:p w14:paraId="00CCA4B7" w14:textId="4416E750" w:rsidR="00E00637" w:rsidRDefault="00E00637" w:rsidP="001750C5">
      <w:pPr>
        <w:pStyle w:val="a3"/>
        <w:shd w:val="clear" w:color="auto" w:fill="FFFFFF"/>
        <w:spacing w:before="0" w:beforeAutospacing="0" w:after="240" w:afterAutospacing="0"/>
        <w:ind w:firstLine="420"/>
        <w:rPr>
          <w:rFonts w:ascii="FangSong" w:eastAsia="FangSong" w:hAnsi="FangSong" w:cs="Segoe UI" w:hint="eastAsia"/>
          <w:color w:val="24292E"/>
          <w:sz w:val="32"/>
          <w:szCs w:val="32"/>
        </w:rPr>
      </w:pPr>
    </w:p>
    <w:p w14:paraId="20BB8593" w14:textId="77777777" w:rsidR="001750C5" w:rsidRPr="001750C5" w:rsidRDefault="001750C5" w:rsidP="004836FF">
      <w:pPr>
        <w:pStyle w:val="a3"/>
        <w:shd w:val="clear" w:color="auto" w:fill="FFFFFF"/>
        <w:spacing w:before="0" w:beforeAutospacing="0" w:after="240" w:afterAutospacing="0"/>
        <w:rPr>
          <w:rFonts w:ascii="FangSong" w:eastAsia="FangSong" w:hAnsi="FangSong" w:cs="Segoe UI" w:hint="eastAsia"/>
          <w:color w:val="24292E"/>
          <w:sz w:val="32"/>
          <w:szCs w:val="32"/>
        </w:rPr>
      </w:pPr>
    </w:p>
    <w:p w14:paraId="5ED78020" w14:textId="4C4E2F42" w:rsidR="004836FF" w:rsidRPr="004836FF" w:rsidRDefault="004836FF" w:rsidP="000E5CEF">
      <w:pPr>
        <w:rPr>
          <w:rFonts w:ascii="FangSong" w:eastAsia="FangSong" w:hAnsi="FangSong" w:hint="eastAsia"/>
          <w:b/>
          <w:bCs/>
          <w:sz w:val="32"/>
          <w:szCs w:val="32"/>
        </w:rPr>
      </w:pPr>
    </w:p>
    <w:sectPr w:rsidR="004836FF" w:rsidRPr="004836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41"/>
    <w:rsid w:val="000E5CEF"/>
    <w:rsid w:val="000E7A23"/>
    <w:rsid w:val="001750C5"/>
    <w:rsid w:val="0030466F"/>
    <w:rsid w:val="004836FF"/>
    <w:rsid w:val="00583270"/>
    <w:rsid w:val="005B469D"/>
    <w:rsid w:val="009C3A41"/>
    <w:rsid w:val="00B27F17"/>
    <w:rsid w:val="00CA0CD1"/>
    <w:rsid w:val="00CB20F2"/>
    <w:rsid w:val="00E0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C10F"/>
  <w15:chartTrackingRefBased/>
  <w15:docId w15:val="{4C02477C-C7BD-42CA-A721-0BA208CD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36F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836FF"/>
    <w:rPr>
      <w:color w:val="0000FF"/>
      <w:u w:val="single"/>
    </w:rPr>
  </w:style>
  <w:style w:type="character" w:styleId="a5">
    <w:name w:val="Unresolved Mention"/>
    <w:basedOn w:val="a0"/>
    <w:uiPriority w:val="99"/>
    <w:semiHidden/>
    <w:unhideWhenUsed/>
    <w:rsid w:val="00CB2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3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rdin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0666-17D9-4EAD-914B-6C4004B0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931</Words>
  <Characters>1007</Characters>
  <Application>Microsoft Office Word</Application>
  <DocSecurity>0</DocSecurity>
  <Lines>53</Lines>
  <Paragraphs>42</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南焜</dc:creator>
  <cp:keywords/>
  <dc:description/>
  <cp:lastModifiedBy>王 南焜</cp:lastModifiedBy>
  <cp:revision>3</cp:revision>
  <dcterms:created xsi:type="dcterms:W3CDTF">2019-07-08T12:08:00Z</dcterms:created>
  <dcterms:modified xsi:type="dcterms:W3CDTF">2019-07-08T13:57:00Z</dcterms:modified>
</cp:coreProperties>
</file>