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jpeg" ContentType="image/jpeg"/>
  <Default Extension="emf" ContentType="image/x-emf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Default Extension="bin" ContentType="application/vnd.openxmlformats-officedocument.oleObjec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5B00" w:rsidRDefault="00505B00">
      <w:pPr>
        <w:rPr>
          <w:rFonts w:ascii="宋体" w:hAnsi="宋体"/>
          <w:lang w:eastAsia="zh-CN"/>
        </w:rPr>
      </w:pPr>
    </w:p>
    <w:p w:rsidR="00505B00" w:rsidRDefault="00505B00">
      <w:pPr>
        <w:pStyle w:val="Normal0"/>
        <w:spacing w:after="120"/>
        <w:rPr>
          <w:rFonts w:ascii="宋体" w:hAnsi="宋体"/>
          <w:b/>
          <w:sz w:val="52"/>
        </w:rPr>
      </w:pPr>
    </w:p>
    <w:p w:rsidR="00505B00" w:rsidRDefault="00EE79FB">
      <w:pPr>
        <w:pStyle w:val="Normal0"/>
        <w:spacing w:after="120"/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  <w:lang w:eastAsia="zh-CN"/>
        </w:rPr>
        <w:t>中期统一风控平台</w:t>
      </w:r>
    </w:p>
    <w:p w:rsidR="00505B00" w:rsidRDefault="00505B00">
      <w:pPr>
        <w:pStyle w:val="Normal0"/>
        <w:spacing w:after="120"/>
        <w:jc w:val="center"/>
        <w:rPr>
          <w:rFonts w:ascii="宋体" w:hAnsi="宋体"/>
          <w:sz w:val="28"/>
        </w:rPr>
      </w:pPr>
    </w:p>
    <w:p w:rsidR="00505B00" w:rsidRDefault="00505B00">
      <w:pPr>
        <w:pStyle w:val="Normal0"/>
        <w:spacing w:after="120"/>
        <w:jc w:val="center"/>
        <w:rPr>
          <w:rFonts w:ascii="宋体" w:hAnsi="宋体"/>
          <w:sz w:val="44"/>
        </w:rPr>
      </w:pPr>
      <w:r>
        <w:rPr>
          <w:rFonts w:ascii="宋体" w:hAnsi="宋体"/>
          <w:sz w:val="44"/>
        </w:rPr>
        <w:t>《概要设计说明书（软件）》</w:t>
      </w:r>
    </w:p>
    <w:p w:rsidR="00505B00" w:rsidRPr="00D07010" w:rsidRDefault="00505B00">
      <w:pPr>
        <w:rPr>
          <w:rFonts w:ascii="宋体" w:hAnsi="宋体"/>
        </w:rPr>
      </w:pPr>
    </w:p>
    <w:p w:rsidR="00505B00" w:rsidRDefault="00505B00">
      <w:pPr>
        <w:rPr>
          <w:rFonts w:ascii="宋体" w:hAnsi="宋体"/>
        </w:rPr>
      </w:pPr>
    </w:p>
    <w:tbl>
      <w:tblPr>
        <w:tblW w:w="0" w:type="auto"/>
        <w:tblInd w:w="-75" w:type="dxa"/>
        <w:tblLayout w:type="fixed"/>
        <w:tblLook w:val="0000"/>
      </w:tblPr>
      <w:tblGrid>
        <w:gridCol w:w="2684"/>
        <w:gridCol w:w="1344"/>
        <w:gridCol w:w="4842"/>
      </w:tblGrid>
      <w:tr w:rsidR="00505B00">
        <w:trPr>
          <w:cantSplit/>
          <w:trHeight w:val="454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文件状态：</w:t>
            </w:r>
          </w:p>
          <w:p w:rsidR="00505B00" w:rsidRDefault="00505B00">
            <w:pPr>
              <w:ind w:firstLine="224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  草稿</w:t>
            </w:r>
          </w:p>
          <w:p w:rsidR="00505B00" w:rsidRDefault="00505B00">
            <w:pPr>
              <w:ind w:firstLine="224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  正式发布</w:t>
            </w:r>
          </w:p>
          <w:p w:rsidR="00505B00" w:rsidRDefault="00505B00">
            <w:pPr>
              <w:ind w:firstLine="224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  正在修改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文件标识：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505B00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当前版本：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</w:rPr>
              <w:t>V1.0</w:t>
            </w:r>
            <w:r w:rsidR="00EE79FB">
              <w:rPr>
                <w:rFonts w:ascii="宋体" w:hAnsi="宋体" w:hint="eastAsia"/>
                <w:szCs w:val="21"/>
                <w:lang w:eastAsia="zh-CN"/>
              </w:rPr>
              <w:t>1</w:t>
            </w:r>
          </w:p>
        </w:tc>
      </w:tr>
      <w:tr w:rsidR="00505B00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作    者：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05B00" w:rsidRDefault="00EE79FB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蔡国森</w:t>
            </w:r>
          </w:p>
        </w:tc>
      </w:tr>
      <w:tr w:rsidR="00505B00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完成日期：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505B00" w:rsidRDefault="00EE79FB" w:rsidP="00EE79FB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</w:rPr>
              <w:t>2012-</w:t>
            </w:r>
            <w:r>
              <w:rPr>
                <w:rFonts w:ascii="宋体" w:hAnsi="宋体" w:hint="eastAsia"/>
                <w:szCs w:val="21"/>
                <w:lang w:eastAsia="zh-CN"/>
              </w:rPr>
              <w:t>11</w:t>
            </w:r>
            <w:r w:rsidR="00A54F81"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  <w:lang w:eastAsia="zh-CN"/>
              </w:rPr>
              <w:t>09</w:t>
            </w:r>
          </w:p>
        </w:tc>
      </w:tr>
      <w:tr w:rsidR="00505B00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审    定：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05B00" w:rsidRDefault="00505B00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505B00" w:rsidRDefault="00505B00">
      <w:pPr>
        <w:pStyle w:val="ac"/>
        <w:jc w:val="both"/>
        <w:rPr>
          <w:rFonts w:ascii="宋体" w:hAnsi="宋体"/>
        </w:rPr>
      </w:pPr>
    </w:p>
    <w:p w:rsidR="00505B00" w:rsidRDefault="00505B00">
      <w:pPr>
        <w:pStyle w:val="ac"/>
        <w:jc w:val="both"/>
        <w:rPr>
          <w:rFonts w:ascii="宋体" w:hAnsi="宋体"/>
          <w:sz w:val="21"/>
        </w:rPr>
      </w:pPr>
    </w:p>
    <w:p w:rsidR="00505B00" w:rsidRDefault="00505B00">
      <w:pPr>
        <w:sectPr w:rsidR="00505B00">
          <w:pgSz w:w="11905" w:h="16837"/>
          <w:pgMar w:top="1647" w:right="1701" w:bottom="1617" w:left="1701" w:header="1418" w:footer="1418" w:gutter="0"/>
          <w:cols w:space="720"/>
          <w:docGrid w:type="linesAndChars" w:linePitch="350" w:charSpace="2457"/>
        </w:sectPr>
      </w:pPr>
    </w:p>
    <w:p w:rsidR="00505B00" w:rsidRDefault="00505B00">
      <w:pPr>
        <w:pageBreakBefore/>
        <w:jc w:val="center"/>
        <w:rPr>
          <w:rFonts w:ascii="宋体" w:hAnsi="宋体"/>
          <w:b/>
          <w:sz w:val="32"/>
          <w:szCs w:val="32"/>
        </w:rPr>
        <w:sectPr w:rsidR="00505B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  <w:r>
        <w:rPr>
          <w:rFonts w:ascii="宋体" w:hAnsi="宋体"/>
          <w:b/>
          <w:sz w:val="32"/>
          <w:szCs w:val="32"/>
        </w:rPr>
        <w:lastRenderedPageBreak/>
        <w:t>目 录</w:t>
      </w:r>
    </w:p>
    <w:p w:rsidR="00D13D9F" w:rsidRDefault="00A44CCD">
      <w:pPr>
        <w:pStyle w:val="10"/>
        <w:tabs>
          <w:tab w:val="left" w:pos="42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r w:rsidRPr="00A44CCD">
        <w:lastRenderedPageBreak/>
        <w:fldChar w:fldCharType="begin"/>
      </w:r>
      <w:r w:rsidR="00505B00">
        <w:instrText xml:space="preserve"> TOC \o "1-3" \t "Heading 1;1;Title;1;</w:instrText>
      </w:r>
      <w:r w:rsidR="00505B00">
        <w:instrText>样式</w:instrText>
      </w:r>
      <w:r w:rsidR="00505B00">
        <w:instrText xml:space="preserve"> </w:instrText>
      </w:r>
      <w:r w:rsidR="00505B00">
        <w:instrText>标题</w:instrText>
      </w:r>
      <w:r w:rsidR="00505B00">
        <w:instrText xml:space="preserve"> 1 + </w:instrText>
      </w:r>
      <w:r w:rsidR="00505B00">
        <w:instrText>段前</w:instrText>
      </w:r>
      <w:r w:rsidR="00505B00">
        <w:instrText xml:space="preserve">: 0.5 </w:instrText>
      </w:r>
      <w:r w:rsidR="00505B00">
        <w:instrText>行</w:instrText>
      </w:r>
      <w:r w:rsidR="00505B00">
        <w:instrText xml:space="preserve"> </w:instrText>
      </w:r>
      <w:r w:rsidR="00505B00">
        <w:instrText>段后</w:instrText>
      </w:r>
      <w:r w:rsidR="00505B00">
        <w:instrText xml:space="preserve">: 0.5 </w:instrText>
      </w:r>
      <w:r w:rsidR="00505B00">
        <w:instrText>行</w:instrText>
      </w:r>
      <w:r w:rsidR="00505B00">
        <w:instrText>;1;</w:instrText>
      </w:r>
      <w:r w:rsidR="00505B00">
        <w:instrText>样式</w:instrText>
      </w:r>
      <w:r w:rsidR="00505B00">
        <w:instrText xml:space="preserve"> </w:instrText>
      </w:r>
      <w:r w:rsidR="00505B00">
        <w:instrText>标题</w:instrText>
      </w:r>
      <w:r w:rsidR="00505B00">
        <w:instrText xml:space="preserve"> 1 + </w:instrText>
      </w:r>
      <w:r w:rsidR="00505B00">
        <w:instrText>段前</w:instrText>
      </w:r>
      <w:r w:rsidR="00505B00">
        <w:instrText xml:space="preserve">: 0.5 </w:instrText>
      </w:r>
      <w:r w:rsidR="00505B00">
        <w:instrText>行</w:instrText>
      </w:r>
      <w:r w:rsidR="00505B00">
        <w:instrText xml:space="preserve"> </w:instrText>
      </w:r>
      <w:r w:rsidR="00505B00">
        <w:instrText>段后</w:instrText>
      </w:r>
      <w:r w:rsidR="00505B00">
        <w:instrText xml:space="preserve">: 0.5 </w:instrText>
      </w:r>
      <w:r w:rsidR="00505B00">
        <w:instrText>行</w:instrText>
      </w:r>
      <w:r w:rsidR="00505B00">
        <w:instrText>1;1" \h</w:instrText>
      </w:r>
      <w:r w:rsidRPr="00A44CCD">
        <w:fldChar w:fldCharType="separate"/>
      </w:r>
      <w:hyperlink w:anchor="_Toc340819285" w:history="1">
        <w:r w:rsidR="00D13D9F" w:rsidRPr="00EF2536">
          <w:rPr>
            <w:rStyle w:val="a3"/>
            <w:rFonts w:ascii="宋体" w:hAnsi="宋体"/>
            <w:noProof/>
          </w:rPr>
          <w:t>1</w:t>
        </w:r>
        <w:r w:rsidR="00D13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引言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86" w:history="1">
        <w:r w:rsidR="00D13D9F" w:rsidRPr="00EF2536">
          <w:rPr>
            <w:rStyle w:val="a3"/>
            <w:rFonts w:ascii="宋体" w:hAnsi="宋体"/>
            <w:noProof/>
          </w:rPr>
          <w:t>1.1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编写目的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87" w:history="1">
        <w:r w:rsidR="00D13D9F" w:rsidRPr="00EF2536">
          <w:rPr>
            <w:rStyle w:val="a3"/>
            <w:rFonts w:ascii="宋体" w:hAnsi="宋体"/>
            <w:noProof/>
          </w:rPr>
          <w:t>1.2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背景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88" w:history="1">
        <w:r w:rsidR="00D13D9F" w:rsidRPr="00EF2536">
          <w:rPr>
            <w:rStyle w:val="a3"/>
            <w:rFonts w:ascii="宋体" w:hAnsi="宋体"/>
            <w:noProof/>
          </w:rPr>
          <w:t>1.3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定义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89" w:history="1">
        <w:r w:rsidR="00D13D9F" w:rsidRPr="00EF2536">
          <w:rPr>
            <w:rStyle w:val="a3"/>
            <w:rFonts w:ascii="宋体" w:hAnsi="宋体"/>
            <w:noProof/>
          </w:rPr>
          <w:t>1.4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参考资料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10"/>
        <w:tabs>
          <w:tab w:val="left" w:pos="42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0819290" w:history="1">
        <w:r w:rsidR="00D13D9F" w:rsidRPr="00EF2536">
          <w:rPr>
            <w:rStyle w:val="a3"/>
            <w:rFonts w:ascii="宋体" w:hAnsi="宋体"/>
            <w:noProof/>
          </w:rPr>
          <w:t>2</w:t>
        </w:r>
        <w:r w:rsidR="00D13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任务概述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91" w:history="1">
        <w:r w:rsidR="00D13D9F" w:rsidRPr="00EF2536">
          <w:rPr>
            <w:rStyle w:val="a3"/>
            <w:rFonts w:ascii="宋体" w:hAnsi="宋体"/>
            <w:noProof/>
          </w:rPr>
          <w:t>2.1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目标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92" w:history="1">
        <w:r w:rsidR="00D13D9F" w:rsidRPr="00EF2536">
          <w:rPr>
            <w:rStyle w:val="a3"/>
            <w:rFonts w:ascii="宋体" w:hAnsi="宋体"/>
            <w:noProof/>
          </w:rPr>
          <w:t>2.2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需求概述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10"/>
        <w:tabs>
          <w:tab w:val="left" w:pos="42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0819293" w:history="1">
        <w:r w:rsidR="00D13D9F" w:rsidRPr="00EF2536">
          <w:rPr>
            <w:rStyle w:val="a3"/>
            <w:rFonts w:ascii="宋体" w:hAnsi="宋体"/>
            <w:noProof/>
          </w:rPr>
          <w:t>3</w:t>
        </w:r>
        <w:r w:rsidR="00D13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总体设计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94" w:history="1">
        <w:r w:rsidR="00D13D9F" w:rsidRPr="00EF2536">
          <w:rPr>
            <w:rStyle w:val="a3"/>
            <w:rFonts w:ascii="宋体" w:hAnsi="宋体"/>
            <w:noProof/>
            <w:lang w:eastAsia="zh-CN"/>
          </w:rPr>
          <w:t>3.1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  <w:lang w:eastAsia="zh-CN"/>
          </w:rPr>
          <w:t>风控客户端</w:t>
        </w:r>
        <w:r w:rsidR="00D13D9F" w:rsidRPr="00EF2536">
          <w:rPr>
            <w:rStyle w:val="a3"/>
            <w:rFonts w:ascii="宋体" w:hAnsi="宋体"/>
            <w:noProof/>
            <w:lang w:eastAsia="zh-CN"/>
          </w:rPr>
          <w:t>UI</w:t>
        </w:r>
        <w:r w:rsidR="00D13D9F" w:rsidRPr="00EF2536">
          <w:rPr>
            <w:rStyle w:val="a3"/>
            <w:rFonts w:ascii="宋体" w:hAnsi="宋体" w:hint="eastAsia"/>
            <w:noProof/>
            <w:lang w:eastAsia="zh-CN"/>
          </w:rPr>
          <w:t>界面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95" w:history="1">
        <w:r w:rsidR="00D13D9F" w:rsidRPr="00EF2536">
          <w:rPr>
            <w:rStyle w:val="a3"/>
            <w:rFonts w:ascii="宋体" w:hAnsi="宋体"/>
            <w:noProof/>
          </w:rPr>
          <w:t>3.2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</w:rPr>
          <w:t>总体结构和模块划分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0819296" w:history="1">
        <w:r w:rsidR="00D13D9F" w:rsidRPr="00EF2536">
          <w:rPr>
            <w:rStyle w:val="a3"/>
            <w:rFonts w:ascii="宋体" w:hAnsi="宋体"/>
            <w:noProof/>
            <w:lang w:eastAsia="zh-CN"/>
          </w:rPr>
          <w:t>3.3</w:t>
        </w:r>
        <w:r w:rsidR="00D13D9F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ascii="宋体" w:hAnsi="宋体" w:hint="eastAsia"/>
            <w:noProof/>
            <w:lang w:eastAsia="zh-CN"/>
          </w:rPr>
          <w:t>数据管理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10"/>
        <w:tabs>
          <w:tab w:val="left" w:pos="42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0819297" w:history="1">
        <w:r w:rsidR="00D13D9F" w:rsidRPr="00EF2536">
          <w:rPr>
            <w:rStyle w:val="a3"/>
            <w:noProof/>
            <w:lang w:eastAsia="zh-CN"/>
          </w:rPr>
          <w:t>4</w:t>
        </w:r>
        <w:r w:rsidR="00D13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hint="eastAsia"/>
            <w:noProof/>
            <w:lang w:eastAsia="zh-CN"/>
          </w:rPr>
          <w:t>模块划分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10"/>
        <w:tabs>
          <w:tab w:val="left" w:pos="42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0819298" w:history="1">
        <w:r w:rsidR="00D13D9F" w:rsidRPr="00EF2536">
          <w:rPr>
            <w:rStyle w:val="a3"/>
            <w:noProof/>
            <w:lang w:eastAsia="zh-CN"/>
          </w:rPr>
          <w:t>5</w:t>
        </w:r>
        <w:r w:rsidR="00D13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D13D9F" w:rsidRPr="00EF2536">
          <w:rPr>
            <w:rStyle w:val="a3"/>
            <w:rFonts w:hint="eastAsia"/>
            <w:noProof/>
            <w:lang w:eastAsia="zh-CN"/>
          </w:rPr>
          <w:t>模块详细设计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D13D9F" w:rsidRDefault="00A44CCD">
      <w:pPr>
        <w:pStyle w:val="10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0819299" w:history="1">
        <w:r w:rsidR="00D13D9F" w:rsidRPr="00EF2536">
          <w:rPr>
            <w:rStyle w:val="a3"/>
            <w:noProof/>
            <w:lang w:eastAsia="zh-CN"/>
          </w:rPr>
          <w:t xml:space="preserve">5  </w:t>
        </w:r>
        <w:r w:rsidR="00D13D9F" w:rsidRPr="00EF2536">
          <w:rPr>
            <w:rStyle w:val="a3"/>
            <w:rFonts w:hint="eastAsia"/>
            <w:noProof/>
          </w:rPr>
          <w:t>尚未解决的问题</w:t>
        </w:r>
        <w:r w:rsidR="00D13D9F">
          <w:rPr>
            <w:noProof/>
          </w:rPr>
          <w:tab/>
        </w:r>
        <w:r>
          <w:rPr>
            <w:noProof/>
          </w:rPr>
          <w:fldChar w:fldCharType="begin"/>
        </w:r>
        <w:r w:rsidR="00D13D9F">
          <w:rPr>
            <w:noProof/>
          </w:rPr>
          <w:instrText xml:space="preserve"> PAGEREF _Toc340819299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D13D9F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505B00" w:rsidRDefault="00A44CCD">
      <w:pPr>
        <w:pStyle w:val="20"/>
        <w:tabs>
          <w:tab w:val="right" w:leader="dot" w:pos="8503"/>
        </w:tabs>
        <w:rPr>
          <w:rFonts w:ascii="宋体" w:hAnsi="宋体"/>
        </w:rPr>
        <w:sectPr w:rsidR="00505B0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  <w:r>
        <w:fldChar w:fldCharType="end"/>
      </w:r>
    </w:p>
    <w:p w:rsidR="00505B00" w:rsidRDefault="00505B00">
      <w:pPr>
        <w:tabs>
          <w:tab w:val="right" w:leader="dot" w:pos="8503"/>
        </w:tabs>
        <w:rPr>
          <w:rFonts w:ascii="宋体" w:hAnsi="宋体"/>
        </w:rPr>
      </w:pPr>
    </w:p>
    <w:p w:rsidR="00505B00" w:rsidRDefault="00505B00">
      <w:pPr>
        <w:rPr>
          <w:rFonts w:ascii="宋体" w:hAnsi="宋体"/>
        </w:rPr>
      </w:pPr>
    </w:p>
    <w:p w:rsidR="00505B00" w:rsidRDefault="00505B00">
      <w:pPr>
        <w:rPr>
          <w:rFonts w:ascii="宋体" w:hAnsi="宋体"/>
        </w:rPr>
      </w:pPr>
    </w:p>
    <w:p w:rsidR="00505B00" w:rsidRDefault="00505B00">
      <w:pPr>
        <w:sectPr w:rsidR="00505B0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505B00" w:rsidRDefault="00505B00">
      <w:pPr>
        <w:rPr>
          <w:rFonts w:ascii="宋体" w:hAnsi="宋体"/>
        </w:rPr>
        <w:sectPr w:rsidR="00505B00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505B00" w:rsidRDefault="00505B00">
      <w:pPr>
        <w:sectPr w:rsidR="00505B00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505B00" w:rsidRDefault="00505B00">
      <w:pPr>
        <w:pageBreakBefore/>
        <w:spacing w:line="360" w:lineRule="auto"/>
        <w:rPr>
          <w:rFonts w:ascii="宋体" w:hAnsi="宋体"/>
        </w:rPr>
      </w:pPr>
    </w:p>
    <w:p w:rsidR="00505B00" w:rsidRDefault="00505B00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0" w:name="_Toc340819285"/>
      <w:r>
        <w:rPr>
          <w:rFonts w:ascii="宋体" w:hAnsi="宋体"/>
        </w:rPr>
        <w:t>引言</w:t>
      </w:r>
      <w:bookmarkEnd w:id="0"/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1" w:name="_Toc340819286"/>
      <w:r>
        <w:rPr>
          <w:rFonts w:ascii="宋体" w:hAnsi="宋体"/>
        </w:rPr>
        <w:t>编写目的</w:t>
      </w:r>
      <w:bookmarkEnd w:id="1"/>
    </w:p>
    <w:p w:rsidR="00505B00" w:rsidRDefault="001128B6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  <w:lang w:eastAsia="zh-CN"/>
        </w:rPr>
        <w:t>根据</w:t>
      </w:r>
      <w:r w:rsidR="00EE79FB">
        <w:rPr>
          <w:rFonts w:ascii="宋体" w:hAnsi="宋体" w:hint="eastAsia"/>
          <w:szCs w:val="21"/>
          <w:lang w:eastAsia="zh-CN"/>
        </w:rPr>
        <w:t>中期统一风控平台</w:t>
      </w:r>
      <w:r>
        <w:rPr>
          <w:rFonts w:ascii="宋体" w:hAnsi="宋体" w:hint="eastAsia"/>
          <w:szCs w:val="21"/>
          <w:lang w:eastAsia="zh-CN"/>
        </w:rPr>
        <w:t>需求分析设计出支持</w:t>
      </w:r>
      <w:r w:rsidR="00EE79FB">
        <w:rPr>
          <w:rFonts w:ascii="宋体" w:hAnsi="宋体" w:hint="eastAsia"/>
          <w:szCs w:val="21"/>
          <w:lang w:eastAsia="zh-CN"/>
        </w:rPr>
        <w:t>风控平台</w:t>
      </w:r>
      <w:r>
        <w:rPr>
          <w:rFonts w:ascii="宋体" w:hAnsi="宋体" w:hint="eastAsia"/>
          <w:szCs w:val="21"/>
          <w:lang w:eastAsia="zh-CN"/>
        </w:rPr>
        <w:t>的客户终端</w:t>
      </w:r>
      <w:r w:rsidR="00505B00">
        <w:rPr>
          <w:rFonts w:ascii="宋体" w:hAnsi="宋体"/>
          <w:szCs w:val="21"/>
        </w:rPr>
        <w:t>。</w:t>
      </w:r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2" w:name="_Toc340819287"/>
      <w:r>
        <w:rPr>
          <w:rFonts w:ascii="宋体" w:hAnsi="宋体"/>
        </w:rPr>
        <w:t>背景</w:t>
      </w:r>
      <w:bookmarkEnd w:id="2"/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[待开发软件名称]</w:t>
      </w:r>
      <w:r>
        <w:rPr>
          <w:rFonts w:ascii="宋体" w:hAnsi="宋体"/>
          <w:szCs w:val="21"/>
        </w:rPr>
        <w:tab/>
        <w:t>：</w:t>
      </w:r>
      <w:r w:rsidR="00EE79FB">
        <w:rPr>
          <w:rFonts w:ascii="宋体" w:hAnsi="宋体" w:hint="eastAsia"/>
          <w:szCs w:val="21"/>
          <w:lang w:eastAsia="zh-CN"/>
        </w:rPr>
        <w:t>中期统一风控平台客户端</w:t>
      </w:r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[任务提出者或项目名称]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[设计者]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[开发者]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[目标用户]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[版本]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：v1.0</w:t>
      </w:r>
      <w:r w:rsidR="00EE79FB">
        <w:rPr>
          <w:rFonts w:ascii="宋体" w:hAnsi="宋体" w:hint="eastAsia"/>
          <w:szCs w:val="21"/>
          <w:lang w:eastAsia="zh-CN"/>
        </w:rPr>
        <w:t>1</w:t>
      </w:r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3" w:name="_Toc340819288"/>
      <w:r>
        <w:rPr>
          <w:rFonts w:ascii="宋体" w:hAnsi="宋体"/>
        </w:rPr>
        <w:t>定义</w:t>
      </w:r>
      <w:bookmarkEnd w:id="3"/>
    </w:p>
    <w:p w:rsidR="00505B00" w:rsidRPr="00C62B52" w:rsidRDefault="00C62B52" w:rsidP="00C62B52">
      <w:pPr>
        <w:numPr>
          <w:ilvl w:val="0"/>
          <w:numId w:val="8"/>
        </w:numPr>
        <w:spacing w:line="312" w:lineRule="auto"/>
        <w:rPr>
          <w:rFonts w:ascii="宋体" w:hAnsi="宋体"/>
          <w:szCs w:val="21"/>
          <w:lang w:eastAsia="zh-CN"/>
        </w:rPr>
      </w:pPr>
      <w:r w:rsidRPr="00C62B52">
        <w:rPr>
          <w:rFonts w:ascii="宋体" w:hAnsi="宋体" w:hint="eastAsia"/>
          <w:szCs w:val="21"/>
          <w:lang w:eastAsia="zh-CN"/>
        </w:rPr>
        <w:t>交易客户端(客户端)：指现有FastTrader为基础的多账号版本</w:t>
      </w:r>
    </w:p>
    <w:p w:rsidR="00EE79FB" w:rsidRDefault="00EE79FB" w:rsidP="00C62B52">
      <w:pPr>
        <w:numPr>
          <w:ilvl w:val="0"/>
          <w:numId w:val="8"/>
        </w:numPr>
        <w:spacing w:line="312" w:lineRule="auto"/>
        <w:rPr>
          <w:rFonts w:ascii="宋体" w:hAnsi="宋体"/>
          <w:szCs w:val="21"/>
          <w:lang w:eastAsia="zh-CN"/>
        </w:rPr>
      </w:pPr>
      <w:r w:rsidRPr="00EE79FB">
        <w:rPr>
          <w:rFonts w:ascii="宋体" w:hAnsi="宋体" w:hint="eastAsia"/>
          <w:szCs w:val="21"/>
          <w:lang w:eastAsia="zh-CN"/>
        </w:rPr>
        <w:t>中期统一风控平台</w:t>
      </w:r>
      <w:r w:rsidR="00C62B52" w:rsidRPr="00EE79FB">
        <w:rPr>
          <w:rFonts w:ascii="宋体" w:hAnsi="宋体" w:hint="eastAsia"/>
          <w:szCs w:val="21"/>
          <w:lang w:eastAsia="zh-CN"/>
        </w:rPr>
        <w:t>管理服务器（</w:t>
      </w:r>
      <w:r w:rsidRPr="00EE79FB">
        <w:rPr>
          <w:rFonts w:ascii="宋体" w:hAnsi="宋体" w:hint="eastAsia"/>
          <w:szCs w:val="21"/>
          <w:lang w:eastAsia="zh-CN"/>
        </w:rPr>
        <w:t>风控</w:t>
      </w:r>
      <w:r>
        <w:rPr>
          <w:rFonts w:ascii="宋体" w:hAnsi="宋体" w:hint="eastAsia"/>
          <w:szCs w:val="21"/>
          <w:lang w:eastAsia="zh-CN"/>
        </w:rPr>
        <w:t>服务器）</w:t>
      </w:r>
    </w:p>
    <w:p w:rsidR="00EE79FB" w:rsidRDefault="00EE79FB" w:rsidP="00C62B52">
      <w:pPr>
        <w:numPr>
          <w:ilvl w:val="0"/>
          <w:numId w:val="8"/>
        </w:numPr>
        <w:spacing w:line="312" w:lineRule="auto"/>
        <w:rPr>
          <w:rFonts w:ascii="宋体" w:hAnsi="宋体"/>
          <w:szCs w:val="21"/>
          <w:lang w:eastAsia="zh-CN"/>
        </w:rPr>
      </w:pPr>
      <w:r w:rsidRPr="00EE79FB">
        <w:rPr>
          <w:rFonts w:ascii="宋体" w:hAnsi="宋体" w:hint="eastAsia"/>
          <w:szCs w:val="21"/>
          <w:lang w:eastAsia="zh-CN"/>
        </w:rPr>
        <w:t>中期统一风控平台</w:t>
      </w:r>
      <w:r w:rsidR="000B2B52" w:rsidRPr="00EE79FB">
        <w:rPr>
          <w:rFonts w:ascii="宋体" w:hAnsi="宋体" w:hint="eastAsia"/>
          <w:szCs w:val="21"/>
          <w:lang w:eastAsia="zh-CN"/>
        </w:rPr>
        <w:t>管理客户端（</w:t>
      </w:r>
      <w:r w:rsidRPr="00EE79FB">
        <w:rPr>
          <w:rFonts w:ascii="宋体" w:hAnsi="宋体" w:hint="eastAsia"/>
          <w:szCs w:val="21"/>
          <w:lang w:eastAsia="zh-CN"/>
        </w:rPr>
        <w:t>风控</w:t>
      </w:r>
      <w:r>
        <w:rPr>
          <w:rFonts w:ascii="宋体" w:hAnsi="宋体" w:hint="eastAsia"/>
          <w:szCs w:val="21"/>
          <w:lang w:eastAsia="zh-CN"/>
        </w:rPr>
        <w:t>客户端）</w:t>
      </w:r>
    </w:p>
    <w:p w:rsidR="00C62B52" w:rsidRDefault="00EE79FB" w:rsidP="00C62B52">
      <w:pPr>
        <w:numPr>
          <w:ilvl w:val="0"/>
          <w:numId w:val="8"/>
        </w:numPr>
        <w:spacing w:line="312" w:lineRule="auto"/>
        <w:rPr>
          <w:rFonts w:ascii="宋体" w:hAnsi="宋体"/>
          <w:szCs w:val="21"/>
          <w:lang w:eastAsia="zh-CN"/>
        </w:rPr>
      </w:pPr>
      <w:r w:rsidRPr="00EE79FB">
        <w:rPr>
          <w:rFonts w:ascii="宋体" w:hAnsi="宋体" w:hint="eastAsia"/>
          <w:szCs w:val="21"/>
          <w:lang w:eastAsia="zh-CN"/>
        </w:rPr>
        <w:t xml:space="preserve"> </w:t>
      </w:r>
      <w:r w:rsidR="00C62B52" w:rsidRPr="00EE79FB">
        <w:rPr>
          <w:rFonts w:ascii="宋体" w:hAnsi="宋体" w:hint="eastAsia"/>
          <w:szCs w:val="21"/>
          <w:lang w:eastAsia="zh-CN"/>
        </w:rPr>
        <w:t>CTP服务器（服务器）：综合交易平台的交易和行情服务器</w:t>
      </w:r>
    </w:p>
    <w:p w:rsidR="00C62B52" w:rsidRPr="00C62B52" w:rsidRDefault="00C62B52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4" w:name="_Toc340819289"/>
      <w:r>
        <w:rPr>
          <w:rFonts w:ascii="宋体" w:hAnsi="宋体"/>
        </w:rPr>
        <w:t>参考资料</w:t>
      </w:r>
      <w:bookmarkEnd w:id="4"/>
    </w:p>
    <w:p w:rsidR="00505B00" w:rsidRDefault="00505B00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a.</w:t>
      </w:r>
      <w:r w:rsidR="00EE79FB">
        <w:rPr>
          <w:rFonts w:ascii="宋体" w:hAnsi="宋体" w:hint="eastAsia"/>
          <w:szCs w:val="21"/>
          <w:lang w:eastAsia="zh-CN"/>
        </w:rPr>
        <w:t>中期统一风控平台需求分析</w:t>
      </w:r>
    </w:p>
    <w:p w:rsidR="00505B00" w:rsidRDefault="00505B00">
      <w:pPr>
        <w:spacing w:line="312" w:lineRule="auto"/>
        <w:rPr>
          <w:rFonts w:ascii="宋体" w:hAnsi="宋体"/>
          <w:szCs w:val="21"/>
        </w:rPr>
      </w:pPr>
    </w:p>
    <w:p w:rsidR="00505B00" w:rsidRDefault="00505B00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5" w:name="_Toc340819290"/>
      <w:r>
        <w:rPr>
          <w:rFonts w:ascii="宋体" w:hAnsi="宋体"/>
        </w:rPr>
        <w:lastRenderedPageBreak/>
        <w:t>任务概述</w:t>
      </w:r>
      <w:bookmarkEnd w:id="5"/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6" w:name="_Toc340819291"/>
      <w:r>
        <w:rPr>
          <w:rFonts w:ascii="宋体" w:hAnsi="宋体"/>
        </w:rPr>
        <w:t>目标</w:t>
      </w:r>
      <w:bookmarkEnd w:id="6"/>
    </w:p>
    <w:p w:rsidR="00F151C0" w:rsidRDefault="00F151C0" w:rsidP="00F151C0">
      <w:pPr>
        <w:ind w:left="784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开发出中期统一风控平台</w:t>
      </w:r>
    </w:p>
    <w:p w:rsidR="00505B00" w:rsidRDefault="00505B00" w:rsidP="00F151C0">
      <w:pPr>
        <w:rPr>
          <w:rFonts w:ascii="宋体" w:hAnsi="宋体"/>
        </w:rPr>
      </w:pPr>
      <w:r>
        <w:rPr>
          <w:rFonts w:ascii="宋体" w:hAnsi="宋体"/>
        </w:rPr>
        <w:t>运行环境</w:t>
      </w:r>
    </w:p>
    <w:p w:rsidR="00F151C0" w:rsidRDefault="00505B00">
      <w:pPr>
        <w:rPr>
          <w:rFonts w:ascii="宋体" w:hAnsi="宋体"/>
          <w:szCs w:val="21"/>
          <w:lang w:eastAsia="zh-CN"/>
        </w:rPr>
      </w:pPr>
      <w:r>
        <w:rPr>
          <w:rFonts w:ascii="宋体" w:hAnsi="宋体"/>
          <w:color w:val="808080"/>
          <w:szCs w:val="21"/>
        </w:rPr>
        <w:t xml:space="preserve">    </w:t>
      </w:r>
      <w:r>
        <w:rPr>
          <w:rFonts w:ascii="宋体" w:hAnsi="宋体"/>
          <w:szCs w:val="21"/>
        </w:rPr>
        <w:t xml:space="preserve">  </w:t>
      </w:r>
      <w:r w:rsidR="00F151C0">
        <w:rPr>
          <w:rFonts w:ascii="宋体" w:hAnsi="宋体"/>
          <w:szCs w:val="21"/>
        </w:rPr>
        <w:t>软件：</w:t>
      </w:r>
      <w:r>
        <w:rPr>
          <w:rFonts w:ascii="宋体" w:hAnsi="宋体"/>
          <w:szCs w:val="21"/>
        </w:rPr>
        <w:t>由</w:t>
      </w:r>
      <w:r w:rsidR="00434CA6">
        <w:rPr>
          <w:rFonts w:ascii="宋体" w:hAnsi="宋体" w:hint="eastAsia"/>
          <w:szCs w:val="21"/>
          <w:lang w:eastAsia="zh-CN"/>
        </w:rPr>
        <w:t>C++</w:t>
      </w:r>
      <w:r w:rsidR="00F151C0">
        <w:rPr>
          <w:rFonts w:ascii="宋体" w:hAnsi="宋体" w:hint="eastAsia"/>
          <w:szCs w:val="21"/>
          <w:lang w:eastAsia="zh-CN"/>
        </w:rPr>
        <w:t>，MFC</w:t>
      </w:r>
      <w:r>
        <w:rPr>
          <w:rFonts w:ascii="宋体" w:hAnsi="宋体"/>
          <w:szCs w:val="21"/>
        </w:rPr>
        <w:t>编写</w:t>
      </w:r>
    </w:p>
    <w:p w:rsidR="00505B00" w:rsidRDefault="00505B0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硬件：装载微软windows</w:t>
      </w:r>
      <w:r w:rsidR="00B156BE">
        <w:rPr>
          <w:rFonts w:ascii="宋体" w:hAnsi="宋体" w:hint="eastAsia"/>
          <w:szCs w:val="21"/>
          <w:lang w:eastAsia="zh-CN"/>
        </w:rPr>
        <w:t xml:space="preserve"> </w:t>
      </w:r>
      <w:r>
        <w:rPr>
          <w:rFonts w:ascii="宋体" w:hAnsi="宋体"/>
          <w:szCs w:val="21"/>
        </w:rPr>
        <w:t>XP SP</w:t>
      </w:r>
      <w:r w:rsidR="00434CA6">
        <w:rPr>
          <w:rFonts w:ascii="宋体" w:hAnsi="宋体" w:hint="eastAsia"/>
          <w:szCs w:val="21"/>
          <w:lang w:eastAsia="zh-CN"/>
        </w:rPr>
        <w:t>3</w:t>
      </w:r>
      <w:r>
        <w:rPr>
          <w:rFonts w:ascii="宋体" w:hAnsi="宋体"/>
          <w:szCs w:val="21"/>
        </w:rPr>
        <w:t>的台式机</w:t>
      </w:r>
    </w:p>
    <w:p w:rsidR="00505B00" w:rsidRDefault="00505B0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</w:t>
      </w:r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7" w:name="_Toc340819292"/>
      <w:r>
        <w:rPr>
          <w:rFonts w:ascii="宋体" w:hAnsi="宋体"/>
        </w:rPr>
        <w:t>需求概述</w:t>
      </w:r>
      <w:bookmarkEnd w:id="7"/>
    </w:p>
    <w:p w:rsidR="00F6589F" w:rsidRPr="00237DB2" w:rsidRDefault="00237DB2" w:rsidP="00237DB2">
      <w:pPr>
        <w:spacing w:line="312" w:lineRule="auto"/>
        <w:rPr>
          <w:lang w:val="fr-FR"/>
        </w:rPr>
      </w:pPr>
      <w:r w:rsidRPr="00237DB2">
        <w:rPr>
          <w:rFonts w:hint="eastAsia"/>
          <w:lang w:val="fr-FR" w:eastAsia="zh-CN"/>
        </w:rPr>
        <w:t>2.2.1</w:t>
      </w:r>
      <w:r w:rsidR="00F6589F" w:rsidRPr="00237DB2">
        <w:rPr>
          <w:rFonts w:hint="eastAsia"/>
          <w:lang w:val="fr-FR"/>
        </w:rPr>
        <w:t>总体需求：</w:t>
      </w:r>
    </w:p>
    <w:p w:rsidR="00CD6A9B" w:rsidRPr="00CD6A9B" w:rsidRDefault="00CD6A9B" w:rsidP="00237DB2">
      <w:pPr>
        <w:ind w:firstLineChars="250" w:firstLine="555"/>
        <w:rPr>
          <w:rFonts w:asciiTheme="minorEastAsia" w:hAnsiTheme="minorEastAsia" w:cs="宋体"/>
          <w:szCs w:val="21"/>
          <w:lang w:eastAsia="zh-CN"/>
        </w:rPr>
      </w:pPr>
      <w:r w:rsidRPr="00CD6A9B">
        <w:rPr>
          <w:rFonts w:asciiTheme="minorEastAsia" w:hAnsiTheme="minorEastAsia" w:cs="宋体"/>
          <w:szCs w:val="21"/>
        </w:rPr>
        <w:t>一个开放、分布、高可靠性、高效率、高兼容性的平台。总体功能可以概括为对资管单位的帐户、人员、理财产品、资金情况、持仓情况、日内实时交易监视和报单审核等。</w:t>
      </w:r>
    </w:p>
    <w:p w:rsidR="00505B00" w:rsidRPr="00237DB2" w:rsidRDefault="00237DB2" w:rsidP="00237DB2">
      <w:pPr>
        <w:rPr>
          <w:lang w:val="fr-FR" w:eastAsia="zh-CN"/>
        </w:rPr>
      </w:pPr>
      <w:r>
        <w:rPr>
          <w:rFonts w:hint="eastAsia"/>
          <w:lang w:val="fr-FR" w:eastAsia="zh-CN"/>
        </w:rPr>
        <w:t xml:space="preserve">2.2.2 </w:t>
      </w:r>
      <w:r w:rsidR="005E5556" w:rsidRPr="00237DB2">
        <w:rPr>
          <w:rFonts w:hint="eastAsia"/>
          <w:lang w:val="fr-FR"/>
        </w:rPr>
        <w:t>客户端需求：</w:t>
      </w:r>
    </w:p>
    <w:p w:rsidR="00CD6A9B" w:rsidRPr="00F6589F" w:rsidRDefault="00CD6A9B" w:rsidP="00CD6A9B">
      <w:pPr>
        <w:ind w:firstLine="405"/>
        <w:rPr>
          <w:lang w:val="fr-FR" w:eastAsia="zh-CN"/>
        </w:rPr>
      </w:pPr>
      <w:r>
        <w:rPr>
          <w:rFonts w:hint="eastAsia"/>
          <w:lang w:val="fr-FR" w:eastAsia="zh-CN"/>
        </w:rPr>
        <w:t>目前需要</w:t>
      </w:r>
      <w:r w:rsidR="00237DB2">
        <w:rPr>
          <w:rFonts w:hint="eastAsia"/>
          <w:lang w:val="fr-FR" w:eastAsia="zh-CN"/>
        </w:rPr>
        <w:t>实现：</w:t>
      </w:r>
      <w:r w:rsidR="00237DB2">
        <w:rPr>
          <w:rFonts w:hint="eastAsia"/>
          <w:lang w:val="fr-FR"/>
        </w:rPr>
        <w:t>包含资金查询、投资者信息、投资者报单信息、投资者持仓信息、投资者成交信息、风控指标设定、强平控制、预警控制、消息通知、行情显示、事件记录、系统一般功能。</w:t>
      </w:r>
    </w:p>
    <w:p w:rsidR="00505B00" w:rsidRDefault="00505B00" w:rsidP="00936984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8" w:name="_Toc340819293"/>
      <w:r>
        <w:rPr>
          <w:rFonts w:ascii="宋体" w:hAnsi="宋体"/>
        </w:rPr>
        <w:lastRenderedPageBreak/>
        <w:t>总体设计</w:t>
      </w:r>
      <w:bookmarkEnd w:id="8"/>
    </w:p>
    <w:p w:rsidR="00505B00" w:rsidRDefault="00237DB2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9" w:name="_Toc340819294"/>
      <w:r>
        <w:rPr>
          <w:rFonts w:ascii="宋体" w:hAnsi="宋体" w:hint="eastAsia"/>
          <w:lang w:eastAsia="zh-CN"/>
        </w:rPr>
        <w:t>风控</w:t>
      </w:r>
      <w:r w:rsidR="00463A74">
        <w:rPr>
          <w:rFonts w:ascii="宋体" w:hAnsi="宋体" w:hint="eastAsia"/>
          <w:lang w:eastAsia="zh-CN"/>
        </w:rPr>
        <w:t>客户端UI界面</w:t>
      </w:r>
      <w:bookmarkEnd w:id="9"/>
    </w:p>
    <w:p w:rsidR="001712C9" w:rsidRDefault="00237DB2">
      <w:pPr>
        <w:spacing w:line="312" w:lineRule="auto"/>
        <w:ind w:firstLine="448"/>
        <w:rPr>
          <w:rFonts w:ascii="宋体" w:hAnsi="宋体"/>
          <w:color w:val="808080"/>
          <w:szCs w:val="21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569253" cy="3407434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08" cy="340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C0" w:rsidRDefault="007073C4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 w:rsidRPr="007073C4">
        <w:rPr>
          <w:rFonts w:ascii="宋体" w:hAnsi="宋体" w:hint="eastAsia"/>
          <w:szCs w:val="21"/>
          <w:lang w:eastAsia="zh-CN"/>
        </w:rPr>
        <w:t>主界面</w:t>
      </w:r>
    </w:p>
    <w:p w:rsidR="007073C4" w:rsidRDefault="007073C4" w:rsidP="007073C4">
      <w:pPr>
        <w:rPr>
          <w:lang w:val="fr-FR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06965" cy="3899140"/>
            <wp:effectExtent l="19050" t="0" r="3235" b="0"/>
            <wp:docPr id="14" name="图片 5" descr="D:\快盘\风控设计\截图\强平设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快盘\风控设计\截图\强平设置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29" cy="389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强平设置窗口</w:t>
      </w:r>
    </w:p>
    <w:p w:rsidR="007073C4" w:rsidRDefault="007073C4" w:rsidP="007073C4">
      <w:pPr>
        <w:rPr>
          <w:lang w:val="fr-FR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741403" cy="5511659"/>
            <wp:effectExtent l="19050" t="0" r="1797" b="0"/>
            <wp:docPr id="10" name="图片 2" descr="D:\快盘\风控设计\截图\快捷平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快盘\风控设计\截图\快捷平仓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95" cy="552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C4" w:rsidRDefault="007073C4" w:rsidP="007073C4">
      <w:pPr>
        <w:ind w:firstLineChars="50" w:firstLine="111"/>
        <w:rPr>
          <w:lang w:val="fr-FR"/>
        </w:rPr>
      </w:pPr>
      <w:r>
        <w:rPr>
          <w:rFonts w:hint="eastAsia"/>
          <w:lang w:val="fr-FR"/>
        </w:rPr>
        <w:t>快捷平仓窗口</w:t>
      </w:r>
    </w:p>
    <w:p w:rsidR="007073C4" w:rsidRDefault="007073C4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</w:p>
    <w:p w:rsidR="007073C4" w:rsidRDefault="007073C4" w:rsidP="007073C4">
      <w:pPr>
        <w:ind w:firstLineChars="50" w:firstLine="111"/>
        <w:rPr>
          <w:lang w:val="fr-FR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690102" cy="3761117"/>
            <wp:effectExtent l="19050" t="0" r="5848" b="0"/>
            <wp:docPr id="11" name="图片 6" descr="D:\快盘\风控设计\截图\手动强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快盘\风控设计\截图\手动强平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9" cy="376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C4" w:rsidRDefault="007073C4" w:rsidP="007073C4">
      <w:pPr>
        <w:ind w:firstLineChars="50" w:firstLine="111"/>
        <w:rPr>
          <w:lang w:val="fr-FR"/>
        </w:rPr>
      </w:pP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ab/>
      </w:r>
      <w:r>
        <w:rPr>
          <w:rFonts w:hint="eastAsia"/>
          <w:lang w:val="fr-FR"/>
        </w:rPr>
        <w:t>手动强平窗口</w:t>
      </w:r>
    </w:p>
    <w:p w:rsidR="007073C4" w:rsidRDefault="007073C4" w:rsidP="007073C4">
      <w:pPr>
        <w:widowControl/>
        <w:suppressAutoHyphens w:val="0"/>
        <w:jc w:val="left"/>
        <w:rPr>
          <w:rFonts w:ascii="宋体" w:hAnsi="宋体" w:cs="宋体"/>
          <w:kern w:val="0"/>
          <w:sz w:val="24"/>
          <w:lang w:eastAsia="zh-CN"/>
        </w:rPr>
      </w:pPr>
      <w:r>
        <w:rPr>
          <w:rFonts w:ascii="宋体" w:hAnsi="宋体" w:cs="宋体"/>
          <w:noProof/>
          <w:kern w:val="0"/>
          <w:sz w:val="24"/>
          <w:lang w:eastAsia="zh-CN"/>
        </w:rPr>
        <w:drawing>
          <wp:inline distT="0" distB="0" distL="0" distR="0">
            <wp:extent cx="5344040" cy="3337715"/>
            <wp:effectExtent l="19050" t="0" r="9010" b="0"/>
            <wp:docPr id="2" name="图片 2" descr="C:\Documents and Settings\Administrator\Application Data\Tencent\Users\51281142\QQ\WinTemp\RichOle\5%`Z297%4RXPZMRA2$BU]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51281142\QQ\WinTemp\RichOle\5%`Z297%4RXPZMRA2$BU]GN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74" cy="334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3C4" w:rsidRPr="007073C4" w:rsidRDefault="007073C4" w:rsidP="007073C4">
      <w:pPr>
        <w:widowControl/>
        <w:suppressAutoHyphens w:val="0"/>
        <w:ind w:left="840" w:firstLine="420"/>
        <w:jc w:val="left"/>
        <w:rPr>
          <w:rFonts w:ascii="宋体" w:hAnsi="宋体" w:cs="宋体"/>
          <w:kern w:val="0"/>
          <w:szCs w:val="21"/>
          <w:lang w:eastAsia="zh-CN"/>
        </w:rPr>
      </w:pPr>
      <w:r w:rsidRPr="007073C4">
        <w:rPr>
          <w:rFonts w:ascii="宋体" w:hAnsi="宋体" w:cs="宋体" w:hint="eastAsia"/>
          <w:kern w:val="0"/>
          <w:szCs w:val="21"/>
          <w:lang w:eastAsia="zh-CN"/>
        </w:rPr>
        <w:t>选项</w:t>
      </w:r>
    </w:p>
    <w:p w:rsidR="00505B00" w:rsidRDefault="00505B00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10" w:name="_Toc340819295"/>
      <w:r>
        <w:rPr>
          <w:rFonts w:ascii="宋体" w:hAnsi="宋体"/>
        </w:rPr>
        <w:lastRenderedPageBreak/>
        <w:t>总体结构和模块划分</w:t>
      </w:r>
      <w:bookmarkEnd w:id="10"/>
    </w:p>
    <w:p w:rsidR="00383062" w:rsidRDefault="00383062" w:rsidP="00A26C06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总体结构图</w:t>
      </w:r>
    </w:p>
    <w:p w:rsidR="00383062" w:rsidRDefault="00383062" w:rsidP="00383062">
      <w:pPr>
        <w:ind w:left="360"/>
        <w:rPr>
          <w:lang w:eastAsia="zh-CN"/>
        </w:rPr>
      </w:pPr>
      <w:r>
        <w:object w:dxaOrig="6745" w:dyaOrig="6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7pt;height:268.25pt" o:ole="">
            <v:imagedata r:id="rId42" o:title=""/>
          </v:shape>
          <o:OLEObject Type="Embed" ProgID="Visio.Drawing.11" ShapeID="_x0000_i1025" DrawAspect="Content" ObjectID="_1414993730" r:id="rId43"/>
        </w:object>
      </w:r>
    </w:p>
    <w:p w:rsidR="00383062" w:rsidRDefault="00383062" w:rsidP="00383062">
      <w:pPr>
        <w:ind w:left="360"/>
        <w:rPr>
          <w:lang w:eastAsia="zh-CN"/>
        </w:rPr>
      </w:pPr>
    </w:p>
    <w:p w:rsidR="00383062" w:rsidRDefault="00383062" w:rsidP="00383062">
      <w:pPr>
        <w:ind w:left="360"/>
        <w:rPr>
          <w:lang w:eastAsia="zh-CN"/>
        </w:rPr>
      </w:pPr>
    </w:p>
    <w:p w:rsidR="00383062" w:rsidRDefault="00383062" w:rsidP="00A26C06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模块划分</w:t>
      </w:r>
    </w:p>
    <w:p w:rsidR="00383062" w:rsidRDefault="00383062" w:rsidP="00383062">
      <w:pPr>
        <w:pStyle w:val="af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网络通讯层：对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进行一次封装，完成客户端与服务端交互功能。</w:t>
      </w:r>
    </w:p>
    <w:p w:rsidR="00383062" w:rsidRDefault="00383062" w:rsidP="00383062">
      <w:pPr>
        <w:pStyle w:val="af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数据处理模块：界面显示的主要数据结构都由在此模块显示</w:t>
      </w:r>
    </w:p>
    <w:p w:rsidR="00383062" w:rsidRDefault="00383062" w:rsidP="00383062">
      <w:pPr>
        <w:pStyle w:val="af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数据接收线程：负责接收服务端推送消息，转发到主界面</w:t>
      </w:r>
    </w:p>
    <w:p w:rsidR="00383062" w:rsidRDefault="00383062" w:rsidP="00383062">
      <w:pPr>
        <w:pStyle w:val="af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数据发送线程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用户操作后，产生的服务端交互消息，由此线程负责按序发送</w:t>
      </w:r>
    </w:p>
    <w:p w:rsidR="00383062" w:rsidRDefault="00383062" w:rsidP="00383062">
      <w:pPr>
        <w:pStyle w:val="af5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主界面模块</w:t>
      </w:r>
      <w:r w:rsidR="001F792A">
        <w:rPr>
          <w:rFonts w:hint="eastAsia"/>
          <w:lang w:eastAsia="zh-CN"/>
        </w:rPr>
        <w:t>（采用多文档程序）</w:t>
      </w:r>
    </w:p>
    <w:p w:rsidR="00383062" w:rsidRPr="00383062" w:rsidRDefault="00383062" w:rsidP="00383062">
      <w:pPr>
        <w:pStyle w:val="af5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持有</w:t>
      </w:r>
      <w:r>
        <w:rPr>
          <w:rFonts w:hint="eastAsia"/>
          <w:lang w:val="fr-FR"/>
        </w:rPr>
        <w:t>资金查询、投资者信息、投资者报单信息、投资者持仓信息、投资者成交信息</w:t>
      </w:r>
      <w:r>
        <w:rPr>
          <w:rFonts w:hint="eastAsia"/>
          <w:lang w:val="fr-FR" w:eastAsia="zh-CN"/>
        </w:rPr>
        <w:t>等子界面。</w:t>
      </w:r>
    </w:p>
    <w:p w:rsidR="00383062" w:rsidRDefault="00383062" w:rsidP="00383062">
      <w:pPr>
        <w:pStyle w:val="af5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持有数据处理模块对象</w:t>
      </w:r>
    </w:p>
    <w:p w:rsidR="00383062" w:rsidRDefault="00383062" w:rsidP="00383062">
      <w:pPr>
        <w:pStyle w:val="af5"/>
        <w:numPr>
          <w:ilvl w:val="0"/>
          <w:numId w:val="2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接收处理来自数据接收线程发送的消息</w:t>
      </w:r>
    </w:p>
    <w:p w:rsidR="001F792A" w:rsidRPr="001F792A" w:rsidRDefault="001F792A" w:rsidP="001F792A">
      <w:pPr>
        <w:pStyle w:val="af5"/>
        <w:numPr>
          <w:ilvl w:val="0"/>
          <w:numId w:val="21"/>
        </w:numPr>
        <w:spacing w:line="288" w:lineRule="auto"/>
        <w:ind w:firstLineChars="0"/>
        <w:rPr>
          <w:rFonts w:ascii="宋体" w:hAnsi="宋体"/>
          <w:lang w:eastAsia="zh-CN"/>
        </w:rPr>
      </w:pPr>
      <w:r w:rsidRPr="001F792A">
        <w:rPr>
          <w:rFonts w:ascii="宋体" w:hAnsi="宋体" w:hint="eastAsia"/>
          <w:lang w:eastAsia="zh-CN"/>
        </w:rPr>
        <w:t>事件记录模块：负责记录风险事件处理过程及结果</w:t>
      </w:r>
      <w:r w:rsidR="00BE05F1">
        <w:rPr>
          <w:rFonts w:ascii="宋体" w:hAnsi="宋体" w:hint="eastAsia"/>
          <w:lang w:eastAsia="zh-CN"/>
        </w:rPr>
        <w:t>，写日志文件。</w:t>
      </w:r>
    </w:p>
    <w:p w:rsidR="00505B00" w:rsidRDefault="00EF7518" w:rsidP="001F792A">
      <w:pPr>
        <w:pStyle w:val="af5"/>
        <w:numPr>
          <w:ilvl w:val="0"/>
          <w:numId w:val="21"/>
        </w:numPr>
        <w:spacing w:line="288" w:lineRule="auto"/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选项</w:t>
      </w:r>
      <w:r w:rsidR="001F792A" w:rsidRPr="001F792A">
        <w:rPr>
          <w:rFonts w:ascii="宋体" w:hAnsi="宋体" w:hint="eastAsia"/>
          <w:lang w:eastAsia="zh-CN"/>
        </w:rPr>
        <w:t>配置模块：</w:t>
      </w:r>
      <w:r>
        <w:rPr>
          <w:rFonts w:ascii="宋体" w:hAnsi="宋体" w:hint="eastAsia"/>
          <w:lang w:eastAsia="zh-CN"/>
        </w:rPr>
        <w:t>服务器配置，投资者资金信息</w:t>
      </w:r>
      <w:r w:rsidR="00AB760F">
        <w:rPr>
          <w:rFonts w:ascii="宋体" w:hAnsi="宋体" w:hint="eastAsia"/>
          <w:lang w:eastAsia="zh-CN"/>
        </w:rPr>
        <w:t>等</w:t>
      </w:r>
    </w:p>
    <w:p w:rsidR="00E32C22" w:rsidRDefault="00E32C22" w:rsidP="001F792A">
      <w:pPr>
        <w:pStyle w:val="af5"/>
        <w:numPr>
          <w:ilvl w:val="0"/>
          <w:numId w:val="21"/>
        </w:numPr>
        <w:spacing w:line="288" w:lineRule="auto"/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强平设置，以及快捷强平窗口，手动强平窗口</w:t>
      </w:r>
    </w:p>
    <w:p w:rsidR="00E7461C" w:rsidRPr="00E7461C" w:rsidRDefault="00E7461C" w:rsidP="00E7461C">
      <w:pPr>
        <w:pStyle w:val="af5"/>
        <w:numPr>
          <w:ilvl w:val="0"/>
          <w:numId w:val="6"/>
        </w:numPr>
        <w:spacing w:line="288" w:lineRule="auto"/>
        <w:ind w:firstLineChars="0"/>
        <w:rPr>
          <w:rFonts w:ascii="宋体" w:hAnsi="宋体"/>
          <w:lang w:eastAsia="zh-CN"/>
        </w:rPr>
      </w:pPr>
      <w:r w:rsidRPr="00E7461C">
        <w:rPr>
          <w:rFonts w:ascii="宋体" w:hAnsi="宋体" w:hint="eastAsia"/>
          <w:lang w:eastAsia="zh-CN"/>
        </w:rPr>
        <w:t>类设计示意图</w:t>
      </w:r>
    </w:p>
    <w:p w:rsidR="00E7461C" w:rsidRPr="00E7461C" w:rsidRDefault="0056250A" w:rsidP="00E7461C">
      <w:pPr>
        <w:pStyle w:val="af5"/>
        <w:spacing w:line="288" w:lineRule="auto"/>
        <w:ind w:left="36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>
            <wp:extent cx="5399405" cy="21666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6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FD8" w:rsidRDefault="008F4F4D" w:rsidP="00264FD8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ab/>
      </w:r>
      <w:bookmarkStart w:id="11" w:name="_Toc340819296"/>
      <w:r w:rsidR="00264FD8">
        <w:rPr>
          <w:rFonts w:ascii="宋体" w:hAnsi="宋体" w:hint="eastAsia"/>
          <w:lang w:eastAsia="zh-CN"/>
        </w:rPr>
        <w:t>数据</w:t>
      </w:r>
      <w:r w:rsidR="00E925F9">
        <w:rPr>
          <w:rFonts w:ascii="宋体" w:hAnsi="宋体" w:hint="eastAsia"/>
          <w:lang w:eastAsia="zh-CN"/>
        </w:rPr>
        <w:t>管理</w:t>
      </w:r>
      <w:bookmarkEnd w:id="11"/>
    </w:p>
    <w:p w:rsidR="00264FD8" w:rsidRDefault="00264FD8" w:rsidP="00D43512">
      <w:pPr>
        <w:pStyle w:val="af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软件运行后，</w:t>
      </w:r>
      <w:r w:rsidR="00E925F9">
        <w:rPr>
          <w:rFonts w:hint="eastAsia"/>
          <w:lang w:eastAsia="zh-CN"/>
        </w:rPr>
        <w:t>从本地文件读取组织机构的设定</w:t>
      </w:r>
      <w:r>
        <w:rPr>
          <w:rFonts w:hint="eastAsia"/>
          <w:lang w:eastAsia="zh-CN"/>
        </w:rPr>
        <w:t>，</w:t>
      </w:r>
      <w:r w:rsidR="00D43512">
        <w:rPr>
          <w:rFonts w:hint="eastAsia"/>
          <w:lang w:eastAsia="zh-CN"/>
        </w:rPr>
        <w:t>向服务端请求组织机构下的监控账户信息</w:t>
      </w:r>
    </w:p>
    <w:p w:rsidR="00D43512" w:rsidRPr="00264FD8" w:rsidRDefault="00EC2E2C" w:rsidP="00D43512">
      <w:pPr>
        <w:pStyle w:val="af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点</w:t>
      </w:r>
      <w:r w:rsidR="00D43512">
        <w:rPr>
          <w:rFonts w:hint="eastAsia"/>
          <w:lang w:eastAsia="zh-CN"/>
        </w:rPr>
        <w:t>击某个账户信息，订阅该账户的</w:t>
      </w:r>
      <w:r w:rsidR="00D43512">
        <w:rPr>
          <w:rFonts w:hint="eastAsia"/>
          <w:lang w:val="fr-FR"/>
        </w:rPr>
        <w:t>投资者信息、投资者报单信息、投资者持仓信息、投资者成交信息</w:t>
      </w:r>
      <w:r w:rsidR="00D43512">
        <w:rPr>
          <w:rFonts w:hint="eastAsia"/>
          <w:lang w:val="fr-FR" w:eastAsia="zh-CN"/>
        </w:rPr>
        <w:t>。</w:t>
      </w:r>
    </w:p>
    <w:p w:rsidR="008F4F4D" w:rsidRDefault="00E7461C" w:rsidP="00E7461C">
      <w:pPr>
        <w:pStyle w:val="af5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CDataInfo</w:t>
      </w:r>
      <w:r>
        <w:rPr>
          <w:rFonts w:hint="eastAsia"/>
          <w:lang w:eastAsia="zh-CN"/>
        </w:rPr>
        <w:t>的数据组织方式</w:t>
      </w:r>
    </w:p>
    <w:p w:rsidR="005C07AA" w:rsidRDefault="005C07AA" w:rsidP="00E7461C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struct SInvestorCapitalInfo</w:t>
      </w:r>
    </w:p>
    <w:p w:rsidR="005C07AA" w:rsidRDefault="005C07AA" w:rsidP="00E7461C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5C07AA" w:rsidRDefault="005C07AA" w:rsidP="00E7461C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tring strIvestorID;</w:t>
      </w:r>
    </w:p>
    <w:p w:rsidR="005C07AA" w:rsidRDefault="005C07AA" w:rsidP="00E7461C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tring strInvestorName;</w:t>
      </w:r>
    </w:p>
    <w:p w:rsidR="005C07AA" w:rsidRDefault="005C07AA" w:rsidP="00E7461C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…</w:t>
      </w:r>
      <w:r>
        <w:rPr>
          <w:rFonts w:hint="eastAsia"/>
          <w:lang w:eastAsia="zh-CN"/>
        </w:rPr>
        <w:t>.</w:t>
      </w:r>
    </w:p>
    <w:p w:rsidR="005C07AA" w:rsidRDefault="005C07AA" w:rsidP="00E7461C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E7461C" w:rsidRDefault="00E7461C" w:rsidP="00E7461C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SInvestorCapitalInfo&gt;</w:t>
      </w:r>
      <w:r w:rsidR="005C07AA">
        <w:rPr>
          <w:rFonts w:hint="eastAsia"/>
          <w:lang w:eastAsia="zh-CN"/>
        </w:rPr>
        <w:t xml:space="preserve">  m_vecICInfo;//</w:t>
      </w:r>
      <w:r w:rsidR="005C07AA">
        <w:rPr>
          <w:rFonts w:hint="eastAsia"/>
          <w:lang w:eastAsia="zh-CN"/>
        </w:rPr>
        <w:t>投资者资金信息数组</w:t>
      </w:r>
    </w:p>
    <w:p w:rsidR="00C234FA" w:rsidRDefault="00C234FA" w:rsidP="00E7461C">
      <w:pPr>
        <w:pStyle w:val="af5"/>
        <w:ind w:left="360" w:firstLineChars="0" w:firstLine="0"/>
        <w:rPr>
          <w:lang w:eastAsia="zh-CN"/>
        </w:rPr>
      </w:pPr>
    </w:p>
    <w:p w:rsidR="00A90272" w:rsidRDefault="00A90272" w:rsidP="00A90272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SDealInfo&gt;  m_vecDealInfo;</w:t>
      </w:r>
      <w:r w:rsidR="00BF7F76"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投资者成交信息数组</w:t>
      </w:r>
    </w:p>
    <w:p w:rsidR="00A90272" w:rsidRDefault="00A90272" w:rsidP="00A90272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</w:t>
      </w:r>
      <w:r w:rsidR="004A4B0E">
        <w:rPr>
          <w:rFonts w:hint="eastAsia"/>
          <w:lang w:eastAsia="zh-CN"/>
        </w:rPr>
        <w:t>Hold</w:t>
      </w:r>
      <w:r>
        <w:rPr>
          <w:rFonts w:hint="eastAsia"/>
          <w:lang w:eastAsia="zh-CN"/>
        </w:rPr>
        <w:t>Info&gt;  m_vec</w:t>
      </w:r>
      <w:r w:rsidR="004A4B0E">
        <w:rPr>
          <w:rFonts w:hint="eastAsia"/>
          <w:lang w:eastAsia="zh-CN"/>
        </w:rPr>
        <w:t>Hold</w:t>
      </w:r>
      <w:r>
        <w:rPr>
          <w:rFonts w:hint="eastAsia"/>
          <w:lang w:eastAsia="zh-CN"/>
        </w:rPr>
        <w:t>Info;</w:t>
      </w:r>
      <w:r w:rsidR="00BF7F76"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投资者</w:t>
      </w:r>
      <w:r w:rsidR="003D625E">
        <w:rPr>
          <w:rFonts w:hint="eastAsia"/>
          <w:lang w:eastAsia="zh-CN"/>
        </w:rPr>
        <w:t>持仓</w:t>
      </w:r>
      <w:r>
        <w:rPr>
          <w:rFonts w:hint="eastAsia"/>
          <w:lang w:eastAsia="zh-CN"/>
        </w:rPr>
        <w:t>信息数组</w:t>
      </w:r>
    </w:p>
    <w:p w:rsidR="00BF7F76" w:rsidRDefault="00BF7F76" w:rsidP="00BF7F76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SAskInfo&gt;  m_vecAskInfo;       //</w:t>
      </w:r>
      <w:r>
        <w:rPr>
          <w:rFonts w:hint="eastAsia"/>
          <w:lang w:eastAsia="zh-CN"/>
        </w:rPr>
        <w:t>投资者报单信息数组</w:t>
      </w:r>
    </w:p>
    <w:p w:rsidR="005C07AA" w:rsidRDefault="00BF7F76" w:rsidP="00E7461C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SInvestorInfo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m_</w:t>
      </w:r>
      <w:r w:rsidR="0045591E">
        <w:rPr>
          <w:rFonts w:hint="eastAsia"/>
          <w:lang w:eastAsia="zh-CN"/>
        </w:rPr>
        <w:t>vec</w:t>
      </w:r>
      <w:r>
        <w:rPr>
          <w:rFonts w:hint="eastAsia"/>
          <w:lang w:eastAsia="zh-CN"/>
        </w:rPr>
        <w:t>InvestorInfo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投资者信息</w:t>
      </w:r>
    </w:p>
    <w:p w:rsidR="00C234FA" w:rsidRDefault="00C234FA" w:rsidP="00E7461C">
      <w:pPr>
        <w:pStyle w:val="af5"/>
        <w:ind w:left="360" w:firstLineChars="0" w:firstLine="0"/>
        <w:rPr>
          <w:lang w:eastAsia="zh-CN"/>
        </w:rPr>
      </w:pPr>
    </w:p>
    <w:p w:rsidR="00BF7F76" w:rsidRDefault="0045591E" w:rsidP="00BF7F76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SForceDeal&gt; m_vecForceDeal;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//</w:t>
      </w:r>
      <w:r>
        <w:rPr>
          <w:rFonts w:hint="eastAsia"/>
          <w:lang w:eastAsia="zh-CN"/>
        </w:rPr>
        <w:t>强平设置方案数组</w:t>
      </w:r>
    </w:p>
    <w:p w:rsidR="00C234FA" w:rsidRDefault="00C234FA" w:rsidP="00BF7F76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ap&lt;string, </w:t>
      </w:r>
      <w:r>
        <w:rPr>
          <w:lang w:eastAsia="zh-CN"/>
        </w:rPr>
        <w:t>V</w:t>
      </w:r>
      <w:r>
        <w:rPr>
          <w:rFonts w:hint="eastAsia"/>
          <w:lang w:eastAsia="zh-CN"/>
        </w:rPr>
        <w:t>ector&lt;struct SForceDeal&gt;&amp;&gt; m_mapName2VecForceDeal;//</w:t>
      </w:r>
      <w:r>
        <w:rPr>
          <w:rFonts w:hint="eastAsia"/>
          <w:lang w:eastAsia="zh-CN"/>
        </w:rPr>
        <w:t>具体某个强平方案名字对应的强平方案数组</w:t>
      </w:r>
    </w:p>
    <w:p w:rsidR="006B4490" w:rsidRDefault="006B4490" w:rsidP="006B4490">
      <w:pPr>
        <w:pStyle w:val="1"/>
        <w:numPr>
          <w:ilvl w:val="0"/>
          <w:numId w:val="2"/>
        </w:numPr>
        <w:rPr>
          <w:lang w:eastAsia="zh-CN"/>
        </w:rPr>
      </w:pPr>
      <w:bookmarkStart w:id="12" w:name="_Toc340819297"/>
      <w:r>
        <w:rPr>
          <w:rFonts w:hint="eastAsia"/>
          <w:lang w:eastAsia="zh-CN"/>
        </w:rPr>
        <w:t>模块划分</w:t>
      </w:r>
      <w:bookmarkEnd w:id="12"/>
    </w:p>
    <w:tbl>
      <w:tblPr>
        <w:tblStyle w:val="af4"/>
        <w:tblW w:w="0" w:type="auto"/>
        <w:tblLook w:val="04A0"/>
      </w:tblPr>
      <w:tblGrid>
        <w:gridCol w:w="4359"/>
        <w:gridCol w:w="4360"/>
      </w:tblGrid>
      <w:tr w:rsidR="006B4490" w:rsidTr="006B4490">
        <w:tc>
          <w:tcPr>
            <w:tcW w:w="4359" w:type="dxa"/>
          </w:tcPr>
          <w:p w:rsidR="006B4490" w:rsidRPr="00393109" w:rsidRDefault="00CA1F67" w:rsidP="006B4490">
            <w:pPr>
              <w:rPr>
                <w:b/>
                <w:lang w:eastAsia="zh-CN"/>
              </w:rPr>
            </w:pPr>
            <w:r w:rsidRPr="00393109">
              <w:rPr>
                <w:rFonts w:hint="eastAsia"/>
                <w:b/>
                <w:lang w:eastAsia="zh-CN"/>
              </w:rPr>
              <w:t>模块名称</w:t>
            </w:r>
          </w:p>
        </w:tc>
        <w:tc>
          <w:tcPr>
            <w:tcW w:w="4360" w:type="dxa"/>
          </w:tcPr>
          <w:p w:rsidR="006B4490" w:rsidRPr="00393109" w:rsidRDefault="00393109" w:rsidP="006B4490">
            <w:pPr>
              <w:rPr>
                <w:b/>
                <w:lang w:eastAsia="zh-CN"/>
              </w:rPr>
            </w:pPr>
            <w:r w:rsidRPr="00393109">
              <w:rPr>
                <w:rFonts w:hint="eastAsia"/>
                <w:b/>
                <w:lang w:eastAsia="zh-CN"/>
              </w:rPr>
              <w:t>具体功能</w:t>
            </w:r>
          </w:p>
        </w:tc>
      </w:tr>
      <w:tr w:rsidR="006B4490" w:rsidTr="006B4490">
        <w:tc>
          <w:tcPr>
            <w:tcW w:w="4359" w:type="dxa"/>
          </w:tcPr>
          <w:p w:rsidR="006B4490" w:rsidRDefault="00404042" w:rsidP="006B44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主框架</w:t>
            </w:r>
          </w:p>
        </w:tc>
        <w:tc>
          <w:tcPr>
            <w:tcW w:w="4360" w:type="dxa"/>
          </w:tcPr>
          <w:p w:rsidR="002C3912" w:rsidRDefault="002C3912" w:rsidP="002C3912">
            <w:pPr>
              <w:rPr>
                <w:lang w:eastAsia="zh-CN"/>
              </w:rPr>
            </w:pPr>
          </w:p>
        </w:tc>
      </w:tr>
      <w:tr w:rsidR="00EA7AD2" w:rsidTr="006B4490">
        <w:tc>
          <w:tcPr>
            <w:tcW w:w="4359" w:type="dxa"/>
          </w:tcPr>
          <w:p w:rsidR="00EA7AD2" w:rsidRDefault="00404042" w:rsidP="005610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通信接口</w:t>
            </w:r>
          </w:p>
        </w:tc>
        <w:tc>
          <w:tcPr>
            <w:tcW w:w="4360" w:type="dxa"/>
          </w:tcPr>
          <w:p w:rsidR="00EA7AD2" w:rsidRDefault="00EA7AD2" w:rsidP="00561062">
            <w:pPr>
              <w:rPr>
                <w:lang w:eastAsia="zh-CN"/>
              </w:rPr>
            </w:pPr>
          </w:p>
        </w:tc>
      </w:tr>
      <w:tr w:rsidR="002C3912" w:rsidTr="006B4490"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数据管理模块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2C3912" w:rsidTr="006B4490"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参数管理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887D92" w:rsidTr="006B4490">
        <w:tc>
          <w:tcPr>
            <w:tcW w:w="4359" w:type="dxa"/>
          </w:tcPr>
          <w:p w:rsidR="00887D92" w:rsidRDefault="00404042" w:rsidP="005610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监控对象选择模块</w:t>
            </w:r>
          </w:p>
        </w:tc>
        <w:tc>
          <w:tcPr>
            <w:tcW w:w="4360" w:type="dxa"/>
          </w:tcPr>
          <w:p w:rsidR="00887D92" w:rsidRDefault="00887D92" w:rsidP="00561062">
            <w:pPr>
              <w:rPr>
                <w:lang w:eastAsia="zh-CN"/>
              </w:rPr>
            </w:pPr>
          </w:p>
        </w:tc>
      </w:tr>
      <w:tr w:rsidR="002C3912" w:rsidTr="006B4490"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 w:rsidRPr="002A6CEF">
              <w:rPr>
                <w:rFonts w:hint="eastAsia"/>
                <w:highlight w:val="yellow"/>
                <w:lang w:eastAsia="zh-CN"/>
              </w:rPr>
              <w:t>实时委托列表模块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2C3912" w:rsidTr="006B4490"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 w:rsidRPr="00FD0DD9">
              <w:rPr>
                <w:rFonts w:hint="eastAsia"/>
                <w:highlight w:val="yellow"/>
                <w:lang w:eastAsia="zh-CN"/>
              </w:rPr>
              <w:t>实时持仓列表模块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2C3912" w:rsidTr="00561062">
        <w:trPr>
          <w:trHeight w:val="238"/>
        </w:trPr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 w:rsidRPr="002A6CEF">
              <w:rPr>
                <w:rFonts w:hint="eastAsia"/>
                <w:highlight w:val="yellow"/>
                <w:lang w:eastAsia="zh-CN"/>
              </w:rPr>
              <w:t>实时成交列表模块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2C3912" w:rsidTr="006B4490"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 w:rsidRPr="00FD0DD9">
              <w:rPr>
                <w:rFonts w:hint="eastAsia"/>
                <w:highlight w:val="yellow"/>
                <w:lang w:eastAsia="zh-CN"/>
              </w:rPr>
              <w:t>实时资金列表模块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2C3912" w:rsidTr="006B4490">
        <w:tc>
          <w:tcPr>
            <w:tcW w:w="4359" w:type="dxa"/>
          </w:tcPr>
          <w:p w:rsidR="002C3912" w:rsidRDefault="00404042" w:rsidP="005610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实时风险事件列表</w:t>
            </w:r>
          </w:p>
        </w:tc>
        <w:tc>
          <w:tcPr>
            <w:tcW w:w="4360" w:type="dxa"/>
          </w:tcPr>
          <w:p w:rsidR="002C3912" w:rsidRDefault="002C3912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风险事件处理列表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Pr="00EE6006" w:rsidRDefault="00404042" w:rsidP="00A23F6A">
            <w:pPr>
              <w:rPr>
                <w:color w:val="C00000"/>
                <w:lang w:eastAsia="zh-CN"/>
              </w:rPr>
            </w:pPr>
            <w:r w:rsidRPr="00EE6006">
              <w:rPr>
                <w:rFonts w:hint="eastAsia"/>
                <w:color w:val="C00000"/>
                <w:highlight w:val="yellow"/>
                <w:lang w:eastAsia="zh-CN"/>
              </w:rPr>
              <w:t>地图展现模块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出入金查询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 w:rsidRPr="00E654C2">
              <w:rPr>
                <w:rFonts w:hint="eastAsia"/>
                <w:lang w:eastAsia="zh-CN"/>
              </w:rPr>
              <w:t>投资者信息查询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消息通知查询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风险事件查询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交易数据查询</w:t>
            </w:r>
          </w:p>
        </w:tc>
        <w:tc>
          <w:tcPr>
            <w:tcW w:w="4360" w:type="dxa"/>
          </w:tcPr>
          <w:p w:rsidR="00E9338A" w:rsidRDefault="003A55C1" w:rsidP="00561062">
            <w:pPr>
              <w:rPr>
                <w:lang w:eastAsia="zh-CN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 w:eastAsia="zh-CN"/>
              </w:rPr>
              <w:t>包括成交、持仓、委托单、资金的查询</w:t>
            </w:r>
          </w:p>
        </w:tc>
      </w:tr>
      <w:tr w:rsidR="00E9338A" w:rsidTr="006B4490">
        <w:tc>
          <w:tcPr>
            <w:tcW w:w="4359" w:type="dxa"/>
          </w:tcPr>
          <w:p w:rsidR="00E9338A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强平设置</w:t>
            </w:r>
          </w:p>
        </w:tc>
        <w:tc>
          <w:tcPr>
            <w:tcW w:w="4360" w:type="dxa"/>
          </w:tcPr>
          <w:p w:rsidR="00E9338A" w:rsidRDefault="00E9338A" w:rsidP="00561062">
            <w:pPr>
              <w:rPr>
                <w:lang w:eastAsia="zh-CN"/>
              </w:rPr>
            </w:pPr>
          </w:p>
        </w:tc>
      </w:tr>
      <w:tr w:rsidR="00404042" w:rsidTr="006B4490">
        <w:tc>
          <w:tcPr>
            <w:tcW w:w="4359" w:type="dxa"/>
          </w:tcPr>
          <w:p w:rsidR="00404042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快捷强平功能</w:t>
            </w:r>
          </w:p>
        </w:tc>
        <w:tc>
          <w:tcPr>
            <w:tcW w:w="4360" w:type="dxa"/>
          </w:tcPr>
          <w:p w:rsidR="00404042" w:rsidRDefault="00404042" w:rsidP="00561062">
            <w:pPr>
              <w:rPr>
                <w:lang w:eastAsia="zh-CN"/>
              </w:rPr>
            </w:pPr>
          </w:p>
        </w:tc>
      </w:tr>
      <w:tr w:rsidR="00404042" w:rsidTr="006B4490">
        <w:tc>
          <w:tcPr>
            <w:tcW w:w="4359" w:type="dxa"/>
          </w:tcPr>
          <w:p w:rsidR="00404042" w:rsidRDefault="0040404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单客户强平功能</w:t>
            </w:r>
          </w:p>
        </w:tc>
        <w:tc>
          <w:tcPr>
            <w:tcW w:w="4360" w:type="dxa"/>
          </w:tcPr>
          <w:p w:rsidR="00404042" w:rsidRDefault="00404042" w:rsidP="00561062">
            <w:pPr>
              <w:rPr>
                <w:lang w:eastAsia="zh-CN"/>
              </w:rPr>
            </w:pPr>
          </w:p>
        </w:tc>
      </w:tr>
      <w:tr w:rsidR="00404042" w:rsidTr="006B4490">
        <w:tc>
          <w:tcPr>
            <w:tcW w:w="4359" w:type="dxa"/>
          </w:tcPr>
          <w:p w:rsidR="00404042" w:rsidRDefault="00404042" w:rsidP="00A23F6A">
            <w:pPr>
              <w:rPr>
                <w:lang w:eastAsia="zh-CN"/>
              </w:rPr>
            </w:pPr>
            <w:r w:rsidRPr="00EE6006">
              <w:rPr>
                <w:rFonts w:hint="eastAsia"/>
                <w:highlight w:val="yellow"/>
                <w:lang w:eastAsia="zh-CN"/>
              </w:rPr>
              <w:t>报表输出功能</w:t>
            </w:r>
          </w:p>
        </w:tc>
        <w:tc>
          <w:tcPr>
            <w:tcW w:w="4360" w:type="dxa"/>
          </w:tcPr>
          <w:p w:rsidR="00404042" w:rsidRDefault="00404042" w:rsidP="00561062">
            <w:pPr>
              <w:rPr>
                <w:lang w:eastAsia="zh-CN"/>
              </w:rPr>
            </w:pPr>
          </w:p>
        </w:tc>
      </w:tr>
      <w:tr w:rsidR="00EB20D2" w:rsidTr="006B4490">
        <w:tc>
          <w:tcPr>
            <w:tcW w:w="4359" w:type="dxa"/>
          </w:tcPr>
          <w:p w:rsidR="00EB20D2" w:rsidRDefault="00EB20D2" w:rsidP="00A23F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风险事件处理结果记录</w:t>
            </w:r>
          </w:p>
        </w:tc>
        <w:tc>
          <w:tcPr>
            <w:tcW w:w="4360" w:type="dxa"/>
          </w:tcPr>
          <w:p w:rsidR="00EB20D2" w:rsidRDefault="00EB20D2" w:rsidP="00561062">
            <w:pPr>
              <w:rPr>
                <w:lang w:eastAsia="zh-CN"/>
              </w:rPr>
            </w:pPr>
          </w:p>
        </w:tc>
      </w:tr>
    </w:tbl>
    <w:p w:rsidR="006B4490" w:rsidRPr="006B4490" w:rsidRDefault="006B4490" w:rsidP="006B4490">
      <w:pPr>
        <w:rPr>
          <w:lang w:eastAsia="zh-CN"/>
        </w:rPr>
      </w:pPr>
    </w:p>
    <w:p w:rsidR="006B4490" w:rsidRPr="008F4F4D" w:rsidRDefault="006B4490" w:rsidP="00BF7F76">
      <w:pPr>
        <w:pStyle w:val="af5"/>
        <w:ind w:left="360" w:firstLineChars="0" w:firstLine="0"/>
        <w:rPr>
          <w:lang w:eastAsia="zh-CN"/>
        </w:rPr>
      </w:pPr>
    </w:p>
    <w:p w:rsidR="00175F13" w:rsidRDefault="00175F13" w:rsidP="00CB624F">
      <w:pPr>
        <w:pStyle w:val="1"/>
        <w:numPr>
          <w:ilvl w:val="0"/>
          <w:numId w:val="2"/>
        </w:numPr>
        <w:rPr>
          <w:lang w:eastAsia="zh-CN"/>
        </w:rPr>
      </w:pPr>
      <w:bookmarkStart w:id="13" w:name="_Toc340819298"/>
      <w:r>
        <w:rPr>
          <w:rFonts w:hint="eastAsia"/>
          <w:lang w:eastAsia="zh-CN"/>
        </w:rPr>
        <w:t>协议</w:t>
      </w:r>
    </w:p>
    <w:p w:rsidR="00BF6E88" w:rsidRDefault="00BF6E88" w:rsidP="00BF6E88">
      <w:pPr>
        <w:pStyle w:val="af5"/>
        <w:ind w:left="360" w:firstLineChars="0" w:firstLine="0"/>
        <w:rPr>
          <w:rFonts w:ascii="宋体" w:hAnsi="宋体"/>
          <w:noProof/>
          <w:kern w:val="0"/>
          <w:szCs w:val="22"/>
          <w:lang w:eastAsia="zh-CN"/>
        </w:rPr>
      </w:pPr>
      <w:r>
        <w:rPr>
          <w:rFonts w:ascii="宋体" w:hAnsi="宋体" w:hint="eastAsia"/>
          <w:noProof/>
          <w:kern w:val="0"/>
          <w:szCs w:val="22"/>
          <w:lang w:eastAsia="zh-CN"/>
        </w:rPr>
        <w:t>发送函数原型：</w:t>
      </w:r>
      <w:r w:rsidRPr="00BF6E88">
        <w:rPr>
          <w:rFonts w:ascii="宋体" w:hAnsi="宋体"/>
          <w:noProof/>
          <w:kern w:val="0"/>
          <w:szCs w:val="22"/>
        </w:rPr>
        <w:t xml:space="preserve">bool Send(int nCmdId, </w:t>
      </w:r>
      <w:r w:rsidRPr="00BF6E88">
        <w:rPr>
          <w:rFonts w:ascii="宋体" w:hAnsi="宋体"/>
          <w:noProof/>
          <w:kern w:val="0"/>
          <w:szCs w:val="22"/>
        </w:rPr>
        <w:tab/>
        <w:t xml:space="preserve">void* pData, </w:t>
      </w:r>
      <w:r w:rsidRPr="00BF6E88">
        <w:rPr>
          <w:rFonts w:ascii="宋体" w:hAnsi="宋体"/>
          <w:noProof/>
          <w:kern w:val="0"/>
          <w:szCs w:val="22"/>
        </w:rPr>
        <w:tab/>
        <w:t>int nDataLen)</w:t>
      </w:r>
    </w:p>
    <w:p w:rsidR="00BF6E88" w:rsidRPr="00BF6E88" w:rsidRDefault="00BF6E88" w:rsidP="00BF6E88">
      <w:pPr>
        <w:pStyle w:val="af5"/>
        <w:ind w:left="360" w:firstLineChars="0" w:firstLine="0"/>
        <w:rPr>
          <w:lang w:eastAsia="zh-CN"/>
        </w:rPr>
      </w:pPr>
      <w:r>
        <w:rPr>
          <w:rFonts w:ascii="宋体" w:hAnsi="宋体" w:hint="eastAsia"/>
          <w:noProof/>
          <w:kern w:val="0"/>
          <w:szCs w:val="22"/>
          <w:lang w:eastAsia="zh-CN"/>
        </w:rPr>
        <w:t>接收函数原型：</w:t>
      </w:r>
      <w:r w:rsidRPr="00BF6E88">
        <w:rPr>
          <w:rFonts w:ascii="宋体" w:hAnsi="宋体"/>
          <w:noProof/>
          <w:kern w:val="0"/>
          <w:szCs w:val="22"/>
        </w:rPr>
        <w:t xml:space="preserve">bool </w:t>
      </w:r>
      <w:r>
        <w:rPr>
          <w:rFonts w:ascii="宋体" w:hAnsi="宋体" w:hint="eastAsia"/>
          <w:noProof/>
          <w:kern w:val="0"/>
          <w:szCs w:val="22"/>
          <w:lang w:eastAsia="zh-CN"/>
        </w:rPr>
        <w:t>Recv</w:t>
      </w:r>
      <w:r w:rsidRPr="00BF6E88">
        <w:rPr>
          <w:rFonts w:ascii="宋体" w:hAnsi="宋体"/>
          <w:noProof/>
          <w:kern w:val="0"/>
          <w:szCs w:val="22"/>
        </w:rPr>
        <w:t xml:space="preserve">(int nCmdId, </w:t>
      </w:r>
      <w:r w:rsidRPr="00BF6E88">
        <w:rPr>
          <w:rFonts w:ascii="宋体" w:hAnsi="宋体"/>
          <w:noProof/>
          <w:kern w:val="0"/>
          <w:szCs w:val="22"/>
        </w:rPr>
        <w:tab/>
        <w:t xml:space="preserve">void* pData, </w:t>
      </w:r>
      <w:r w:rsidRPr="00BF6E88">
        <w:rPr>
          <w:rFonts w:ascii="宋体" w:hAnsi="宋体"/>
          <w:noProof/>
          <w:kern w:val="0"/>
          <w:szCs w:val="22"/>
        </w:rPr>
        <w:tab/>
        <w:t>int nDataLen)</w:t>
      </w:r>
    </w:p>
    <w:p w:rsidR="00175F13" w:rsidRPr="00152CAB" w:rsidRDefault="00152CAB" w:rsidP="00152CAB">
      <w:pPr>
        <w:pStyle w:val="af5"/>
        <w:numPr>
          <w:ilvl w:val="0"/>
          <w:numId w:val="35"/>
        </w:numPr>
        <w:ind w:firstLineChars="0"/>
        <w:rPr>
          <w:rFonts w:ascii="新宋体" w:eastAsia="新宋体"/>
          <w:noProof/>
          <w:kern w:val="0"/>
          <w:sz w:val="18"/>
          <w:szCs w:val="18"/>
          <w:lang w:eastAsia="zh-CN"/>
        </w:rPr>
      </w:pPr>
      <w:r w:rsidRPr="00152CAB">
        <w:rPr>
          <w:rFonts w:ascii="新宋体" w:eastAsia="新宋体" w:hint="eastAsia"/>
          <w:noProof/>
          <w:kern w:val="0"/>
          <w:sz w:val="18"/>
          <w:szCs w:val="18"/>
          <w:lang w:eastAsia="zh-CN"/>
        </w:rPr>
        <w:t>订阅</w:t>
      </w:r>
      <w:r w:rsidRPr="00152CAB">
        <w:rPr>
          <w:rFonts w:ascii="新宋体" w:eastAsia="新宋体"/>
          <w:noProof/>
          <w:kern w:val="0"/>
          <w:sz w:val="18"/>
          <w:szCs w:val="18"/>
          <w:lang w:eastAsia="zh-CN"/>
        </w:rPr>
        <w:t>风险事件</w:t>
      </w:r>
    </w:p>
    <w:p w:rsidR="00152CAB" w:rsidRPr="00152CAB" w:rsidRDefault="00152CAB" w:rsidP="00152CAB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t>nCmdId=</w:t>
      </w:r>
      <w:r w:rsidRPr="00152CAB">
        <w:rPr>
          <w:rFonts w:ascii="ËÎÌå" w:hAnsi="ËÎÌå"/>
          <w:noProof/>
          <w:color w:val="030003"/>
          <w:kern w:val="0"/>
          <w:sz w:val="22"/>
          <w:szCs w:val="22"/>
        </w:rPr>
        <w:t xml:space="preserve"> </w:t>
      </w:r>
      <w:r w:rsidRPr="00152CAB">
        <w:rPr>
          <w:rFonts w:ascii="宋体" w:hAnsi="宋体"/>
          <w:noProof/>
          <w:kern w:val="0"/>
          <w:szCs w:val="22"/>
        </w:rPr>
        <w:t>CMDID_</w:t>
      </w:r>
      <w:r>
        <w:rPr>
          <w:rFonts w:ascii="宋体" w:hAnsi="宋体" w:hint="eastAsia"/>
          <w:noProof/>
          <w:kern w:val="0"/>
          <w:szCs w:val="22"/>
          <w:lang w:eastAsia="zh-CN"/>
        </w:rPr>
        <w:t>RISK_MANAGER</w:t>
      </w:r>
      <w:r w:rsidRPr="00152CAB">
        <w:rPr>
          <w:rFonts w:ascii="宋体" w:hAnsi="宋体"/>
          <w:noProof/>
          <w:kern w:val="0"/>
          <w:szCs w:val="22"/>
        </w:rPr>
        <w:t>_QUERY</w:t>
      </w:r>
    </w:p>
    <w:p w:rsidR="00152CAB" w:rsidRPr="00152CAB" w:rsidRDefault="00152CAB" w:rsidP="00152CAB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t>nDataLen=sizeof(</w:t>
      </w:r>
      <w:r>
        <w:rPr>
          <w:rFonts w:ascii="宋体" w:hAnsi="宋体" w:hint="eastAsia"/>
          <w:noProof/>
          <w:color w:val="030003"/>
          <w:kern w:val="0"/>
          <w:szCs w:val="21"/>
          <w:lang w:eastAsia="zh-CN"/>
        </w:rPr>
        <w:t>int</w:t>
      </w:r>
      <w:r w:rsidRPr="00152CAB">
        <w:rPr>
          <w:rFonts w:ascii="宋体" w:hAnsi="宋体" w:hint="eastAsia"/>
        </w:rPr>
        <w:t>)</w:t>
      </w:r>
    </w:p>
    <w:p w:rsidR="00152CAB" w:rsidRDefault="00152CAB" w:rsidP="00152CAB">
      <w:pPr>
        <w:pStyle w:val="af5"/>
        <w:ind w:left="420" w:firstLineChars="0" w:firstLine="0"/>
        <w:rPr>
          <w:rFonts w:ascii="宋体" w:hAnsi="宋体"/>
          <w:lang w:eastAsia="zh-CN"/>
        </w:rPr>
      </w:pPr>
      <w:r w:rsidRPr="00152CAB">
        <w:rPr>
          <w:rFonts w:ascii="宋体" w:hAnsi="宋体" w:hint="eastAsia"/>
        </w:rPr>
        <w:t>pData为1×</w:t>
      </w:r>
      <w:r>
        <w:rPr>
          <w:rFonts w:ascii="宋体" w:hAnsi="宋体" w:hint="eastAsia"/>
          <w:noProof/>
          <w:color w:val="030003"/>
          <w:kern w:val="0"/>
          <w:szCs w:val="21"/>
          <w:lang w:eastAsia="zh-CN"/>
        </w:rPr>
        <w:t>int</w:t>
      </w:r>
      <w:r w:rsidRPr="00152CAB">
        <w:rPr>
          <w:rFonts w:ascii="宋体" w:hAnsi="宋体" w:hint="eastAsia"/>
        </w:rPr>
        <w:t>数据指针，存储</w:t>
      </w:r>
      <w:r>
        <w:rPr>
          <w:rFonts w:ascii="宋体" w:hAnsi="宋体" w:hint="eastAsia"/>
          <w:lang w:eastAsia="zh-CN"/>
        </w:rPr>
        <w:t>组织架构ID</w:t>
      </w:r>
    </w:p>
    <w:p w:rsidR="00152CAB" w:rsidRDefault="00152CAB" w:rsidP="00152CAB">
      <w:pPr>
        <w:pStyle w:val="af5"/>
        <w:ind w:left="420" w:firstLineChars="0" w:firstLine="0"/>
        <w:rPr>
          <w:rFonts w:ascii="宋体" w:hAnsi="宋体"/>
          <w:lang w:eastAsia="zh-CN"/>
        </w:rPr>
      </w:pPr>
    </w:p>
    <w:p w:rsidR="00152CAB" w:rsidRDefault="00152CAB" w:rsidP="00152CAB">
      <w:pPr>
        <w:pStyle w:val="af5"/>
        <w:ind w:left="420" w:firstLineChars="0" w:firstLine="0"/>
        <w:rPr>
          <w:rFonts w:ascii="宋体" w:hAnsi="宋体"/>
          <w:kern w:val="0"/>
          <w:lang w:eastAsia="zh-CN"/>
        </w:rPr>
      </w:pPr>
      <w:r>
        <w:rPr>
          <w:rFonts w:ascii="宋体" w:hAnsi="宋体" w:hint="eastAsia"/>
          <w:kern w:val="0"/>
          <w:lang w:eastAsia="zh-CN"/>
        </w:rPr>
        <w:t>返回订阅风险事件</w:t>
      </w:r>
    </w:p>
    <w:p w:rsidR="00152CAB" w:rsidRPr="00152CAB" w:rsidRDefault="00152CAB" w:rsidP="00152CAB">
      <w:pPr>
        <w:pStyle w:val="af5"/>
        <w:ind w:left="420" w:firstLineChars="0" w:firstLine="0"/>
        <w:rPr>
          <w:rFonts w:ascii="宋体" w:hAnsi="宋体"/>
          <w:lang w:eastAsia="zh-CN"/>
        </w:rPr>
      </w:pPr>
      <w:r w:rsidRPr="00152CAB">
        <w:rPr>
          <w:rFonts w:ascii="宋体" w:hAnsi="宋体" w:hint="eastAsia"/>
        </w:rPr>
        <w:t>nCmdId=</w:t>
      </w:r>
      <w:r w:rsidRPr="00152CAB">
        <w:rPr>
          <w:rFonts w:ascii="ËÎÌå" w:hAnsi="ËÎÌå"/>
          <w:noProof/>
          <w:color w:val="030003"/>
          <w:kern w:val="0"/>
          <w:sz w:val="22"/>
          <w:szCs w:val="22"/>
        </w:rPr>
        <w:t xml:space="preserve"> </w:t>
      </w:r>
      <w:r w:rsidRPr="00152CAB">
        <w:rPr>
          <w:rFonts w:ascii="宋体" w:hAnsi="宋体"/>
          <w:noProof/>
          <w:kern w:val="0"/>
          <w:szCs w:val="22"/>
        </w:rPr>
        <w:t>CMDID_</w:t>
      </w:r>
      <w:r>
        <w:rPr>
          <w:rFonts w:ascii="宋体" w:hAnsi="宋体" w:hint="eastAsia"/>
          <w:noProof/>
          <w:kern w:val="0"/>
          <w:szCs w:val="22"/>
          <w:lang w:eastAsia="zh-CN"/>
        </w:rPr>
        <w:t>RISK_MANAGER</w:t>
      </w:r>
      <w:r w:rsidRPr="00152CAB">
        <w:rPr>
          <w:rFonts w:ascii="宋体" w:hAnsi="宋体"/>
          <w:noProof/>
          <w:kern w:val="0"/>
          <w:szCs w:val="22"/>
        </w:rPr>
        <w:t>_QUERY</w:t>
      </w:r>
      <w:r>
        <w:rPr>
          <w:rFonts w:ascii="宋体" w:hAnsi="宋体" w:hint="eastAsia"/>
          <w:noProof/>
          <w:kern w:val="0"/>
          <w:szCs w:val="22"/>
          <w:lang w:eastAsia="zh-CN"/>
        </w:rPr>
        <w:t>_RSP</w:t>
      </w:r>
    </w:p>
    <w:p w:rsidR="00152CAB" w:rsidRPr="00152CAB" w:rsidRDefault="00152CAB" w:rsidP="00152CAB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t>nDataLen=sizeof(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SRiskEvent</w:t>
      </w:r>
      <w:r w:rsidRPr="00152CAB">
        <w:rPr>
          <w:rFonts w:ascii="宋体" w:hAnsi="宋体" w:hint="eastAsia"/>
        </w:rPr>
        <w:t>)</w:t>
      </w:r>
    </w:p>
    <w:p w:rsidR="00152CAB" w:rsidRDefault="00152CAB" w:rsidP="00152CAB">
      <w:pPr>
        <w:pStyle w:val="af5"/>
        <w:ind w:left="420" w:firstLineChars="0" w:firstLine="0"/>
        <w:rPr>
          <w:rFonts w:ascii="宋体" w:hAnsi="宋体"/>
          <w:kern w:val="0"/>
          <w:lang w:eastAsia="zh-CN"/>
        </w:rPr>
      </w:pPr>
      <w:r w:rsidRPr="00152CAB">
        <w:rPr>
          <w:rFonts w:ascii="宋体" w:hAnsi="宋体" w:hint="eastAsia"/>
        </w:rPr>
        <w:t>pData为1×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SRiskEvent</w:t>
      </w:r>
      <w:r w:rsidRPr="00152CAB">
        <w:rPr>
          <w:rFonts w:ascii="宋体" w:hAnsi="宋体" w:hint="eastAsia"/>
        </w:rPr>
        <w:t>数据指针</w:t>
      </w:r>
    </w:p>
    <w:p w:rsidR="00943ABF" w:rsidRPr="00AF5B2F" w:rsidRDefault="00943ABF" w:rsidP="00943ABF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AF5B2F">
        <w:rPr>
          <w:rFonts w:ascii="宋体" w:hAnsi="宋体" w:hint="eastAsia"/>
          <w:kern w:val="0"/>
          <w:sz w:val="24"/>
          <w:lang w:eastAsia="zh-CN"/>
        </w:rPr>
        <w:t>订阅</w:t>
      </w:r>
      <w:r w:rsidRPr="00AF5B2F">
        <w:rPr>
          <w:rFonts w:ascii="新宋体" w:eastAsia="新宋体"/>
          <w:noProof/>
          <w:kern w:val="0"/>
          <w:sz w:val="24"/>
          <w:lang w:eastAsia="zh-CN"/>
        </w:rPr>
        <w:t>风险事件处理列表</w:t>
      </w:r>
    </w:p>
    <w:p w:rsidR="00943ABF" w:rsidRPr="00152CAB" w:rsidRDefault="00943ABF" w:rsidP="00943ABF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lastRenderedPageBreak/>
        <w:t>nCmdId=</w:t>
      </w:r>
      <w:r w:rsidRPr="00152CAB">
        <w:rPr>
          <w:rFonts w:ascii="ËÎÌå" w:hAnsi="ËÎÌå"/>
          <w:noProof/>
          <w:color w:val="030003"/>
          <w:kern w:val="0"/>
          <w:sz w:val="22"/>
          <w:szCs w:val="22"/>
        </w:rPr>
        <w:t xml:space="preserve"> </w:t>
      </w:r>
      <w:r w:rsidRPr="00152CAB">
        <w:rPr>
          <w:rFonts w:ascii="宋体" w:hAnsi="宋体"/>
          <w:noProof/>
          <w:kern w:val="0"/>
          <w:szCs w:val="22"/>
        </w:rPr>
        <w:t>CMDID_</w:t>
      </w:r>
      <w:r>
        <w:rPr>
          <w:rFonts w:ascii="宋体" w:hAnsi="宋体" w:hint="eastAsia"/>
          <w:noProof/>
          <w:kern w:val="0"/>
          <w:szCs w:val="22"/>
          <w:lang w:eastAsia="zh-CN"/>
        </w:rPr>
        <w:t>RISK_EVENT_PROCESS</w:t>
      </w:r>
      <w:r w:rsidRPr="00152CAB">
        <w:rPr>
          <w:rFonts w:ascii="宋体" w:hAnsi="宋体"/>
          <w:noProof/>
          <w:kern w:val="0"/>
          <w:szCs w:val="22"/>
        </w:rPr>
        <w:t>_QUERY</w:t>
      </w:r>
    </w:p>
    <w:p w:rsidR="00943ABF" w:rsidRPr="00152CAB" w:rsidRDefault="00943ABF" w:rsidP="00943ABF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t>nDataLen=sizeof(</w:t>
      </w:r>
      <w:r>
        <w:rPr>
          <w:rFonts w:ascii="宋体" w:hAnsi="宋体" w:hint="eastAsia"/>
          <w:noProof/>
          <w:color w:val="030003"/>
          <w:kern w:val="0"/>
          <w:szCs w:val="21"/>
          <w:lang w:eastAsia="zh-CN"/>
        </w:rPr>
        <w:t>int</w:t>
      </w:r>
      <w:r w:rsidRPr="00152CAB">
        <w:rPr>
          <w:rFonts w:ascii="宋体" w:hAnsi="宋体" w:hint="eastAsia"/>
        </w:rPr>
        <w:t>)</w:t>
      </w:r>
    </w:p>
    <w:p w:rsidR="00943ABF" w:rsidRDefault="00943ABF" w:rsidP="00943ABF">
      <w:pPr>
        <w:pStyle w:val="af5"/>
        <w:ind w:left="420" w:firstLineChars="0" w:firstLine="0"/>
        <w:rPr>
          <w:rFonts w:ascii="宋体" w:hAnsi="宋体"/>
          <w:lang w:eastAsia="zh-CN"/>
        </w:rPr>
      </w:pPr>
      <w:r w:rsidRPr="00152CAB">
        <w:rPr>
          <w:rFonts w:ascii="宋体" w:hAnsi="宋体" w:hint="eastAsia"/>
        </w:rPr>
        <w:t>pData为1×</w:t>
      </w:r>
      <w:r>
        <w:rPr>
          <w:rFonts w:ascii="宋体" w:hAnsi="宋体" w:hint="eastAsia"/>
          <w:noProof/>
          <w:color w:val="030003"/>
          <w:kern w:val="0"/>
          <w:szCs w:val="21"/>
          <w:lang w:eastAsia="zh-CN"/>
        </w:rPr>
        <w:t>int</w:t>
      </w:r>
      <w:r w:rsidRPr="00152CAB">
        <w:rPr>
          <w:rFonts w:ascii="宋体" w:hAnsi="宋体" w:hint="eastAsia"/>
        </w:rPr>
        <w:t>数据指针，存储</w:t>
      </w:r>
      <w:r>
        <w:rPr>
          <w:rFonts w:ascii="宋体" w:hAnsi="宋体" w:hint="eastAsia"/>
          <w:lang w:eastAsia="zh-CN"/>
        </w:rPr>
        <w:t>组织架构ID</w:t>
      </w:r>
    </w:p>
    <w:p w:rsidR="00152CAB" w:rsidRDefault="00152CAB" w:rsidP="00152CAB">
      <w:pPr>
        <w:ind w:left="360"/>
        <w:rPr>
          <w:lang w:eastAsia="zh-CN"/>
        </w:rPr>
      </w:pPr>
    </w:p>
    <w:p w:rsidR="00943ABF" w:rsidRDefault="00943ABF" w:rsidP="00152CAB">
      <w:pPr>
        <w:ind w:left="360"/>
        <w:rPr>
          <w:rFonts w:ascii="新宋体" w:eastAsia="新宋体"/>
          <w:noProof/>
          <w:kern w:val="0"/>
          <w:sz w:val="18"/>
          <w:szCs w:val="18"/>
          <w:lang w:eastAsia="zh-CN"/>
        </w:rPr>
      </w:pPr>
      <w:r w:rsidRPr="00943ABF">
        <w:rPr>
          <w:rFonts w:hint="eastAsia"/>
          <w:lang w:eastAsia="zh-CN"/>
        </w:rPr>
        <w:t>返回订阅的</w:t>
      </w:r>
      <w:r w:rsidRPr="00943ABF">
        <w:rPr>
          <w:rFonts w:ascii="新宋体" w:eastAsia="新宋体"/>
          <w:noProof/>
          <w:kern w:val="0"/>
          <w:sz w:val="18"/>
          <w:szCs w:val="18"/>
          <w:lang w:eastAsia="zh-CN"/>
        </w:rPr>
        <w:t>风险事件处理列表</w:t>
      </w:r>
    </w:p>
    <w:p w:rsidR="00943ABF" w:rsidRPr="00EB7EFE" w:rsidRDefault="00943ABF" w:rsidP="00943ABF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RISK_MANAGER</w:t>
      </w:r>
      <w:r w:rsidRPr="00EB7EFE">
        <w:rPr>
          <w:rFonts w:ascii="宋体" w:hAnsi="宋体"/>
          <w:noProof/>
          <w:kern w:val="0"/>
          <w:sz w:val="24"/>
        </w:rPr>
        <w:t>_QUERY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943ABF" w:rsidRPr="00EB7EFE" w:rsidRDefault="00943ABF" w:rsidP="00943AB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SRiskEventProcess</w:t>
      </w:r>
      <w:r w:rsidRPr="00EB7EFE">
        <w:rPr>
          <w:rFonts w:ascii="宋体" w:hAnsi="宋体" w:hint="eastAsia"/>
          <w:sz w:val="24"/>
        </w:rPr>
        <w:t>)</w:t>
      </w:r>
    </w:p>
    <w:p w:rsidR="00C77661" w:rsidRPr="00EB7EFE" w:rsidRDefault="00943ABF" w:rsidP="00943ABF">
      <w:pPr>
        <w:pStyle w:val="af5"/>
        <w:ind w:left="420" w:firstLineChars="0" w:firstLine="0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SRiskEventProcess</w:t>
      </w:r>
      <w:r w:rsidRPr="00EB7EFE">
        <w:rPr>
          <w:rFonts w:ascii="宋体" w:hAnsi="宋体" w:hint="eastAsia"/>
          <w:sz w:val="24"/>
        </w:rPr>
        <w:t>数据指针</w:t>
      </w:r>
    </w:p>
    <w:p w:rsidR="00C77661" w:rsidRPr="00943ABF" w:rsidRDefault="00C77661" w:rsidP="00C77661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lang w:eastAsia="zh-CN"/>
        </w:rPr>
      </w:pPr>
      <w:r>
        <w:rPr>
          <w:rFonts w:ascii="宋体" w:hAnsi="宋体" w:hint="eastAsia"/>
          <w:kern w:val="0"/>
          <w:lang w:eastAsia="zh-CN"/>
        </w:rPr>
        <w:t>出入金查询</w:t>
      </w:r>
    </w:p>
    <w:p w:rsidR="00C77661" w:rsidRPr="00EB7EFE" w:rsidRDefault="00C77661" w:rsidP="00C77661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INOUT_MONEY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C77661" w:rsidRPr="00EB7EFE" w:rsidRDefault="00C77661" w:rsidP="00C77661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SInOutMoneyCondition</w:t>
      </w:r>
      <w:r w:rsidRPr="00EB7EFE">
        <w:rPr>
          <w:rFonts w:ascii="宋体" w:hAnsi="宋体" w:hint="eastAsia"/>
          <w:sz w:val="24"/>
        </w:rPr>
        <w:t>)</w:t>
      </w:r>
    </w:p>
    <w:p w:rsidR="00C77661" w:rsidRPr="00EB7EFE" w:rsidRDefault="00C77661" w:rsidP="00C77661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SInOutMoneyCondition</w:t>
      </w:r>
      <w:r w:rsidRPr="00EB7EFE">
        <w:rPr>
          <w:rFonts w:ascii="宋体" w:hAnsi="宋体" w:hint="eastAsia"/>
          <w:sz w:val="24"/>
        </w:rPr>
        <w:t>数据指针</w:t>
      </w:r>
      <w:r w:rsidRPr="00EB7EFE">
        <w:rPr>
          <w:rFonts w:ascii="宋体" w:hAnsi="宋体" w:hint="eastAsia"/>
          <w:sz w:val="24"/>
          <w:lang w:eastAsia="zh-CN"/>
        </w:rPr>
        <w:t xml:space="preserve"> </w:t>
      </w:r>
    </w:p>
    <w:p w:rsidR="00C77661" w:rsidRDefault="00C77661" w:rsidP="00C77661">
      <w:pPr>
        <w:ind w:left="360"/>
        <w:rPr>
          <w:lang w:eastAsia="zh-CN"/>
        </w:rPr>
      </w:pPr>
    </w:p>
    <w:p w:rsidR="00AF5B2F" w:rsidRPr="00943ABF" w:rsidRDefault="00C77661" w:rsidP="00330C16">
      <w:pPr>
        <w:pStyle w:val="af5"/>
        <w:ind w:left="420" w:firstLineChars="0" w:firstLine="0"/>
        <w:rPr>
          <w:rFonts w:ascii="宋体" w:hAnsi="宋体"/>
          <w:kern w:val="0"/>
          <w:lang w:eastAsia="zh-CN"/>
        </w:rPr>
      </w:pPr>
      <w:r w:rsidRPr="00943ABF">
        <w:rPr>
          <w:rFonts w:hint="eastAsia"/>
          <w:lang w:eastAsia="zh-CN"/>
        </w:rPr>
        <w:t>返回</w:t>
      </w:r>
      <w:r w:rsidR="00AF5B2F">
        <w:rPr>
          <w:rFonts w:ascii="宋体" w:hAnsi="宋体" w:hint="eastAsia"/>
          <w:kern w:val="0"/>
          <w:lang w:eastAsia="zh-CN"/>
        </w:rPr>
        <w:t>出入金查询</w:t>
      </w:r>
    </w:p>
    <w:p w:rsidR="00C77661" w:rsidRPr="00152CAB" w:rsidRDefault="00C77661" w:rsidP="00C77661">
      <w:pPr>
        <w:pStyle w:val="af5"/>
        <w:ind w:left="420" w:firstLineChars="0" w:firstLine="0"/>
        <w:rPr>
          <w:rFonts w:ascii="宋体" w:hAnsi="宋体"/>
          <w:lang w:eastAsia="zh-CN"/>
        </w:rPr>
      </w:pPr>
      <w:r w:rsidRPr="00152CAB">
        <w:rPr>
          <w:rFonts w:ascii="宋体" w:hAnsi="宋体" w:hint="eastAsia"/>
        </w:rPr>
        <w:t>nCmdId=</w:t>
      </w:r>
      <w:r w:rsidRPr="00152CAB">
        <w:rPr>
          <w:rFonts w:ascii="ËÎÌå" w:hAnsi="ËÎÌå"/>
          <w:noProof/>
          <w:color w:val="030003"/>
          <w:kern w:val="0"/>
          <w:sz w:val="22"/>
          <w:szCs w:val="22"/>
        </w:rPr>
        <w:t xml:space="preserve"> </w:t>
      </w:r>
      <w:r w:rsidRPr="00152CAB">
        <w:rPr>
          <w:rFonts w:ascii="宋体" w:hAnsi="宋体"/>
          <w:noProof/>
          <w:kern w:val="0"/>
          <w:szCs w:val="22"/>
        </w:rPr>
        <w:t>CMDID_</w:t>
      </w:r>
      <w:r>
        <w:rPr>
          <w:rFonts w:ascii="宋体" w:hAnsi="宋体" w:hint="eastAsia"/>
          <w:noProof/>
          <w:kern w:val="0"/>
          <w:szCs w:val="22"/>
          <w:lang w:eastAsia="zh-CN"/>
        </w:rPr>
        <w:t>INOUT_MONEY</w:t>
      </w:r>
      <w:r w:rsidRPr="00152CAB">
        <w:rPr>
          <w:rFonts w:ascii="宋体" w:hAnsi="宋体"/>
          <w:noProof/>
          <w:kern w:val="0"/>
          <w:szCs w:val="22"/>
        </w:rPr>
        <w:t>_</w:t>
      </w:r>
      <w:r>
        <w:rPr>
          <w:rFonts w:ascii="宋体" w:hAnsi="宋体" w:hint="eastAsia"/>
          <w:noProof/>
          <w:kern w:val="0"/>
          <w:szCs w:val="22"/>
          <w:lang w:eastAsia="zh-CN"/>
        </w:rPr>
        <w:t>RSP</w:t>
      </w:r>
    </w:p>
    <w:p w:rsidR="00C77661" w:rsidRPr="00152CAB" w:rsidRDefault="00C77661" w:rsidP="00C77661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t>nDataLen=sizeof(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SInOutMoney</w:t>
      </w:r>
      <w:r w:rsidRPr="00152CAB">
        <w:rPr>
          <w:rFonts w:ascii="宋体" w:hAnsi="宋体" w:hint="eastAsia"/>
        </w:rPr>
        <w:t>)</w:t>
      </w:r>
    </w:p>
    <w:p w:rsidR="00C77661" w:rsidRDefault="00C77661" w:rsidP="00C77661">
      <w:pPr>
        <w:pStyle w:val="af5"/>
        <w:ind w:left="420" w:firstLineChars="0" w:firstLine="0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 w:rsidRPr="00152CAB">
        <w:rPr>
          <w:rFonts w:ascii="宋体" w:hAnsi="宋体" w:hint="eastAsia"/>
        </w:rPr>
        <w:t>pData为1×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SInOutMoney</w:t>
      </w:r>
      <w:r w:rsidRPr="00152CAB">
        <w:rPr>
          <w:rFonts w:ascii="宋体" w:hAnsi="宋体" w:hint="eastAsia"/>
        </w:rPr>
        <w:t>数据指针</w:t>
      </w:r>
    </w:p>
    <w:p w:rsidR="00C77661" w:rsidRDefault="00C77661" w:rsidP="00943ABF">
      <w:pPr>
        <w:pStyle w:val="af5"/>
        <w:ind w:left="420" w:firstLineChars="0" w:firstLine="0"/>
        <w:rPr>
          <w:rFonts w:ascii="宋体" w:hAnsi="宋体"/>
          <w:lang w:eastAsia="zh-CN"/>
        </w:rPr>
      </w:pPr>
    </w:p>
    <w:p w:rsidR="00AF5B2F" w:rsidRPr="00943ABF" w:rsidRDefault="00AF5B2F" w:rsidP="00AF5B2F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lang w:eastAsia="zh-CN"/>
        </w:rPr>
      </w:pPr>
      <w:r>
        <w:rPr>
          <w:rFonts w:ascii="宋体" w:hAnsi="宋体" w:hint="eastAsia"/>
          <w:kern w:val="0"/>
          <w:lang w:eastAsia="zh-CN"/>
        </w:rPr>
        <w:t>投资者信息</w:t>
      </w:r>
    </w:p>
    <w:p w:rsidR="00AF5B2F" w:rsidRPr="00EB7EFE" w:rsidRDefault="00AF5B2F" w:rsidP="00AF5B2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INVESTOR_INFO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AF5B2F" w:rsidRPr="00EB7EFE" w:rsidRDefault="00AF5B2F" w:rsidP="00AF5B2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)</w:t>
      </w:r>
    </w:p>
    <w:p w:rsidR="00AF5B2F" w:rsidRPr="00EB7EFE" w:rsidRDefault="00AF5B2F" w:rsidP="00AF5B2F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数据指针，存储</w:t>
      </w:r>
      <w:r w:rsidRPr="00EB7EFE">
        <w:rPr>
          <w:rFonts w:ascii="宋体" w:hAnsi="宋体" w:hint="eastAsia"/>
          <w:sz w:val="24"/>
          <w:lang w:eastAsia="zh-CN"/>
        </w:rPr>
        <w:t>投资者ID</w:t>
      </w:r>
    </w:p>
    <w:p w:rsidR="00AF5B2F" w:rsidRPr="00EB7EFE" w:rsidRDefault="00AF5B2F" w:rsidP="00AF5B2F">
      <w:pPr>
        <w:ind w:left="360"/>
        <w:rPr>
          <w:sz w:val="24"/>
          <w:lang w:eastAsia="zh-CN"/>
        </w:rPr>
      </w:pPr>
    </w:p>
    <w:p w:rsidR="00AF5B2F" w:rsidRPr="00EB7EFE" w:rsidRDefault="00AF5B2F" w:rsidP="008140DA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EB7EFE">
        <w:rPr>
          <w:rFonts w:hint="eastAsia"/>
          <w:sz w:val="24"/>
          <w:lang w:eastAsia="zh-CN"/>
        </w:rPr>
        <w:t>返回</w:t>
      </w:r>
      <w:r w:rsidRPr="00EB7EFE">
        <w:rPr>
          <w:rFonts w:ascii="宋体" w:hAnsi="宋体" w:hint="eastAsia"/>
          <w:kern w:val="0"/>
          <w:sz w:val="24"/>
          <w:lang w:eastAsia="zh-CN"/>
        </w:rPr>
        <w:t>投资者信息</w:t>
      </w:r>
    </w:p>
    <w:p w:rsidR="00AF5B2F" w:rsidRPr="00EB7EFE" w:rsidRDefault="00AF5B2F" w:rsidP="00AF5B2F">
      <w:pPr>
        <w:ind w:left="36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INVESTOR_INFO</w:t>
      </w:r>
      <w:r w:rsidRPr="00EB7EFE">
        <w:rPr>
          <w:rFonts w:ascii="宋体" w:hAnsi="宋体"/>
          <w:noProof/>
          <w:kern w:val="0"/>
          <w:sz w:val="24"/>
        </w:rPr>
        <w:t>_QUERY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AF5B2F" w:rsidRPr="00EB7EFE" w:rsidRDefault="00AF5B2F" w:rsidP="00AF5B2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SInvestorInfo</w:t>
      </w:r>
      <w:r w:rsidRPr="00EB7EFE">
        <w:rPr>
          <w:rFonts w:ascii="宋体" w:hAnsi="宋体" w:hint="eastAsia"/>
          <w:sz w:val="24"/>
        </w:rPr>
        <w:t>)</w:t>
      </w:r>
    </w:p>
    <w:p w:rsidR="00AF5B2F" w:rsidRPr="00EB7EFE" w:rsidRDefault="00AF5B2F" w:rsidP="00AF5B2F">
      <w:pPr>
        <w:pStyle w:val="af5"/>
        <w:ind w:left="420" w:firstLineChars="0" w:firstLine="0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SInvestorInfo</w:t>
      </w:r>
      <w:r w:rsidRPr="00EB7EFE">
        <w:rPr>
          <w:rFonts w:ascii="宋体" w:hAnsi="宋体" w:hint="eastAsia"/>
          <w:sz w:val="24"/>
        </w:rPr>
        <w:t>数据指针</w:t>
      </w:r>
    </w:p>
    <w:p w:rsidR="00943ABF" w:rsidRPr="00EB7EFE" w:rsidRDefault="00943ABF" w:rsidP="00152CAB">
      <w:pPr>
        <w:ind w:left="360"/>
        <w:rPr>
          <w:sz w:val="24"/>
          <w:lang w:eastAsia="zh-CN"/>
        </w:rPr>
      </w:pPr>
    </w:p>
    <w:p w:rsidR="008140DA" w:rsidRPr="00EB7EFE" w:rsidRDefault="008140DA" w:rsidP="008140DA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EB7EFE">
        <w:rPr>
          <w:rFonts w:ascii="宋体" w:hAnsi="宋体" w:hint="eastAsia"/>
          <w:kern w:val="0"/>
          <w:sz w:val="24"/>
          <w:lang w:eastAsia="zh-CN"/>
        </w:rPr>
        <w:t>消息通知查询</w:t>
      </w:r>
    </w:p>
    <w:p w:rsidR="008140DA" w:rsidRPr="00EB7EFE" w:rsidRDefault="008140DA" w:rsidP="008140DA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MESSAGE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8140DA" w:rsidRPr="00EB7EFE" w:rsidRDefault="008140DA" w:rsidP="008140DA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SMessageCondition</w:t>
      </w:r>
      <w:r w:rsidRPr="00EB7EFE">
        <w:rPr>
          <w:rFonts w:ascii="宋体" w:hAnsi="宋体" w:hint="eastAsia"/>
          <w:sz w:val="24"/>
        </w:rPr>
        <w:t>)</w:t>
      </w:r>
    </w:p>
    <w:p w:rsidR="008140DA" w:rsidRPr="00EB7EFE" w:rsidRDefault="008140DA" w:rsidP="008140DA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SMessageCondition</w:t>
      </w:r>
      <w:r w:rsidRPr="00EB7EFE">
        <w:rPr>
          <w:rFonts w:ascii="宋体" w:hAnsi="宋体" w:hint="eastAsia"/>
          <w:sz w:val="24"/>
        </w:rPr>
        <w:t>数据指针</w:t>
      </w:r>
    </w:p>
    <w:p w:rsidR="008140DA" w:rsidRDefault="008140DA" w:rsidP="008140DA">
      <w:pPr>
        <w:ind w:left="360"/>
        <w:rPr>
          <w:lang w:eastAsia="zh-CN"/>
        </w:rPr>
      </w:pPr>
    </w:p>
    <w:p w:rsidR="008140DA" w:rsidRPr="008140DA" w:rsidRDefault="008140DA" w:rsidP="008140DA">
      <w:pPr>
        <w:pStyle w:val="af5"/>
        <w:ind w:left="420" w:firstLineChars="0" w:firstLine="0"/>
        <w:rPr>
          <w:rFonts w:ascii="宋体" w:hAnsi="宋体"/>
          <w:kern w:val="0"/>
          <w:lang w:eastAsia="zh-CN"/>
        </w:rPr>
      </w:pPr>
      <w:r w:rsidRPr="00943ABF">
        <w:rPr>
          <w:rFonts w:hint="eastAsia"/>
          <w:lang w:eastAsia="zh-CN"/>
        </w:rPr>
        <w:t>返回</w:t>
      </w:r>
      <w:r>
        <w:rPr>
          <w:rFonts w:ascii="宋体" w:hAnsi="宋体" w:hint="eastAsia"/>
          <w:kern w:val="0"/>
          <w:lang w:eastAsia="zh-CN"/>
        </w:rPr>
        <w:t>消息通知查询结果</w:t>
      </w:r>
    </w:p>
    <w:p w:rsidR="008140DA" w:rsidRPr="00152CAB" w:rsidRDefault="008140DA" w:rsidP="008140DA">
      <w:pPr>
        <w:ind w:left="360"/>
        <w:rPr>
          <w:rFonts w:ascii="宋体" w:hAnsi="宋体"/>
          <w:lang w:eastAsia="zh-CN"/>
        </w:rPr>
      </w:pPr>
      <w:r w:rsidRPr="00152CAB">
        <w:rPr>
          <w:rFonts w:ascii="宋体" w:hAnsi="宋体" w:hint="eastAsia"/>
        </w:rPr>
        <w:t>nCmdId=</w:t>
      </w:r>
      <w:r w:rsidRPr="00152CAB">
        <w:rPr>
          <w:rFonts w:ascii="ËÎÌå" w:hAnsi="ËÎÌå"/>
          <w:noProof/>
          <w:color w:val="030003"/>
          <w:kern w:val="0"/>
          <w:sz w:val="22"/>
          <w:szCs w:val="22"/>
        </w:rPr>
        <w:t xml:space="preserve"> </w:t>
      </w:r>
      <w:r w:rsidRPr="00152CAB">
        <w:rPr>
          <w:rFonts w:ascii="宋体" w:hAnsi="宋体"/>
          <w:noProof/>
          <w:kern w:val="0"/>
          <w:szCs w:val="22"/>
        </w:rPr>
        <w:t>CMDID_</w:t>
      </w:r>
      <w:r>
        <w:rPr>
          <w:rFonts w:ascii="宋体" w:hAnsi="宋体" w:hint="eastAsia"/>
          <w:noProof/>
          <w:kern w:val="0"/>
          <w:szCs w:val="22"/>
          <w:lang w:eastAsia="zh-CN"/>
        </w:rPr>
        <w:t>MESSAGE</w:t>
      </w:r>
      <w:r w:rsidRPr="00152CAB">
        <w:rPr>
          <w:rFonts w:ascii="宋体" w:hAnsi="宋体"/>
          <w:noProof/>
          <w:kern w:val="0"/>
          <w:szCs w:val="22"/>
        </w:rPr>
        <w:t>_QUERY</w:t>
      </w:r>
      <w:r>
        <w:rPr>
          <w:rFonts w:ascii="宋体" w:hAnsi="宋体" w:hint="eastAsia"/>
          <w:noProof/>
          <w:kern w:val="0"/>
          <w:szCs w:val="22"/>
          <w:lang w:eastAsia="zh-CN"/>
        </w:rPr>
        <w:t>_RSP</w:t>
      </w:r>
    </w:p>
    <w:p w:rsidR="008140DA" w:rsidRPr="00152CAB" w:rsidRDefault="008140DA" w:rsidP="008140DA">
      <w:pPr>
        <w:pStyle w:val="af5"/>
        <w:ind w:left="420" w:firstLineChars="0" w:firstLine="0"/>
        <w:rPr>
          <w:rFonts w:ascii="宋体" w:hAnsi="宋体"/>
        </w:rPr>
      </w:pPr>
      <w:r w:rsidRPr="00152CAB">
        <w:rPr>
          <w:rFonts w:ascii="宋体" w:hAnsi="宋体" w:hint="eastAsia"/>
        </w:rPr>
        <w:t>nDataLen=sizeof(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SMessage</w:t>
      </w:r>
      <w:r w:rsidRPr="00152CAB">
        <w:rPr>
          <w:rFonts w:ascii="宋体" w:hAnsi="宋体" w:hint="eastAsia"/>
        </w:rPr>
        <w:t>)</w:t>
      </w:r>
    </w:p>
    <w:p w:rsidR="008140DA" w:rsidRDefault="008140DA" w:rsidP="008140DA">
      <w:pPr>
        <w:pStyle w:val="af5"/>
        <w:ind w:left="420" w:firstLineChars="0" w:firstLine="0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 w:rsidRPr="00152CAB">
        <w:rPr>
          <w:rFonts w:ascii="宋体" w:hAnsi="宋体" w:hint="eastAsia"/>
        </w:rPr>
        <w:t>pData为1×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SMessage</w:t>
      </w:r>
      <w:r w:rsidRPr="00152CAB">
        <w:rPr>
          <w:rFonts w:ascii="宋体" w:hAnsi="宋体" w:hint="eastAsia"/>
        </w:rPr>
        <w:t>数据指针</w:t>
      </w:r>
    </w:p>
    <w:p w:rsidR="008140DA" w:rsidRDefault="008140DA" w:rsidP="00152CAB">
      <w:pPr>
        <w:ind w:left="360"/>
        <w:rPr>
          <w:lang w:eastAsia="zh-CN"/>
        </w:rPr>
      </w:pPr>
    </w:p>
    <w:p w:rsidR="00EB7EFE" w:rsidRPr="00EB7EFE" w:rsidRDefault="00EB7EFE" w:rsidP="00EB7EFE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EB7EFE">
        <w:rPr>
          <w:rFonts w:ascii="新宋体" w:eastAsia="新宋体"/>
          <w:noProof/>
          <w:kern w:val="0"/>
          <w:sz w:val="24"/>
          <w:lang w:eastAsia="zh-CN"/>
        </w:rPr>
        <w:lastRenderedPageBreak/>
        <w:t>投资者成交信息</w:t>
      </w:r>
    </w:p>
    <w:p w:rsidR="00EB7EFE" w:rsidRPr="00EB7EFE" w:rsidRDefault="00EB7EFE" w:rsidP="00EB7EFE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>
        <w:rPr>
          <w:rFonts w:ascii="宋体" w:hAnsi="宋体" w:hint="eastAsia"/>
          <w:noProof/>
          <w:kern w:val="0"/>
          <w:sz w:val="24"/>
          <w:lang w:eastAsia="zh-CN"/>
        </w:rPr>
        <w:t>INVESTOR_TRADE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EB7EFE" w:rsidRPr="00EB7EFE" w:rsidRDefault="00EB7EFE" w:rsidP="00EB7EFE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)</w:t>
      </w:r>
    </w:p>
    <w:p w:rsidR="00EB7EFE" w:rsidRPr="00EB7EFE" w:rsidRDefault="00EB7EFE" w:rsidP="00EB7EFE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数据指针，存储</w:t>
      </w:r>
      <w:r w:rsidRPr="00EB7EFE">
        <w:rPr>
          <w:rFonts w:ascii="宋体" w:hAnsi="宋体" w:hint="eastAsia"/>
          <w:sz w:val="24"/>
          <w:lang w:eastAsia="zh-CN"/>
        </w:rPr>
        <w:t>投资者ID</w:t>
      </w:r>
    </w:p>
    <w:p w:rsidR="00EB7EFE" w:rsidRPr="00EB7EFE" w:rsidRDefault="00EB7EFE" w:rsidP="00EB7EFE">
      <w:pPr>
        <w:ind w:left="360"/>
        <w:rPr>
          <w:sz w:val="24"/>
          <w:lang w:eastAsia="zh-CN"/>
        </w:rPr>
      </w:pPr>
    </w:p>
    <w:p w:rsidR="004B016B" w:rsidRPr="00EB7EFE" w:rsidRDefault="00EB7EFE" w:rsidP="004B016B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EB7EFE">
        <w:rPr>
          <w:rFonts w:hint="eastAsia"/>
          <w:sz w:val="24"/>
          <w:lang w:eastAsia="zh-CN"/>
        </w:rPr>
        <w:t>返回</w:t>
      </w:r>
      <w:r w:rsidR="004B016B" w:rsidRPr="00EB7EFE">
        <w:rPr>
          <w:rFonts w:ascii="新宋体" w:eastAsia="新宋体"/>
          <w:noProof/>
          <w:kern w:val="0"/>
          <w:sz w:val="24"/>
          <w:lang w:eastAsia="zh-CN"/>
        </w:rPr>
        <w:t>投资者成交信息</w:t>
      </w:r>
    </w:p>
    <w:p w:rsidR="00EB7EFE" w:rsidRPr="00EB7EFE" w:rsidRDefault="00EB7EFE" w:rsidP="00EB7EFE">
      <w:pPr>
        <w:ind w:left="36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INVESTOR_TRADE</w:t>
      </w:r>
      <w:r w:rsidRPr="00EB7EFE">
        <w:rPr>
          <w:rFonts w:ascii="宋体" w:hAnsi="宋体"/>
          <w:noProof/>
          <w:kern w:val="0"/>
          <w:sz w:val="24"/>
        </w:rPr>
        <w:t>_QUERY</w:t>
      </w:r>
      <w:r w:rsidRPr="00EB7EFE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EB7EFE" w:rsidRPr="00EB7EFE" w:rsidRDefault="00EB7EFE" w:rsidP="00EB7EFE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CShfeFtdcSequencialTradeField</w:t>
      </w:r>
      <w:r w:rsidRPr="00EB7EFE">
        <w:rPr>
          <w:rFonts w:ascii="宋体" w:hAnsi="宋体" w:hint="eastAsia"/>
          <w:sz w:val="24"/>
        </w:rPr>
        <w:t>)</w:t>
      </w:r>
    </w:p>
    <w:p w:rsidR="00EB7EFE" w:rsidRPr="00EB7EFE" w:rsidRDefault="00EB7EFE" w:rsidP="00EB7EFE">
      <w:pPr>
        <w:pStyle w:val="af5"/>
        <w:ind w:left="420" w:firstLineChars="0" w:firstLine="0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CShfeFtdcSequencialTradeField</w:t>
      </w:r>
      <w:r w:rsidRPr="00EB7EFE">
        <w:rPr>
          <w:rFonts w:ascii="宋体" w:hAnsi="宋体" w:hint="eastAsia"/>
          <w:sz w:val="24"/>
        </w:rPr>
        <w:t>数据指针</w:t>
      </w:r>
    </w:p>
    <w:p w:rsidR="00EB7EFE" w:rsidRDefault="00EB7EFE" w:rsidP="00152CAB">
      <w:pPr>
        <w:ind w:left="360"/>
        <w:rPr>
          <w:lang w:eastAsia="zh-CN"/>
        </w:rPr>
      </w:pPr>
    </w:p>
    <w:p w:rsidR="0099454F" w:rsidRPr="0099454F" w:rsidRDefault="0099454F" w:rsidP="0099454F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99454F">
        <w:rPr>
          <w:rFonts w:ascii="新宋体" w:eastAsia="新宋体"/>
          <w:noProof/>
          <w:kern w:val="0"/>
          <w:sz w:val="24"/>
          <w:lang w:eastAsia="zh-CN"/>
        </w:rPr>
        <w:t>投资者资金信息</w:t>
      </w:r>
    </w:p>
    <w:p w:rsidR="0099454F" w:rsidRPr="00EB7EFE" w:rsidRDefault="0099454F" w:rsidP="0099454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>
        <w:rPr>
          <w:rFonts w:ascii="宋体" w:hAnsi="宋体" w:hint="eastAsia"/>
          <w:noProof/>
          <w:kern w:val="0"/>
          <w:sz w:val="24"/>
          <w:lang w:eastAsia="zh-CN"/>
        </w:rPr>
        <w:t>INVESTOR_CAPITAL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99454F" w:rsidRPr="00EB7EFE" w:rsidRDefault="0099454F" w:rsidP="0099454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)</w:t>
      </w:r>
    </w:p>
    <w:p w:rsidR="0099454F" w:rsidRPr="00EB7EFE" w:rsidRDefault="0099454F" w:rsidP="0099454F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数据指针，存储</w:t>
      </w:r>
      <w:r w:rsidRPr="00EB7EFE">
        <w:rPr>
          <w:rFonts w:ascii="宋体" w:hAnsi="宋体" w:hint="eastAsia"/>
          <w:sz w:val="24"/>
          <w:lang w:eastAsia="zh-CN"/>
        </w:rPr>
        <w:t>投资者ID</w:t>
      </w:r>
    </w:p>
    <w:p w:rsidR="0099454F" w:rsidRPr="00EB7EFE" w:rsidRDefault="0099454F" w:rsidP="0099454F">
      <w:pPr>
        <w:ind w:left="360"/>
        <w:rPr>
          <w:sz w:val="24"/>
          <w:lang w:eastAsia="zh-CN"/>
        </w:rPr>
      </w:pPr>
    </w:p>
    <w:p w:rsidR="004B016B" w:rsidRPr="0099454F" w:rsidRDefault="0099454F" w:rsidP="004B016B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99454F">
        <w:rPr>
          <w:rFonts w:hint="eastAsia"/>
          <w:sz w:val="24"/>
          <w:lang w:eastAsia="zh-CN"/>
        </w:rPr>
        <w:t>返回</w:t>
      </w:r>
      <w:r w:rsidR="004B016B" w:rsidRPr="0099454F">
        <w:rPr>
          <w:rFonts w:ascii="新宋体" w:eastAsia="新宋体"/>
          <w:noProof/>
          <w:kern w:val="0"/>
          <w:sz w:val="24"/>
          <w:lang w:eastAsia="zh-CN"/>
        </w:rPr>
        <w:t>投资者资金信息</w:t>
      </w:r>
    </w:p>
    <w:p w:rsidR="0099454F" w:rsidRPr="0099454F" w:rsidRDefault="0099454F" w:rsidP="004B016B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99454F">
        <w:rPr>
          <w:rFonts w:ascii="宋体" w:hAnsi="宋体" w:hint="eastAsia"/>
          <w:sz w:val="24"/>
        </w:rPr>
        <w:t>nCmdId=</w:t>
      </w:r>
      <w:r w:rsidRPr="0099454F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99454F">
        <w:rPr>
          <w:rFonts w:ascii="宋体" w:hAnsi="宋体"/>
          <w:noProof/>
          <w:kern w:val="0"/>
          <w:sz w:val="24"/>
        </w:rPr>
        <w:t>CMDID_</w:t>
      </w:r>
      <w:r w:rsidRPr="0099454F">
        <w:rPr>
          <w:rFonts w:ascii="宋体" w:hAnsi="宋体" w:hint="eastAsia"/>
          <w:noProof/>
          <w:kern w:val="0"/>
          <w:sz w:val="24"/>
          <w:lang w:eastAsia="zh-CN"/>
        </w:rPr>
        <w:t>INVESTOR_CAPITAL</w:t>
      </w:r>
      <w:r w:rsidRPr="0099454F">
        <w:rPr>
          <w:rFonts w:ascii="宋体" w:hAnsi="宋体"/>
          <w:noProof/>
          <w:kern w:val="0"/>
          <w:sz w:val="24"/>
        </w:rPr>
        <w:t>_QUERY</w:t>
      </w:r>
      <w:r w:rsidRPr="0099454F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99454F" w:rsidRPr="0099454F" w:rsidRDefault="0099454F" w:rsidP="0099454F">
      <w:pPr>
        <w:pStyle w:val="af5"/>
        <w:ind w:left="420" w:firstLineChars="0" w:firstLine="0"/>
        <w:rPr>
          <w:rFonts w:ascii="宋体" w:hAnsi="宋体"/>
          <w:sz w:val="24"/>
        </w:rPr>
      </w:pPr>
      <w:r w:rsidRPr="0099454F">
        <w:rPr>
          <w:rFonts w:ascii="宋体" w:hAnsi="宋体" w:hint="eastAsia"/>
          <w:sz w:val="24"/>
        </w:rPr>
        <w:t>nDataLen=sizeof(</w:t>
      </w:r>
      <w:r w:rsidRPr="0099454F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CShfeFtdcSeqPreRiskAccountField</w:t>
      </w:r>
      <w:r w:rsidRPr="0099454F">
        <w:rPr>
          <w:rFonts w:ascii="宋体" w:hAnsi="宋体" w:hint="eastAsia"/>
          <w:sz w:val="24"/>
        </w:rPr>
        <w:t>)</w:t>
      </w:r>
    </w:p>
    <w:p w:rsidR="0099454F" w:rsidRPr="0099454F" w:rsidRDefault="0099454F" w:rsidP="0099454F">
      <w:pPr>
        <w:pStyle w:val="af5"/>
        <w:ind w:left="420" w:firstLineChars="0" w:firstLine="0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99454F">
        <w:rPr>
          <w:rFonts w:ascii="宋体" w:hAnsi="宋体" w:hint="eastAsia"/>
          <w:sz w:val="24"/>
        </w:rPr>
        <w:t>pData为1×</w:t>
      </w:r>
      <w:r w:rsidRPr="0099454F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CShfeFtdcSeqPreRiskAccountField</w:t>
      </w:r>
      <w:r w:rsidRPr="0099454F">
        <w:rPr>
          <w:rFonts w:ascii="宋体" w:hAnsi="宋体" w:hint="eastAsia"/>
          <w:sz w:val="24"/>
        </w:rPr>
        <w:t>数据指针</w:t>
      </w:r>
    </w:p>
    <w:p w:rsidR="0099454F" w:rsidRDefault="0099454F" w:rsidP="00152CAB">
      <w:pPr>
        <w:ind w:left="360"/>
        <w:rPr>
          <w:lang w:eastAsia="zh-CN"/>
        </w:rPr>
      </w:pPr>
    </w:p>
    <w:p w:rsidR="0099454F" w:rsidRPr="0099454F" w:rsidRDefault="0099454F" w:rsidP="0099454F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99454F">
        <w:rPr>
          <w:rFonts w:ascii="新宋体" w:eastAsia="新宋体"/>
          <w:noProof/>
          <w:kern w:val="0"/>
          <w:sz w:val="24"/>
          <w:lang w:eastAsia="zh-CN"/>
        </w:rPr>
        <w:t>投资者持仓信息</w:t>
      </w:r>
    </w:p>
    <w:p w:rsidR="0099454F" w:rsidRPr="00EB7EFE" w:rsidRDefault="0099454F" w:rsidP="0099454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>
        <w:rPr>
          <w:rFonts w:ascii="宋体" w:hAnsi="宋体" w:hint="eastAsia"/>
          <w:noProof/>
          <w:kern w:val="0"/>
          <w:sz w:val="24"/>
          <w:lang w:eastAsia="zh-CN"/>
        </w:rPr>
        <w:t>INVESTOR_POSITION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99454F" w:rsidRPr="00EB7EFE" w:rsidRDefault="0099454F" w:rsidP="0099454F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)</w:t>
      </w:r>
    </w:p>
    <w:p w:rsidR="0099454F" w:rsidRPr="00EB7EFE" w:rsidRDefault="0099454F" w:rsidP="0099454F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数据指针，存储</w:t>
      </w:r>
      <w:r w:rsidRPr="00EB7EFE">
        <w:rPr>
          <w:rFonts w:ascii="宋体" w:hAnsi="宋体" w:hint="eastAsia"/>
          <w:sz w:val="24"/>
          <w:lang w:eastAsia="zh-CN"/>
        </w:rPr>
        <w:t>投资者ID</w:t>
      </w:r>
    </w:p>
    <w:p w:rsidR="0099454F" w:rsidRPr="00EB7EFE" w:rsidRDefault="0099454F" w:rsidP="0099454F">
      <w:pPr>
        <w:ind w:left="360"/>
        <w:rPr>
          <w:sz w:val="24"/>
          <w:lang w:eastAsia="zh-CN"/>
        </w:rPr>
      </w:pPr>
    </w:p>
    <w:p w:rsidR="004B016B" w:rsidRPr="00F011C9" w:rsidRDefault="0099454F" w:rsidP="00F011C9">
      <w:pPr>
        <w:ind w:firstLineChars="100" w:firstLine="252"/>
        <w:rPr>
          <w:rFonts w:ascii="宋体" w:hAnsi="宋体"/>
          <w:kern w:val="0"/>
          <w:sz w:val="24"/>
          <w:lang w:eastAsia="zh-CN"/>
        </w:rPr>
      </w:pPr>
      <w:r w:rsidRPr="00F011C9">
        <w:rPr>
          <w:rFonts w:hint="eastAsia"/>
          <w:sz w:val="24"/>
          <w:lang w:eastAsia="zh-CN"/>
        </w:rPr>
        <w:t>返回</w:t>
      </w:r>
      <w:r w:rsidR="004B016B" w:rsidRPr="00F011C9">
        <w:rPr>
          <w:rFonts w:ascii="新宋体" w:eastAsia="新宋体"/>
          <w:noProof/>
          <w:kern w:val="0"/>
          <w:sz w:val="24"/>
          <w:lang w:eastAsia="zh-CN"/>
        </w:rPr>
        <w:t>投资者持仓信息</w:t>
      </w:r>
    </w:p>
    <w:p w:rsidR="0099454F" w:rsidRPr="0099454F" w:rsidRDefault="0099454F" w:rsidP="0099454F">
      <w:pPr>
        <w:ind w:left="360"/>
        <w:rPr>
          <w:rFonts w:ascii="宋体" w:hAnsi="宋体"/>
          <w:sz w:val="24"/>
          <w:lang w:eastAsia="zh-CN"/>
        </w:rPr>
      </w:pPr>
      <w:r w:rsidRPr="0099454F">
        <w:rPr>
          <w:rFonts w:ascii="宋体" w:hAnsi="宋体" w:hint="eastAsia"/>
          <w:sz w:val="24"/>
        </w:rPr>
        <w:t>nCmdId=</w:t>
      </w:r>
      <w:r w:rsidRPr="0099454F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99454F">
        <w:rPr>
          <w:rFonts w:ascii="宋体" w:hAnsi="宋体"/>
          <w:noProof/>
          <w:kern w:val="0"/>
          <w:sz w:val="24"/>
        </w:rPr>
        <w:t>CMDID_</w:t>
      </w:r>
      <w:r w:rsidRPr="0099454F">
        <w:rPr>
          <w:rFonts w:ascii="宋体" w:hAnsi="宋体" w:hint="eastAsia"/>
          <w:noProof/>
          <w:kern w:val="0"/>
          <w:sz w:val="24"/>
          <w:lang w:eastAsia="zh-CN"/>
        </w:rPr>
        <w:t>INVESTOR_ POSITION</w:t>
      </w:r>
      <w:r w:rsidRPr="0099454F">
        <w:rPr>
          <w:rFonts w:ascii="宋体" w:hAnsi="宋体"/>
          <w:noProof/>
          <w:kern w:val="0"/>
          <w:sz w:val="24"/>
        </w:rPr>
        <w:t>_QUERY</w:t>
      </w:r>
      <w:r w:rsidRPr="0099454F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99454F" w:rsidRPr="0099454F" w:rsidRDefault="0099454F" w:rsidP="0099454F">
      <w:pPr>
        <w:ind w:firstLineChars="150" w:firstLine="378"/>
        <w:rPr>
          <w:rFonts w:ascii="宋体" w:hAnsi="宋体"/>
          <w:sz w:val="24"/>
        </w:rPr>
      </w:pPr>
      <w:r w:rsidRPr="0099454F">
        <w:rPr>
          <w:rFonts w:ascii="宋体" w:hAnsi="宋体" w:hint="eastAsia"/>
          <w:sz w:val="24"/>
        </w:rPr>
        <w:t>nDataLen=sizeof(</w:t>
      </w:r>
      <w:r w:rsidRPr="0099454F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CShfeFtdcSequencialPositionField</w:t>
      </w:r>
      <w:r w:rsidRPr="0099454F">
        <w:rPr>
          <w:rFonts w:ascii="宋体" w:hAnsi="宋体" w:hint="eastAsia"/>
          <w:sz w:val="24"/>
        </w:rPr>
        <w:t>)</w:t>
      </w:r>
    </w:p>
    <w:p w:rsidR="0099454F" w:rsidRPr="0099454F" w:rsidRDefault="0099454F" w:rsidP="0099454F">
      <w:pPr>
        <w:ind w:firstLineChars="150" w:firstLine="378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99454F">
        <w:rPr>
          <w:rFonts w:ascii="宋体" w:hAnsi="宋体" w:hint="eastAsia"/>
          <w:sz w:val="24"/>
        </w:rPr>
        <w:t>pData为1×</w:t>
      </w:r>
      <w:r w:rsidRPr="0099454F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CShfeFtdcSequencialPositionField</w:t>
      </w:r>
      <w:r w:rsidRPr="0099454F">
        <w:rPr>
          <w:rFonts w:ascii="宋体" w:hAnsi="宋体" w:hint="eastAsia"/>
          <w:sz w:val="24"/>
        </w:rPr>
        <w:t>数据指针</w:t>
      </w:r>
    </w:p>
    <w:p w:rsidR="0099454F" w:rsidRDefault="0099454F" w:rsidP="00152CAB">
      <w:pPr>
        <w:ind w:left="360"/>
        <w:rPr>
          <w:lang w:eastAsia="zh-CN"/>
        </w:rPr>
      </w:pPr>
    </w:p>
    <w:p w:rsidR="0035179A" w:rsidRPr="0035179A" w:rsidRDefault="0035179A" w:rsidP="0035179A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35179A">
        <w:rPr>
          <w:rFonts w:ascii="新宋体" w:eastAsia="新宋体"/>
          <w:noProof/>
          <w:kern w:val="0"/>
          <w:sz w:val="24"/>
          <w:lang w:eastAsia="zh-CN"/>
        </w:rPr>
        <w:t>投资者成交信息</w:t>
      </w:r>
    </w:p>
    <w:p w:rsidR="0035179A" w:rsidRPr="00EB7EFE" w:rsidRDefault="0035179A" w:rsidP="0035179A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nCmdId=</w:t>
      </w:r>
      <w:r w:rsidRPr="00EB7EFE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EB7EFE">
        <w:rPr>
          <w:rFonts w:ascii="宋体" w:hAnsi="宋体"/>
          <w:noProof/>
          <w:kern w:val="0"/>
          <w:sz w:val="24"/>
        </w:rPr>
        <w:t>CMDID_</w:t>
      </w:r>
      <w:r>
        <w:rPr>
          <w:rFonts w:ascii="宋体" w:hAnsi="宋体" w:hint="eastAsia"/>
          <w:noProof/>
          <w:kern w:val="0"/>
          <w:sz w:val="24"/>
          <w:lang w:eastAsia="zh-CN"/>
        </w:rPr>
        <w:t>INVESTOR_TRADE</w:t>
      </w:r>
      <w:r w:rsidRPr="00EB7EFE">
        <w:rPr>
          <w:rFonts w:ascii="宋体" w:hAnsi="宋体"/>
          <w:noProof/>
          <w:kern w:val="0"/>
          <w:sz w:val="24"/>
        </w:rPr>
        <w:t>_QUERY</w:t>
      </w:r>
    </w:p>
    <w:p w:rsidR="0035179A" w:rsidRPr="00EB7EFE" w:rsidRDefault="0035179A" w:rsidP="0035179A">
      <w:pPr>
        <w:pStyle w:val="af5"/>
        <w:ind w:left="420" w:firstLineChars="0" w:firstLine="0"/>
        <w:rPr>
          <w:rFonts w:ascii="宋体" w:hAnsi="宋体"/>
          <w:sz w:val="24"/>
        </w:rPr>
      </w:pPr>
      <w:r w:rsidRPr="00EB7EFE">
        <w:rPr>
          <w:rFonts w:ascii="宋体" w:hAnsi="宋体" w:hint="eastAsia"/>
          <w:sz w:val="24"/>
        </w:rPr>
        <w:t>nDataLen=sizeof(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)</w:t>
      </w:r>
    </w:p>
    <w:p w:rsidR="0035179A" w:rsidRPr="00EB7EFE" w:rsidRDefault="0035179A" w:rsidP="0035179A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EB7EFE">
        <w:rPr>
          <w:rFonts w:ascii="宋体" w:hAnsi="宋体" w:hint="eastAsia"/>
          <w:sz w:val="24"/>
        </w:rPr>
        <w:t>pData为1×</w:t>
      </w:r>
      <w:r w:rsidRPr="00EB7EFE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EB7EFE">
        <w:rPr>
          <w:rFonts w:ascii="宋体" w:hAnsi="宋体" w:hint="eastAsia"/>
          <w:sz w:val="24"/>
        </w:rPr>
        <w:t>数据指针，存储</w:t>
      </w:r>
      <w:r w:rsidRPr="00EB7EFE">
        <w:rPr>
          <w:rFonts w:ascii="宋体" w:hAnsi="宋体" w:hint="eastAsia"/>
          <w:sz w:val="24"/>
          <w:lang w:eastAsia="zh-CN"/>
        </w:rPr>
        <w:t>投资者ID</w:t>
      </w:r>
    </w:p>
    <w:p w:rsidR="0035179A" w:rsidRPr="00EB7EFE" w:rsidRDefault="0035179A" w:rsidP="0035179A">
      <w:pPr>
        <w:ind w:left="360"/>
        <w:rPr>
          <w:sz w:val="24"/>
          <w:lang w:eastAsia="zh-CN"/>
        </w:rPr>
      </w:pPr>
    </w:p>
    <w:p w:rsidR="004B016B" w:rsidRPr="0035179A" w:rsidRDefault="0035179A" w:rsidP="0077517B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99454F">
        <w:rPr>
          <w:rFonts w:hint="eastAsia"/>
          <w:sz w:val="24"/>
          <w:lang w:eastAsia="zh-CN"/>
        </w:rPr>
        <w:t>返回</w:t>
      </w:r>
      <w:r w:rsidR="004B016B" w:rsidRPr="0035179A">
        <w:rPr>
          <w:rFonts w:ascii="新宋体" w:eastAsia="新宋体"/>
          <w:noProof/>
          <w:kern w:val="0"/>
          <w:sz w:val="24"/>
          <w:lang w:eastAsia="zh-CN"/>
        </w:rPr>
        <w:t>投资者成交信息</w:t>
      </w:r>
    </w:p>
    <w:p w:rsidR="0035179A" w:rsidRPr="0099454F" w:rsidRDefault="0035179A" w:rsidP="0035179A">
      <w:pPr>
        <w:ind w:left="360"/>
        <w:rPr>
          <w:rFonts w:ascii="宋体" w:hAnsi="宋体"/>
          <w:sz w:val="24"/>
          <w:lang w:eastAsia="zh-CN"/>
        </w:rPr>
      </w:pPr>
      <w:r w:rsidRPr="0099454F">
        <w:rPr>
          <w:rFonts w:ascii="宋体" w:hAnsi="宋体" w:hint="eastAsia"/>
          <w:sz w:val="24"/>
        </w:rPr>
        <w:t>nCmdId=</w:t>
      </w:r>
      <w:r w:rsidRPr="0099454F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99454F">
        <w:rPr>
          <w:rFonts w:ascii="宋体" w:hAnsi="宋体"/>
          <w:noProof/>
          <w:kern w:val="0"/>
          <w:sz w:val="24"/>
        </w:rPr>
        <w:t>CMDID_</w:t>
      </w:r>
      <w:r w:rsidRPr="0099454F">
        <w:rPr>
          <w:rFonts w:ascii="宋体" w:hAnsi="宋体" w:hint="eastAsia"/>
          <w:noProof/>
          <w:kern w:val="0"/>
          <w:sz w:val="24"/>
          <w:lang w:eastAsia="zh-CN"/>
        </w:rPr>
        <w:t>INVESTOR_</w:t>
      </w:r>
      <w:r>
        <w:rPr>
          <w:rFonts w:ascii="宋体" w:hAnsi="宋体" w:hint="eastAsia"/>
          <w:noProof/>
          <w:kern w:val="0"/>
          <w:sz w:val="24"/>
          <w:lang w:eastAsia="zh-CN"/>
        </w:rPr>
        <w:t>TRADE</w:t>
      </w:r>
      <w:r w:rsidRPr="0099454F">
        <w:rPr>
          <w:rFonts w:ascii="宋体" w:hAnsi="宋体"/>
          <w:noProof/>
          <w:kern w:val="0"/>
          <w:sz w:val="24"/>
        </w:rPr>
        <w:t>_QUERY</w:t>
      </w:r>
      <w:r w:rsidRPr="0099454F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35179A" w:rsidRPr="0035179A" w:rsidRDefault="0035179A" w:rsidP="0035179A">
      <w:pPr>
        <w:ind w:firstLineChars="150" w:firstLine="378"/>
        <w:rPr>
          <w:rFonts w:ascii="宋体" w:hAnsi="宋体"/>
          <w:sz w:val="24"/>
        </w:rPr>
      </w:pPr>
      <w:r w:rsidRPr="0035179A">
        <w:rPr>
          <w:rFonts w:ascii="宋体" w:hAnsi="宋体" w:hint="eastAsia"/>
          <w:sz w:val="24"/>
        </w:rPr>
        <w:t>nDataLen=sizeof(</w:t>
      </w:r>
      <w:r w:rsidRPr="0035179A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CShfeFtdcSequencialTradeField</w:t>
      </w:r>
      <w:r w:rsidRPr="0035179A">
        <w:rPr>
          <w:rFonts w:ascii="宋体" w:hAnsi="宋体" w:hint="eastAsia"/>
          <w:sz w:val="24"/>
        </w:rPr>
        <w:t>)</w:t>
      </w:r>
    </w:p>
    <w:p w:rsidR="0035179A" w:rsidRPr="0035179A" w:rsidRDefault="0035179A" w:rsidP="0035179A">
      <w:pPr>
        <w:ind w:firstLineChars="150" w:firstLine="378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35179A">
        <w:rPr>
          <w:rFonts w:ascii="宋体" w:hAnsi="宋体" w:hint="eastAsia"/>
          <w:sz w:val="24"/>
        </w:rPr>
        <w:lastRenderedPageBreak/>
        <w:t>pData为1×</w:t>
      </w:r>
      <w:r w:rsidRPr="0035179A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CShfeFtdcSequencialTradeField</w:t>
      </w:r>
      <w:r w:rsidRPr="0035179A">
        <w:rPr>
          <w:rFonts w:ascii="宋体" w:hAnsi="宋体" w:hint="eastAsia"/>
          <w:sz w:val="24"/>
        </w:rPr>
        <w:t>数据指针</w:t>
      </w:r>
    </w:p>
    <w:p w:rsidR="0035179A" w:rsidRDefault="0035179A" w:rsidP="00152CAB">
      <w:pPr>
        <w:ind w:left="360"/>
        <w:rPr>
          <w:lang w:eastAsia="zh-CN"/>
        </w:rPr>
      </w:pPr>
    </w:p>
    <w:p w:rsidR="0035179A" w:rsidRPr="0035179A" w:rsidRDefault="0035179A" w:rsidP="0035179A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 w:rsidRPr="0035179A">
        <w:rPr>
          <w:rFonts w:ascii="新宋体" w:eastAsia="新宋体"/>
          <w:noProof/>
          <w:kern w:val="0"/>
          <w:sz w:val="24"/>
          <w:lang w:eastAsia="zh-CN"/>
        </w:rPr>
        <w:t>投资者委托信息</w:t>
      </w:r>
    </w:p>
    <w:p w:rsidR="0035179A" w:rsidRPr="0031341B" w:rsidRDefault="0035179A" w:rsidP="0035179A">
      <w:pPr>
        <w:pStyle w:val="af5"/>
        <w:ind w:left="420" w:firstLineChars="0" w:firstLine="0"/>
        <w:rPr>
          <w:rFonts w:ascii="宋体" w:hAnsi="宋体"/>
          <w:sz w:val="24"/>
        </w:rPr>
      </w:pPr>
      <w:r w:rsidRPr="0031341B">
        <w:rPr>
          <w:rFonts w:ascii="宋体" w:hAnsi="宋体" w:hint="eastAsia"/>
          <w:sz w:val="24"/>
        </w:rPr>
        <w:t>nCmdId=</w:t>
      </w:r>
      <w:r w:rsidRPr="0031341B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31341B">
        <w:rPr>
          <w:rFonts w:ascii="宋体" w:hAnsi="宋体"/>
          <w:noProof/>
          <w:kern w:val="0"/>
          <w:sz w:val="24"/>
        </w:rPr>
        <w:t>CMDID_</w:t>
      </w:r>
      <w:r w:rsidRPr="0031341B">
        <w:rPr>
          <w:rFonts w:ascii="宋体" w:hAnsi="宋体" w:hint="eastAsia"/>
          <w:noProof/>
          <w:kern w:val="0"/>
          <w:sz w:val="24"/>
          <w:lang w:eastAsia="zh-CN"/>
        </w:rPr>
        <w:t>INVESTOR_</w:t>
      </w:r>
      <w:r w:rsidR="0031341B" w:rsidRPr="0031341B">
        <w:rPr>
          <w:rFonts w:ascii="宋体" w:hAnsi="宋体" w:hint="eastAsia"/>
          <w:noProof/>
          <w:kern w:val="0"/>
          <w:sz w:val="24"/>
          <w:lang w:eastAsia="zh-CN"/>
        </w:rPr>
        <w:t>ORDER</w:t>
      </w:r>
      <w:r w:rsidRPr="0031341B">
        <w:rPr>
          <w:rFonts w:ascii="宋体" w:hAnsi="宋体"/>
          <w:noProof/>
          <w:kern w:val="0"/>
          <w:sz w:val="24"/>
        </w:rPr>
        <w:t>_QUERY</w:t>
      </w:r>
    </w:p>
    <w:p w:rsidR="0035179A" w:rsidRPr="0031341B" w:rsidRDefault="0035179A" w:rsidP="0035179A">
      <w:pPr>
        <w:pStyle w:val="af5"/>
        <w:ind w:left="420" w:firstLineChars="0" w:firstLine="0"/>
        <w:rPr>
          <w:rFonts w:ascii="宋体" w:hAnsi="宋体"/>
          <w:sz w:val="24"/>
        </w:rPr>
      </w:pPr>
      <w:r w:rsidRPr="0031341B">
        <w:rPr>
          <w:rFonts w:ascii="宋体" w:hAnsi="宋体" w:hint="eastAsia"/>
          <w:sz w:val="24"/>
        </w:rPr>
        <w:t>nDataLen=sizeof(</w:t>
      </w:r>
      <w:r w:rsidRPr="0031341B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31341B">
        <w:rPr>
          <w:rFonts w:ascii="宋体" w:hAnsi="宋体" w:hint="eastAsia"/>
          <w:sz w:val="24"/>
        </w:rPr>
        <w:t>)</w:t>
      </w:r>
    </w:p>
    <w:p w:rsidR="0035179A" w:rsidRPr="0031341B" w:rsidRDefault="0035179A" w:rsidP="0035179A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31341B">
        <w:rPr>
          <w:rFonts w:ascii="宋体" w:hAnsi="宋体" w:hint="eastAsia"/>
          <w:sz w:val="24"/>
        </w:rPr>
        <w:t>pData为1×</w:t>
      </w:r>
      <w:r w:rsidRPr="0031341B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31341B">
        <w:rPr>
          <w:rFonts w:ascii="宋体" w:hAnsi="宋体" w:hint="eastAsia"/>
          <w:sz w:val="24"/>
        </w:rPr>
        <w:t>数据指针，存储</w:t>
      </w:r>
      <w:r w:rsidRPr="0031341B">
        <w:rPr>
          <w:rFonts w:ascii="宋体" w:hAnsi="宋体" w:hint="eastAsia"/>
          <w:sz w:val="24"/>
          <w:lang w:eastAsia="zh-CN"/>
        </w:rPr>
        <w:t>投资者ID</w:t>
      </w:r>
    </w:p>
    <w:p w:rsidR="0035179A" w:rsidRPr="0031341B" w:rsidRDefault="0035179A" w:rsidP="0035179A">
      <w:pPr>
        <w:ind w:left="360"/>
        <w:rPr>
          <w:sz w:val="24"/>
          <w:lang w:eastAsia="zh-CN"/>
        </w:rPr>
      </w:pPr>
    </w:p>
    <w:p w:rsidR="004B016B" w:rsidRPr="0035179A" w:rsidRDefault="0035179A" w:rsidP="007237C5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31341B">
        <w:rPr>
          <w:rFonts w:hint="eastAsia"/>
          <w:sz w:val="24"/>
          <w:lang w:eastAsia="zh-CN"/>
        </w:rPr>
        <w:t>返回</w:t>
      </w:r>
      <w:r w:rsidR="004B016B" w:rsidRPr="0035179A">
        <w:rPr>
          <w:rFonts w:ascii="新宋体" w:eastAsia="新宋体"/>
          <w:noProof/>
          <w:kern w:val="0"/>
          <w:sz w:val="24"/>
          <w:lang w:eastAsia="zh-CN"/>
        </w:rPr>
        <w:t>投资者委托信息</w:t>
      </w:r>
    </w:p>
    <w:p w:rsidR="0035179A" w:rsidRPr="0031341B" w:rsidRDefault="0035179A" w:rsidP="0035179A">
      <w:pPr>
        <w:ind w:left="360"/>
        <w:rPr>
          <w:rFonts w:ascii="宋体" w:hAnsi="宋体"/>
          <w:sz w:val="24"/>
          <w:lang w:eastAsia="zh-CN"/>
        </w:rPr>
      </w:pPr>
      <w:r w:rsidRPr="0031341B">
        <w:rPr>
          <w:rFonts w:ascii="宋体" w:hAnsi="宋体" w:hint="eastAsia"/>
          <w:sz w:val="24"/>
        </w:rPr>
        <w:t>nCmdId=</w:t>
      </w:r>
      <w:r w:rsidRPr="0031341B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31341B">
        <w:rPr>
          <w:rFonts w:ascii="宋体" w:hAnsi="宋体"/>
          <w:noProof/>
          <w:kern w:val="0"/>
          <w:sz w:val="24"/>
        </w:rPr>
        <w:t>CMDID_</w:t>
      </w:r>
      <w:r w:rsidRPr="0031341B">
        <w:rPr>
          <w:rFonts w:ascii="宋体" w:hAnsi="宋体" w:hint="eastAsia"/>
          <w:noProof/>
          <w:kern w:val="0"/>
          <w:sz w:val="24"/>
          <w:lang w:eastAsia="zh-CN"/>
        </w:rPr>
        <w:t>INVESTOR_</w:t>
      </w:r>
      <w:r w:rsidR="0031341B" w:rsidRPr="0031341B">
        <w:rPr>
          <w:rFonts w:ascii="宋体" w:hAnsi="宋体" w:hint="eastAsia"/>
          <w:noProof/>
          <w:kern w:val="0"/>
          <w:sz w:val="24"/>
          <w:lang w:eastAsia="zh-CN"/>
        </w:rPr>
        <w:t>ORDER</w:t>
      </w:r>
      <w:r w:rsidRPr="0031341B">
        <w:rPr>
          <w:rFonts w:ascii="宋体" w:hAnsi="宋体"/>
          <w:noProof/>
          <w:kern w:val="0"/>
          <w:sz w:val="24"/>
        </w:rPr>
        <w:t>_QUERY</w:t>
      </w:r>
      <w:r w:rsidRPr="0031341B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35179A" w:rsidRPr="0031341B" w:rsidRDefault="0035179A" w:rsidP="0035179A">
      <w:pPr>
        <w:ind w:firstLineChars="150" w:firstLine="378"/>
        <w:rPr>
          <w:rFonts w:ascii="宋体" w:hAnsi="宋体"/>
          <w:sz w:val="24"/>
        </w:rPr>
      </w:pPr>
      <w:r w:rsidRPr="0031341B">
        <w:rPr>
          <w:rFonts w:ascii="宋体" w:hAnsi="宋体" w:hint="eastAsia"/>
          <w:sz w:val="24"/>
        </w:rPr>
        <w:t>nDataLen=sizeof(</w:t>
      </w:r>
      <w:r w:rsidR="0031341B" w:rsidRPr="0031341B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CShfeFtdcSequencialOrderField</w:t>
      </w:r>
      <w:r w:rsidRPr="0031341B">
        <w:rPr>
          <w:rFonts w:ascii="宋体" w:hAnsi="宋体" w:hint="eastAsia"/>
          <w:sz w:val="24"/>
        </w:rPr>
        <w:t>)</w:t>
      </w:r>
    </w:p>
    <w:p w:rsidR="0035179A" w:rsidRPr="0031341B" w:rsidRDefault="0035179A" w:rsidP="0035179A">
      <w:pPr>
        <w:ind w:firstLineChars="150" w:firstLine="378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31341B">
        <w:rPr>
          <w:rFonts w:ascii="宋体" w:hAnsi="宋体" w:hint="eastAsia"/>
          <w:sz w:val="24"/>
        </w:rPr>
        <w:t>pData为1×</w:t>
      </w:r>
      <w:r w:rsidR="0031341B" w:rsidRPr="0031341B">
        <w:rPr>
          <w:rFonts w:ascii="新宋体" w:eastAsia="新宋体"/>
          <w:noProof/>
          <w:color w:val="020002"/>
          <w:kern w:val="0"/>
          <w:sz w:val="24"/>
          <w:lang w:eastAsia="zh-CN"/>
        </w:rPr>
        <w:t>CShfeFtdcSequencialOrderField</w:t>
      </w:r>
      <w:r w:rsidRPr="0031341B">
        <w:rPr>
          <w:rFonts w:ascii="宋体" w:hAnsi="宋体" w:hint="eastAsia"/>
          <w:sz w:val="24"/>
        </w:rPr>
        <w:t>数据指针</w:t>
      </w:r>
    </w:p>
    <w:p w:rsidR="0035179A" w:rsidRDefault="0035179A" w:rsidP="00152CAB">
      <w:pPr>
        <w:ind w:left="360"/>
        <w:rPr>
          <w:lang w:eastAsia="zh-CN"/>
        </w:rPr>
      </w:pPr>
    </w:p>
    <w:p w:rsidR="005C3C40" w:rsidRPr="0035179A" w:rsidRDefault="005C3C40" w:rsidP="005C3C40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>
        <w:rPr>
          <w:rFonts w:ascii="新宋体" w:eastAsia="新宋体" w:hint="eastAsia"/>
          <w:noProof/>
          <w:kern w:val="0"/>
          <w:sz w:val="24"/>
          <w:lang w:eastAsia="zh-CN"/>
        </w:rPr>
        <w:t>强平方案</w:t>
      </w:r>
      <w:r w:rsidR="00C23F9F">
        <w:rPr>
          <w:rFonts w:ascii="新宋体" w:eastAsia="新宋体" w:hint="eastAsia"/>
          <w:noProof/>
          <w:kern w:val="0"/>
          <w:sz w:val="24"/>
          <w:lang w:eastAsia="zh-CN"/>
        </w:rPr>
        <w:t>(每一种方案，对应好几种合约，返回时候，一条条的返回)</w:t>
      </w:r>
    </w:p>
    <w:p w:rsidR="005C3C40" w:rsidRPr="005C3C40" w:rsidRDefault="005C3C40" w:rsidP="005C3C40">
      <w:pPr>
        <w:pStyle w:val="af5"/>
        <w:ind w:left="420" w:firstLineChars="0" w:firstLine="0"/>
        <w:rPr>
          <w:rFonts w:ascii="宋体" w:hAnsi="宋体"/>
          <w:sz w:val="24"/>
        </w:rPr>
      </w:pPr>
      <w:r w:rsidRPr="005C3C40">
        <w:rPr>
          <w:rFonts w:ascii="宋体" w:hAnsi="宋体" w:hint="eastAsia"/>
          <w:sz w:val="24"/>
        </w:rPr>
        <w:t>nCmdId=</w:t>
      </w:r>
      <w:r w:rsidRPr="005C3C40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5C3C40">
        <w:rPr>
          <w:rFonts w:ascii="宋体" w:hAnsi="宋体"/>
          <w:noProof/>
          <w:kern w:val="0"/>
          <w:sz w:val="24"/>
        </w:rPr>
        <w:t>CMDID_</w:t>
      </w:r>
      <w:r w:rsidRPr="005C3C40">
        <w:rPr>
          <w:rFonts w:ascii="宋体" w:hAnsi="宋体" w:hint="eastAsia"/>
          <w:noProof/>
          <w:kern w:val="0"/>
          <w:sz w:val="24"/>
          <w:lang w:eastAsia="zh-CN"/>
        </w:rPr>
        <w:t>FORCE_DEAL</w:t>
      </w:r>
      <w:r w:rsidRPr="005C3C40">
        <w:rPr>
          <w:rFonts w:ascii="宋体" w:hAnsi="宋体"/>
          <w:noProof/>
          <w:kern w:val="0"/>
          <w:sz w:val="24"/>
        </w:rPr>
        <w:t>_QUERY</w:t>
      </w:r>
    </w:p>
    <w:p w:rsidR="005C3C40" w:rsidRPr="005C3C40" w:rsidRDefault="005C3C40" w:rsidP="005C3C40">
      <w:pPr>
        <w:pStyle w:val="af5"/>
        <w:ind w:left="420" w:firstLineChars="0" w:firstLine="0"/>
        <w:rPr>
          <w:rFonts w:ascii="宋体" w:hAnsi="宋体"/>
          <w:sz w:val="24"/>
        </w:rPr>
      </w:pPr>
      <w:r w:rsidRPr="005C3C40">
        <w:rPr>
          <w:rFonts w:ascii="宋体" w:hAnsi="宋体" w:hint="eastAsia"/>
          <w:sz w:val="24"/>
        </w:rPr>
        <w:t>nDataLen=sizeof(</w:t>
      </w:r>
      <w:r w:rsidRPr="005C3C40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5C3C40">
        <w:rPr>
          <w:rFonts w:ascii="宋体" w:hAnsi="宋体" w:hint="eastAsia"/>
          <w:sz w:val="24"/>
        </w:rPr>
        <w:t>)</w:t>
      </w:r>
    </w:p>
    <w:p w:rsidR="005C3C40" w:rsidRPr="005C3C40" w:rsidRDefault="005C3C40" w:rsidP="005C3C40">
      <w:pPr>
        <w:pStyle w:val="af5"/>
        <w:ind w:left="420" w:firstLineChars="0" w:firstLine="0"/>
        <w:rPr>
          <w:rFonts w:ascii="宋体" w:hAnsi="宋体"/>
          <w:sz w:val="24"/>
          <w:lang w:eastAsia="zh-CN"/>
        </w:rPr>
      </w:pPr>
      <w:r w:rsidRPr="005C3C40">
        <w:rPr>
          <w:rFonts w:ascii="宋体" w:hAnsi="宋体" w:hint="eastAsia"/>
          <w:sz w:val="24"/>
        </w:rPr>
        <w:t>pData为1×</w:t>
      </w:r>
      <w:r w:rsidRPr="005C3C40">
        <w:rPr>
          <w:rFonts w:ascii="宋体" w:hAnsi="宋体" w:hint="eastAsia"/>
          <w:noProof/>
          <w:color w:val="030003"/>
          <w:kern w:val="0"/>
          <w:sz w:val="24"/>
          <w:lang w:eastAsia="zh-CN"/>
        </w:rPr>
        <w:t>int</w:t>
      </w:r>
      <w:r w:rsidRPr="005C3C40">
        <w:rPr>
          <w:rFonts w:ascii="宋体" w:hAnsi="宋体" w:hint="eastAsia"/>
          <w:sz w:val="24"/>
        </w:rPr>
        <w:t>数据指针，存储</w:t>
      </w:r>
      <w:r w:rsidRPr="005C3C40">
        <w:rPr>
          <w:rFonts w:ascii="宋体" w:hAnsi="宋体" w:hint="eastAsia"/>
          <w:sz w:val="24"/>
          <w:lang w:eastAsia="zh-CN"/>
        </w:rPr>
        <w:t>投资者ID</w:t>
      </w:r>
    </w:p>
    <w:p w:rsidR="005C3C40" w:rsidRPr="005C3C40" w:rsidRDefault="005C3C40" w:rsidP="005C3C40">
      <w:pPr>
        <w:ind w:left="360"/>
        <w:rPr>
          <w:sz w:val="24"/>
          <w:lang w:eastAsia="zh-CN"/>
        </w:rPr>
      </w:pPr>
    </w:p>
    <w:p w:rsidR="005C3C40" w:rsidRPr="005C3C40" w:rsidRDefault="005C3C40" w:rsidP="005C3C40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5C3C40">
        <w:rPr>
          <w:rFonts w:hint="eastAsia"/>
          <w:sz w:val="24"/>
          <w:lang w:eastAsia="zh-CN"/>
        </w:rPr>
        <w:t>返回</w:t>
      </w:r>
      <w:r w:rsidR="004B016B">
        <w:rPr>
          <w:rFonts w:ascii="宋体" w:hAnsi="宋体" w:hint="eastAsia"/>
          <w:kern w:val="0"/>
          <w:sz w:val="24"/>
          <w:lang w:eastAsia="zh-CN"/>
        </w:rPr>
        <w:t>某一合约的强平规则</w:t>
      </w:r>
    </w:p>
    <w:p w:rsidR="005C3C40" w:rsidRPr="005C3C40" w:rsidRDefault="005C3C40" w:rsidP="005C3C40">
      <w:pPr>
        <w:ind w:left="360"/>
        <w:rPr>
          <w:rFonts w:ascii="宋体" w:hAnsi="宋体"/>
          <w:sz w:val="24"/>
          <w:lang w:eastAsia="zh-CN"/>
        </w:rPr>
      </w:pPr>
      <w:r w:rsidRPr="005C3C40">
        <w:rPr>
          <w:rFonts w:ascii="宋体" w:hAnsi="宋体" w:hint="eastAsia"/>
          <w:sz w:val="24"/>
        </w:rPr>
        <w:t>nCmdId=</w:t>
      </w:r>
      <w:r w:rsidRPr="005C3C40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5C3C40">
        <w:rPr>
          <w:rFonts w:ascii="宋体" w:hAnsi="宋体"/>
          <w:noProof/>
          <w:kern w:val="0"/>
          <w:sz w:val="24"/>
        </w:rPr>
        <w:t>CMDID_</w:t>
      </w:r>
      <w:r w:rsidRPr="005C3C40">
        <w:rPr>
          <w:rFonts w:ascii="宋体" w:hAnsi="宋体" w:hint="eastAsia"/>
          <w:noProof/>
          <w:kern w:val="0"/>
          <w:sz w:val="24"/>
          <w:lang w:eastAsia="zh-CN"/>
        </w:rPr>
        <w:t>FORCE_DEAL</w:t>
      </w:r>
      <w:r w:rsidRPr="005C3C40">
        <w:rPr>
          <w:rFonts w:ascii="宋体" w:hAnsi="宋体"/>
          <w:noProof/>
          <w:kern w:val="0"/>
          <w:sz w:val="24"/>
        </w:rPr>
        <w:t>_QUERY</w:t>
      </w:r>
      <w:r w:rsidRPr="005C3C40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5C3C40" w:rsidRPr="005C3C40" w:rsidRDefault="005C3C40" w:rsidP="005C3C40">
      <w:pPr>
        <w:ind w:firstLineChars="150" w:firstLine="378"/>
        <w:rPr>
          <w:rFonts w:ascii="宋体" w:hAnsi="宋体"/>
          <w:sz w:val="24"/>
        </w:rPr>
      </w:pPr>
      <w:r w:rsidRPr="005C3C40">
        <w:rPr>
          <w:rFonts w:ascii="宋体" w:hAnsi="宋体" w:hint="eastAsia"/>
          <w:sz w:val="24"/>
        </w:rPr>
        <w:t>nDataLen=sizeof(</w:t>
      </w:r>
      <w:r w:rsidRPr="005C3C40">
        <w:rPr>
          <w:rFonts w:ascii="新宋体" w:eastAsia="新宋体"/>
          <w:noProof/>
          <w:color w:val="020002"/>
          <w:kern w:val="0"/>
          <w:sz w:val="24"/>
          <w:lang w:eastAsia="zh-CN"/>
        </w:rPr>
        <w:t>SForceDeal</w:t>
      </w:r>
      <w:r w:rsidRPr="005C3C40">
        <w:rPr>
          <w:rFonts w:ascii="宋体" w:hAnsi="宋体" w:hint="eastAsia"/>
          <w:sz w:val="24"/>
        </w:rPr>
        <w:t>)</w:t>
      </w:r>
    </w:p>
    <w:p w:rsidR="005C3C40" w:rsidRPr="005C3C40" w:rsidRDefault="005C3C40" w:rsidP="005C3C40">
      <w:pPr>
        <w:ind w:firstLineChars="150" w:firstLine="378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5C3C40">
        <w:rPr>
          <w:rFonts w:ascii="宋体" w:hAnsi="宋体" w:hint="eastAsia"/>
          <w:sz w:val="24"/>
        </w:rPr>
        <w:t>pData为1×</w:t>
      </w:r>
      <w:r w:rsidRPr="005C3C40">
        <w:rPr>
          <w:rFonts w:ascii="新宋体" w:eastAsia="新宋体"/>
          <w:noProof/>
          <w:color w:val="020002"/>
          <w:kern w:val="0"/>
          <w:sz w:val="24"/>
          <w:lang w:eastAsia="zh-CN"/>
        </w:rPr>
        <w:t>SForceDeal</w:t>
      </w:r>
      <w:r w:rsidRPr="005C3C40">
        <w:rPr>
          <w:rFonts w:ascii="宋体" w:hAnsi="宋体" w:hint="eastAsia"/>
          <w:sz w:val="24"/>
        </w:rPr>
        <w:t>数据指针</w:t>
      </w:r>
    </w:p>
    <w:p w:rsidR="005C3C40" w:rsidRDefault="005C3C40" w:rsidP="00152CAB">
      <w:pPr>
        <w:ind w:left="360"/>
        <w:rPr>
          <w:lang w:eastAsia="zh-CN"/>
        </w:rPr>
      </w:pPr>
    </w:p>
    <w:p w:rsidR="00C23F9F" w:rsidRPr="0035179A" w:rsidRDefault="00C23F9F" w:rsidP="00C23F9F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>
        <w:rPr>
          <w:rFonts w:ascii="新宋体" w:eastAsia="新宋体" w:hint="eastAsia"/>
          <w:noProof/>
          <w:kern w:val="0"/>
          <w:sz w:val="24"/>
          <w:lang w:eastAsia="zh-CN"/>
        </w:rPr>
        <w:t>快捷下单</w:t>
      </w:r>
    </w:p>
    <w:p w:rsidR="00C23F9F" w:rsidRPr="00C23F9F" w:rsidRDefault="00C23F9F" w:rsidP="00C23F9F">
      <w:pPr>
        <w:pStyle w:val="af5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C23F9F">
        <w:rPr>
          <w:rFonts w:asciiTheme="minorEastAsia" w:eastAsiaTheme="minorEastAsia" w:hAnsiTheme="minorEastAsia" w:hint="eastAsia"/>
          <w:sz w:val="24"/>
        </w:rPr>
        <w:t>nCmdId=</w:t>
      </w:r>
      <w:r w:rsidRPr="00C23F9F">
        <w:rPr>
          <w:rFonts w:asciiTheme="minorEastAsia" w:eastAsiaTheme="minorEastAsia" w:hAnsiTheme="minorEastAsia"/>
          <w:noProof/>
          <w:color w:val="030003"/>
          <w:kern w:val="0"/>
          <w:sz w:val="24"/>
        </w:rPr>
        <w:t xml:space="preserve"> </w:t>
      </w:r>
      <w:r w:rsidRPr="00C23F9F">
        <w:rPr>
          <w:rFonts w:asciiTheme="minorEastAsia" w:eastAsiaTheme="minorEastAsia" w:hAnsiTheme="minorEastAsia"/>
          <w:noProof/>
          <w:kern w:val="0"/>
          <w:sz w:val="24"/>
        </w:rPr>
        <w:t>CMDID_</w:t>
      </w:r>
      <w:r w:rsidRPr="00C23F9F">
        <w:rPr>
          <w:rFonts w:asciiTheme="minorEastAsia" w:eastAsiaTheme="minorEastAsia" w:hAnsiTheme="minorEastAsia" w:hint="eastAsia"/>
          <w:noProof/>
          <w:kern w:val="0"/>
          <w:sz w:val="24"/>
          <w:lang w:eastAsia="zh-CN"/>
        </w:rPr>
        <w:t>QUICK_DEAL</w:t>
      </w:r>
      <w:r w:rsidRPr="00C23F9F">
        <w:rPr>
          <w:rFonts w:asciiTheme="minorEastAsia" w:eastAsiaTheme="minorEastAsia" w:hAnsiTheme="minorEastAsia"/>
          <w:noProof/>
          <w:kern w:val="0"/>
          <w:sz w:val="24"/>
        </w:rPr>
        <w:t>_QUERY</w:t>
      </w:r>
    </w:p>
    <w:p w:rsidR="00C23F9F" w:rsidRPr="00C23F9F" w:rsidRDefault="00C23F9F" w:rsidP="00C23F9F">
      <w:pPr>
        <w:pStyle w:val="af5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C23F9F">
        <w:rPr>
          <w:rFonts w:asciiTheme="minorEastAsia" w:eastAsiaTheme="minorEastAsia" w:hAnsiTheme="minorEastAsia" w:hint="eastAsia"/>
          <w:sz w:val="24"/>
        </w:rPr>
        <w:t>nDataLen=sizeof(</w:t>
      </w:r>
      <w:r w:rsidRPr="00C23F9F">
        <w:rPr>
          <w:rFonts w:asciiTheme="minorEastAsia" w:eastAsiaTheme="minorEastAsia" w:hAnsiTheme="minorEastAsia"/>
          <w:noProof/>
          <w:color w:val="020002"/>
          <w:kern w:val="0"/>
          <w:sz w:val="24"/>
          <w:lang w:eastAsia="zh-CN"/>
        </w:rPr>
        <w:t>QuickDeal</w:t>
      </w:r>
      <w:r w:rsidRPr="00C23F9F">
        <w:rPr>
          <w:rFonts w:asciiTheme="minorEastAsia" w:eastAsiaTheme="minorEastAsia" w:hAnsiTheme="minorEastAsia" w:hint="eastAsia"/>
          <w:sz w:val="24"/>
        </w:rPr>
        <w:t>)</w:t>
      </w:r>
    </w:p>
    <w:p w:rsidR="00C23F9F" w:rsidRPr="00C23F9F" w:rsidRDefault="00C23F9F" w:rsidP="00C23F9F">
      <w:pPr>
        <w:pStyle w:val="af5"/>
        <w:ind w:left="42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 w:rsidRPr="00C23F9F">
        <w:rPr>
          <w:rFonts w:asciiTheme="minorEastAsia" w:eastAsiaTheme="minorEastAsia" w:hAnsiTheme="minorEastAsia" w:hint="eastAsia"/>
          <w:sz w:val="24"/>
        </w:rPr>
        <w:t>pData为1×</w:t>
      </w:r>
      <w:r w:rsidRPr="00C23F9F">
        <w:rPr>
          <w:rFonts w:asciiTheme="minorEastAsia" w:eastAsiaTheme="minorEastAsia" w:hAnsiTheme="minorEastAsia"/>
          <w:noProof/>
          <w:color w:val="020002"/>
          <w:kern w:val="0"/>
          <w:sz w:val="24"/>
          <w:lang w:eastAsia="zh-CN"/>
        </w:rPr>
        <w:t>QuickDeal</w:t>
      </w:r>
      <w:r w:rsidRPr="00C23F9F">
        <w:rPr>
          <w:rFonts w:asciiTheme="minorEastAsia" w:eastAsiaTheme="minorEastAsia" w:hAnsiTheme="minorEastAsia" w:hint="eastAsia"/>
          <w:sz w:val="24"/>
        </w:rPr>
        <w:t>数据指针，存储</w:t>
      </w:r>
      <w:r w:rsidRPr="00C23F9F">
        <w:rPr>
          <w:rFonts w:asciiTheme="minorEastAsia" w:eastAsiaTheme="minorEastAsia" w:hAnsiTheme="minorEastAsia" w:hint="eastAsia"/>
          <w:sz w:val="24"/>
          <w:lang w:eastAsia="zh-CN"/>
        </w:rPr>
        <w:t>快捷下单信息</w:t>
      </w:r>
    </w:p>
    <w:p w:rsidR="00C23F9F" w:rsidRPr="005C3C40" w:rsidRDefault="00C23F9F" w:rsidP="00C23F9F">
      <w:pPr>
        <w:ind w:left="360"/>
        <w:rPr>
          <w:sz w:val="24"/>
          <w:lang w:eastAsia="zh-CN"/>
        </w:rPr>
      </w:pPr>
    </w:p>
    <w:p w:rsidR="00C23F9F" w:rsidRPr="006B7DC9" w:rsidRDefault="00C23F9F" w:rsidP="00C53BC4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5C3C40">
        <w:rPr>
          <w:rFonts w:hint="eastAsia"/>
          <w:sz w:val="24"/>
          <w:lang w:eastAsia="zh-CN"/>
        </w:rPr>
        <w:t>返回</w:t>
      </w:r>
      <w:r w:rsidR="006B7DC9">
        <w:rPr>
          <w:rFonts w:ascii="新宋体" w:eastAsia="新宋体" w:hint="eastAsia"/>
          <w:noProof/>
          <w:kern w:val="0"/>
          <w:sz w:val="24"/>
          <w:lang w:eastAsia="zh-CN"/>
        </w:rPr>
        <w:t>快捷下单</w:t>
      </w:r>
      <w:r w:rsidRPr="006B7DC9">
        <w:rPr>
          <w:rFonts w:ascii="宋体" w:hAnsi="宋体" w:hint="eastAsia"/>
          <w:kern w:val="0"/>
          <w:sz w:val="24"/>
          <w:lang w:eastAsia="zh-CN"/>
        </w:rPr>
        <w:t>结果</w:t>
      </w:r>
    </w:p>
    <w:p w:rsidR="00C23F9F" w:rsidRPr="005C3C40" w:rsidRDefault="00C23F9F" w:rsidP="00C23F9F">
      <w:pPr>
        <w:ind w:left="360"/>
        <w:rPr>
          <w:rFonts w:ascii="宋体" w:hAnsi="宋体"/>
          <w:sz w:val="24"/>
          <w:lang w:eastAsia="zh-CN"/>
        </w:rPr>
      </w:pPr>
      <w:r w:rsidRPr="005C3C40">
        <w:rPr>
          <w:rFonts w:ascii="宋体" w:hAnsi="宋体" w:hint="eastAsia"/>
          <w:sz w:val="24"/>
        </w:rPr>
        <w:t>nCmdId=</w:t>
      </w:r>
      <w:r w:rsidRPr="005C3C40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5C3C40">
        <w:rPr>
          <w:rFonts w:ascii="宋体" w:hAnsi="宋体"/>
          <w:noProof/>
          <w:kern w:val="0"/>
          <w:sz w:val="24"/>
        </w:rPr>
        <w:t>CMDID_</w:t>
      </w:r>
      <w:r w:rsidR="00E26D84" w:rsidRPr="00C23F9F">
        <w:rPr>
          <w:rFonts w:asciiTheme="minorEastAsia" w:eastAsiaTheme="minorEastAsia" w:hAnsiTheme="minorEastAsia" w:hint="eastAsia"/>
          <w:noProof/>
          <w:kern w:val="0"/>
          <w:sz w:val="24"/>
          <w:lang w:eastAsia="zh-CN"/>
        </w:rPr>
        <w:t>QUICK</w:t>
      </w:r>
      <w:r w:rsidRPr="005C3C40">
        <w:rPr>
          <w:rFonts w:ascii="宋体" w:hAnsi="宋体" w:hint="eastAsia"/>
          <w:noProof/>
          <w:kern w:val="0"/>
          <w:sz w:val="24"/>
          <w:lang w:eastAsia="zh-CN"/>
        </w:rPr>
        <w:t>_DEAL</w:t>
      </w:r>
      <w:r w:rsidRPr="005C3C40">
        <w:rPr>
          <w:rFonts w:ascii="宋体" w:hAnsi="宋体"/>
          <w:noProof/>
          <w:kern w:val="0"/>
          <w:sz w:val="24"/>
        </w:rPr>
        <w:t>_QUERY</w:t>
      </w:r>
      <w:r w:rsidRPr="005C3C40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C23F9F" w:rsidRPr="005C3C40" w:rsidRDefault="00C23F9F" w:rsidP="00C23F9F">
      <w:pPr>
        <w:ind w:firstLineChars="150" w:firstLine="378"/>
        <w:rPr>
          <w:rFonts w:ascii="宋体" w:hAnsi="宋体"/>
          <w:sz w:val="24"/>
          <w:lang w:eastAsia="zh-CN"/>
        </w:rPr>
      </w:pPr>
      <w:r w:rsidRPr="005C3C40">
        <w:rPr>
          <w:rFonts w:ascii="宋体" w:hAnsi="宋体" w:hint="eastAsia"/>
          <w:sz w:val="24"/>
        </w:rPr>
        <w:t>nDataLen=</w:t>
      </w:r>
      <w:r w:rsidR="006B7DC9">
        <w:rPr>
          <w:rFonts w:ascii="宋体" w:hAnsi="宋体" w:hint="eastAsia"/>
          <w:sz w:val="24"/>
          <w:lang w:eastAsia="zh-CN"/>
        </w:rPr>
        <w:t>0</w:t>
      </w:r>
    </w:p>
    <w:p w:rsidR="00C23F9F" w:rsidRPr="005C3C40" w:rsidRDefault="00C23F9F" w:rsidP="00C23F9F">
      <w:pPr>
        <w:ind w:firstLineChars="150" w:firstLine="378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5C3C40">
        <w:rPr>
          <w:rFonts w:ascii="宋体" w:hAnsi="宋体" w:hint="eastAsia"/>
          <w:sz w:val="24"/>
        </w:rPr>
        <w:t>pData为</w:t>
      </w:r>
      <w:r w:rsidR="006B7DC9">
        <w:rPr>
          <w:rFonts w:ascii="宋体" w:hAnsi="宋体" w:hint="eastAsia"/>
          <w:sz w:val="24"/>
          <w:lang w:eastAsia="zh-CN"/>
        </w:rPr>
        <w:t>NULL</w:t>
      </w:r>
    </w:p>
    <w:p w:rsidR="00C23F9F" w:rsidRDefault="00053D6C" w:rsidP="00152CAB">
      <w:pPr>
        <w:ind w:left="360"/>
        <w:rPr>
          <w:lang w:eastAsia="zh-CN"/>
        </w:rPr>
      </w:pPr>
      <w:r>
        <w:rPr>
          <w:rFonts w:hint="eastAsia"/>
          <w:lang w:eastAsia="zh-CN"/>
        </w:rPr>
        <w:t>返回值：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则下单成功</w:t>
      </w:r>
    </w:p>
    <w:p w:rsidR="00053D6C" w:rsidRDefault="00053D6C" w:rsidP="00152CA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       -1</w:t>
      </w:r>
      <w:r>
        <w:rPr>
          <w:rFonts w:hint="eastAsia"/>
          <w:lang w:eastAsia="zh-CN"/>
        </w:rPr>
        <w:t>则下单失败</w:t>
      </w:r>
    </w:p>
    <w:p w:rsidR="00053D6C" w:rsidRDefault="00053D6C" w:rsidP="00152CAB">
      <w:pPr>
        <w:ind w:left="360"/>
        <w:rPr>
          <w:lang w:eastAsia="zh-CN"/>
        </w:rPr>
      </w:pPr>
    </w:p>
    <w:p w:rsidR="00053D6C" w:rsidRPr="0035179A" w:rsidRDefault="00053D6C" w:rsidP="00053D6C">
      <w:pPr>
        <w:pStyle w:val="af5"/>
        <w:numPr>
          <w:ilvl w:val="0"/>
          <w:numId w:val="35"/>
        </w:numPr>
        <w:ind w:firstLineChars="0"/>
        <w:rPr>
          <w:rFonts w:ascii="宋体" w:hAnsi="宋体"/>
          <w:kern w:val="0"/>
          <w:sz w:val="24"/>
          <w:lang w:eastAsia="zh-CN"/>
        </w:rPr>
      </w:pPr>
      <w:r>
        <w:rPr>
          <w:rFonts w:ascii="新宋体" w:eastAsia="新宋体" w:hint="eastAsia"/>
          <w:noProof/>
          <w:kern w:val="0"/>
          <w:sz w:val="24"/>
          <w:lang w:eastAsia="zh-CN"/>
        </w:rPr>
        <w:t>生成强平单</w:t>
      </w:r>
    </w:p>
    <w:p w:rsidR="00053D6C" w:rsidRPr="00053D6C" w:rsidRDefault="00053D6C" w:rsidP="00053D6C">
      <w:pPr>
        <w:pStyle w:val="af5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053D6C">
        <w:rPr>
          <w:rFonts w:asciiTheme="minorEastAsia" w:eastAsiaTheme="minorEastAsia" w:hAnsiTheme="minorEastAsia" w:hint="eastAsia"/>
          <w:sz w:val="24"/>
        </w:rPr>
        <w:t>nCmdId=</w:t>
      </w:r>
      <w:r w:rsidRPr="00053D6C">
        <w:rPr>
          <w:rFonts w:asciiTheme="minorEastAsia" w:eastAsiaTheme="minorEastAsia" w:hAnsiTheme="minorEastAsia"/>
          <w:noProof/>
          <w:color w:val="030003"/>
          <w:kern w:val="0"/>
          <w:sz w:val="24"/>
        </w:rPr>
        <w:t xml:space="preserve"> </w:t>
      </w:r>
      <w:r w:rsidRPr="00053D6C">
        <w:rPr>
          <w:rFonts w:asciiTheme="minorEastAsia" w:eastAsiaTheme="minorEastAsia" w:hAnsiTheme="minorEastAsia"/>
          <w:noProof/>
          <w:kern w:val="0"/>
          <w:sz w:val="24"/>
        </w:rPr>
        <w:t>CMDID_</w:t>
      </w:r>
      <w:r w:rsidRPr="00053D6C">
        <w:rPr>
          <w:rFonts w:asciiTheme="minorEastAsia" w:eastAsiaTheme="minorEastAsia" w:hAnsiTheme="minorEastAsia" w:hint="eastAsia"/>
          <w:noProof/>
          <w:kern w:val="0"/>
          <w:sz w:val="24"/>
          <w:lang w:eastAsia="zh-CN"/>
        </w:rPr>
        <w:t>GENERATE_DEAL</w:t>
      </w:r>
      <w:r w:rsidRPr="00053D6C">
        <w:rPr>
          <w:rFonts w:asciiTheme="minorEastAsia" w:eastAsiaTheme="minorEastAsia" w:hAnsiTheme="minorEastAsia"/>
          <w:noProof/>
          <w:kern w:val="0"/>
          <w:sz w:val="24"/>
        </w:rPr>
        <w:t>_QUERY</w:t>
      </w:r>
    </w:p>
    <w:p w:rsidR="00053D6C" w:rsidRPr="00053D6C" w:rsidRDefault="00053D6C" w:rsidP="00053D6C">
      <w:pPr>
        <w:pStyle w:val="af5"/>
        <w:ind w:left="420" w:firstLineChars="0" w:firstLine="0"/>
        <w:rPr>
          <w:rFonts w:asciiTheme="minorEastAsia" w:eastAsiaTheme="minorEastAsia" w:hAnsiTheme="minorEastAsia"/>
          <w:sz w:val="24"/>
        </w:rPr>
      </w:pPr>
      <w:r w:rsidRPr="00053D6C">
        <w:rPr>
          <w:rFonts w:asciiTheme="minorEastAsia" w:eastAsiaTheme="minorEastAsia" w:hAnsiTheme="minorEastAsia" w:hint="eastAsia"/>
          <w:sz w:val="24"/>
        </w:rPr>
        <w:t>nDataLen=sizeof(</w:t>
      </w:r>
      <w:r w:rsidRPr="00053D6C">
        <w:rPr>
          <w:rFonts w:ascii="新宋体" w:eastAsia="新宋体"/>
          <w:noProof/>
          <w:color w:val="020002"/>
          <w:kern w:val="0"/>
          <w:sz w:val="24"/>
          <w:lang w:eastAsia="zh-CN"/>
        </w:rPr>
        <w:t>SGenerateForceDealCondition</w:t>
      </w:r>
      <w:r w:rsidRPr="00053D6C">
        <w:rPr>
          <w:rFonts w:asciiTheme="minorEastAsia" w:eastAsiaTheme="minorEastAsia" w:hAnsiTheme="minorEastAsia" w:hint="eastAsia"/>
          <w:sz w:val="24"/>
        </w:rPr>
        <w:t>)</w:t>
      </w:r>
    </w:p>
    <w:p w:rsidR="00053D6C" w:rsidRPr="00053D6C" w:rsidRDefault="00053D6C" w:rsidP="00053D6C">
      <w:pPr>
        <w:pStyle w:val="af5"/>
        <w:ind w:left="420" w:firstLineChars="0" w:firstLine="0"/>
        <w:rPr>
          <w:rFonts w:asciiTheme="minorEastAsia" w:eastAsiaTheme="minorEastAsia" w:hAnsiTheme="minorEastAsia"/>
          <w:sz w:val="24"/>
          <w:lang w:eastAsia="zh-CN"/>
        </w:rPr>
      </w:pPr>
      <w:r w:rsidRPr="00053D6C">
        <w:rPr>
          <w:rFonts w:asciiTheme="minorEastAsia" w:eastAsiaTheme="minorEastAsia" w:hAnsiTheme="minorEastAsia" w:hint="eastAsia"/>
          <w:sz w:val="24"/>
        </w:rPr>
        <w:t>pData为1×</w:t>
      </w:r>
      <w:r w:rsidRPr="00053D6C">
        <w:rPr>
          <w:rFonts w:ascii="新宋体" w:eastAsia="新宋体"/>
          <w:noProof/>
          <w:color w:val="020002"/>
          <w:kern w:val="0"/>
          <w:sz w:val="24"/>
          <w:lang w:eastAsia="zh-CN"/>
        </w:rPr>
        <w:t>SGenerateForceDealCondition</w:t>
      </w:r>
      <w:r w:rsidRPr="00053D6C">
        <w:rPr>
          <w:rFonts w:asciiTheme="minorEastAsia" w:eastAsiaTheme="minorEastAsia" w:hAnsiTheme="minorEastAsia" w:hint="eastAsia"/>
          <w:sz w:val="24"/>
        </w:rPr>
        <w:t>数据指针，</w:t>
      </w:r>
      <w:r w:rsidRPr="00053D6C">
        <w:rPr>
          <w:rFonts w:ascii="新宋体" w:eastAsia="新宋体"/>
          <w:noProof/>
          <w:color w:val="020002"/>
          <w:kern w:val="0"/>
          <w:sz w:val="24"/>
          <w:lang w:eastAsia="zh-CN"/>
        </w:rPr>
        <w:lastRenderedPageBreak/>
        <w:t>SGenerateForceDealCondition</w:t>
      </w:r>
      <w:r w:rsidRPr="00053D6C">
        <w:rPr>
          <w:rFonts w:ascii="新宋体" w:eastAsia="新宋体" w:hint="eastAsia"/>
          <w:noProof/>
          <w:color w:val="020002"/>
          <w:kern w:val="0"/>
          <w:sz w:val="24"/>
          <w:lang w:eastAsia="zh-CN"/>
        </w:rPr>
        <w:t>某具体</w:t>
      </w:r>
      <w:r w:rsidRPr="00053D6C">
        <w:rPr>
          <w:rFonts w:asciiTheme="minorEastAsia" w:eastAsiaTheme="minorEastAsia" w:hAnsiTheme="minorEastAsia" w:hint="eastAsia"/>
          <w:sz w:val="24"/>
          <w:lang w:eastAsia="zh-CN"/>
        </w:rPr>
        <w:t>强平方案</w:t>
      </w:r>
    </w:p>
    <w:p w:rsidR="00053D6C" w:rsidRPr="005C3C40" w:rsidRDefault="00053D6C" w:rsidP="00053D6C">
      <w:pPr>
        <w:ind w:left="360"/>
        <w:rPr>
          <w:sz w:val="24"/>
          <w:lang w:eastAsia="zh-CN"/>
        </w:rPr>
      </w:pPr>
    </w:p>
    <w:p w:rsidR="00053D6C" w:rsidRPr="00053D6C" w:rsidRDefault="00053D6C" w:rsidP="00053D6C">
      <w:pPr>
        <w:pStyle w:val="af5"/>
        <w:ind w:left="420" w:firstLineChars="0" w:firstLine="0"/>
        <w:rPr>
          <w:rFonts w:ascii="宋体" w:hAnsi="宋体"/>
          <w:kern w:val="0"/>
          <w:sz w:val="24"/>
          <w:lang w:eastAsia="zh-CN"/>
        </w:rPr>
      </w:pPr>
      <w:r w:rsidRPr="00053D6C">
        <w:rPr>
          <w:rFonts w:hint="eastAsia"/>
          <w:sz w:val="24"/>
          <w:lang w:eastAsia="zh-CN"/>
        </w:rPr>
        <w:t>返回</w:t>
      </w:r>
      <w:r w:rsidRPr="00053D6C">
        <w:rPr>
          <w:rFonts w:ascii="新宋体" w:eastAsia="新宋体" w:hint="eastAsia"/>
          <w:noProof/>
          <w:kern w:val="0"/>
          <w:sz w:val="24"/>
          <w:lang w:eastAsia="zh-CN"/>
        </w:rPr>
        <w:t>快捷下单</w:t>
      </w:r>
      <w:r w:rsidRPr="00053D6C">
        <w:rPr>
          <w:rFonts w:ascii="宋体" w:hAnsi="宋体" w:hint="eastAsia"/>
          <w:kern w:val="0"/>
          <w:sz w:val="24"/>
          <w:lang w:eastAsia="zh-CN"/>
        </w:rPr>
        <w:t>结果</w:t>
      </w:r>
    </w:p>
    <w:p w:rsidR="00053D6C" w:rsidRPr="00053D6C" w:rsidRDefault="00053D6C" w:rsidP="00053D6C">
      <w:pPr>
        <w:ind w:left="360"/>
        <w:rPr>
          <w:rFonts w:ascii="宋体" w:hAnsi="宋体"/>
          <w:sz w:val="24"/>
          <w:lang w:eastAsia="zh-CN"/>
        </w:rPr>
      </w:pPr>
      <w:r w:rsidRPr="00053D6C">
        <w:rPr>
          <w:rFonts w:ascii="宋体" w:hAnsi="宋体" w:hint="eastAsia"/>
          <w:sz w:val="24"/>
        </w:rPr>
        <w:t>nCmdId=</w:t>
      </w:r>
      <w:r w:rsidRPr="00053D6C">
        <w:rPr>
          <w:rFonts w:ascii="ËÎÌå" w:hAnsi="ËÎÌå"/>
          <w:noProof/>
          <w:color w:val="030003"/>
          <w:kern w:val="0"/>
          <w:sz w:val="24"/>
        </w:rPr>
        <w:t xml:space="preserve"> </w:t>
      </w:r>
      <w:r w:rsidRPr="00053D6C">
        <w:rPr>
          <w:rFonts w:ascii="宋体" w:hAnsi="宋体"/>
          <w:noProof/>
          <w:kern w:val="0"/>
          <w:sz w:val="24"/>
        </w:rPr>
        <w:t>CMDID_</w:t>
      </w:r>
      <w:r w:rsidRPr="00053D6C">
        <w:rPr>
          <w:rFonts w:asciiTheme="minorEastAsia" w:eastAsiaTheme="minorEastAsia" w:hAnsiTheme="minorEastAsia" w:hint="eastAsia"/>
          <w:noProof/>
          <w:kern w:val="0"/>
          <w:sz w:val="24"/>
          <w:lang w:eastAsia="zh-CN"/>
        </w:rPr>
        <w:t>GENERATE</w:t>
      </w:r>
      <w:r w:rsidRPr="00053D6C">
        <w:rPr>
          <w:rFonts w:ascii="宋体" w:hAnsi="宋体" w:hint="eastAsia"/>
          <w:noProof/>
          <w:kern w:val="0"/>
          <w:sz w:val="24"/>
          <w:lang w:eastAsia="zh-CN"/>
        </w:rPr>
        <w:t>_DEAL</w:t>
      </w:r>
      <w:r w:rsidRPr="00053D6C">
        <w:rPr>
          <w:rFonts w:ascii="宋体" w:hAnsi="宋体"/>
          <w:noProof/>
          <w:kern w:val="0"/>
          <w:sz w:val="24"/>
        </w:rPr>
        <w:t>_QUERY</w:t>
      </w:r>
      <w:r w:rsidRPr="00053D6C">
        <w:rPr>
          <w:rFonts w:ascii="宋体" w:hAnsi="宋体" w:hint="eastAsia"/>
          <w:noProof/>
          <w:kern w:val="0"/>
          <w:sz w:val="24"/>
          <w:lang w:eastAsia="zh-CN"/>
        </w:rPr>
        <w:t>_RSP</w:t>
      </w:r>
    </w:p>
    <w:p w:rsidR="00053D6C" w:rsidRPr="00053D6C" w:rsidRDefault="00053D6C" w:rsidP="00053D6C">
      <w:pPr>
        <w:ind w:firstLineChars="150" w:firstLine="378"/>
        <w:rPr>
          <w:rFonts w:ascii="宋体" w:hAnsi="宋体"/>
          <w:sz w:val="24"/>
        </w:rPr>
      </w:pPr>
      <w:r w:rsidRPr="00053D6C">
        <w:rPr>
          <w:rFonts w:ascii="宋体" w:hAnsi="宋体" w:hint="eastAsia"/>
          <w:sz w:val="24"/>
        </w:rPr>
        <w:t>nDataLen=sizeof(</w:t>
      </w:r>
      <w:r w:rsidRPr="00053D6C">
        <w:rPr>
          <w:rFonts w:ascii="新宋体" w:eastAsia="新宋体"/>
          <w:noProof/>
          <w:color w:val="020002"/>
          <w:kern w:val="0"/>
          <w:sz w:val="24"/>
          <w:lang w:eastAsia="zh-CN"/>
        </w:rPr>
        <w:t>SGenerateForceDeal</w:t>
      </w:r>
      <w:r w:rsidRPr="00053D6C">
        <w:rPr>
          <w:rFonts w:ascii="宋体" w:hAnsi="宋体" w:hint="eastAsia"/>
          <w:sz w:val="24"/>
        </w:rPr>
        <w:t>)</w:t>
      </w:r>
    </w:p>
    <w:p w:rsidR="00053D6C" w:rsidRPr="00053D6C" w:rsidRDefault="00053D6C" w:rsidP="00053D6C">
      <w:pPr>
        <w:ind w:firstLineChars="150" w:firstLine="378"/>
        <w:rPr>
          <w:rFonts w:ascii="新宋体" w:eastAsia="新宋体"/>
          <w:noProof/>
          <w:color w:val="020002"/>
          <w:kern w:val="0"/>
          <w:sz w:val="24"/>
          <w:lang w:eastAsia="zh-CN"/>
        </w:rPr>
      </w:pPr>
      <w:r w:rsidRPr="00053D6C">
        <w:rPr>
          <w:rFonts w:ascii="宋体" w:hAnsi="宋体" w:hint="eastAsia"/>
          <w:sz w:val="24"/>
        </w:rPr>
        <w:t>pData为1×</w:t>
      </w:r>
      <w:r w:rsidRPr="00053D6C">
        <w:rPr>
          <w:rFonts w:ascii="新宋体" w:eastAsia="新宋体"/>
          <w:noProof/>
          <w:color w:val="020002"/>
          <w:kern w:val="0"/>
          <w:sz w:val="24"/>
          <w:lang w:eastAsia="zh-CN"/>
        </w:rPr>
        <w:t>SGenerateForceDeal</w:t>
      </w:r>
      <w:r w:rsidRPr="00053D6C">
        <w:rPr>
          <w:rFonts w:ascii="宋体" w:hAnsi="宋体" w:hint="eastAsia"/>
          <w:sz w:val="24"/>
        </w:rPr>
        <w:t>数据指针</w:t>
      </w:r>
    </w:p>
    <w:p w:rsidR="00053D6C" w:rsidRPr="00943ABF" w:rsidRDefault="00053D6C" w:rsidP="00152CAB">
      <w:pPr>
        <w:ind w:left="360"/>
        <w:rPr>
          <w:lang w:eastAsia="zh-CN"/>
        </w:rPr>
      </w:pPr>
    </w:p>
    <w:p w:rsidR="00CB624F" w:rsidRDefault="00CB624F" w:rsidP="00CB624F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模块详细设计</w:t>
      </w:r>
      <w:bookmarkEnd w:id="13"/>
    </w:p>
    <w:p w:rsidR="00CB624F" w:rsidRPr="00A23F6A" w:rsidRDefault="00570EE7" w:rsidP="00A23F6A">
      <w:pPr>
        <w:ind w:left="425"/>
        <w:rPr>
          <w:b/>
          <w:sz w:val="24"/>
          <w:lang w:eastAsia="zh-CN"/>
        </w:rPr>
      </w:pPr>
      <w:r w:rsidRPr="00A23F6A">
        <w:rPr>
          <w:rFonts w:hint="eastAsia"/>
          <w:b/>
          <w:sz w:val="24"/>
          <w:lang w:eastAsia="zh-CN"/>
        </w:rPr>
        <w:t>5</w:t>
      </w:r>
      <w:r w:rsidR="00BC3EB4" w:rsidRPr="00A23F6A">
        <w:rPr>
          <w:rFonts w:hint="eastAsia"/>
          <w:b/>
          <w:sz w:val="24"/>
          <w:lang w:eastAsia="zh-CN"/>
        </w:rPr>
        <w:t>.1</w:t>
      </w:r>
      <w:r w:rsidR="00BC3EB4" w:rsidRPr="00A23F6A">
        <w:rPr>
          <w:rFonts w:hint="eastAsia"/>
          <w:b/>
          <w:sz w:val="24"/>
          <w:lang w:eastAsia="zh-CN"/>
        </w:rPr>
        <w:t>投资者资金信息</w:t>
      </w:r>
    </w:p>
    <w:p w:rsidR="00BC3EB4" w:rsidRDefault="00BC3EB4" w:rsidP="00BC3EB4">
      <w:pPr>
        <w:pStyle w:val="af5"/>
        <w:ind w:leftChars="162" w:left="1692" w:hangingChars="600" w:hanging="1332"/>
        <w:rPr>
          <w:lang w:eastAsia="zh-CN"/>
        </w:rPr>
      </w:pPr>
      <w:r>
        <w:rPr>
          <w:rFonts w:hint="eastAsia"/>
          <w:lang w:eastAsia="zh-CN"/>
        </w:rPr>
        <w:t>功能实现：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》根据组织架构里面选择的组织，动态从服务器端请求投资者资金信息详情。</w:t>
      </w:r>
    </w:p>
    <w:p w:rsidR="00BC3EB4" w:rsidRDefault="00BC3EB4" w:rsidP="00BC3EB4">
      <w:pPr>
        <w:pStyle w:val="af5"/>
        <w:ind w:leftChars="162" w:left="1692" w:hangingChars="600" w:hanging="1332"/>
        <w:rPr>
          <w:lang w:eastAsia="zh-CN"/>
        </w:rPr>
      </w:pPr>
      <w:r>
        <w:rPr>
          <w:rFonts w:hint="eastAsia"/>
          <w:lang w:eastAsia="zh-CN"/>
        </w:rPr>
        <w:t xml:space="preserve">          2</w:t>
      </w:r>
      <w:r>
        <w:rPr>
          <w:rFonts w:hint="eastAsia"/>
          <w:lang w:eastAsia="zh-CN"/>
        </w:rPr>
        <w:t>》根据投资者代码，投资者名称，风险状态，交易所风险状态，特殊标志过滤列表里面的数据。</w:t>
      </w:r>
    </w:p>
    <w:p w:rsidR="007D0A66" w:rsidRPr="00A23F6A" w:rsidRDefault="00570EE7" w:rsidP="00A23F6A">
      <w:pPr>
        <w:ind w:left="425"/>
        <w:rPr>
          <w:rFonts w:ascii="新宋体" w:eastAsia="新宋体"/>
          <w:b/>
          <w:noProof/>
          <w:color w:val="0000FF"/>
          <w:kern w:val="0"/>
          <w:sz w:val="18"/>
          <w:szCs w:val="18"/>
          <w:lang w:eastAsia="zh-CN"/>
        </w:rPr>
      </w:pPr>
      <w:r w:rsidRPr="00A23F6A">
        <w:rPr>
          <w:rFonts w:hint="eastAsia"/>
          <w:b/>
          <w:lang w:eastAsia="zh-CN"/>
        </w:rPr>
        <w:t>5</w:t>
      </w:r>
      <w:r w:rsidR="00ED268F" w:rsidRPr="00A23F6A">
        <w:rPr>
          <w:rFonts w:hint="eastAsia"/>
          <w:b/>
          <w:lang w:eastAsia="zh-CN"/>
        </w:rPr>
        <w:t>.</w:t>
      </w:r>
      <w:r w:rsidR="008176B5" w:rsidRPr="00A23F6A">
        <w:rPr>
          <w:rFonts w:hint="eastAsia"/>
          <w:b/>
          <w:lang w:eastAsia="zh-CN"/>
        </w:rPr>
        <w:t>1.</w:t>
      </w:r>
      <w:r w:rsidR="00ED268F" w:rsidRPr="00A23F6A">
        <w:rPr>
          <w:rFonts w:hint="eastAsia"/>
          <w:b/>
          <w:lang w:eastAsia="zh-CN"/>
        </w:rPr>
        <w:t>2</w:t>
      </w:r>
      <w:r w:rsidR="00ED268F" w:rsidRPr="00A23F6A">
        <w:rPr>
          <w:rFonts w:hint="eastAsia"/>
          <w:b/>
          <w:lang w:eastAsia="zh-CN"/>
        </w:rPr>
        <w:t>数据定义</w:t>
      </w:r>
    </w:p>
    <w:p w:rsidR="001B7376" w:rsidRDefault="001B7376" w:rsidP="001B7376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CDataInfo</w:t>
      </w:r>
      <w:r>
        <w:rPr>
          <w:rFonts w:hint="eastAsia"/>
          <w:lang w:eastAsia="zh-CN"/>
        </w:rPr>
        <w:t>里面的：</w:t>
      </w:r>
    </w:p>
    <w:p w:rsidR="001B7376" w:rsidRDefault="001B7376" w:rsidP="001B7376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SInvestorCapitalInfo&gt;  m_vecICInfo;//</w:t>
      </w:r>
      <w:r>
        <w:rPr>
          <w:rFonts w:hint="eastAsia"/>
          <w:lang w:eastAsia="zh-CN"/>
        </w:rPr>
        <w:t>投资者资金信息数组</w:t>
      </w:r>
    </w:p>
    <w:p w:rsidR="00B273F0" w:rsidRDefault="0001112D" w:rsidP="001B7376">
      <w:pPr>
        <w:ind w:firstLineChars="218" w:firstLine="484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080CA5" w:rsidRPr="00A23F6A" w:rsidRDefault="00570EE7" w:rsidP="00A23F6A">
      <w:pPr>
        <w:ind w:left="360"/>
        <w:rPr>
          <w:b/>
          <w:lang w:eastAsia="zh-CN"/>
        </w:rPr>
      </w:pPr>
      <w:r w:rsidRPr="00A23F6A">
        <w:rPr>
          <w:rFonts w:hint="eastAsia"/>
          <w:b/>
          <w:lang w:eastAsia="zh-CN"/>
        </w:rPr>
        <w:t>5</w:t>
      </w:r>
      <w:r w:rsidR="001D0C99" w:rsidRPr="00A23F6A">
        <w:rPr>
          <w:rFonts w:hint="eastAsia"/>
          <w:b/>
          <w:lang w:eastAsia="zh-CN"/>
        </w:rPr>
        <w:t>.</w:t>
      </w:r>
      <w:r w:rsidR="008176B5" w:rsidRPr="00A23F6A">
        <w:rPr>
          <w:rFonts w:hint="eastAsia"/>
          <w:b/>
          <w:lang w:eastAsia="zh-CN"/>
        </w:rPr>
        <w:t>1.</w:t>
      </w:r>
      <w:r w:rsidR="001D0C99" w:rsidRPr="00A23F6A">
        <w:rPr>
          <w:rFonts w:hint="eastAsia"/>
          <w:b/>
          <w:lang w:eastAsia="zh-CN"/>
        </w:rPr>
        <w:t xml:space="preserve">3 </w:t>
      </w:r>
      <w:r w:rsidR="00FF5162" w:rsidRPr="00A23F6A">
        <w:rPr>
          <w:rFonts w:hint="eastAsia"/>
          <w:b/>
          <w:lang w:eastAsia="zh-CN"/>
        </w:rPr>
        <w:t>客户端发送的请求</w:t>
      </w:r>
    </w:p>
    <w:p w:rsidR="00FF5162" w:rsidRDefault="0019612B" w:rsidP="0019612B">
      <w:pPr>
        <w:rPr>
          <w:rFonts w:ascii="宋体" w:hAnsi="宋体"/>
          <w:noProof/>
          <w:kern w:val="0"/>
          <w:szCs w:val="22"/>
          <w:lang w:eastAsia="zh-CN"/>
        </w:rPr>
      </w:pPr>
      <w:r w:rsidRPr="00152E68">
        <w:rPr>
          <w:rFonts w:ascii="宋体" w:hAnsi="宋体"/>
          <w:noProof/>
          <w:kern w:val="0"/>
          <w:szCs w:val="22"/>
        </w:rPr>
        <w:t>bool Send(</w:t>
      </w:r>
      <w:r>
        <w:rPr>
          <w:rFonts w:ascii="宋体" w:hAnsi="宋体"/>
          <w:noProof/>
          <w:kern w:val="0"/>
          <w:szCs w:val="22"/>
        </w:rPr>
        <w:t>int 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Id, void* pData, int nDataLen)</w:t>
      </w:r>
      <w:r>
        <w:rPr>
          <w:rFonts w:ascii="宋体" w:hAnsi="宋体" w:hint="eastAsia"/>
          <w:noProof/>
          <w:kern w:val="0"/>
          <w:szCs w:val="22"/>
          <w:lang w:eastAsia="zh-CN"/>
        </w:rPr>
        <w:t>；</w:t>
      </w:r>
    </w:p>
    <w:p w:rsidR="0019612B" w:rsidRDefault="0019612B" w:rsidP="00DE37A4">
      <w:pPr>
        <w:ind w:firstLineChars="300" w:firstLine="666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 w:rsidR="00DE37A4"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INVESTOR_CAPITAL_INFO</w:t>
      </w:r>
    </w:p>
    <w:p w:rsidR="00DF50FC" w:rsidRDefault="00DE37A4" w:rsidP="00DE37A4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pData</w:t>
      </w:r>
      <w:r>
        <w:rPr>
          <w:rFonts w:hint="eastAsia"/>
          <w:lang w:eastAsia="zh-CN"/>
        </w:rPr>
        <w:t>：为组织架构的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组合，以</w:t>
      </w:r>
      <w:r w:rsidR="00DF50FC">
        <w:rPr>
          <w:rFonts w:hint="eastAsia"/>
          <w:lang w:eastAsia="zh-CN"/>
        </w:rPr>
        <w:t>int</w:t>
      </w:r>
      <w:r w:rsidR="00DF50FC">
        <w:rPr>
          <w:rFonts w:hint="eastAsia"/>
          <w:lang w:eastAsia="zh-CN"/>
        </w:rPr>
        <w:t>类型分</w:t>
      </w:r>
      <w:r>
        <w:rPr>
          <w:rFonts w:hint="eastAsia"/>
          <w:lang w:eastAsia="zh-CN"/>
        </w:rPr>
        <w:t>开</w:t>
      </w:r>
      <w:r w:rsidR="00DF50FC">
        <w:rPr>
          <w:rFonts w:hint="eastAsia"/>
          <w:lang w:eastAsia="zh-CN"/>
        </w:rPr>
        <w:t>请求，一次请求一个</w:t>
      </w:r>
      <w:r>
        <w:rPr>
          <w:rFonts w:hint="eastAsia"/>
          <w:lang w:eastAsia="zh-CN"/>
        </w:rPr>
        <w:t>。</w:t>
      </w:r>
    </w:p>
    <w:p w:rsidR="00DE37A4" w:rsidRDefault="00DE37A4" w:rsidP="00DE37A4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nDataLen</w:t>
      </w:r>
      <w:r>
        <w:rPr>
          <w:rFonts w:hint="eastAsia"/>
          <w:lang w:eastAsia="zh-CN"/>
        </w:rPr>
        <w:t>：为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组合的</w:t>
      </w:r>
      <w:r w:rsidR="00961E94">
        <w:rPr>
          <w:rFonts w:hint="eastAsia"/>
          <w:lang w:eastAsia="zh-CN"/>
        </w:rPr>
        <w:t>int</w:t>
      </w:r>
      <w:r w:rsidR="00961E94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长度</w:t>
      </w:r>
    </w:p>
    <w:p w:rsidR="000A63F3" w:rsidRPr="00A23F6A" w:rsidRDefault="00570EE7" w:rsidP="00A23F6A">
      <w:pPr>
        <w:ind w:leftChars="45" w:left="100" w:firstLineChars="98" w:firstLine="218"/>
        <w:rPr>
          <w:b/>
          <w:lang w:eastAsia="zh-CN"/>
        </w:rPr>
      </w:pPr>
      <w:r w:rsidRPr="00A23F6A">
        <w:rPr>
          <w:rFonts w:hint="eastAsia"/>
          <w:b/>
          <w:lang w:eastAsia="zh-CN"/>
        </w:rPr>
        <w:t>5</w:t>
      </w:r>
      <w:r w:rsidR="000A63F3" w:rsidRPr="00A23F6A">
        <w:rPr>
          <w:rFonts w:hint="eastAsia"/>
          <w:b/>
          <w:lang w:eastAsia="zh-CN"/>
        </w:rPr>
        <w:t>.</w:t>
      </w:r>
      <w:r w:rsidR="008176B5" w:rsidRPr="00A23F6A">
        <w:rPr>
          <w:rFonts w:hint="eastAsia"/>
          <w:b/>
          <w:lang w:eastAsia="zh-CN"/>
        </w:rPr>
        <w:t>1.</w:t>
      </w:r>
      <w:r w:rsidR="000A63F3" w:rsidRPr="00A23F6A">
        <w:rPr>
          <w:rFonts w:hint="eastAsia"/>
          <w:b/>
          <w:lang w:eastAsia="zh-CN"/>
        </w:rPr>
        <w:t xml:space="preserve">4 </w:t>
      </w:r>
      <w:r w:rsidR="000A63F3" w:rsidRPr="00A23F6A">
        <w:rPr>
          <w:rFonts w:hint="eastAsia"/>
          <w:b/>
          <w:lang w:eastAsia="zh-CN"/>
        </w:rPr>
        <w:t>客户端收到服务端反馈的信息</w:t>
      </w:r>
    </w:p>
    <w:p w:rsidR="00372601" w:rsidRDefault="00372601" w:rsidP="00372601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INVESTOR_CAPITAL_INFO_</w:t>
      </w:r>
      <w:r w:rsidR="001968F8"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R</w:t>
      </w:r>
      <w:r w:rsidR="00482E70"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SQ</w:t>
      </w:r>
    </w:p>
    <w:p w:rsidR="000A63F3" w:rsidRDefault="00FB4A8E" w:rsidP="00372601">
      <w:pPr>
        <w:ind w:firstLineChars="250" w:firstLine="555"/>
        <w:rPr>
          <w:lang w:eastAsia="zh-CN"/>
        </w:rPr>
      </w:pPr>
      <w:r>
        <w:rPr>
          <w:rFonts w:hint="eastAsia"/>
          <w:lang w:eastAsia="zh-CN"/>
        </w:rPr>
        <w:t>nDataLen = sizeof</w:t>
      </w:r>
      <w:r>
        <w:rPr>
          <w:rFonts w:hint="eastAsia"/>
          <w:lang w:eastAsia="zh-CN"/>
        </w:rPr>
        <w:t>（</w:t>
      </w:r>
      <w:r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  <w:t>SInvestorCapitalInfo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）</w:t>
      </w:r>
    </w:p>
    <w:p w:rsidR="000A63F3" w:rsidRPr="00A23F6A" w:rsidRDefault="00570EE7" w:rsidP="00A23F6A">
      <w:pPr>
        <w:ind w:left="101"/>
        <w:rPr>
          <w:b/>
          <w:lang w:eastAsia="zh-CN"/>
        </w:rPr>
      </w:pPr>
      <w:r w:rsidRPr="00A23F6A">
        <w:rPr>
          <w:rFonts w:hint="eastAsia"/>
          <w:b/>
          <w:lang w:eastAsia="zh-CN"/>
        </w:rPr>
        <w:t>5</w:t>
      </w:r>
      <w:r w:rsidR="008176B5" w:rsidRPr="00A23F6A">
        <w:rPr>
          <w:rFonts w:hint="eastAsia"/>
          <w:b/>
          <w:lang w:eastAsia="zh-CN"/>
        </w:rPr>
        <w:t xml:space="preserve">.2 </w:t>
      </w:r>
      <w:r w:rsidR="008176B5" w:rsidRPr="00A23F6A">
        <w:rPr>
          <w:rFonts w:hint="eastAsia"/>
          <w:b/>
          <w:lang w:eastAsia="zh-CN"/>
        </w:rPr>
        <w:t>投资者信息</w:t>
      </w:r>
    </w:p>
    <w:p w:rsidR="00D75872" w:rsidRDefault="00D75872" w:rsidP="00D75872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CDataInfo</w:t>
      </w:r>
      <w:r>
        <w:rPr>
          <w:rFonts w:hint="eastAsia"/>
          <w:lang w:eastAsia="zh-CN"/>
        </w:rPr>
        <w:t>里面的：</w:t>
      </w:r>
    </w:p>
    <w:p w:rsidR="00D75872" w:rsidRDefault="00D75872" w:rsidP="00D75872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SInvestorInfo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m_vecInvestorInfo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投资者信息</w:t>
      </w:r>
    </w:p>
    <w:p w:rsidR="00D75872" w:rsidRDefault="00570EE7" w:rsidP="00D75872">
      <w:pPr>
        <w:pStyle w:val="af5"/>
        <w:ind w:leftChars="162" w:left="1692" w:hangingChars="600" w:hanging="1332"/>
        <w:rPr>
          <w:lang w:eastAsia="zh-CN"/>
        </w:rPr>
      </w:pPr>
      <w:r>
        <w:rPr>
          <w:rFonts w:hint="eastAsia"/>
          <w:lang w:eastAsia="zh-CN"/>
        </w:rPr>
        <w:t>5</w:t>
      </w:r>
      <w:r w:rsidR="00D75872"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2</w:t>
      </w:r>
      <w:r w:rsidR="00D75872"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1</w:t>
      </w:r>
      <w:r w:rsidR="00D75872">
        <w:rPr>
          <w:rFonts w:hint="eastAsia"/>
          <w:lang w:eastAsia="zh-CN"/>
        </w:rPr>
        <w:t xml:space="preserve"> </w:t>
      </w:r>
      <w:r w:rsidR="00D75872">
        <w:rPr>
          <w:rFonts w:hint="eastAsia"/>
          <w:lang w:eastAsia="zh-CN"/>
        </w:rPr>
        <w:t>客户端发送的请求</w:t>
      </w:r>
    </w:p>
    <w:p w:rsidR="00D75872" w:rsidRDefault="00D75872" w:rsidP="00D75872">
      <w:pPr>
        <w:rPr>
          <w:rFonts w:ascii="宋体" w:hAnsi="宋体"/>
          <w:noProof/>
          <w:kern w:val="0"/>
          <w:szCs w:val="22"/>
          <w:lang w:eastAsia="zh-CN"/>
        </w:rPr>
      </w:pPr>
      <w:r w:rsidRPr="00152E68">
        <w:rPr>
          <w:rFonts w:ascii="宋体" w:hAnsi="宋体"/>
          <w:noProof/>
          <w:kern w:val="0"/>
          <w:szCs w:val="22"/>
        </w:rPr>
        <w:t>bool Send(</w:t>
      </w:r>
      <w:r>
        <w:rPr>
          <w:rFonts w:ascii="宋体" w:hAnsi="宋体"/>
          <w:noProof/>
          <w:kern w:val="0"/>
          <w:szCs w:val="22"/>
        </w:rPr>
        <w:t>int 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Id, void* pData, int nDataLen)</w:t>
      </w:r>
      <w:r>
        <w:rPr>
          <w:rFonts w:ascii="宋体" w:hAnsi="宋体" w:hint="eastAsia"/>
          <w:noProof/>
          <w:kern w:val="0"/>
          <w:szCs w:val="22"/>
          <w:lang w:eastAsia="zh-CN"/>
        </w:rPr>
        <w:t>；</w:t>
      </w:r>
    </w:p>
    <w:p w:rsidR="00D75872" w:rsidRDefault="00D75872" w:rsidP="00D75872">
      <w:pPr>
        <w:ind w:firstLineChars="300" w:firstLine="666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INVESTOR_INFO</w:t>
      </w:r>
    </w:p>
    <w:p w:rsidR="00D75872" w:rsidRDefault="00D75872" w:rsidP="00D75872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pData</w:t>
      </w:r>
      <w:r>
        <w:rPr>
          <w:rFonts w:hint="eastAsia"/>
          <w:lang w:eastAsia="zh-CN"/>
        </w:rPr>
        <w:t>：为</w:t>
      </w:r>
      <w:r w:rsidR="003E5C8F">
        <w:rPr>
          <w:rFonts w:hint="eastAsia"/>
          <w:lang w:eastAsia="zh-CN"/>
        </w:rPr>
        <w:t>投资者代码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。例如：</w:t>
      </w:r>
      <w:r>
        <w:rPr>
          <w:rFonts w:hint="eastAsia"/>
          <w:lang w:eastAsia="zh-CN"/>
        </w:rPr>
        <w:t>000</w:t>
      </w:r>
      <w:r w:rsidR="003E5C8F">
        <w:rPr>
          <w:rFonts w:hint="eastAsia"/>
          <w:lang w:eastAsia="zh-CN"/>
        </w:rPr>
        <w:t>079</w:t>
      </w:r>
    </w:p>
    <w:p w:rsidR="00D75872" w:rsidRDefault="00D75872" w:rsidP="00D75872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nDataLen</w:t>
      </w:r>
      <w:r>
        <w:rPr>
          <w:rFonts w:hint="eastAsia"/>
          <w:lang w:eastAsia="zh-CN"/>
        </w:rPr>
        <w:t>：为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组合的字符串长度</w:t>
      </w:r>
    </w:p>
    <w:p w:rsidR="00D75872" w:rsidRDefault="00D75872" w:rsidP="00D75872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70EE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客户端收到服务端反馈的信息</w:t>
      </w:r>
    </w:p>
    <w:p w:rsidR="00D75872" w:rsidRDefault="00D75872" w:rsidP="00D75872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INVESTOR_INFO_RSQ</w:t>
      </w:r>
    </w:p>
    <w:p w:rsidR="00D75872" w:rsidRDefault="00D75872" w:rsidP="00D75872">
      <w:pPr>
        <w:ind w:firstLineChars="250" w:firstLine="555"/>
        <w:rPr>
          <w:lang w:eastAsia="zh-CN"/>
        </w:rPr>
      </w:pPr>
      <w:r>
        <w:rPr>
          <w:rFonts w:hint="eastAsia"/>
          <w:lang w:eastAsia="zh-CN"/>
        </w:rPr>
        <w:t>nDataLen = sizeof</w:t>
      </w:r>
      <w:r>
        <w:rPr>
          <w:rFonts w:hint="eastAsia"/>
          <w:lang w:eastAsia="zh-CN"/>
        </w:rPr>
        <w:t>（</w:t>
      </w:r>
      <w:r w:rsidR="000619B9">
        <w:rPr>
          <w:rFonts w:hint="eastAsia"/>
          <w:lang w:eastAsia="zh-CN"/>
        </w:rPr>
        <w:t>SInvestorInfo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）</w:t>
      </w:r>
    </w:p>
    <w:p w:rsidR="008176B5" w:rsidRPr="00D13D9F" w:rsidRDefault="00570EE7" w:rsidP="00D13D9F">
      <w:pPr>
        <w:rPr>
          <w:b/>
          <w:lang w:eastAsia="zh-CN"/>
        </w:rPr>
      </w:pPr>
      <w:r w:rsidRPr="00D13D9F">
        <w:rPr>
          <w:rFonts w:hint="eastAsia"/>
          <w:b/>
          <w:lang w:eastAsia="zh-CN"/>
        </w:rPr>
        <w:t>5</w:t>
      </w:r>
      <w:r w:rsidR="003E5C8F" w:rsidRPr="00D13D9F">
        <w:rPr>
          <w:rFonts w:hint="eastAsia"/>
          <w:b/>
          <w:lang w:eastAsia="zh-CN"/>
        </w:rPr>
        <w:t xml:space="preserve">.3 </w:t>
      </w:r>
      <w:r w:rsidR="003E5C8F" w:rsidRPr="00D13D9F">
        <w:rPr>
          <w:rFonts w:hint="eastAsia"/>
          <w:b/>
          <w:lang w:eastAsia="zh-CN"/>
        </w:rPr>
        <w:t>投资者成交信息</w:t>
      </w:r>
    </w:p>
    <w:p w:rsidR="00BC6B5F" w:rsidRDefault="00BC6B5F" w:rsidP="000A63F3">
      <w:pPr>
        <w:rPr>
          <w:lang w:eastAsia="zh-CN"/>
        </w:rPr>
      </w:pPr>
      <w:r>
        <w:rPr>
          <w:rFonts w:hint="eastAsia"/>
          <w:lang w:eastAsia="zh-CN"/>
        </w:rPr>
        <w:lastRenderedPageBreak/>
        <w:t>引用</w:t>
      </w:r>
      <w:r>
        <w:rPr>
          <w:rFonts w:hint="eastAsia"/>
          <w:lang w:eastAsia="zh-CN"/>
        </w:rPr>
        <w:t>CDataInfo</w:t>
      </w:r>
      <w:r>
        <w:rPr>
          <w:rFonts w:hint="eastAsia"/>
          <w:lang w:eastAsia="zh-CN"/>
        </w:rPr>
        <w:t>里面的：</w:t>
      </w:r>
    </w:p>
    <w:p w:rsidR="003E5C8F" w:rsidRDefault="00BC6B5F" w:rsidP="000A63F3">
      <w:p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SDealInfo&gt;  m_vecDealInfo;</w:t>
      </w:r>
    </w:p>
    <w:p w:rsidR="00EF107A" w:rsidRDefault="00570EE7" w:rsidP="00EF107A">
      <w:pPr>
        <w:pStyle w:val="af5"/>
        <w:ind w:leftChars="162" w:left="1692" w:hangingChars="600" w:hanging="1332"/>
        <w:rPr>
          <w:lang w:eastAsia="zh-CN"/>
        </w:rPr>
      </w:pPr>
      <w:r>
        <w:rPr>
          <w:rFonts w:hint="eastAsia"/>
          <w:lang w:eastAsia="zh-CN"/>
        </w:rPr>
        <w:t>5</w:t>
      </w:r>
      <w:r w:rsidR="00EF107A"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3</w:t>
      </w:r>
      <w:r w:rsidR="00EF107A"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1</w:t>
      </w:r>
      <w:r w:rsidR="00EF107A">
        <w:rPr>
          <w:rFonts w:hint="eastAsia"/>
          <w:lang w:eastAsia="zh-CN"/>
        </w:rPr>
        <w:t xml:space="preserve"> </w:t>
      </w:r>
      <w:r w:rsidR="00EF107A">
        <w:rPr>
          <w:rFonts w:hint="eastAsia"/>
          <w:lang w:eastAsia="zh-CN"/>
        </w:rPr>
        <w:t>客户端发送的请求</w:t>
      </w:r>
    </w:p>
    <w:p w:rsidR="00EF107A" w:rsidRDefault="00EF107A" w:rsidP="00EF107A">
      <w:pPr>
        <w:rPr>
          <w:rFonts w:ascii="宋体" w:hAnsi="宋体"/>
          <w:noProof/>
          <w:kern w:val="0"/>
          <w:szCs w:val="22"/>
          <w:lang w:eastAsia="zh-CN"/>
        </w:rPr>
      </w:pPr>
      <w:r w:rsidRPr="00152E68">
        <w:rPr>
          <w:rFonts w:ascii="宋体" w:hAnsi="宋体"/>
          <w:noProof/>
          <w:kern w:val="0"/>
          <w:szCs w:val="22"/>
        </w:rPr>
        <w:t>bool Send(</w:t>
      </w:r>
      <w:r>
        <w:rPr>
          <w:rFonts w:ascii="宋体" w:hAnsi="宋体"/>
          <w:noProof/>
          <w:kern w:val="0"/>
          <w:szCs w:val="22"/>
        </w:rPr>
        <w:t>int 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Id, void* pData, int nDataLen)</w:t>
      </w:r>
      <w:r>
        <w:rPr>
          <w:rFonts w:ascii="宋体" w:hAnsi="宋体" w:hint="eastAsia"/>
          <w:noProof/>
          <w:kern w:val="0"/>
          <w:szCs w:val="22"/>
          <w:lang w:eastAsia="zh-CN"/>
        </w:rPr>
        <w:t>；</w:t>
      </w:r>
    </w:p>
    <w:p w:rsidR="00EF107A" w:rsidRDefault="00EF107A" w:rsidP="00EF107A">
      <w:pPr>
        <w:ind w:firstLineChars="300" w:firstLine="666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 w:rsidR="00D65516"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DEAL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_INFO</w:t>
      </w:r>
    </w:p>
    <w:p w:rsidR="00EF107A" w:rsidRDefault="00EF107A" w:rsidP="00EF107A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pData</w:t>
      </w:r>
      <w:r>
        <w:rPr>
          <w:rFonts w:hint="eastAsia"/>
          <w:lang w:eastAsia="zh-CN"/>
        </w:rPr>
        <w:t>：为投资者代码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。例如：</w:t>
      </w:r>
      <w:r>
        <w:rPr>
          <w:rFonts w:hint="eastAsia"/>
          <w:lang w:eastAsia="zh-CN"/>
        </w:rPr>
        <w:t>000079</w:t>
      </w:r>
    </w:p>
    <w:p w:rsidR="00EF107A" w:rsidRDefault="00EF107A" w:rsidP="00EF107A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nDataLen</w:t>
      </w:r>
      <w:r>
        <w:rPr>
          <w:rFonts w:hint="eastAsia"/>
          <w:lang w:eastAsia="zh-CN"/>
        </w:rPr>
        <w:t>：为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组合的字符串长度</w:t>
      </w:r>
    </w:p>
    <w:p w:rsidR="00EF107A" w:rsidRDefault="00EF107A" w:rsidP="00EF107A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70EE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.</w:t>
      </w:r>
      <w:r w:rsidR="00EB126E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 w:rsidR="00570EE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客户端收到服务端反馈的信息</w:t>
      </w:r>
    </w:p>
    <w:p w:rsidR="00EF107A" w:rsidRDefault="00EF107A" w:rsidP="00EF107A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 w:rsidR="00D65516" w:rsidRPr="00D65516"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 xml:space="preserve"> </w:t>
      </w:r>
      <w:r w:rsidR="00D65516"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DEAL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_INFO_RSQ</w:t>
      </w:r>
    </w:p>
    <w:p w:rsidR="00EF107A" w:rsidRDefault="00EF107A" w:rsidP="00EF107A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nDataLen = sizeof</w:t>
      </w:r>
      <w:r>
        <w:rPr>
          <w:rFonts w:hint="eastAsia"/>
          <w:lang w:eastAsia="zh-CN"/>
        </w:rPr>
        <w:t>（</w:t>
      </w:r>
      <w:r w:rsidR="00D65516">
        <w:rPr>
          <w:rFonts w:hint="eastAsia"/>
          <w:lang w:eastAsia="zh-CN"/>
        </w:rPr>
        <w:t>SDealInfo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）</w:t>
      </w:r>
    </w:p>
    <w:p w:rsidR="001161B0" w:rsidRDefault="00570EE7" w:rsidP="00843C87">
      <w:pPr>
        <w:rPr>
          <w:lang w:eastAsia="zh-CN"/>
        </w:rPr>
      </w:pPr>
      <w:r>
        <w:rPr>
          <w:rFonts w:ascii="新宋体" w:eastAsia="新宋体" w:hint="eastAsia"/>
          <w:b/>
          <w:noProof/>
          <w:color w:val="020002"/>
          <w:kern w:val="0"/>
          <w:sz w:val="18"/>
          <w:szCs w:val="18"/>
          <w:lang w:eastAsia="zh-CN"/>
        </w:rPr>
        <w:t>5</w:t>
      </w:r>
      <w:r w:rsidR="00EB126E" w:rsidRPr="00EB126E">
        <w:rPr>
          <w:rFonts w:ascii="新宋体" w:eastAsia="新宋体" w:hint="eastAsia"/>
          <w:b/>
          <w:noProof/>
          <w:color w:val="020002"/>
          <w:kern w:val="0"/>
          <w:sz w:val="18"/>
          <w:szCs w:val="18"/>
          <w:lang w:eastAsia="zh-CN"/>
        </w:rPr>
        <w:t>.4 投资者</w:t>
      </w:r>
      <w:r w:rsidR="003B47FE">
        <w:rPr>
          <w:rFonts w:ascii="新宋体" w:eastAsia="新宋体" w:hint="eastAsia"/>
          <w:b/>
          <w:noProof/>
          <w:color w:val="020002"/>
          <w:kern w:val="0"/>
          <w:sz w:val="18"/>
          <w:szCs w:val="18"/>
          <w:lang w:eastAsia="zh-CN"/>
        </w:rPr>
        <w:t>报</w:t>
      </w:r>
      <w:r w:rsidR="00EB126E" w:rsidRPr="00EB126E">
        <w:rPr>
          <w:rFonts w:ascii="新宋体" w:eastAsia="新宋体" w:hint="eastAsia"/>
          <w:b/>
          <w:noProof/>
          <w:color w:val="020002"/>
          <w:kern w:val="0"/>
          <w:sz w:val="18"/>
          <w:szCs w:val="18"/>
          <w:lang w:eastAsia="zh-CN"/>
        </w:rPr>
        <w:t>单信息</w:t>
      </w:r>
      <w:r w:rsidR="001161B0">
        <w:rPr>
          <w:rFonts w:hint="eastAsia"/>
          <w:lang w:eastAsia="zh-CN"/>
        </w:rPr>
        <w:t>引用</w:t>
      </w:r>
      <w:r w:rsidR="001161B0">
        <w:rPr>
          <w:rFonts w:hint="eastAsia"/>
          <w:lang w:eastAsia="zh-CN"/>
        </w:rPr>
        <w:t>CDataInfo</w:t>
      </w:r>
      <w:r w:rsidR="001161B0">
        <w:rPr>
          <w:rFonts w:hint="eastAsia"/>
          <w:lang w:eastAsia="zh-CN"/>
        </w:rPr>
        <w:t>里面的：</w:t>
      </w:r>
    </w:p>
    <w:p w:rsidR="001161B0" w:rsidRDefault="001161B0" w:rsidP="001161B0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SAskInfo&gt;  m_vecAskInfo;       //</w:t>
      </w:r>
      <w:r>
        <w:rPr>
          <w:rFonts w:hint="eastAsia"/>
          <w:lang w:eastAsia="zh-CN"/>
        </w:rPr>
        <w:t>投资者报单信息数组</w:t>
      </w:r>
    </w:p>
    <w:p w:rsidR="001161B0" w:rsidRDefault="00570EE7" w:rsidP="001161B0">
      <w:pPr>
        <w:pStyle w:val="af5"/>
        <w:ind w:leftChars="162" w:left="1692" w:hangingChars="600" w:hanging="1332"/>
        <w:rPr>
          <w:lang w:eastAsia="zh-CN"/>
        </w:rPr>
      </w:pPr>
      <w:r>
        <w:rPr>
          <w:rFonts w:hint="eastAsia"/>
          <w:lang w:eastAsia="zh-CN"/>
        </w:rPr>
        <w:t>5</w:t>
      </w:r>
      <w:r w:rsidR="001161B0">
        <w:rPr>
          <w:rFonts w:hint="eastAsia"/>
          <w:lang w:eastAsia="zh-CN"/>
        </w:rPr>
        <w:t>.</w:t>
      </w:r>
      <w:r w:rsidR="003B47FE">
        <w:rPr>
          <w:rFonts w:hint="eastAsia"/>
          <w:lang w:eastAsia="zh-CN"/>
        </w:rPr>
        <w:t>4</w:t>
      </w:r>
      <w:r w:rsidR="001161B0">
        <w:rPr>
          <w:rFonts w:hint="eastAsia"/>
          <w:lang w:eastAsia="zh-CN"/>
        </w:rPr>
        <w:t xml:space="preserve">.1 </w:t>
      </w:r>
      <w:r w:rsidR="001161B0">
        <w:rPr>
          <w:rFonts w:hint="eastAsia"/>
          <w:lang w:eastAsia="zh-CN"/>
        </w:rPr>
        <w:t>客户端发送的请求</w:t>
      </w:r>
    </w:p>
    <w:p w:rsidR="001161B0" w:rsidRDefault="001161B0" w:rsidP="001161B0">
      <w:pPr>
        <w:rPr>
          <w:rFonts w:ascii="宋体" w:hAnsi="宋体"/>
          <w:noProof/>
          <w:kern w:val="0"/>
          <w:szCs w:val="22"/>
          <w:lang w:eastAsia="zh-CN"/>
        </w:rPr>
      </w:pPr>
      <w:r w:rsidRPr="00152E68">
        <w:rPr>
          <w:rFonts w:ascii="宋体" w:hAnsi="宋体"/>
          <w:noProof/>
          <w:kern w:val="0"/>
          <w:szCs w:val="22"/>
        </w:rPr>
        <w:t>bool Send(</w:t>
      </w:r>
      <w:r>
        <w:rPr>
          <w:rFonts w:ascii="宋体" w:hAnsi="宋体"/>
          <w:noProof/>
          <w:kern w:val="0"/>
          <w:szCs w:val="22"/>
        </w:rPr>
        <w:t>int 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Id, void* pData, int nDataLen)</w:t>
      </w:r>
      <w:r>
        <w:rPr>
          <w:rFonts w:ascii="宋体" w:hAnsi="宋体" w:hint="eastAsia"/>
          <w:noProof/>
          <w:kern w:val="0"/>
          <w:szCs w:val="22"/>
          <w:lang w:eastAsia="zh-CN"/>
        </w:rPr>
        <w:t>；</w:t>
      </w:r>
    </w:p>
    <w:p w:rsidR="001161B0" w:rsidRDefault="001161B0" w:rsidP="001161B0">
      <w:pPr>
        <w:ind w:firstLineChars="300" w:firstLine="666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ASK_INFO</w:t>
      </w:r>
    </w:p>
    <w:p w:rsidR="001161B0" w:rsidRDefault="001161B0" w:rsidP="001161B0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pData</w:t>
      </w:r>
      <w:r>
        <w:rPr>
          <w:rFonts w:hint="eastAsia"/>
          <w:lang w:eastAsia="zh-CN"/>
        </w:rPr>
        <w:t>：为投资者代码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。例如：</w:t>
      </w:r>
      <w:r>
        <w:rPr>
          <w:rFonts w:hint="eastAsia"/>
          <w:lang w:eastAsia="zh-CN"/>
        </w:rPr>
        <w:t>000079</w:t>
      </w:r>
    </w:p>
    <w:p w:rsidR="001161B0" w:rsidRDefault="001161B0" w:rsidP="001161B0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nDataLen</w:t>
      </w:r>
      <w:r>
        <w:rPr>
          <w:rFonts w:hint="eastAsia"/>
          <w:lang w:eastAsia="zh-CN"/>
        </w:rPr>
        <w:t>：为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组合的字符串长度</w:t>
      </w:r>
    </w:p>
    <w:p w:rsidR="001161B0" w:rsidRDefault="001161B0" w:rsidP="001161B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70EE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.</w:t>
      </w:r>
      <w:r w:rsidR="003B47FE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客户端收到服务端反馈的信息</w:t>
      </w:r>
    </w:p>
    <w:p w:rsidR="001161B0" w:rsidRDefault="001161B0" w:rsidP="001161B0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ASK_INFO_RSQ</w:t>
      </w:r>
    </w:p>
    <w:p w:rsidR="001161B0" w:rsidRDefault="001161B0" w:rsidP="001161B0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nDataLen = sizeof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SAskInfo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）</w:t>
      </w:r>
    </w:p>
    <w:p w:rsidR="00BC6B5F" w:rsidRDefault="00570EE7" w:rsidP="000A63F3">
      <w:pPr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 w:rsidR="003B47FE">
        <w:rPr>
          <w:rFonts w:hint="eastAsia"/>
          <w:b/>
          <w:lang w:eastAsia="zh-CN"/>
        </w:rPr>
        <w:t xml:space="preserve">.5 </w:t>
      </w:r>
      <w:r w:rsidR="003B47FE">
        <w:rPr>
          <w:rFonts w:hint="eastAsia"/>
          <w:b/>
          <w:lang w:eastAsia="zh-CN"/>
        </w:rPr>
        <w:t>投资者持仓信息</w:t>
      </w:r>
    </w:p>
    <w:p w:rsidR="003B47FE" w:rsidRDefault="003B47FE" w:rsidP="00843C87">
      <w:pPr>
        <w:rPr>
          <w:lang w:eastAsia="zh-CN"/>
        </w:rPr>
      </w:pPr>
      <w:r>
        <w:rPr>
          <w:rFonts w:hint="eastAsia"/>
          <w:b/>
          <w:lang w:eastAsia="zh-CN"/>
        </w:rPr>
        <w:t xml:space="preserve">  </w:t>
      </w: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CDataInfo</w:t>
      </w:r>
      <w:r>
        <w:rPr>
          <w:rFonts w:hint="eastAsia"/>
          <w:lang w:eastAsia="zh-CN"/>
        </w:rPr>
        <w:t>里面的：</w:t>
      </w:r>
    </w:p>
    <w:p w:rsidR="003B47FE" w:rsidRDefault="003B47FE" w:rsidP="003B47FE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SHoldInfo&gt;  m_vecHoldInfo;       //</w:t>
      </w:r>
      <w:r>
        <w:rPr>
          <w:rFonts w:hint="eastAsia"/>
          <w:lang w:eastAsia="zh-CN"/>
        </w:rPr>
        <w:t>投资者持仓信息数组</w:t>
      </w:r>
    </w:p>
    <w:p w:rsidR="003B47FE" w:rsidRDefault="00570EE7" w:rsidP="00FC0A36">
      <w:pPr>
        <w:rPr>
          <w:lang w:eastAsia="zh-CN"/>
        </w:rPr>
      </w:pPr>
      <w:r>
        <w:rPr>
          <w:rFonts w:hint="eastAsia"/>
          <w:lang w:eastAsia="zh-CN"/>
        </w:rPr>
        <w:t>5</w:t>
      </w:r>
      <w:r w:rsidR="003B47FE">
        <w:rPr>
          <w:rFonts w:hint="eastAsia"/>
          <w:lang w:eastAsia="zh-CN"/>
        </w:rPr>
        <w:t>.</w:t>
      </w:r>
      <w:r w:rsidR="00325B5C">
        <w:rPr>
          <w:rFonts w:hint="eastAsia"/>
          <w:lang w:eastAsia="zh-CN"/>
        </w:rPr>
        <w:t>5</w:t>
      </w:r>
      <w:r w:rsidR="003B47FE">
        <w:rPr>
          <w:rFonts w:hint="eastAsia"/>
          <w:lang w:eastAsia="zh-CN"/>
        </w:rPr>
        <w:t xml:space="preserve">.1 </w:t>
      </w:r>
      <w:r w:rsidR="003B47FE">
        <w:rPr>
          <w:rFonts w:hint="eastAsia"/>
          <w:lang w:eastAsia="zh-CN"/>
        </w:rPr>
        <w:t>客户端发送的请求</w:t>
      </w:r>
    </w:p>
    <w:p w:rsidR="003B47FE" w:rsidRDefault="003B47FE" w:rsidP="003B47FE">
      <w:pPr>
        <w:rPr>
          <w:rFonts w:ascii="宋体" w:hAnsi="宋体"/>
          <w:noProof/>
          <w:kern w:val="0"/>
          <w:szCs w:val="22"/>
          <w:lang w:eastAsia="zh-CN"/>
        </w:rPr>
      </w:pPr>
      <w:r w:rsidRPr="00152E68">
        <w:rPr>
          <w:rFonts w:ascii="宋体" w:hAnsi="宋体"/>
          <w:noProof/>
          <w:kern w:val="0"/>
          <w:szCs w:val="22"/>
        </w:rPr>
        <w:t>bool Send(</w:t>
      </w:r>
      <w:r>
        <w:rPr>
          <w:rFonts w:ascii="宋体" w:hAnsi="宋体"/>
          <w:noProof/>
          <w:kern w:val="0"/>
          <w:szCs w:val="22"/>
        </w:rPr>
        <w:t>int 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Id, void* pData, int nDataLen)</w:t>
      </w:r>
      <w:r>
        <w:rPr>
          <w:rFonts w:ascii="宋体" w:hAnsi="宋体" w:hint="eastAsia"/>
          <w:noProof/>
          <w:kern w:val="0"/>
          <w:szCs w:val="22"/>
          <w:lang w:eastAsia="zh-CN"/>
        </w:rPr>
        <w:t>；</w:t>
      </w:r>
    </w:p>
    <w:p w:rsidR="003B47FE" w:rsidRDefault="003B47FE" w:rsidP="003B47FE">
      <w:pPr>
        <w:ind w:firstLineChars="300" w:firstLine="666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HOLD_INFO</w:t>
      </w:r>
    </w:p>
    <w:p w:rsidR="003B47FE" w:rsidRDefault="003B47FE" w:rsidP="003B47FE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pData</w:t>
      </w:r>
      <w:r>
        <w:rPr>
          <w:rFonts w:hint="eastAsia"/>
          <w:lang w:eastAsia="zh-CN"/>
        </w:rPr>
        <w:t>：为投资者代码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。例如：</w:t>
      </w:r>
      <w:r>
        <w:rPr>
          <w:rFonts w:hint="eastAsia"/>
          <w:lang w:eastAsia="zh-CN"/>
        </w:rPr>
        <w:t>000079</w:t>
      </w:r>
    </w:p>
    <w:p w:rsidR="003B47FE" w:rsidRDefault="003B47FE" w:rsidP="003B47FE">
      <w:pPr>
        <w:ind w:firstLineChars="300" w:firstLine="666"/>
        <w:rPr>
          <w:lang w:eastAsia="zh-CN"/>
        </w:rPr>
      </w:pPr>
      <w:r>
        <w:rPr>
          <w:rFonts w:hint="eastAsia"/>
          <w:lang w:eastAsia="zh-CN"/>
        </w:rPr>
        <w:t>nDataLen</w:t>
      </w:r>
      <w:r>
        <w:rPr>
          <w:rFonts w:hint="eastAsia"/>
          <w:lang w:eastAsia="zh-CN"/>
        </w:rPr>
        <w:t>：为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组合的字符串长度</w:t>
      </w:r>
    </w:p>
    <w:p w:rsidR="003B47FE" w:rsidRDefault="003B47FE" w:rsidP="003B47F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70EE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.</w:t>
      </w:r>
      <w:r w:rsidR="00325B5C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.</w:t>
      </w:r>
      <w:r w:rsidR="00325B5C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客户端收到服务端反馈的信息</w:t>
      </w:r>
    </w:p>
    <w:p w:rsidR="00961E94" w:rsidRDefault="00961E94" w:rsidP="00961E94">
      <w:pPr>
        <w:rPr>
          <w:rFonts w:ascii="宋体" w:hAnsi="宋体"/>
          <w:noProof/>
          <w:kern w:val="0"/>
          <w:szCs w:val="22"/>
          <w:lang w:eastAsia="zh-CN"/>
        </w:rPr>
      </w:pPr>
      <w:r>
        <w:rPr>
          <w:rFonts w:ascii="宋体" w:hAnsi="宋体"/>
          <w:noProof/>
          <w:kern w:val="0"/>
          <w:szCs w:val="22"/>
        </w:rPr>
        <w:t xml:space="preserve">bool </w:t>
      </w:r>
      <w:r>
        <w:rPr>
          <w:rFonts w:ascii="宋体" w:hAnsi="宋体" w:hint="eastAsia"/>
          <w:noProof/>
          <w:kern w:val="0"/>
          <w:szCs w:val="22"/>
          <w:lang w:eastAsia="zh-CN"/>
        </w:rPr>
        <w:t>recv</w:t>
      </w:r>
      <w:r w:rsidRPr="00152E68">
        <w:rPr>
          <w:rFonts w:ascii="宋体" w:hAnsi="宋体"/>
          <w:noProof/>
          <w:kern w:val="0"/>
          <w:szCs w:val="22"/>
        </w:rPr>
        <w:t>(</w:t>
      </w:r>
      <w:r>
        <w:rPr>
          <w:rFonts w:ascii="宋体" w:hAnsi="宋体"/>
          <w:noProof/>
          <w:kern w:val="0"/>
          <w:szCs w:val="22"/>
        </w:rPr>
        <w:t>int 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Id, void* pData, int nDataLen)</w:t>
      </w:r>
      <w:r>
        <w:rPr>
          <w:rFonts w:ascii="宋体" w:hAnsi="宋体" w:hint="eastAsia"/>
          <w:noProof/>
          <w:kern w:val="0"/>
          <w:szCs w:val="22"/>
          <w:lang w:eastAsia="zh-CN"/>
        </w:rPr>
        <w:t>；</w:t>
      </w:r>
    </w:p>
    <w:p w:rsidR="003B47FE" w:rsidRDefault="003B47FE" w:rsidP="003B47FE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ascii="宋体" w:hAnsi="宋体"/>
          <w:noProof/>
          <w:kern w:val="0"/>
          <w:szCs w:val="22"/>
        </w:rPr>
        <w:t>n</w:t>
      </w:r>
      <w:r>
        <w:rPr>
          <w:rFonts w:ascii="宋体" w:hAnsi="宋体" w:hint="eastAsia"/>
          <w:noProof/>
          <w:kern w:val="0"/>
          <w:szCs w:val="22"/>
          <w:lang w:eastAsia="zh-CN"/>
        </w:rPr>
        <w:t>Query</w:t>
      </w:r>
      <w:r w:rsidRPr="00152E68">
        <w:rPr>
          <w:rFonts w:ascii="宋体" w:hAnsi="宋体"/>
          <w:noProof/>
          <w:kern w:val="0"/>
          <w:szCs w:val="22"/>
        </w:rPr>
        <w:t>Id</w:t>
      </w:r>
      <w:r>
        <w:rPr>
          <w:rFonts w:ascii="宋体" w:hAnsi="宋体" w:hint="eastAsia"/>
          <w:noProof/>
          <w:kern w:val="0"/>
          <w:szCs w:val="22"/>
          <w:lang w:eastAsia="zh-CN"/>
        </w:rPr>
        <w:t xml:space="preserve"> = QUERY_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HOLD_INFO_RSQ</w:t>
      </w:r>
    </w:p>
    <w:p w:rsidR="003B47FE" w:rsidRDefault="003B47FE" w:rsidP="003B47FE">
      <w:pPr>
        <w:ind w:firstLineChars="250" w:firstLine="555"/>
        <w:rPr>
          <w:rFonts w:ascii="新宋体" w:eastAsia="新宋体"/>
          <w:noProof/>
          <w:color w:val="020002"/>
          <w:kern w:val="0"/>
          <w:sz w:val="18"/>
          <w:szCs w:val="18"/>
          <w:lang w:eastAsia="zh-CN"/>
        </w:rPr>
      </w:pPr>
      <w:r>
        <w:rPr>
          <w:rFonts w:hint="eastAsia"/>
          <w:lang w:eastAsia="zh-CN"/>
        </w:rPr>
        <w:t>nDataLen = sizeof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SHoldInfo</w:t>
      </w:r>
      <w:r>
        <w:rPr>
          <w:rFonts w:ascii="新宋体" w:eastAsia="新宋体" w:hint="eastAsia"/>
          <w:noProof/>
          <w:color w:val="020002"/>
          <w:kern w:val="0"/>
          <w:sz w:val="18"/>
          <w:szCs w:val="18"/>
          <w:lang w:eastAsia="zh-CN"/>
        </w:rPr>
        <w:t>）</w:t>
      </w:r>
    </w:p>
    <w:p w:rsidR="00843C87" w:rsidRDefault="00570EE7" w:rsidP="00843C87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5</w:t>
      </w:r>
      <w:r w:rsidR="00D46B80">
        <w:rPr>
          <w:rFonts w:hint="eastAsia"/>
          <w:b/>
          <w:lang w:eastAsia="zh-CN"/>
        </w:rPr>
        <w:t xml:space="preserve">.6 </w:t>
      </w:r>
      <w:r w:rsidR="00D46B80">
        <w:rPr>
          <w:rFonts w:hint="eastAsia"/>
          <w:b/>
          <w:lang w:eastAsia="zh-CN"/>
        </w:rPr>
        <w:t>强平设置窗口</w:t>
      </w:r>
      <w:r w:rsidR="00D46B80">
        <w:rPr>
          <w:rFonts w:hint="eastAsia"/>
          <w:b/>
          <w:lang w:eastAsia="zh-CN"/>
        </w:rPr>
        <w:t xml:space="preserve">   </w:t>
      </w:r>
    </w:p>
    <w:p w:rsidR="00FC1DD2" w:rsidRDefault="00FC1DD2" w:rsidP="00843C87">
      <w:pPr>
        <w:rPr>
          <w:lang w:eastAsia="zh-CN"/>
        </w:rPr>
      </w:pPr>
      <w:r>
        <w:rPr>
          <w:rFonts w:hint="eastAsia"/>
          <w:lang w:eastAsia="zh-CN"/>
        </w:rPr>
        <w:t>引用</w:t>
      </w:r>
      <w:r>
        <w:rPr>
          <w:rFonts w:hint="eastAsia"/>
          <w:lang w:eastAsia="zh-CN"/>
        </w:rPr>
        <w:t>CDataInfo</w:t>
      </w:r>
      <w:r>
        <w:rPr>
          <w:rFonts w:hint="eastAsia"/>
          <w:lang w:eastAsia="zh-CN"/>
        </w:rPr>
        <w:t>里面的：</w:t>
      </w:r>
    </w:p>
    <w:p w:rsidR="00FC1DD2" w:rsidRDefault="00FC1DD2" w:rsidP="00FC1DD2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ector&lt;struct SForceDeal&gt; m_vecForceDeal;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 xml:space="preserve">  //</w:t>
      </w:r>
      <w:r>
        <w:rPr>
          <w:rFonts w:hint="eastAsia"/>
          <w:lang w:eastAsia="zh-CN"/>
        </w:rPr>
        <w:t>强平设置方案数组</w:t>
      </w:r>
    </w:p>
    <w:p w:rsidR="00FC1DD2" w:rsidRDefault="00FC1DD2" w:rsidP="00CB5C3E">
      <w:pPr>
        <w:pStyle w:val="af5"/>
        <w:ind w:left="360" w:firstLineChars="0" w:firstLine="0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 xml:space="preserve">ap&lt;string, </w:t>
      </w:r>
      <w:r>
        <w:rPr>
          <w:lang w:eastAsia="zh-CN"/>
        </w:rPr>
        <w:t>V</w:t>
      </w:r>
      <w:r>
        <w:rPr>
          <w:rFonts w:hint="eastAsia"/>
          <w:lang w:eastAsia="zh-CN"/>
        </w:rPr>
        <w:t>ector&lt;struct SForceDeal&gt;&amp;&gt; m_mapName2VecForceDeal;//</w:t>
      </w:r>
      <w:r>
        <w:rPr>
          <w:rFonts w:hint="eastAsia"/>
          <w:lang w:eastAsia="zh-CN"/>
        </w:rPr>
        <w:t>具体某个强平</w:t>
      </w:r>
    </w:p>
    <w:p w:rsidR="00261B5C" w:rsidRDefault="00261B5C" w:rsidP="000A63F3">
      <w:pPr>
        <w:rPr>
          <w:lang w:eastAsia="zh-CN"/>
        </w:rPr>
      </w:pPr>
    </w:p>
    <w:p w:rsidR="00261B5C" w:rsidRPr="00261B5C" w:rsidRDefault="00570EE7" w:rsidP="000A63F3">
      <w:pPr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 w:rsidR="00261B5C" w:rsidRPr="00261B5C">
        <w:rPr>
          <w:rFonts w:hint="eastAsia"/>
          <w:b/>
          <w:lang w:eastAsia="zh-CN"/>
        </w:rPr>
        <w:t>.7</w:t>
      </w:r>
      <w:r w:rsidR="00261B5C" w:rsidRPr="00261B5C">
        <w:rPr>
          <w:rFonts w:hint="eastAsia"/>
          <w:b/>
          <w:lang w:eastAsia="zh-CN"/>
        </w:rPr>
        <w:t>单客户强平</w:t>
      </w:r>
    </w:p>
    <w:p w:rsidR="00261B5C" w:rsidRDefault="005A73CF" w:rsidP="000A63F3">
      <w:pPr>
        <w:rPr>
          <w:lang w:eastAsia="zh-CN"/>
        </w:rPr>
      </w:pPr>
      <w:r>
        <w:rPr>
          <w:rFonts w:hint="eastAsia"/>
          <w:lang w:eastAsia="zh-CN"/>
        </w:rPr>
        <w:lastRenderedPageBreak/>
        <w:t>功能：根据投资者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，从主界面获取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的资金信息，当前报单，当前持仓。</w:t>
      </w:r>
    </w:p>
    <w:p w:rsidR="005A73CF" w:rsidRDefault="005A73CF" w:rsidP="000A63F3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>并根据</w:t>
      </w:r>
      <w:r w:rsidR="00DC728F">
        <w:rPr>
          <w:rFonts w:hint="eastAsia"/>
          <w:lang w:eastAsia="zh-CN"/>
        </w:rPr>
        <w:t>服务端</w:t>
      </w:r>
      <w:r>
        <w:rPr>
          <w:rFonts w:hint="eastAsia"/>
          <w:lang w:eastAsia="zh-CN"/>
        </w:rPr>
        <w:t>强平规则生成强平单。</w:t>
      </w:r>
    </w:p>
    <w:p w:rsidR="00185CCE" w:rsidRDefault="00570EE7" w:rsidP="000A63F3">
      <w:pPr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 w:rsidR="00CD1B70" w:rsidRPr="00CD1B70">
        <w:rPr>
          <w:rFonts w:hint="eastAsia"/>
          <w:b/>
          <w:lang w:eastAsia="zh-CN"/>
        </w:rPr>
        <w:t xml:space="preserve">.8 </w:t>
      </w:r>
      <w:r w:rsidR="00CD1B70">
        <w:rPr>
          <w:rFonts w:hint="eastAsia"/>
          <w:b/>
          <w:lang w:eastAsia="zh-CN"/>
        </w:rPr>
        <w:t>报单</w:t>
      </w:r>
      <w:r w:rsidR="00CD1B70" w:rsidRPr="00CD1B70">
        <w:rPr>
          <w:rFonts w:hint="eastAsia"/>
          <w:b/>
          <w:lang w:eastAsia="zh-CN"/>
        </w:rPr>
        <w:t>录入窗口</w:t>
      </w:r>
    </w:p>
    <w:p w:rsidR="00CD1B70" w:rsidRDefault="00D07010" w:rsidP="000A63F3">
      <w:pPr>
        <w:rPr>
          <w:lang w:eastAsia="zh-CN"/>
        </w:rPr>
      </w:pPr>
      <w:r>
        <w:rPr>
          <w:rFonts w:hint="eastAsia"/>
          <w:lang w:eastAsia="zh-CN"/>
        </w:rPr>
        <w:t>功能：提供快捷强平功能</w:t>
      </w:r>
      <w:r w:rsidR="00291DE3">
        <w:rPr>
          <w:rFonts w:hint="eastAsia"/>
          <w:lang w:eastAsia="zh-CN"/>
        </w:rPr>
        <w:t>。</w:t>
      </w:r>
    </w:p>
    <w:p w:rsidR="00D07010" w:rsidRDefault="00570EE7" w:rsidP="000A63F3">
      <w:pPr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 w:rsidR="003F6295" w:rsidRPr="003F6295">
        <w:rPr>
          <w:rFonts w:hint="eastAsia"/>
          <w:b/>
          <w:lang w:eastAsia="zh-CN"/>
        </w:rPr>
        <w:t xml:space="preserve">.9 </w:t>
      </w:r>
      <w:r w:rsidR="003F6295" w:rsidRPr="003F6295">
        <w:rPr>
          <w:rFonts w:hint="eastAsia"/>
          <w:b/>
          <w:lang w:eastAsia="zh-CN"/>
        </w:rPr>
        <w:t>选项设置</w:t>
      </w:r>
    </w:p>
    <w:p w:rsidR="003F6295" w:rsidRDefault="00291DE3" w:rsidP="000A63F3">
      <w:pPr>
        <w:rPr>
          <w:lang w:eastAsia="zh-CN"/>
        </w:rPr>
      </w:pPr>
      <w:r>
        <w:rPr>
          <w:rFonts w:hint="eastAsia"/>
          <w:lang w:eastAsia="zh-CN"/>
        </w:rPr>
        <w:t>存取本地配置文件。</w:t>
      </w:r>
    </w:p>
    <w:p w:rsidR="00F65049" w:rsidRPr="00570EE7" w:rsidRDefault="00570EE7" w:rsidP="000A63F3">
      <w:pPr>
        <w:rPr>
          <w:b/>
          <w:lang w:eastAsia="zh-CN"/>
        </w:rPr>
      </w:pPr>
      <w:r w:rsidRPr="00570EE7">
        <w:rPr>
          <w:rFonts w:hint="eastAsia"/>
          <w:b/>
          <w:lang w:eastAsia="zh-CN"/>
        </w:rPr>
        <w:t>5</w:t>
      </w:r>
      <w:r w:rsidR="00F65049" w:rsidRPr="00570EE7">
        <w:rPr>
          <w:rFonts w:hint="eastAsia"/>
          <w:b/>
          <w:lang w:eastAsia="zh-CN"/>
        </w:rPr>
        <w:t xml:space="preserve">.10 </w:t>
      </w:r>
      <w:r w:rsidR="00F65049" w:rsidRPr="00570EE7">
        <w:rPr>
          <w:rFonts w:hint="eastAsia"/>
          <w:b/>
          <w:lang w:eastAsia="zh-CN"/>
        </w:rPr>
        <w:t>线程设计</w:t>
      </w:r>
    </w:p>
    <w:p w:rsidR="00F65049" w:rsidRPr="00300AB9" w:rsidRDefault="00F65049" w:rsidP="000A63F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发送线程：</w:t>
      </w:r>
      <w:r w:rsidR="00300AB9">
        <w:rPr>
          <w:rFonts w:hint="eastAsia"/>
          <w:lang w:eastAsia="zh-CN"/>
        </w:rPr>
        <w:t>l</w:t>
      </w:r>
      <w:r w:rsidR="00BC0E56">
        <w:rPr>
          <w:rFonts w:hint="eastAsia"/>
          <w:lang w:eastAsia="zh-CN"/>
        </w:rPr>
        <w:t>i</w:t>
      </w:r>
      <w:r w:rsidR="00300AB9">
        <w:rPr>
          <w:rFonts w:hint="eastAsia"/>
          <w:lang w:eastAsia="zh-CN"/>
        </w:rPr>
        <w:t>st</w:t>
      </w:r>
      <w:r w:rsidR="00570EE7">
        <w:rPr>
          <w:rFonts w:hint="eastAsia"/>
          <w:lang w:eastAsia="zh-CN"/>
        </w:rPr>
        <w:t>消息队列</w:t>
      </w:r>
    </w:p>
    <w:p w:rsidR="00505B00" w:rsidRDefault="00230EDA" w:rsidP="00555BF5">
      <w:pPr>
        <w:pStyle w:val="1"/>
      </w:pPr>
      <w:bookmarkStart w:id="14" w:name="_Toc340819299"/>
      <w:r>
        <w:rPr>
          <w:rFonts w:hint="eastAsia"/>
          <w:lang w:eastAsia="zh-CN"/>
        </w:rPr>
        <w:t>5</w:t>
      </w:r>
      <w:r w:rsidR="00A35545">
        <w:rPr>
          <w:rFonts w:hint="eastAsia"/>
          <w:lang w:eastAsia="zh-CN"/>
        </w:rPr>
        <w:t xml:space="preserve">  </w:t>
      </w:r>
      <w:r w:rsidR="00505B00">
        <w:t>尚未解决的问题</w:t>
      </w:r>
      <w:bookmarkEnd w:id="14"/>
    </w:p>
    <w:p w:rsidR="00505B00" w:rsidRDefault="00FA2609" w:rsidP="00664601">
      <w:pPr>
        <w:numPr>
          <w:ilvl w:val="0"/>
          <w:numId w:val="5"/>
        </w:numPr>
        <w:spacing w:line="312" w:lineRule="auto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风控中涉及具体哪些数据还不是很</w:t>
      </w:r>
      <w:r w:rsidR="0003083C" w:rsidRPr="00664601">
        <w:rPr>
          <w:rFonts w:ascii="宋体" w:hAnsi="宋体" w:hint="eastAsia"/>
          <w:szCs w:val="21"/>
          <w:lang w:eastAsia="zh-CN"/>
        </w:rPr>
        <w:t>清</w:t>
      </w:r>
      <w:r>
        <w:rPr>
          <w:rFonts w:ascii="宋体" w:hAnsi="宋体" w:hint="eastAsia"/>
          <w:szCs w:val="21"/>
          <w:lang w:eastAsia="zh-CN"/>
        </w:rPr>
        <w:t>楚</w:t>
      </w:r>
      <w:r w:rsidR="0003083C" w:rsidRPr="00664601">
        <w:rPr>
          <w:rFonts w:ascii="宋体" w:hAnsi="宋体" w:hint="eastAsia"/>
          <w:szCs w:val="21"/>
          <w:lang w:eastAsia="zh-CN"/>
        </w:rPr>
        <w:t>，需完善</w:t>
      </w:r>
    </w:p>
    <w:p w:rsidR="003927C1" w:rsidRDefault="003927C1" w:rsidP="00664601">
      <w:pPr>
        <w:numPr>
          <w:ilvl w:val="0"/>
          <w:numId w:val="5"/>
        </w:numPr>
        <w:spacing w:line="312" w:lineRule="auto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跟服务端通讯协议还需解决</w:t>
      </w:r>
    </w:p>
    <w:p w:rsidR="005C07AA" w:rsidRDefault="005C07AA" w:rsidP="00664601">
      <w:pPr>
        <w:numPr>
          <w:ilvl w:val="0"/>
          <w:numId w:val="5"/>
        </w:numPr>
        <w:spacing w:line="312" w:lineRule="auto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列表控件还得支持“汇总”的功能，拖拽自动停靠</w:t>
      </w:r>
    </w:p>
    <w:p w:rsidR="005C07AA" w:rsidRPr="00664601" w:rsidRDefault="005C07AA" w:rsidP="005C07AA">
      <w:pPr>
        <w:spacing w:line="312" w:lineRule="auto"/>
        <w:ind w:left="868"/>
        <w:rPr>
          <w:rFonts w:ascii="宋体" w:hAnsi="宋体"/>
          <w:szCs w:val="21"/>
          <w:lang w:eastAsia="zh-CN"/>
        </w:rPr>
      </w:pPr>
    </w:p>
    <w:p w:rsidR="0003083C" w:rsidRPr="00664601" w:rsidRDefault="0003083C" w:rsidP="00215AEC">
      <w:pPr>
        <w:spacing w:line="312" w:lineRule="auto"/>
        <w:ind w:left="448"/>
        <w:rPr>
          <w:rFonts w:ascii="宋体" w:hAnsi="宋体"/>
          <w:szCs w:val="21"/>
          <w:lang w:eastAsia="zh-CN"/>
        </w:rPr>
      </w:pPr>
    </w:p>
    <w:sectPr w:rsidR="0003083C" w:rsidRPr="00664601" w:rsidSect="001B0CA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5" w:h="16837"/>
      <w:pgMar w:top="1658" w:right="1701" w:bottom="1651" w:left="1701" w:header="1418" w:footer="1418" w:gutter="0"/>
      <w:cols w:space="720"/>
      <w:docGrid w:type="linesAndChars" w:linePitch="350" w:charSpace="245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E39" w:rsidRDefault="001B4E39">
      <w:r>
        <w:separator/>
      </w:r>
    </w:p>
  </w:endnote>
  <w:endnote w:type="continuationSeparator" w:id="1">
    <w:p w:rsidR="001B4E39" w:rsidRDefault="001B4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E39" w:rsidRDefault="001B4E39">
      <w:r>
        <w:separator/>
      </w:r>
    </w:p>
  </w:footnote>
  <w:footnote w:type="continuationSeparator" w:id="1">
    <w:p w:rsidR="001B4E39" w:rsidRDefault="001B4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Pr="0010656A" w:rsidRDefault="00EE6006" w:rsidP="0010656A">
    <w:pPr>
      <w:pStyle w:val="a9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Pr="0010656A" w:rsidRDefault="00EE6006" w:rsidP="0010656A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006" w:rsidRDefault="00EE60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kern w:val="1"/>
        <w:sz w:val="21"/>
        <w:szCs w:val="24"/>
        <w:lang w:val="en-US" w:eastAsia="ar-SA" w:bidi="ar-SA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decimal"/>
      <w:lvlText w:val="%7、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1">
    <w:nsid w:val="00000002"/>
    <w:multiLevelType w:val="multilevel"/>
    <w:tmpl w:val="6A4E97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bullet"/>
      <w:lvlText w:val=""/>
      <w:lvlJc w:val="left"/>
      <w:pPr>
        <w:tabs>
          <w:tab w:val="num" w:pos="1570"/>
        </w:tabs>
        <w:ind w:left="157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2">
    <w:nsid w:val="0C63692E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3">
    <w:nsid w:val="0C901925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4">
    <w:nsid w:val="0D7855DE"/>
    <w:multiLevelType w:val="hybridMultilevel"/>
    <w:tmpl w:val="2962FC8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0972341"/>
    <w:multiLevelType w:val="hybridMultilevel"/>
    <w:tmpl w:val="52F02B4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10C80B8F"/>
    <w:multiLevelType w:val="hybridMultilevel"/>
    <w:tmpl w:val="866A2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1B1755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8">
    <w:nsid w:val="1C19277D"/>
    <w:multiLevelType w:val="hybridMultilevel"/>
    <w:tmpl w:val="3B9051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862BCA"/>
    <w:multiLevelType w:val="hybridMultilevel"/>
    <w:tmpl w:val="F0E63B30"/>
    <w:lvl w:ilvl="0" w:tplc="CDD60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24385E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1">
    <w:nsid w:val="356E7992"/>
    <w:multiLevelType w:val="hybridMultilevel"/>
    <w:tmpl w:val="493ACD8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5954763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3">
    <w:nsid w:val="38F24DD7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4">
    <w:nsid w:val="3DF76523"/>
    <w:multiLevelType w:val="hybridMultilevel"/>
    <w:tmpl w:val="53FA28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E1156F0"/>
    <w:multiLevelType w:val="hybridMultilevel"/>
    <w:tmpl w:val="DD2C7626"/>
    <w:lvl w:ilvl="0" w:tplc="0409000F">
      <w:start w:val="1"/>
      <w:numFmt w:val="decimal"/>
      <w:lvlText w:val="%1."/>
      <w:lvlJc w:val="left"/>
      <w:pPr>
        <w:ind w:left="521" w:hanging="420"/>
      </w:p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6">
    <w:nsid w:val="3EB56572"/>
    <w:multiLevelType w:val="hybridMultilevel"/>
    <w:tmpl w:val="0A5A5842"/>
    <w:lvl w:ilvl="0" w:tplc="0409000F">
      <w:start w:val="1"/>
      <w:numFmt w:val="decimal"/>
      <w:lvlText w:val="%1."/>
      <w:lvlJc w:val="left"/>
      <w:pPr>
        <w:ind w:left="521" w:hanging="420"/>
      </w:p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7">
    <w:nsid w:val="3F2947C8"/>
    <w:multiLevelType w:val="hybridMultilevel"/>
    <w:tmpl w:val="24AEACCE"/>
    <w:lvl w:ilvl="0" w:tplc="DF60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DE6B69"/>
    <w:multiLevelType w:val="hybridMultilevel"/>
    <w:tmpl w:val="E6724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0F067D"/>
    <w:multiLevelType w:val="hybridMultilevel"/>
    <w:tmpl w:val="4296C0C2"/>
    <w:lvl w:ilvl="0" w:tplc="0409000F">
      <w:start w:val="1"/>
      <w:numFmt w:val="decimal"/>
      <w:lvlText w:val="%1."/>
      <w:lvlJc w:val="left"/>
      <w:pPr>
        <w:ind w:left="521" w:hanging="420"/>
      </w:pPr>
    </w:lvl>
    <w:lvl w:ilvl="1" w:tplc="04090019" w:tentative="1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20">
    <w:nsid w:val="464D2DD8"/>
    <w:multiLevelType w:val="hybridMultilevel"/>
    <w:tmpl w:val="EEF85DA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F2E5A93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22">
    <w:nsid w:val="536E68B4"/>
    <w:multiLevelType w:val="hybridMultilevel"/>
    <w:tmpl w:val="3A88E66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4AD3582"/>
    <w:multiLevelType w:val="hybridMultilevel"/>
    <w:tmpl w:val="183AD39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4">
    <w:nsid w:val="5A8B5033"/>
    <w:multiLevelType w:val="hybridMultilevel"/>
    <w:tmpl w:val="F4E6E142"/>
    <w:lvl w:ilvl="0" w:tplc="04090001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5">
    <w:nsid w:val="5E9D6859"/>
    <w:multiLevelType w:val="hybridMultilevel"/>
    <w:tmpl w:val="DC9AB1AE"/>
    <w:lvl w:ilvl="0" w:tplc="04090001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6">
    <w:nsid w:val="60160826"/>
    <w:multiLevelType w:val="hybridMultilevel"/>
    <w:tmpl w:val="7E726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D77C30"/>
    <w:multiLevelType w:val="hybridMultilevel"/>
    <w:tmpl w:val="0AD2554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1F34A32"/>
    <w:multiLevelType w:val="hybridMultilevel"/>
    <w:tmpl w:val="6F42A1B6"/>
    <w:lvl w:ilvl="0" w:tplc="71204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3043252"/>
    <w:multiLevelType w:val="hybridMultilevel"/>
    <w:tmpl w:val="607CD89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>
    <w:nsid w:val="73196193"/>
    <w:multiLevelType w:val="hybridMultilevel"/>
    <w:tmpl w:val="FA563A78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1">
    <w:nsid w:val="73BD7392"/>
    <w:multiLevelType w:val="hybridMultilevel"/>
    <w:tmpl w:val="F4AE3CCA"/>
    <w:lvl w:ilvl="0" w:tplc="04090001">
      <w:start w:val="1"/>
      <w:numFmt w:val="bullet"/>
      <w:lvlText w:val=""/>
      <w:lvlJc w:val="left"/>
      <w:pPr>
        <w:tabs>
          <w:tab w:val="num" w:pos="803"/>
        </w:tabs>
        <w:ind w:left="8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3"/>
        </w:tabs>
        <w:ind w:left="12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3"/>
        </w:tabs>
        <w:ind w:left="16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3"/>
        </w:tabs>
        <w:ind w:left="20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3"/>
        </w:tabs>
        <w:ind w:left="24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3"/>
        </w:tabs>
        <w:ind w:left="29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3"/>
        </w:tabs>
        <w:ind w:left="33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3"/>
        </w:tabs>
        <w:ind w:left="37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3"/>
        </w:tabs>
        <w:ind w:left="4163" w:hanging="420"/>
      </w:pPr>
      <w:rPr>
        <w:rFonts w:ascii="Wingdings" w:hAnsi="Wingdings" w:hint="default"/>
      </w:rPr>
    </w:lvl>
  </w:abstractNum>
  <w:abstractNum w:abstractNumId="32">
    <w:nsid w:val="760E58CE"/>
    <w:multiLevelType w:val="hybridMultilevel"/>
    <w:tmpl w:val="636EECF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77E30930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34">
    <w:nsid w:val="7BE72CC7"/>
    <w:multiLevelType w:val="multilevel"/>
    <w:tmpl w:val="251C243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1"/>
  </w:num>
  <w:num w:numId="5">
    <w:abstractNumId w:val="25"/>
  </w:num>
  <w:num w:numId="6">
    <w:abstractNumId w:val="9"/>
  </w:num>
  <w:num w:numId="7">
    <w:abstractNumId w:val="11"/>
  </w:num>
  <w:num w:numId="8">
    <w:abstractNumId w:val="24"/>
  </w:num>
  <w:num w:numId="9">
    <w:abstractNumId w:val="13"/>
  </w:num>
  <w:num w:numId="10">
    <w:abstractNumId w:val="33"/>
  </w:num>
  <w:num w:numId="11">
    <w:abstractNumId w:val="7"/>
  </w:num>
  <w:num w:numId="12">
    <w:abstractNumId w:val="21"/>
  </w:num>
  <w:num w:numId="13">
    <w:abstractNumId w:val="10"/>
  </w:num>
  <w:num w:numId="14">
    <w:abstractNumId w:val="12"/>
  </w:num>
  <w:num w:numId="15">
    <w:abstractNumId w:val="3"/>
  </w:num>
  <w:num w:numId="16">
    <w:abstractNumId w:val="2"/>
  </w:num>
  <w:num w:numId="17">
    <w:abstractNumId w:val="32"/>
  </w:num>
  <w:num w:numId="18">
    <w:abstractNumId w:val="20"/>
  </w:num>
  <w:num w:numId="19">
    <w:abstractNumId w:val="4"/>
  </w:num>
  <w:num w:numId="20">
    <w:abstractNumId w:val="30"/>
  </w:num>
  <w:num w:numId="21">
    <w:abstractNumId w:val="28"/>
  </w:num>
  <w:num w:numId="22">
    <w:abstractNumId w:val="29"/>
  </w:num>
  <w:num w:numId="23">
    <w:abstractNumId w:val="34"/>
  </w:num>
  <w:num w:numId="24">
    <w:abstractNumId w:val="17"/>
  </w:num>
  <w:num w:numId="25">
    <w:abstractNumId w:val="23"/>
  </w:num>
  <w:num w:numId="26">
    <w:abstractNumId w:val="26"/>
  </w:num>
  <w:num w:numId="27">
    <w:abstractNumId w:val="27"/>
  </w:num>
  <w:num w:numId="28">
    <w:abstractNumId w:val="5"/>
  </w:num>
  <w:num w:numId="29">
    <w:abstractNumId w:val="22"/>
  </w:num>
  <w:num w:numId="30">
    <w:abstractNumId w:val="14"/>
  </w:num>
  <w:num w:numId="31">
    <w:abstractNumId w:val="15"/>
  </w:num>
  <w:num w:numId="32">
    <w:abstractNumId w:val="16"/>
  </w:num>
  <w:num w:numId="33">
    <w:abstractNumId w:val="19"/>
  </w:num>
  <w:num w:numId="34">
    <w:abstractNumId w:val="18"/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embedSystemFonts/>
  <w:bordersDoNotSurroundHeader/>
  <w:bordersDoNotSurroundFooter/>
  <w:stylePaneFormatFilter w:val="000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379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81"/>
    <w:rsid w:val="0001112D"/>
    <w:rsid w:val="00013D4D"/>
    <w:rsid w:val="00023EA0"/>
    <w:rsid w:val="00025884"/>
    <w:rsid w:val="0003083C"/>
    <w:rsid w:val="000445EF"/>
    <w:rsid w:val="00053D6C"/>
    <w:rsid w:val="000619B9"/>
    <w:rsid w:val="00063026"/>
    <w:rsid w:val="00080727"/>
    <w:rsid w:val="00080CA5"/>
    <w:rsid w:val="00081727"/>
    <w:rsid w:val="00082AE6"/>
    <w:rsid w:val="000A63F3"/>
    <w:rsid w:val="000B12DF"/>
    <w:rsid w:val="000B2B52"/>
    <w:rsid w:val="000D2482"/>
    <w:rsid w:val="000D2B11"/>
    <w:rsid w:val="0010656A"/>
    <w:rsid w:val="001128B6"/>
    <w:rsid w:val="001161B0"/>
    <w:rsid w:val="001173D1"/>
    <w:rsid w:val="00120594"/>
    <w:rsid w:val="0013596E"/>
    <w:rsid w:val="00152CAB"/>
    <w:rsid w:val="001712C9"/>
    <w:rsid w:val="00174E87"/>
    <w:rsid w:val="00175F13"/>
    <w:rsid w:val="00185CCE"/>
    <w:rsid w:val="001909BB"/>
    <w:rsid w:val="0019612B"/>
    <w:rsid w:val="001968F8"/>
    <w:rsid w:val="001A2D63"/>
    <w:rsid w:val="001A7275"/>
    <w:rsid w:val="001A7B0F"/>
    <w:rsid w:val="001B0CA6"/>
    <w:rsid w:val="001B4BB1"/>
    <w:rsid w:val="001B4E39"/>
    <w:rsid w:val="001B7376"/>
    <w:rsid w:val="001D0253"/>
    <w:rsid w:val="001D0C99"/>
    <w:rsid w:val="001D6CE7"/>
    <w:rsid w:val="001E4982"/>
    <w:rsid w:val="001F2934"/>
    <w:rsid w:val="001F792A"/>
    <w:rsid w:val="001F798D"/>
    <w:rsid w:val="002132BE"/>
    <w:rsid w:val="00215AEC"/>
    <w:rsid w:val="00230EDA"/>
    <w:rsid w:val="00235697"/>
    <w:rsid w:val="00237DB2"/>
    <w:rsid w:val="00241F03"/>
    <w:rsid w:val="002519B5"/>
    <w:rsid w:val="00253F5B"/>
    <w:rsid w:val="00261B5C"/>
    <w:rsid w:val="00264FD8"/>
    <w:rsid w:val="00266718"/>
    <w:rsid w:val="0027339B"/>
    <w:rsid w:val="00280E89"/>
    <w:rsid w:val="00290AF0"/>
    <w:rsid w:val="00291DE3"/>
    <w:rsid w:val="0029230E"/>
    <w:rsid w:val="002968E4"/>
    <w:rsid w:val="002A163A"/>
    <w:rsid w:val="002A6CEF"/>
    <w:rsid w:val="002B3347"/>
    <w:rsid w:val="002C3912"/>
    <w:rsid w:val="002D326F"/>
    <w:rsid w:val="002E43C5"/>
    <w:rsid w:val="002E4773"/>
    <w:rsid w:val="00300AB9"/>
    <w:rsid w:val="00306F20"/>
    <w:rsid w:val="0031341B"/>
    <w:rsid w:val="00316E55"/>
    <w:rsid w:val="00321620"/>
    <w:rsid w:val="00323277"/>
    <w:rsid w:val="00323979"/>
    <w:rsid w:val="003249F4"/>
    <w:rsid w:val="00325B5C"/>
    <w:rsid w:val="00326B15"/>
    <w:rsid w:val="00330C16"/>
    <w:rsid w:val="00331381"/>
    <w:rsid w:val="00337BEB"/>
    <w:rsid w:val="00337E60"/>
    <w:rsid w:val="0035179A"/>
    <w:rsid w:val="0035289D"/>
    <w:rsid w:val="00354F22"/>
    <w:rsid w:val="003605E2"/>
    <w:rsid w:val="00371BD7"/>
    <w:rsid w:val="00372601"/>
    <w:rsid w:val="00372E4E"/>
    <w:rsid w:val="003757A4"/>
    <w:rsid w:val="00381150"/>
    <w:rsid w:val="00383062"/>
    <w:rsid w:val="003922D8"/>
    <w:rsid w:val="003927C1"/>
    <w:rsid w:val="00393109"/>
    <w:rsid w:val="003A2BA5"/>
    <w:rsid w:val="003A55C1"/>
    <w:rsid w:val="003B47FE"/>
    <w:rsid w:val="003D32FA"/>
    <w:rsid w:val="003D625E"/>
    <w:rsid w:val="003E46E6"/>
    <w:rsid w:val="003E5C8F"/>
    <w:rsid w:val="003E5FB8"/>
    <w:rsid w:val="003F6295"/>
    <w:rsid w:val="00404042"/>
    <w:rsid w:val="00404171"/>
    <w:rsid w:val="00411147"/>
    <w:rsid w:val="00421E79"/>
    <w:rsid w:val="0042251A"/>
    <w:rsid w:val="00433C3D"/>
    <w:rsid w:val="00434CA6"/>
    <w:rsid w:val="0045591E"/>
    <w:rsid w:val="00463A74"/>
    <w:rsid w:val="00470B02"/>
    <w:rsid w:val="00482E70"/>
    <w:rsid w:val="00486854"/>
    <w:rsid w:val="00495BFD"/>
    <w:rsid w:val="004A2711"/>
    <w:rsid w:val="004A4B0E"/>
    <w:rsid w:val="004B016B"/>
    <w:rsid w:val="004C7F70"/>
    <w:rsid w:val="004E29FA"/>
    <w:rsid w:val="004E6759"/>
    <w:rsid w:val="004F1807"/>
    <w:rsid w:val="00505B00"/>
    <w:rsid w:val="005110A7"/>
    <w:rsid w:val="00517B1D"/>
    <w:rsid w:val="00531113"/>
    <w:rsid w:val="00537E0F"/>
    <w:rsid w:val="0054152C"/>
    <w:rsid w:val="00553500"/>
    <w:rsid w:val="00555BF5"/>
    <w:rsid w:val="00557309"/>
    <w:rsid w:val="00561062"/>
    <w:rsid w:val="0056250A"/>
    <w:rsid w:val="00564BC9"/>
    <w:rsid w:val="00570EE7"/>
    <w:rsid w:val="00570F43"/>
    <w:rsid w:val="00582953"/>
    <w:rsid w:val="005A4714"/>
    <w:rsid w:val="005A73CF"/>
    <w:rsid w:val="005B7EE3"/>
    <w:rsid w:val="005C07AA"/>
    <w:rsid w:val="005C3C40"/>
    <w:rsid w:val="005C71C1"/>
    <w:rsid w:val="005D03EE"/>
    <w:rsid w:val="005D29D3"/>
    <w:rsid w:val="005E5556"/>
    <w:rsid w:val="006059A9"/>
    <w:rsid w:val="006106A9"/>
    <w:rsid w:val="006129F8"/>
    <w:rsid w:val="006167E4"/>
    <w:rsid w:val="00617AF1"/>
    <w:rsid w:val="00621657"/>
    <w:rsid w:val="0063031B"/>
    <w:rsid w:val="00630A6F"/>
    <w:rsid w:val="006351C9"/>
    <w:rsid w:val="00636D0F"/>
    <w:rsid w:val="00644F80"/>
    <w:rsid w:val="0065241F"/>
    <w:rsid w:val="006554A7"/>
    <w:rsid w:val="006557FE"/>
    <w:rsid w:val="00664601"/>
    <w:rsid w:val="006827D5"/>
    <w:rsid w:val="0069392A"/>
    <w:rsid w:val="006A05C7"/>
    <w:rsid w:val="006B4490"/>
    <w:rsid w:val="006B7DC9"/>
    <w:rsid w:val="006C1428"/>
    <w:rsid w:val="006E17AA"/>
    <w:rsid w:val="006E780F"/>
    <w:rsid w:val="007073C4"/>
    <w:rsid w:val="00711375"/>
    <w:rsid w:val="007237C5"/>
    <w:rsid w:val="007359D9"/>
    <w:rsid w:val="007417F4"/>
    <w:rsid w:val="00747E2A"/>
    <w:rsid w:val="00752D6A"/>
    <w:rsid w:val="0076712A"/>
    <w:rsid w:val="0077517B"/>
    <w:rsid w:val="0079350E"/>
    <w:rsid w:val="007D0A66"/>
    <w:rsid w:val="007D15F9"/>
    <w:rsid w:val="007F58E4"/>
    <w:rsid w:val="00800E24"/>
    <w:rsid w:val="00801151"/>
    <w:rsid w:val="008104E8"/>
    <w:rsid w:val="008118CB"/>
    <w:rsid w:val="00813D05"/>
    <w:rsid w:val="008140DA"/>
    <w:rsid w:val="008176B5"/>
    <w:rsid w:val="00817A81"/>
    <w:rsid w:val="00821E8E"/>
    <w:rsid w:val="00823BEC"/>
    <w:rsid w:val="0082685D"/>
    <w:rsid w:val="00840736"/>
    <w:rsid w:val="00842786"/>
    <w:rsid w:val="00843C87"/>
    <w:rsid w:val="00864A06"/>
    <w:rsid w:val="00883A38"/>
    <w:rsid w:val="0088550C"/>
    <w:rsid w:val="00887D92"/>
    <w:rsid w:val="008972CB"/>
    <w:rsid w:val="008C4281"/>
    <w:rsid w:val="008E1AB4"/>
    <w:rsid w:val="008F4F4D"/>
    <w:rsid w:val="00910985"/>
    <w:rsid w:val="009149B2"/>
    <w:rsid w:val="0092025A"/>
    <w:rsid w:val="00922EA6"/>
    <w:rsid w:val="00936984"/>
    <w:rsid w:val="00943ABF"/>
    <w:rsid w:val="00960477"/>
    <w:rsid w:val="00961E94"/>
    <w:rsid w:val="009801BF"/>
    <w:rsid w:val="0099454F"/>
    <w:rsid w:val="00997607"/>
    <w:rsid w:val="009A0672"/>
    <w:rsid w:val="009B53BD"/>
    <w:rsid w:val="009B5C53"/>
    <w:rsid w:val="009B6762"/>
    <w:rsid w:val="009B6CF7"/>
    <w:rsid w:val="009E4607"/>
    <w:rsid w:val="009F4B61"/>
    <w:rsid w:val="00A058FF"/>
    <w:rsid w:val="00A12F88"/>
    <w:rsid w:val="00A23F6A"/>
    <w:rsid w:val="00A26C06"/>
    <w:rsid w:val="00A35545"/>
    <w:rsid w:val="00A43870"/>
    <w:rsid w:val="00A44CCD"/>
    <w:rsid w:val="00A54F81"/>
    <w:rsid w:val="00A63557"/>
    <w:rsid w:val="00A64EA6"/>
    <w:rsid w:val="00A76940"/>
    <w:rsid w:val="00A90272"/>
    <w:rsid w:val="00A92A66"/>
    <w:rsid w:val="00AA4C03"/>
    <w:rsid w:val="00AB760F"/>
    <w:rsid w:val="00AD6D24"/>
    <w:rsid w:val="00AF5AFC"/>
    <w:rsid w:val="00AF5B2F"/>
    <w:rsid w:val="00B13F2F"/>
    <w:rsid w:val="00B156BE"/>
    <w:rsid w:val="00B21E62"/>
    <w:rsid w:val="00B273F0"/>
    <w:rsid w:val="00B602C3"/>
    <w:rsid w:val="00B73505"/>
    <w:rsid w:val="00B75491"/>
    <w:rsid w:val="00B90A35"/>
    <w:rsid w:val="00B94F6F"/>
    <w:rsid w:val="00B968ED"/>
    <w:rsid w:val="00BC0E56"/>
    <w:rsid w:val="00BC3EB4"/>
    <w:rsid w:val="00BC6B5F"/>
    <w:rsid w:val="00BD5106"/>
    <w:rsid w:val="00BE05F1"/>
    <w:rsid w:val="00BE0955"/>
    <w:rsid w:val="00BF6E88"/>
    <w:rsid w:val="00BF7E78"/>
    <w:rsid w:val="00BF7F76"/>
    <w:rsid w:val="00C105C0"/>
    <w:rsid w:val="00C147C6"/>
    <w:rsid w:val="00C16645"/>
    <w:rsid w:val="00C234FA"/>
    <w:rsid w:val="00C23F9F"/>
    <w:rsid w:val="00C32437"/>
    <w:rsid w:val="00C35F48"/>
    <w:rsid w:val="00C374C7"/>
    <w:rsid w:val="00C40637"/>
    <w:rsid w:val="00C53BC4"/>
    <w:rsid w:val="00C60EB9"/>
    <w:rsid w:val="00C62B52"/>
    <w:rsid w:val="00C63DE7"/>
    <w:rsid w:val="00C75028"/>
    <w:rsid w:val="00C761D1"/>
    <w:rsid w:val="00C77661"/>
    <w:rsid w:val="00C92EDC"/>
    <w:rsid w:val="00C96D3C"/>
    <w:rsid w:val="00CA1F67"/>
    <w:rsid w:val="00CB175F"/>
    <w:rsid w:val="00CB5C3E"/>
    <w:rsid w:val="00CB624F"/>
    <w:rsid w:val="00CC08CE"/>
    <w:rsid w:val="00CD1B70"/>
    <w:rsid w:val="00CD6A9B"/>
    <w:rsid w:val="00CE6D7D"/>
    <w:rsid w:val="00CF3830"/>
    <w:rsid w:val="00D045A2"/>
    <w:rsid w:val="00D05A1A"/>
    <w:rsid w:val="00D05EB2"/>
    <w:rsid w:val="00D07010"/>
    <w:rsid w:val="00D13D9F"/>
    <w:rsid w:val="00D229FB"/>
    <w:rsid w:val="00D31FE9"/>
    <w:rsid w:val="00D43512"/>
    <w:rsid w:val="00D46B80"/>
    <w:rsid w:val="00D503B9"/>
    <w:rsid w:val="00D51DF2"/>
    <w:rsid w:val="00D53592"/>
    <w:rsid w:val="00D65516"/>
    <w:rsid w:val="00D75872"/>
    <w:rsid w:val="00D776AF"/>
    <w:rsid w:val="00D80F32"/>
    <w:rsid w:val="00D843D5"/>
    <w:rsid w:val="00D97AF3"/>
    <w:rsid w:val="00D97FA6"/>
    <w:rsid w:val="00DC728F"/>
    <w:rsid w:val="00DD0182"/>
    <w:rsid w:val="00DD1486"/>
    <w:rsid w:val="00DE37A4"/>
    <w:rsid w:val="00DF0620"/>
    <w:rsid w:val="00DF50FC"/>
    <w:rsid w:val="00E24A77"/>
    <w:rsid w:val="00E26D84"/>
    <w:rsid w:val="00E32C22"/>
    <w:rsid w:val="00E654C2"/>
    <w:rsid w:val="00E65929"/>
    <w:rsid w:val="00E740A7"/>
    <w:rsid w:val="00E7461C"/>
    <w:rsid w:val="00E925F9"/>
    <w:rsid w:val="00E9338A"/>
    <w:rsid w:val="00EA1C3B"/>
    <w:rsid w:val="00EA7AD2"/>
    <w:rsid w:val="00EB126E"/>
    <w:rsid w:val="00EB20D2"/>
    <w:rsid w:val="00EB71A1"/>
    <w:rsid w:val="00EB7EFE"/>
    <w:rsid w:val="00EC2E2C"/>
    <w:rsid w:val="00EC7FED"/>
    <w:rsid w:val="00ED268F"/>
    <w:rsid w:val="00EE29C0"/>
    <w:rsid w:val="00EE6006"/>
    <w:rsid w:val="00EE79FB"/>
    <w:rsid w:val="00EF107A"/>
    <w:rsid w:val="00EF5699"/>
    <w:rsid w:val="00EF7518"/>
    <w:rsid w:val="00F011C9"/>
    <w:rsid w:val="00F116B1"/>
    <w:rsid w:val="00F151C0"/>
    <w:rsid w:val="00F16F1B"/>
    <w:rsid w:val="00F22D5A"/>
    <w:rsid w:val="00F25AE1"/>
    <w:rsid w:val="00F307F8"/>
    <w:rsid w:val="00F37FDA"/>
    <w:rsid w:val="00F47676"/>
    <w:rsid w:val="00F54301"/>
    <w:rsid w:val="00F56BBD"/>
    <w:rsid w:val="00F6377C"/>
    <w:rsid w:val="00F64934"/>
    <w:rsid w:val="00F65049"/>
    <w:rsid w:val="00F6589F"/>
    <w:rsid w:val="00F8227B"/>
    <w:rsid w:val="00F85CB7"/>
    <w:rsid w:val="00F860DA"/>
    <w:rsid w:val="00F91326"/>
    <w:rsid w:val="00F914DD"/>
    <w:rsid w:val="00F957C0"/>
    <w:rsid w:val="00FA2609"/>
    <w:rsid w:val="00FA3A43"/>
    <w:rsid w:val="00FB4A8E"/>
    <w:rsid w:val="00FC0A36"/>
    <w:rsid w:val="00FC1DD2"/>
    <w:rsid w:val="00FD0DD9"/>
    <w:rsid w:val="00FD16A1"/>
    <w:rsid w:val="00FE6123"/>
    <w:rsid w:val="00FF5162"/>
    <w:rsid w:val="00FF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0CA6"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rsid w:val="001B0CA6"/>
    <w:pPr>
      <w:keepNext/>
      <w:spacing w:before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1B0CA6"/>
    <w:pPr>
      <w:keepNext/>
      <w:keepLines/>
      <w:tabs>
        <w:tab w:val="num" w:pos="851"/>
      </w:tabs>
      <w:spacing w:before="280" w:after="280"/>
      <w:ind w:left="851" w:hanging="426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1B0CA6"/>
    <w:pPr>
      <w:keepNext/>
      <w:keepLines/>
      <w:tabs>
        <w:tab w:val="num" w:pos="1276"/>
      </w:tabs>
      <w:spacing w:before="280" w:after="280"/>
      <w:ind w:left="1276" w:hanging="425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1B0CA6"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B0CA6"/>
    <w:rPr>
      <w:rFonts w:ascii="Times New Roman" w:eastAsia="Times New Roman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Absatz-Standardschriftart">
    <w:name w:val="Absatz-Standardschriftart"/>
    <w:rsid w:val="001B0CA6"/>
  </w:style>
  <w:style w:type="character" w:customStyle="1" w:styleId="WW-Absatz-Standardschriftart">
    <w:name w:val="WW-Absatz-Standardschriftart"/>
    <w:rsid w:val="001B0CA6"/>
  </w:style>
  <w:style w:type="character" w:customStyle="1" w:styleId="WW-Absatz-Standardschriftart1">
    <w:name w:val="WW-Absatz-Standardschriftart1"/>
    <w:rsid w:val="001B0CA6"/>
  </w:style>
  <w:style w:type="character" w:customStyle="1" w:styleId="WW-Absatz-Standardschriftart11">
    <w:name w:val="WW-Absatz-Standardschriftart11"/>
    <w:rsid w:val="001B0CA6"/>
  </w:style>
  <w:style w:type="character" w:customStyle="1" w:styleId="WW8Num2z0">
    <w:name w:val="WW8Num2z0"/>
    <w:rsid w:val="001B0CA6"/>
    <w:rPr>
      <w:rFonts w:ascii="Times New Roman" w:eastAsia="Times New Roman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3z0">
    <w:name w:val="WW8Num3z0"/>
    <w:rsid w:val="001B0CA6"/>
    <w:rPr>
      <w:rFonts w:ascii="Wingdings" w:eastAsia="宋体" w:hAnsi="Wingdings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-Absatz-Standardschriftart111">
    <w:name w:val="WW-Absatz-Standardschriftart111"/>
    <w:rsid w:val="001B0CA6"/>
    <w:rPr>
      <w:rFonts w:ascii="Times New Roman" w:eastAsia="宋体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5z0">
    <w:name w:val="WW8Num5z0"/>
    <w:rsid w:val="001B0CA6"/>
    <w:rPr>
      <w:rFonts w:ascii="Times New Roman" w:eastAsia="Times New Roman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-Absatz-Standardschriftart1111">
    <w:name w:val="WW-Absatz-Standardschriftart1111"/>
    <w:rsid w:val="001B0CA6"/>
    <w:rPr>
      <w:rFonts w:ascii="Times New Roman" w:eastAsia="宋体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4z0">
    <w:name w:val="WW8Num4z0"/>
    <w:rsid w:val="001B0CA6"/>
    <w:rPr>
      <w:rFonts w:ascii="Wingdings" w:eastAsia="宋体" w:hAnsi="Wingdings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6z0">
    <w:name w:val="WW8Num6z0"/>
    <w:rsid w:val="001B0CA6"/>
    <w:rPr>
      <w:rFonts w:ascii="Symbol" w:eastAsia="宋体" w:hAnsi="Symbol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7z0">
    <w:name w:val="WW8Num7z0"/>
    <w:rsid w:val="001B0CA6"/>
    <w:rPr>
      <w:rFonts w:ascii="Times New Roman" w:eastAsia="宋体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8z0">
    <w:name w:val="WW8Num8z0"/>
    <w:rsid w:val="001B0CA6"/>
    <w:rPr>
      <w:rFonts w:ascii="Wingdings" w:eastAsia="宋体" w:hAnsi="Wingdings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9z0">
    <w:name w:val="WW8Num9z0"/>
    <w:rsid w:val="001B0CA6"/>
    <w:rPr>
      <w:rFonts w:ascii="Wingdings" w:eastAsia="宋体" w:hAnsi="Wingdings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10z0">
    <w:name w:val="WW8Num10z0"/>
    <w:rsid w:val="001B0CA6"/>
    <w:rPr>
      <w:rFonts w:ascii="Symbol" w:eastAsia="宋体" w:hAnsi="Symbol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14z0">
    <w:name w:val="WW8Num14z0"/>
    <w:rsid w:val="001B0CA6"/>
    <w:rPr>
      <w:rFonts w:ascii="Times New Roman" w:eastAsia="宋体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15z0">
    <w:name w:val="WW8Num15z0"/>
    <w:rsid w:val="001B0CA6"/>
    <w:rPr>
      <w:rFonts w:ascii="Times New Roman" w:eastAsia="宋体" w:hAnsi="Times New Roman" w:cs="Times New Roman"/>
      <w:b/>
      <w:i w:val="0"/>
      <w:caps w:val="0"/>
      <w:smallCaps w:val="0"/>
      <w:strike w:val="0"/>
      <w:dstrike w:val="0"/>
      <w:outline w:val="0"/>
      <w:shadow w:val="0"/>
      <w:vanish w:val="0"/>
      <w:color w:val="auto"/>
      <w:kern w:val="1"/>
      <w:position w:val="0"/>
      <w:sz w:val="24"/>
      <w:szCs w:val="24"/>
      <w:u w:val="single"/>
      <w:vertAlign w:val="baseline"/>
      <w:lang w:val="en-US" w:eastAsia="ar-SA" w:bidi="ar-SA"/>
    </w:rPr>
  </w:style>
  <w:style w:type="character" w:customStyle="1" w:styleId="WW8Num15z1">
    <w:name w:val="WW8Num15z1"/>
    <w:rsid w:val="001B0CA6"/>
    <w:rPr>
      <w:rFonts w:ascii="Times New Roman" w:eastAsia="宋体" w:hAnsi="Times New Roman" w:cs="Times New Roman"/>
      <w:b/>
      <w:i w:val="0"/>
      <w:caps w:val="0"/>
      <w:smallCaps w:val="0"/>
      <w:strike w:val="0"/>
      <w:dstrike w:val="0"/>
      <w:outline w:val="0"/>
      <w:shadow w:val="0"/>
      <w:vanish w:val="0"/>
      <w:color w:val="auto"/>
      <w:kern w:val="1"/>
      <w:position w:val="0"/>
      <w:sz w:val="26"/>
      <w:szCs w:val="24"/>
      <w:vertAlign w:val="baseline"/>
      <w:lang w:val="en-US" w:eastAsia="ar-SA" w:bidi="ar-SA"/>
    </w:rPr>
  </w:style>
  <w:style w:type="character" w:customStyle="1" w:styleId="WW8Num15z2">
    <w:name w:val="WW8Num15z2"/>
    <w:rsid w:val="001B0CA6"/>
    <w:rPr>
      <w:rFonts w:ascii="Times New Roman" w:eastAsia="宋体" w:hAnsi="Times New Roman" w:cs="Times New Roman"/>
      <w:b/>
      <w:i w:val="0"/>
      <w:color w:val="auto"/>
      <w:kern w:val="1"/>
      <w:sz w:val="24"/>
      <w:szCs w:val="24"/>
      <w:lang w:val="en-US" w:eastAsia="ar-SA" w:bidi="ar-SA"/>
    </w:rPr>
  </w:style>
  <w:style w:type="character" w:customStyle="1" w:styleId="WW8Num15z3">
    <w:name w:val="WW8Num15z3"/>
    <w:rsid w:val="001B0CA6"/>
    <w:rPr>
      <w:rFonts w:ascii="Times New Roman" w:eastAsia="宋体" w:hAnsi="Times New Roman" w:cs="Times New Roman"/>
      <w:b w:val="0"/>
      <w:i/>
      <w:color w:val="auto"/>
      <w:kern w:val="1"/>
      <w:sz w:val="24"/>
      <w:szCs w:val="24"/>
      <w:lang w:val="en-US" w:eastAsia="ar-SA" w:bidi="ar-SA"/>
    </w:rPr>
  </w:style>
  <w:style w:type="character" w:customStyle="1" w:styleId="WW8Num16z0">
    <w:name w:val="WW8Num16z0"/>
    <w:rsid w:val="001B0CA6"/>
    <w:rPr>
      <w:rFonts w:ascii="Wingdings" w:eastAsia="宋体" w:hAnsi="Wingdings" w:cs="Times New Roman"/>
      <w:color w:val="auto"/>
      <w:kern w:val="1"/>
      <w:sz w:val="21"/>
      <w:szCs w:val="24"/>
      <w:lang w:val="en-US" w:eastAsia="ar-SA" w:bidi="ar-SA"/>
    </w:rPr>
  </w:style>
  <w:style w:type="character" w:customStyle="1" w:styleId="WW8Num19z0">
    <w:name w:val="WW8Num19z0"/>
    <w:rsid w:val="001B0CA6"/>
    <w:rPr>
      <w:rFonts w:ascii="Wingdings" w:eastAsia="宋体" w:hAnsi="Wingdings" w:cs="Times New Roman"/>
      <w:color w:val="auto"/>
      <w:kern w:val="1"/>
      <w:sz w:val="21"/>
      <w:szCs w:val="24"/>
      <w:lang w:val="en-US" w:eastAsia="ar-SA" w:bidi="ar-SA"/>
    </w:rPr>
  </w:style>
  <w:style w:type="character" w:styleId="a3">
    <w:name w:val="Hyperlink"/>
    <w:basedOn w:val="a0"/>
    <w:uiPriority w:val="99"/>
    <w:rsid w:val="001B0CA6"/>
    <w:rPr>
      <w:rFonts w:ascii="Times New Roman" w:eastAsia="宋体" w:hAnsi="Times New Roman" w:cs="Times New Roman"/>
      <w:color w:val="0000FF"/>
      <w:kern w:val="1"/>
      <w:sz w:val="21"/>
      <w:szCs w:val="24"/>
      <w:u w:val="single"/>
      <w:lang w:val="en-US" w:eastAsia="ar-SA" w:bidi="ar-SA"/>
    </w:rPr>
  </w:style>
  <w:style w:type="character" w:styleId="a4">
    <w:name w:val="page number"/>
    <w:basedOn w:val="a0"/>
    <w:rsid w:val="001B0CA6"/>
    <w:rPr>
      <w:rFonts w:ascii="Times New Roman" w:eastAsia="宋体" w:hAnsi="Times New Roman" w:cs="Times New Roman"/>
      <w:color w:val="auto"/>
      <w:kern w:val="1"/>
      <w:sz w:val="21"/>
      <w:szCs w:val="24"/>
      <w:lang w:val="en-US" w:eastAsia="ar-SA" w:bidi="ar-SA"/>
    </w:rPr>
  </w:style>
  <w:style w:type="character" w:styleId="a5">
    <w:name w:val="FollowedHyperlink"/>
    <w:basedOn w:val="a0"/>
    <w:rsid w:val="001B0CA6"/>
    <w:rPr>
      <w:rFonts w:ascii="Times New Roman" w:eastAsia="宋体" w:hAnsi="Times New Roman" w:cs="Times New Roman"/>
      <w:color w:val="800080"/>
      <w:kern w:val="1"/>
      <w:sz w:val="21"/>
      <w:szCs w:val="24"/>
      <w:u w:val="single"/>
      <w:lang w:val="en-US" w:eastAsia="ar-SA" w:bidi="ar-SA"/>
    </w:rPr>
  </w:style>
  <w:style w:type="character" w:styleId="a6">
    <w:name w:val="annotation reference"/>
    <w:basedOn w:val="a0"/>
    <w:rsid w:val="001B0CA6"/>
    <w:rPr>
      <w:rFonts w:ascii="Times New Roman" w:eastAsia="宋体" w:hAnsi="Times New Roman" w:cs="Times New Roman"/>
      <w:color w:val="auto"/>
      <w:kern w:val="1"/>
      <w:sz w:val="21"/>
      <w:szCs w:val="21"/>
      <w:lang w:val="en-US" w:eastAsia="ar-SA" w:bidi="ar-SA"/>
    </w:rPr>
  </w:style>
  <w:style w:type="character" w:customStyle="1" w:styleId="NumberingSymbols">
    <w:name w:val="Numbering Symbols"/>
    <w:rsid w:val="001B0CA6"/>
  </w:style>
  <w:style w:type="paragraph" w:customStyle="1" w:styleId="Heading">
    <w:name w:val="Heading"/>
    <w:basedOn w:val="a"/>
    <w:next w:val="a7"/>
    <w:rsid w:val="001B0CA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rsid w:val="001B0CA6"/>
    <w:rPr>
      <w:i/>
      <w:iCs/>
      <w:sz w:val="18"/>
    </w:rPr>
  </w:style>
  <w:style w:type="paragraph" w:styleId="a8">
    <w:name w:val="List"/>
    <w:basedOn w:val="a7"/>
    <w:rsid w:val="001B0CA6"/>
    <w:rPr>
      <w:rFonts w:cs="Tahoma"/>
      <w:sz w:val="21"/>
    </w:rPr>
  </w:style>
  <w:style w:type="paragraph" w:customStyle="1" w:styleId="Caption">
    <w:name w:val="Caption"/>
    <w:basedOn w:val="a"/>
    <w:rsid w:val="001B0CA6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a"/>
    <w:rsid w:val="001B0CA6"/>
    <w:pPr>
      <w:suppressLineNumbers/>
    </w:pPr>
    <w:rPr>
      <w:rFonts w:cs="Tahoma"/>
    </w:rPr>
  </w:style>
  <w:style w:type="paragraph" w:styleId="a9">
    <w:name w:val="header"/>
    <w:basedOn w:val="a"/>
    <w:rsid w:val="001B0CA6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1B0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B0CA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rsid w:val="001B0CA6"/>
    <w:pPr>
      <w:ind w:left="210"/>
      <w:jc w:val="left"/>
    </w:pPr>
    <w:rPr>
      <w:smallCaps/>
    </w:rPr>
  </w:style>
  <w:style w:type="paragraph" w:styleId="30">
    <w:name w:val="toc 3"/>
    <w:basedOn w:val="a"/>
    <w:next w:val="a"/>
    <w:rsid w:val="001B0CA6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rsid w:val="001B0CA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rsid w:val="001B0CA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rsid w:val="001B0CA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rsid w:val="001B0CA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rsid w:val="001B0CA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rsid w:val="001B0CA6"/>
    <w:pPr>
      <w:ind w:left="1680"/>
      <w:jc w:val="left"/>
    </w:pPr>
    <w:rPr>
      <w:szCs w:val="21"/>
    </w:rPr>
  </w:style>
  <w:style w:type="paragraph" w:styleId="ab">
    <w:name w:val="Body Text Indent"/>
    <w:basedOn w:val="a"/>
    <w:rsid w:val="001B0CA6"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rsid w:val="001B0CA6"/>
    <w:pPr>
      <w:tabs>
        <w:tab w:val="left" w:pos="3346"/>
      </w:tabs>
      <w:ind w:firstLine="477"/>
    </w:pPr>
    <w:rPr>
      <w:i/>
      <w:iCs/>
    </w:rPr>
  </w:style>
  <w:style w:type="paragraph" w:customStyle="1" w:styleId="Normal0">
    <w:name w:val="Normal0"/>
    <w:rsid w:val="001B0CA6"/>
    <w:pPr>
      <w:widowControl w:val="0"/>
      <w:suppressAutoHyphens/>
      <w:jc w:val="both"/>
    </w:pPr>
    <w:rPr>
      <w:kern w:val="1"/>
      <w:lang w:eastAsia="ar-SA"/>
    </w:rPr>
  </w:style>
  <w:style w:type="paragraph" w:customStyle="1" w:styleId="Title2">
    <w:name w:val="Title 2"/>
    <w:basedOn w:val="Normal0"/>
    <w:next w:val="ac"/>
    <w:rsid w:val="001B0CA6"/>
    <w:pPr>
      <w:spacing w:before="120" w:after="120"/>
      <w:jc w:val="center"/>
    </w:pPr>
    <w:rPr>
      <w:rFonts w:ascii="Book Antiqua" w:hAnsi="Book Antiqua"/>
      <w:b/>
      <w:sz w:val="21"/>
      <w:szCs w:val="24"/>
    </w:rPr>
  </w:style>
  <w:style w:type="paragraph" w:customStyle="1" w:styleId="abstract">
    <w:name w:val="abstract"/>
    <w:basedOn w:val="a"/>
    <w:next w:val="a"/>
    <w:rsid w:val="001B0CA6"/>
    <w:pPr>
      <w:widowControl/>
      <w:spacing w:before="120" w:after="120"/>
      <w:ind w:left="1440" w:right="1440"/>
    </w:pPr>
    <w:rPr>
      <w:rFonts w:ascii="Book Antiqua" w:eastAsia="Times New Roman" w:hAnsi="Book Antiqua"/>
      <w:i/>
      <w:sz w:val="20"/>
      <w:szCs w:val="20"/>
    </w:rPr>
  </w:style>
  <w:style w:type="paragraph" w:styleId="ac">
    <w:name w:val="Title"/>
    <w:basedOn w:val="a"/>
    <w:next w:val="ad"/>
    <w:qFormat/>
    <w:rsid w:val="001B0CA6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ad">
    <w:name w:val="Subtitle"/>
    <w:basedOn w:val="Heading"/>
    <w:next w:val="a7"/>
    <w:qFormat/>
    <w:rsid w:val="001B0CA6"/>
    <w:pPr>
      <w:jc w:val="center"/>
    </w:pPr>
    <w:rPr>
      <w:rFonts w:ascii="Times New Roman" w:hAnsi="Times New Roman" w:cs="Times New Roman"/>
      <w:i/>
      <w:iCs/>
    </w:rPr>
  </w:style>
  <w:style w:type="paragraph" w:styleId="31">
    <w:name w:val="Body Text Indent 3"/>
    <w:basedOn w:val="a"/>
    <w:rsid w:val="001B0CA6"/>
    <w:pPr>
      <w:ind w:firstLine="420"/>
    </w:pPr>
    <w:rPr>
      <w:i/>
      <w:iCs/>
      <w:sz w:val="18"/>
    </w:rPr>
  </w:style>
  <w:style w:type="paragraph" w:styleId="22">
    <w:name w:val="Body Text 2"/>
    <w:basedOn w:val="a"/>
    <w:rsid w:val="001B0CA6"/>
    <w:pPr>
      <w:keepLines/>
      <w:widowControl/>
    </w:pPr>
    <w:rPr>
      <w:i/>
      <w:sz w:val="20"/>
      <w:szCs w:val="20"/>
    </w:rPr>
  </w:style>
  <w:style w:type="paragraph" w:styleId="ae">
    <w:name w:val="Document Map"/>
    <w:basedOn w:val="a"/>
    <w:rsid w:val="001B0CA6"/>
    <w:pPr>
      <w:shd w:val="clear" w:color="auto" w:fill="000080"/>
    </w:pPr>
  </w:style>
  <w:style w:type="paragraph" w:styleId="32">
    <w:name w:val="Body Text 3"/>
    <w:basedOn w:val="a"/>
    <w:rsid w:val="001B0CA6"/>
    <w:rPr>
      <w:i/>
      <w:iCs/>
    </w:rPr>
  </w:style>
  <w:style w:type="paragraph" w:customStyle="1" w:styleId="OutBox1">
    <w:name w:val="Out Box 1"/>
    <w:basedOn w:val="a"/>
    <w:rsid w:val="001B0CA6"/>
    <w:pPr>
      <w:widowControl/>
      <w:overflowPunct w:val="0"/>
      <w:autoSpaceDE w:val="0"/>
      <w:spacing w:before="120"/>
      <w:ind w:left="1170" w:right="86" w:hanging="450"/>
      <w:jc w:val="left"/>
      <w:textAlignment w:val="baseline"/>
    </w:pPr>
    <w:rPr>
      <w:rFonts w:ascii="Times" w:hAnsi="Times"/>
      <w:color w:val="000000"/>
      <w:sz w:val="20"/>
      <w:szCs w:val="20"/>
    </w:rPr>
  </w:style>
  <w:style w:type="paragraph" w:styleId="af">
    <w:name w:val="annotation text"/>
    <w:basedOn w:val="a"/>
    <w:rsid w:val="001B0CA6"/>
    <w:pPr>
      <w:jc w:val="left"/>
    </w:pPr>
  </w:style>
  <w:style w:type="paragraph" w:styleId="af0">
    <w:name w:val="annotation subject"/>
    <w:basedOn w:val="af"/>
    <w:next w:val="af"/>
    <w:rsid w:val="001B0CA6"/>
    <w:pPr>
      <w:jc w:val="both"/>
    </w:pPr>
    <w:rPr>
      <w:b/>
      <w:bCs/>
    </w:rPr>
  </w:style>
  <w:style w:type="paragraph" w:styleId="af1">
    <w:name w:val="Balloon Text"/>
    <w:basedOn w:val="a"/>
    <w:rsid w:val="001B0CA6"/>
    <w:rPr>
      <w:sz w:val="18"/>
      <w:szCs w:val="18"/>
    </w:rPr>
  </w:style>
  <w:style w:type="paragraph" w:styleId="af2">
    <w:name w:val="Normal (Web)"/>
    <w:basedOn w:val="a"/>
    <w:rsid w:val="001B0CA6"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customStyle="1" w:styleId="10505">
    <w:name w:val="样式 标题 1 + 段前: 0.5 行 段后: 0.5 行"/>
    <w:basedOn w:val="1"/>
    <w:next w:val="af3"/>
    <w:rsid w:val="001B0CA6"/>
    <w:pPr>
      <w:spacing w:before="175" w:after="175"/>
      <w:jc w:val="both"/>
    </w:pPr>
    <w:rPr>
      <w:rFonts w:cs="宋体"/>
      <w:bCs/>
      <w:sz w:val="21"/>
      <w:szCs w:val="20"/>
    </w:rPr>
  </w:style>
  <w:style w:type="paragraph" w:customStyle="1" w:styleId="105051">
    <w:name w:val="样式 标题 1 + 段前: 0.5 行 段后: 0.5 行1"/>
    <w:basedOn w:val="1"/>
    <w:next w:val="a"/>
    <w:rsid w:val="001B0CA6"/>
    <w:pPr>
      <w:spacing w:before="175" w:after="175"/>
      <w:jc w:val="both"/>
    </w:pPr>
    <w:rPr>
      <w:rFonts w:cs="宋体"/>
      <w:bCs/>
      <w:sz w:val="21"/>
      <w:szCs w:val="20"/>
    </w:rPr>
  </w:style>
  <w:style w:type="paragraph" w:styleId="af3">
    <w:name w:val="Body Text First Indent"/>
    <w:basedOn w:val="a7"/>
    <w:rsid w:val="001B0CA6"/>
    <w:pPr>
      <w:spacing w:after="120"/>
      <w:ind w:firstLine="420"/>
    </w:pPr>
    <w:rPr>
      <w:i w:val="0"/>
      <w:iCs w:val="0"/>
      <w:sz w:val="21"/>
    </w:rPr>
  </w:style>
  <w:style w:type="paragraph" w:customStyle="1" w:styleId="TableContents">
    <w:name w:val="Table Contents"/>
    <w:basedOn w:val="a"/>
    <w:rsid w:val="001B0CA6"/>
    <w:pPr>
      <w:suppressLineNumbers/>
    </w:pPr>
  </w:style>
  <w:style w:type="paragraph" w:customStyle="1" w:styleId="TableHeading">
    <w:name w:val="Table Heading"/>
    <w:basedOn w:val="TableContents"/>
    <w:rsid w:val="001B0CA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1B0CA6"/>
    <w:pPr>
      <w:tabs>
        <w:tab w:val="right" w:leader="dot" w:pos="7090"/>
      </w:tabs>
      <w:ind w:left="2547"/>
    </w:pPr>
    <w:rPr>
      <w:rFonts w:cs="Times New Roman"/>
    </w:rPr>
  </w:style>
  <w:style w:type="table" w:styleId="af4">
    <w:name w:val="Table Grid"/>
    <w:basedOn w:val="a1"/>
    <w:rsid w:val="00F22D5A"/>
    <w:pPr>
      <w:widowControl w:val="0"/>
      <w:suppressAutoHyphens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List Paragraph"/>
    <w:basedOn w:val="a"/>
    <w:uiPriority w:val="34"/>
    <w:qFormat/>
    <w:rsid w:val="00237DB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image" Target="media/image6.emf"/><Relationship Id="rId47" Type="http://schemas.openxmlformats.org/officeDocument/2006/relationships/footer" Target="footer16.xml"/><Relationship Id="rId50" Type="http://schemas.openxmlformats.org/officeDocument/2006/relationships/footer" Target="footer1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image" Target="media/image2.jpeg"/><Relationship Id="rId46" Type="http://schemas.openxmlformats.org/officeDocument/2006/relationships/header" Target="header1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image" Target="media/image1.png"/><Relationship Id="rId40" Type="http://schemas.openxmlformats.org/officeDocument/2006/relationships/image" Target="media/image4.jpeg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1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image" Target="media/image7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oleObject" Target="embeddings/oleObject1.bin"/><Relationship Id="rId48" Type="http://schemas.openxmlformats.org/officeDocument/2006/relationships/footer" Target="footer17.xml"/><Relationship Id="rId8" Type="http://schemas.openxmlformats.org/officeDocument/2006/relationships/header" Target="header2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3804</TotalTime>
  <Pages>17</Pages>
  <Words>1217</Words>
  <Characters>6938</Characters>
  <Application>Microsoft Office Word</Application>
  <DocSecurity>0</DocSecurity>
  <Lines>57</Lines>
  <Paragraphs>16</Paragraphs>
  <ScaleCrop>false</ScaleCrop>
  <Company>微软中国</Company>
  <LinksUpToDate>false</LinksUpToDate>
  <CharactersWithSpaces>8139</CharactersWithSpaces>
  <SharedDoc>false</SharedDoc>
  <HLinks>
    <vt:vector size="138" baseType="variant"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_Toc329245596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_Toc329245595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_Toc329245594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_Toc329245593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_Toc329245592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_Toc329245591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_Toc329245590</vt:lpwstr>
      </vt:variant>
      <vt:variant>
        <vt:i4>1703995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_Toc329245589</vt:lpwstr>
      </vt:variant>
      <vt:variant>
        <vt:i4>1703995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_Toc329245588</vt:lpwstr>
      </vt:variant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_Toc329245587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_Toc329245586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_Toc329245585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_Toc329245584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_Toc329245583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_Toc329245582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_Toc329245581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_Toc329245580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_Toc329245579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_Toc329245578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_Toc329245577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_Toc329245576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_Toc329245575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_Toc329245574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软件概要设计说明书</dc:title>
  <dc:subject/>
  <dc:creator>Lenovo User</dc:creator>
  <cp:keywords/>
  <cp:lastModifiedBy>Lenovo User</cp:lastModifiedBy>
  <cp:revision>115</cp:revision>
  <cp:lastPrinted>2002-03-06T06:32:00Z</cp:lastPrinted>
  <dcterms:created xsi:type="dcterms:W3CDTF">2012-11-07T09:34:00Z</dcterms:created>
  <dcterms:modified xsi:type="dcterms:W3CDTF">2012-11-21T01:02:00Z</dcterms:modified>
</cp:coreProperties>
</file>