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Override PartName="/word/comments.xml" ContentType="application/vnd.openxmlformats-officedocument.wordprocessingml.comment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5EE9" w:rsidRDefault="00175EE9" w:rsidP="00175EE9">
      <w:pPr>
        <w:jc w:val="center"/>
        <w:rPr>
          <w:b/>
          <w:sz w:val="52"/>
          <w:szCs w:val="52"/>
        </w:rPr>
      </w:pPr>
    </w:p>
    <w:p w:rsidR="00175EE9" w:rsidRDefault="00175EE9" w:rsidP="00175EE9">
      <w:pPr>
        <w:jc w:val="center"/>
        <w:rPr>
          <w:b/>
          <w:sz w:val="52"/>
          <w:szCs w:val="52"/>
        </w:rPr>
      </w:pPr>
    </w:p>
    <w:p w:rsidR="00175EE9" w:rsidRDefault="00175EE9" w:rsidP="00175EE9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中期统一风控平台</w:t>
      </w:r>
    </w:p>
    <w:p w:rsidR="00175EE9" w:rsidRPr="00D237E7" w:rsidRDefault="00175EE9" w:rsidP="00175EE9">
      <w:pPr>
        <w:jc w:val="center"/>
        <w:rPr>
          <w:b/>
          <w:sz w:val="52"/>
          <w:szCs w:val="52"/>
        </w:rPr>
      </w:pPr>
      <w:r w:rsidRPr="00D237E7">
        <w:rPr>
          <w:rFonts w:hint="eastAsia"/>
          <w:b/>
          <w:sz w:val="52"/>
          <w:szCs w:val="52"/>
        </w:rPr>
        <w:t>需求分析</w:t>
      </w:r>
    </w:p>
    <w:p w:rsidR="00175EE9" w:rsidRDefault="00175EE9" w:rsidP="00175EE9"/>
    <w:p w:rsidR="00175EE9" w:rsidRDefault="00175EE9" w:rsidP="00175EE9"/>
    <w:p w:rsidR="00175EE9" w:rsidRDefault="00175EE9" w:rsidP="00175EE9">
      <w:pPr>
        <w:rPr>
          <w:lang w:val="fr-FR"/>
        </w:rPr>
      </w:pPr>
    </w:p>
    <w:p w:rsidR="00124DED" w:rsidRDefault="00124DED" w:rsidP="00175EE9">
      <w:pPr>
        <w:rPr>
          <w:lang w:val="fr-FR"/>
        </w:rPr>
      </w:pPr>
    </w:p>
    <w:p w:rsidR="00124DED" w:rsidRDefault="00124DED" w:rsidP="00175EE9">
      <w:pPr>
        <w:rPr>
          <w:lang w:val="fr-FR"/>
        </w:rPr>
      </w:pPr>
    </w:p>
    <w:p w:rsidR="00124DED" w:rsidRDefault="00124DED" w:rsidP="00175EE9">
      <w:pPr>
        <w:rPr>
          <w:lang w:val="fr-FR"/>
        </w:rPr>
      </w:pPr>
    </w:p>
    <w:p w:rsidR="00124DED" w:rsidRDefault="00124DED" w:rsidP="00175EE9">
      <w:pPr>
        <w:rPr>
          <w:lang w:val="fr-FR"/>
        </w:rPr>
      </w:pPr>
    </w:p>
    <w:p w:rsidR="00124DED" w:rsidRDefault="00124DED" w:rsidP="00175EE9">
      <w:pPr>
        <w:rPr>
          <w:lang w:val="fr-FR"/>
        </w:rPr>
      </w:pPr>
    </w:p>
    <w:p w:rsidR="00124DED" w:rsidRDefault="00124DED" w:rsidP="00175EE9">
      <w:pPr>
        <w:rPr>
          <w:lang w:val="fr-FR"/>
        </w:rPr>
      </w:pPr>
    </w:p>
    <w:p w:rsidR="00124DED" w:rsidRDefault="00124DED" w:rsidP="00175EE9">
      <w:pPr>
        <w:rPr>
          <w:lang w:val="fr-FR"/>
        </w:rPr>
      </w:pPr>
    </w:p>
    <w:p w:rsidR="00124DED" w:rsidRPr="000E2CF8" w:rsidRDefault="00124DED" w:rsidP="00175EE9">
      <w:pPr>
        <w:rPr>
          <w:lang w:val="fr-FR"/>
        </w:rPr>
      </w:pPr>
    </w:p>
    <w:p w:rsidR="00124DED" w:rsidRDefault="00124DED" w:rsidP="00175EE9">
      <w:pPr>
        <w:rPr>
          <w:lang w:val="fr-FR"/>
        </w:rPr>
      </w:pPr>
    </w:p>
    <w:p w:rsidR="00124DED" w:rsidRDefault="00124DED" w:rsidP="00175EE9">
      <w:pPr>
        <w:rPr>
          <w:lang w:val="fr-FR"/>
        </w:rPr>
      </w:pPr>
    </w:p>
    <w:p w:rsidR="00124DED" w:rsidRDefault="00124DED" w:rsidP="00175EE9">
      <w:pPr>
        <w:rPr>
          <w:lang w:val="fr-FR"/>
        </w:rPr>
      </w:pPr>
    </w:p>
    <w:p w:rsidR="00124DED" w:rsidRDefault="00124DED" w:rsidP="00175EE9">
      <w:pPr>
        <w:rPr>
          <w:lang w:val="fr-FR"/>
        </w:rPr>
      </w:pPr>
    </w:p>
    <w:p w:rsidR="00124DED" w:rsidRDefault="00124DED" w:rsidP="00175EE9">
      <w:pPr>
        <w:rPr>
          <w:lang w:val="fr-FR"/>
        </w:rPr>
      </w:pPr>
    </w:p>
    <w:p w:rsidR="00124DED" w:rsidRDefault="00124DED" w:rsidP="00175EE9">
      <w:pPr>
        <w:rPr>
          <w:lang w:val="fr-FR"/>
        </w:rPr>
      </w:pPr>
    </w:p>
    <w:p w:rsidR="00124DED" w:rsidRDefault="00124DED" w:rsidP="00175EE9">
      <w:pPr>
        <w:rPr>
          <w:lang w:val="fr-FR"/>
        </w:rPr>
      </w:pPr>
    </w:p>
    <w:p w:rsidR="00124DED" w:rsidRDefault="00124DED" w:rsidP="00175EE9">
      <w:pPr>
        <w:rPr>
          <w:lang w:val="fr-FR"/>
        </w:rPr>
      </w:pPr>
    </w:p>
    <w:p w:rsidR="00124DED" w:rsidRDefault="00124DED" w:rsidP="00175EE9">
      <w:pPr>
        <w:rPr>
          <w:lang w:val="fr-FR"/>
        </w:rPr>
      </w:pPr>
    </w:p>
    <w:p w:rsidR="00124DED" w:rsidRDefault="00124DED" w:rsidP="00175EE9">
      <w:pPr>
        <w:rPr>
          <w:lang w:val="fr-FR"/>
        </w:rPr>
      </w:pPr>
    </w:p>
    <w:p w:rsidR="00124DED" w:rsidRDefault="00124DED" w:rsidP="00175EE9">
      <w:pPr>
        <w:rPr>
          <w:lang w:val="fr-FR"/>
        </w:rPr>
      </w:pPr>
    </w:p>
    <w:p w:rsidR="00175EE9" w:rsidRDefault="00175EE9" w:rsidP="00175EE9">
      <w:pPr>
        <w:rPr>
          <w:lang w:val="fr-FR"/>
        </w:rPr>
      </w:pPr>
      <w:bookmarkStart w:id="0" w:name="_Toc205089787"/>
      <w:bookmarkStart w:id="1" w:name="_Toc341709701"/>
      <w:r w:rsidRPr="007B45A3">
        <w:rPr>
          <w:rStyle w:val="1Char"/>
          <w:rFonts w:hint="eastAsia"/>
          <w:lang w:eastAsia="zh-CN"/>
        </w:rPr>
        <w:t>文档版本历史</w:t>
      </w:r>
      <w:bookmarkEnd w:id="0"/>
      <w:bookmarkEnd w:id="1"/>
      <w:r>
        <w:rPr>
          <w:rFonts w:hint="eastAsia"/>
          <w:lang w:val="fr-FR"/>
        </w:rPr>
        <w:t>：</w:t>
      </w:r>
    </w:p>
    <w:p w:rsidR="00175EE9" w:rsidRDefault="00175EE9" w:rsidP="00175EE9">
      <w:pPr>
        <w:rPr>
          <w:lang w:val="fr-FR"/>
        </w:rPr>
      </w:pPr>
    </w:p>
    <w:tbl>
      <w:tblPr>
        <w:tblW w:w="8364" w:type="dxa"/>
        <w:tblInd w:w="9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000"/>
      </w:tblPr>
      <w:tblGrid>
        <w:gridCol w:w="1701"/>
        <w:gridCol w:w="2127"/>
        <w:gridCol w:w="2070"/>
        <w:gridCol w:w="2466"/>
      </w:tblGrid>
      <w:tr w:rsidR="00175EE9" w:rsidTr="001A695B">
        <w:trPr>
          <w:cantSplit/>
          <w:tblHeader/>
        </w:trPr>
        <w:tc>
          <w:tcPr>
            <w:tcW w:w="1701" w:type="dxa"/>
            <w:tcBorders>
              <w:bottom w:val="nil"/>
              <w:right w:val="nil"/>
            </w:tcBorders>
            <w:shd w:val="pct10" w:color="auto" w:fill="auto"/>
          </w:tcPr>
          <w:p w:rsidR="00175EE9" w:rsidRDefault="00175EE9" w:rsidP="001A695B">
            <w:pPr>
              <w:pStyle w:val="TableHeading"/>
              <w:jc w:val="both"/>
              <w:rPr>
                <w:rFonts w:cs="Arial"/>
                <w:noProof/>
                <w:color w:val="000000"/>
                <w:lang w:eastAsia="zh-CN"/>
              </w:rPr>
            </w:pPr>
            <w:r>
              <w:rPr>
                <w:rFonts w:cs="Arial" w:hint="eastAsia"/>
                <w:noProof/>
                <w:color w:val="000000"/>
                <w:lang w:eastAsia="zh-CN"/>
              </w:rPr>
              <w:t>日期</w:t>
            </w:r>
          </w:p>
        </w:tc>
        <w:tc>
          <w:tcPr>
            <w:tcW w:w="2127" w:type="dxa"/>
            <w:tcBorders>
              <w:left w:val="nil"/>
              <w:bottom w:val="nil"/>
              <w:right w:val="nil"/>
            </w:tcBorders>
            <w:shd w:val="pct10" w:color="auto" w:fill="auto"/>
          </w:tcPr>
          <w:p w:rsidR="00175EE9" w:rsidRDefault="00175EE9" w:rsidP="001A695B">
            <w:pPr>
              <w:pStyle w:val="TableHeading"/>
              <w:jc w:val="both"/>
              <w:rPr>
                <w:rFonts w:cs="Arial"/>
                <w:noProof/>
                <w:color w:val="000000"/>
                <w:lang w:eastAsia="zh-CN"/>
              </w:rPr>
            </w:pPr>
            <w:r>
              <w:rPr>
                <w:rFonts w:cs="Arial" w:hint="eastAsia"/>
                <w:noProof/>
                <w:color w:val="000000"/>
                <w:lang w:eastAsia="zh-CN"/>
              </w:rPr>
              <w:t>操作者</w:t>
            </w:r>
          </w:p>
        </w:tc>
        <w:tc>
          <w:tcPr>
            <w:tcW w:w="2070" w:type="dxa"/>
            <w:tcBorders>
              <w:left w:val="nil"/>
              <w:bottom w:val="nil"/>
              <w:right w:val="nil"/>
            </w:tcBorders>
            <w:shd w:val="pct10" w:color="auto" w:fill="auto"/>
          </w:tcPr>
          <w:p w:rsidR="00175EE9" w:rsidRDefault="00175EE9" w:rsidP="001A695B">
            <w:pPr>
              <w:pStyle w:val="TableHeading"/>
              <w:jc w:val="both"/>
              <w:rPr>
                <w:rFonts w:cs="Arial"/>
                <w:noProof/>
                <w:color w:val="000000"/>
                <w:lang w:eastAsia="zh-CN"/>
              </w:rPr>
            </w:pPr>
            <w:r>
              <w:rPr>
                <w:rFonts w:cs="Arial" w:hint="eastAsia"/>
                <w:noProof/>
                <w:color w:val="000000"/>
                <w:lang w:eastAsia="zh-CN"/>
              </w:rPr>
              <w:t>版本</w:t>
            </w:r>
          </w:p>
        </w:tc>
        <w:tc>
          <w:tcPr>
            <w:tcW w:w="2466" w:type="dxa"/>
            <w:tcBorders>
              <w:left w:val="nil"/>
              <w:bottom w:val="nil"/>
            </w:tcBorders>
            <w:shd w:val="pct10" w:color="auto" w:fill="auto"/>
          </w:tcPr>
          <w:p w:rsidR="00175EE9" w:rsidRDefault="00175EE9" w:rsidP="001A695B">
            <w:pPr>
              <w:pStyle w:val="TableHeading"/>
              <w:jc w:val="both"/>
              <w:rPr>
                <w:rFonts w:cs="Arial"/>
                <w:noProof/>
                <w:color w:val="000000"/>
                <w:lang w:eastAsia="zh-CN"/>
              </w:rPr>
            </w:pPr>
            <w:r>
              <w:rPr>
                <w:rFonts w:cs="Arial" w:hint="eastAsia"/>
                <w:noProof/>
                <w:color w:val="000000"/>
                <w:lang w:eastAsia="zh-CN"/>
              </w:rPr>
              <w:t>修订摘要</w:t>
            </w:r>
          </w:p>
        </w:tc>
      </w:tr>
      <w:tr w:rsidR="00175EE9" w:rsidTr="001A695B">
        <w:trPr>
          <w:cantSplit/>
          <w:trHeight w:hRule="exact" w:val="60"/>
          <w:tblHeader/>
        </w:trPr>
        <w:tc>
          <w:tcPr>
            <w:tcW w:w="1701" w:type="dxa"/>
            <w:tcBorders>
              <w:left w:val="nil"/>
              <w:right w:val="nil"/>
            </w:tcBorders>
            <w:shd w:val="pct50" w:color="auto" w:fill="auto"/>
          </w:tcPr>
          <w:p w:rsidR="00175EE9" w:rsidRDefault="00175EE9" w:rsidP="001A695B">
            <w:pPr>
              <w:pStyle w:val="TableText"/>
              <w:jc w:val="both"/>
              <w:rPr>
                <w:rFonts w:cs="Arial"/>
                <w:noProof/>
                <w:color w:val="000000"/>
                <w:sz w:val="8"/>
              </w:rPr>
            </w:pPr>
          </w:p>
        </w:tc>
        <w:tc>
          <w:tcPr>
            <w:tcW w:w="2127" w:type="dxa"/>
            <w:tcBorders>
              <w:left w:val="nil"/>
              <w:right w:val="nil"/>
            </w:tcBorders>
            <w:shd w:val="pct50" w:color="auto" w:fill="auto"/>
          </w:tcPr>
          <w:p w:rsidR="00175EE9" w:rsidRDefault="00175EE9" w:rsidP="001A695B">
            <w:pPr>
              <w:pStyle w:val="TableText"/>
              <w:jc w:val="both"/>
              <w:rPr>
                <w:rFonts w:cs="Arial"/>
                <w:noProof/>
                <w:color w:val="000000"/>
                <w:sz w:val="8"/>
              </w:rPr>
            </w:pPr>
          </w:p>
        </w:tc>
        <w:tc>
          <w:tcPr>
            <w:tcW w:w="2070" w:type="dxa"/>
            <w:tcBorders>
              <w:left w:val="nil"/>
              <w:right w:val="nil"/>
            </w:tcBorders>
            <w:shd w:val="pct50" w:color="auto" w:fill="auto"/>
          </w:tcPr>
          <w:p w:rsidR="00175EE9" w:rsidRDefault="00175EE9" w:rsidP="001A695B">
            <w:pPr>
              <w:pStyle w:val="TableText"/>
              <w:jc w:val="both"/>
              <w:rPr>
                <w:rFonts w:cs="Arial"/>
                <w:noProof/>
                <w:color w:val="000000"/>
                <w:sz w:val="8"/>
              </w:rPr>
            </w:pPr>
          </w:p>
        </w:tc>
        <w:tc>
          <w:tcPr>
            <w:tcW w:w="2466" w:type="dxa"/>
            <w:tcBorders>
              <w:left w:val="nil"/>
              <w:right w:val="nil"/>
            </w:tcBorders>
            <w:shd w:val="pct50" w:color="auto" w:fill="auto"/>
          </w:tcPr>
          <w:p w:rsidR="00175EE9" w:rsidRDefault="00175EE9" w:rsidP="001A695B">
            <w:pPr>
              <w:pStyle w:val="TableText"/>
              <w:jc w:val="both"/>
              <w:rPr>
                <w:rFonts w:cs="Arial"/>
                <w:noProof/>
                <w:color w:val="000000"/>
                <w:sz w:val="8"/>
              </w:rPr>
            </w:pPr>
          </w:p>
        </w:tc>
      </w:tr>
      <w:tr w:rsidR="00175EE9" w:rsidTr="001A695B">
        <w:trPr>
          <w:cantSplit/>
        </w:trPr>
        <w:tc>
          <w:tcPr>
            <w:tcW w:w="1701" w:type="dxa"/>
          </w:tcPr>
          <w:p w:rsidR="00175EE9" w:rsidRDefault="00124DED" w:rsidP="001A695B">
            <w:pPr>
              <w:pStyle w:val="Tabletext0"/>
              <w:rPr>
                <w:rFonts w:cs="Arial"/>
                <w:b w:val="0"/>
                <w:noProof/>
                <w:color w:val="000000"/>
                <w:lang w:eastAsia="zh-CN"/>
              </w:rPr>
            </w:pPr>
            <w:r>
              <w:rPr>
                <w:rFonts w:cs="Arial"/>
                <w:b w:val="0"/>
                <w:noProof/>
                <w:color w:val="000000"/>
                <w:lang w:eastAsia="zh-CN"/>
              </w:rPr>
              <w:t>2012/11/16</w:t>
            </w:r>
          </w:p>
        </w:tc>
        <w:tc>
          <w:tcPr>
            <w:tcW w:w="2127" w:type="dxa"/>
          </w:tcPr>
          <w:p w:rsidR="00175EE9" w:rsidRDefault="00124DED" w:rsidP="001A695B">
            <w:pPr>
              <w:pStyle w:val="Tabletext0"/>
              <w:rPr>
                <w:rFonts w:cs="Arial"/>
                <w:b w:val="0"/>
                <w:noProof/>
                <w:color w:val="000000"/>
                <w:lang w:eastAsia="zh-CN"/>
              </w:rPr>
            </w:pPr>
            <w:r>
              <w:rPr>
                <w:rFonts w:cs="Arial" w:hint="eastAsia"/>
                <w:b w:val="0"/>
                <w:noProof/>
                <w:color w:val="000000"/>
                <w:lang w:eastAsia="zh-CN"/>
              </w:rPr>
              <w:t>刘俊波</w:t>
            </w:r>
          </w:p>
        </w:tc>
        <w:tc>
          <w:tcPr>
            <w:tcW w:w="2070" w:type="dxa"/>
          </w:tcPr>
          <w:p w:rsidR="00175EE9" w:rsidRDefault="00124DED" w:rsidP="001A695B">
            <w:pPr>
              <w:pStyle w:val="Tabletext0"/>
              <w:rPr>
                <w:rFonts w:cs="Arial"/>
                <w:b w:val="0"/>
                <w:noProof/>
                <w:color w:val="000000"/>
                <w:lang w:eastAsia="zh-CN"/>
              </w:rPr>
            </w:pPr>
            <w:r>
              <w:rPr>
                <w:rFonts w:cs="Arial" w:hint="eastAsia"/>
                <w:b w:val="0"/>
                <w:noProof/>
                <w:color w:val="000000"/>
                <w:lang w:eastAsia="zh-CN"/>
              </w:rPr>
              <w:t>1.0</w:t>
            </w:r>
          </w:p>
        </w:tc>
        <w:tc>
          <w:tcPr>
            <w:tcW w:w="2466" w:type="dxa"/>
          </w:tcPr>
          <w:p w:rsidR="00175EE9" w:rsidRDefault="00124DED" w:rsidP="001A695B">
            <w:pPr>
              <w:pStyle w:val="Tabletext0"/>
              <w:rPr>
                <w:rFonts w:cs="Arial"/>
                <w:b w:val="0"/>
                <w:noProof/>
                <w:color w:val="000000"/>
                <w:lang w:eastAsia="zh-CN"/>
              </w:rPr>
            </w:pPr>
            <w:r>
              <w:rPr>
                <w:rFonts w:cs="Arial" w:hint="eastAsia"/>
                <w:b w:val="0"/>
                <w:noProof/>
                <w:color w:val="000000"/>
                <w:lang w:eastAsia="zh-CN"/>
              </w:rPr>
              <w:t>初版需求完成</w:t>
            </w:r>
          </w:p>
        </w:tc>
      </w:tr>
      <w:tr w:rsidR="00175EE9" w:rsidTr="001A695B">
        <w:trPr>
          <w:cantSplit/>
        </w:trPr>
        <w:tc>
          <w:tcPr>
            <w:tcW w:w="1701" w:type="dxa"/>
            <w:tcBorders>
              <w:top w:val="nil"/>
              <w:bottom w:val="single" w:sz="2" w:space="0" w:color="auto"/>
            </w:tcBorders>
          </w:tcPr>
          <w:p w:rsidR="00175EE9" w:rsidRDefault="00175EE9" w:rsidP="001A695B">
            <w:pPr>
              <w:pStyle w:val="Tabletext0"/>
              <w:rPr>
                <w:rFonts w:cs="Arial"/>
                <w:b w:val="0"/>
                <w:noProof/>
                <w:color w:val="000000"/>
                <w:lang w:eastAsia="zh-CN"/>
              </w:rPr>
            </w:pPr>
          </w:p>
        </w:tc>
        <w:tc>
          <w:tcPr>
            <w:tcW w:w="2127" w:type="dxa"/>
            <w:tcBorders>
              <w:top w:val="nil"/>
              <w:bottom w:val="single" w:sz="2" w:space="0" w:color="auto"/>
            </w:tcBorders>
          </w:tcPr>
          <w:p w:rsidR="00175EE9" w:rsidRDefault="00175EE9" w:rsidP="001A695B">
            <w:pPr>
              <w:pStyle w:val="Tabletext0"/>
              <w:rPr>
                <w:rFonts w:cs="Arial"/>
                <w:b w:val="0"/>
                <w:noProof/>
                <w:color w:val="000000"/>
                <w:lang w:eastAsia="zh-CN"/>
              </w:rPr>
            </w:pPr>
          </w:p>
        </w:tc>
        <w:tc>
          <w:tcPr>
            <w:tcW w:w="2070" w:type="dxa"/>
            <w:tcBorders>
              <w:top w:val="nil"/>
              <w:bottom w:val="single" w:sz="2" w:space="0" w:color="auto"/>
            </w:tcBorders>
          </w:tcPr>
          <w:p w:rsidR="00175EE9" w:rsidRDefault="00175EE9" w:rsidP="001A695B">
            <w:pPr>
              <w:pStyle w:val="Tabletext0"/>
              <w:rPr>
                <w:rFonts w:cs="Arial"/>
                <w:b w:val="0"/>
                <w:noProof/>
                <w:color w:val="000000"/>
                <w:lang w:eastAsia="zh-CN"/>
              </w:rPr>
            </w:pPr>
          </w:p>
        </w:tc>
        <w:tc>
          <w:tcPr>
            <w:tcW w:w="2466" w:type="dxa"/>
            <w:tcBorders>
              <w:top w:val="nil"/>
              <w:bottom w:val="single" w:sz="2" w:space="0" w:color="auto"/>
            </w:tcBorders>
          </w:tcPr>
          <w:p w:rsidR="00175EE9" w:rsidRDefault="00175EE9" w:rsidP="001A695B">
            <w:pPr>
              <w:pStyle w:val="Tabletext0"/>
              <w:rPr>
                <w:rFonts w:cs="Arial"/>
                <w:b w:val="0"/>
                <w:noProof/>
                <w:color w:val="000000"/>
                <w:lang w:eastAsia="zh-CN"/>
              </w:rPr>
            </w:pPr>
          </w:p>
        </w:tc>
      </w:tr>
      <w:tr w:rsidR="00175EE9" w:rsidTr="001A695B">
        <w:trPr>
          <w:cantSplit/>
        </w:trPr>
        <w:tc>
          <w:tcPr>
            <w:tcW w:w="1701" w:type="dxa"/>
            <w:tcBorders>
              <w:top w:val="single" w:sz="2" w:space="0" w:color="auto"/>
              <w:bottom w:val="single" w:sz="2" w:space="0" w:color="auto"/>
            </w:tcBorders>
          </w:tcPr>
          <w:p w:rsidR="00175EE9" w:rsidRDefault="00175EE9" w:rsidP="001A695B">
            <w:pPr>
              <w:pStyle w:val="Tabletext0"/>
              <w:rPr>
                <w:rFonts w:cs="Arial"/>
                <w:b w:val="0"/>
                <w:noProof/>
                <w:color w:val="000000"/>
                <w:lang w:eastAsia="zh-CN"/>
              </w:rPr>
            </w:pPr>
          </w:p>
        </w:tc>
        <w:tc>
          <w:tcPr>
            <w:tcW w:w="2127" w:type="dxa"/>
            <w:tcBorders>
              <w:top w:val="single" w:sz="2" w:space="0" w:color="auto"/>
              <w:bottom w:val="single" w:sz="2" w:space="0" w:color="auto"/>
            </w:tcBorders>
          </w:tcPr>
          <w:p w:rsidR="00175EE9" w:rsidRDefault="00175EE9" w:rsidP="001A695B">
            <w:pPr>
              <w:pStyle w:val="Tabletext0"/>
              <w:rPr>
                <w:rFonts w:cs="Arial"/>
                <w:b w:val="0"/>
                <w:noProof/>
                <w:color w:val="000000"/>
                <w:lang w:eastAsia="zh-CN"/>
              </w:rPr>
            </w:pPr>
          </w:p>
        </w:tc>
        <w:tc>
          <w:tcPr>
            <w:tcW w:w="2070" w:type="dxa"/>
            <w:tcBorders>
              <w:top w:val="single" w:sz="2" w:space="0" w:color="auto"/>
              <w:bottom w:val="single" w:sz="2" w:space="0" w:color="auto"/>
            </w:tcBorders>
          </w:tcPr>
          <w:p w:rsidR="00175EE9" w:rsidRDefault="00175EE9" w:rsidP="001A695B">
            <w:pPr>
              <w:pStyle w:val="Tabletext0"/>
              <w:rPr>
                <w:rFonts w:cs="Arial"/>
                <w:b w:val="0"/>
                <w:noProof/>
                <w:color w:val="000000"/>
                <w:lang w:eastAsia="zh-CN"/>
              </w:rPr>
            </w:pPr>
          </w:p>
        </w:tc>
        <w:tc>
          <w:tcPr>
            <w:tcW w:w="2466" w:type="dxa"/>
            <w:tcBorders>
              <w:top w:val="single" w:sz="2" w:space="0" w:color="auto"/>
              <w:bottom w:val="single" w:sz="2" w:space="0" w:color="auto"/>
            </w:tcBorders>
          </w:tcPr>
          <w:p w:rsidR="00175EE9" w:rsidRDefault="00175EE9" w:rsidP="001A695B">
            <w:pPr>
              <w:pStyle w:val="Tabletext0"/>
              <w:rPr>
                <w:rFonts w:cs="Arial"/>
                <w:b w:val="0"/>
                <w:noProof/>
                <w:color w:val="000000"/>
              </w:rPr>
            </w:pPr>
          </w:p>
        </w:tc>
      </w:tr>
      <w:tr w:rsidR="00175EE9" w:rsidTr="001A695B">
        <w:trPr>
          <w:cantSplit/>
        </w:trPr>
        <w:tc>
          <w:tcPr>
            <w:tcW w:w="1701" w:type="dxa"/>
            <w:tcBorders>
              <w:top w:val="single" w:sz="2" w:space="0" w:color="auto"/>
              <w:bottom w:val="single" w:sz="2" w:space="0" w:color="auto"/>
            </w:tcBorders>
          </w:tcPr>
          <w:p w:rsidR="00175EE9" w:rsidRDefault="00175EE9" w:rsidP="001A695B">
            <w:pPr>
              <w:pStyle w:val="Tabletext0"/>
              <w:rPr>
                <w:rFonts w:cs="Arial"/>
                <w:b w:val="0"/>
                <w:noProof/>
                <w:color w:val="000000"/>
              </w:rPr>
            </w:pPr>
          </w:p>
        </w:tc>
        <w:tc>
          <w:tcPr>
            <w:tcW w:w="2127" w:type="dxa"/>
            <w:tcBorders>
              <w:top w:val="single" w:sz="2" w:space="0" w:color="auto"/>
              <w:bottom w:val="single" w:sz="2" w:space="0" w:color="auto"/>
            </w:tcBorders>
          </w:tcPr>
          <w:p w:rsidR="00175EE9" w:rsidRDefault="00175EE9" w:rsidP="001A695B">
            <w:pPr>
              <w:pStyle w:val="Tabletext0"/>
              <w:rPr>
                <w:rFonts w:cs="Arial"/>
                <w:b w:val="0"/>
                <w:noProof/>
                <w:color w:val="000000"/>
              </w:rPr>
            </w:pPr>
          </w:p>
        </w:tc>
        <w:tc>
          <w:tcPr>
            <w:tcW w:w="2070" w:type="dxa"/>
            <w:tcBorders>
              <w:top w:val="single" w:sz="2" w:space="0" w:color="auto"/>
              <w:bottom w:val="single" w:sz="2" w:space="0" w:color="auto"/>
            </w:tcBorders>
          </w:tcPr>
          <w:p w:rsidR="00175EE9" w:rsidRDefault="00175EE9" w:rsidP="001A695B">
            <w:pPr>
              <w:pStyle w:val="Tabletext0"/>
              <w:rPr>
                <w:rFonts w:cs="Arial"/>
                <w:b w:val="0"/>
                <w:noProof/>
                <w:color w:val="000000"/>
              </w:rPr>
            </w:pPr>
          </w:p>
        </w:tc>
        <w:tc>
          <w:tcPr>
            <w:tcW w:w="2466" w:type="dxa"/>
            <w:tcBorders>
              <w:top w:val="single" w:sz="2" w:space="0" w:color="auto"/>
              <w:bottom w:val="single" w:sz="2" w:space="0" w:color="auto"/>
            </w:tcBorders>
          </w:tcPr>
          <w:p w:rsidR="00175EE9" w:rsidRDefault="00175EE9" w:rsidP="001A695B">
            <w:pPr>
              <w:pStyle w:val="Tabletext0"/>
              <w:rPr>
                <w:rFonts w:cs="Arial"/>
                <w:b w:val="0"/>
                <w:noProof/>
                <w:color w:val="000000"/>
              </w:rPr>
            </w:pPr>
          </w:p>
        </w:tc>
      </w:tr>
    </w:tbl>
    <w:p w:rsidR="00175EE9" w:rsidRDefault="00175EE9" w:rsidP="00175EE9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30447844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175EE9" w:rsidRDefault="00175EE9" w:rsidP="00175EE9">
          <w:pPr>
            <w:pStyle w:val="TOC"/>
          </w:pPr>
          <w:r>
            <w:rPr>
              <w:lang w:val="zh-CN"/>
            </w:rPr>
            <w:t>目录</w:t>
          </w:r>
        </w:p>
        <w:p w:rsidR="00FD54E1" w:rsidRDefault="00F1513B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175EE9">
            <w:instrText xml:space="preserve"> TOC \o "1-3" \h \z \u </w:instrText>
          </w:r>
          <w:r>
            <w:fldChar w:fldCharType="separate"/>
          </w:r>
          <w:hyperlink w:anchor="_Toc341709701" w:history="1">
            <w:r w:rsidR="00FD54E1" w:rsidRPr="008452A1">
              <w:rPr>
                <w:rStyle w:val="a5"/>
                <w:rFonts w:hint="eastAsia"/>
                <w:noProof/>
              </w:rPr>
              <w:t>文档版本历史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41709702" w:history="1">
            <w:r w:rsidR="00FD54E1" w:rsidRPr="008452A1">
              <w:rPr>
                <w:rStyle w:val="a5"/>
                <w:noProof/>
                <w:lang w:val="fr-FR"/>
              </w:rPr>
              <w:t xml:space="preserve">1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引言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41709703" w:history="1">
            <w:r w:rsidR="00FD54E1" w:rsidRPr="008452A1">
              <w:rPr>
                <w:rStyle w:val="a5"/>
                <w:noProof/>
                <w:lang w:val="fr-FR"/>
              </w:rPr>
              <w:t xml:space="preserve">1.1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描述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41709704" w:history="1">
            <w:r w:rsidR="00FD54E1" w:rsidRPr="008452A1">
              <w:rPr>
                <w:rStyle w:val="a5"/>
                <w:noProof/>
                <w:lang w:val="fr-FR"/>
              </w:rPr>
              <w:t xml:space="preserve">1.2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子模块介绍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41709705" w:history="1">
            <w:r w:rsidR="00FD54E1" w:rsidRPr="008452A1">
              <w:rPr>
                <w:rStyle w:val="a5"/>
                <w:noProof/>
                <w:lang w:val="fr-FR"/>
              </w:rPr>
              <w:t xml:space="preserve">1.3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系统基础框架图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41709706" w:history="1">
            <w:r w:rsidR="00FD54E1" w:rsidRPr="008452A1">
              <w:rPr>
                <w:rStyle w:val="a5"/>
                <w:noProof/>
                <w:lang w:val="fr-FR"/>
              </w:rPr>
              <w:t xml:space="preserve">1.4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风险处置流程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41709707" w:history="1">
            <w:r w:rsidR="00FD54E1" w:rsidRPr="008452A1">
              <w:rPr>
                <w:rStyle w:val="a5"/>
                <w:noProof/>
                <w:lang w:val="fr-FR"/>
              </w:rPr>
              <w:t xml:space="preserve">2.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风险控制系统需求说明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1709708" w:history="1">
            <w:r w:rsidR="00FD54E1" w:rsidRPr="008452A1">
              <w:rPr>
                <w:rStyle w:val="a5"/>
                <w:noProof/>
                <w:lang w:val="fr-FR"/>
              </w:rPr>
              <w:t xml:space="preserve">2.1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描述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1709709" w:history="1">
            <w:r w:rsidR="00FD54E1" w:rsidRPr="008452A1">
              <w:rPr>
                <w:rStyle w:val="a5"/>
                <w:noProof/>
                <w:lang w:val="fr-FR"/>
              </w:rPr>
              <w:t xml:space="preserve">2.2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主窗口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1709710" w:history="1">
            <w:r w:rsidR="00FD54E1" w:rsidRPr="008452A1">
              <w:rPr>
                <w:rStyle w:val="a5"/>
                <w:noProof/>
                <w:lang w:val="fr-FR"/>
              </w:rPr>
              <w:t xml:space="preserve">2.2.1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主窗口</w:t>
            </w:r>
            <w:r w:rsidR="00FD54E1" w:rsidRPr="008452A1">
              <w:rPr>
                <w:rStyle w:val="a5"/>
                <w:noProof/>
                <w:lang w:val="fr-FR"/>
              </w:rPr>
              <w:t>UI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1709711" w:history="1">
            <w:r w:rsidR="00FD54E1" w:rsidRPr="008452A1">
              <w:rPr>
                <w:rStyle w:val="a5"/>
                <w:noProof/>
                <w:lang w:val="fr-FR"/>
              </w:rPr>
              <w:t xml:space="preserve">2.2.1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主窗口说明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41709712" w:history="1">
            <w:r w:rsidR="00FD54E1" w:rsidRPr="008452A1">
              <w:rPr>
                <w:rStyle w:val="a5"/>
                <w:noProof/>
                <w:lang w:val="fr-FR"/>
              </w:rPr>
              <w:t xml:space="preserve">2.3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菜单功能说明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1709713" w:history="1">
            <w:r w:rsidR="00FD54E1" w:rsidRPr="008452A1">
              <w:rPr>
                <w:rStyle w:val="a5"/>
                <w:noProof/>
                <w:lang w:val="fr-FR"/>
              </w:rPr>
              <w:t xml:space="preserve">2.3.1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分类说明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1709714" w:history="1">
            <w:r w:rsidR="00FD54E1" w:rsidRPr="008452A1">
              <w:rPr>
                <w:rStyle w:val="a5"/>
                <w:noProof/>
                <w:lang w:val="fr-FR"/>
              </w:rPr>
              <w:t xml:space="preserve">2.3.2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该模块的功能说明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41709715" w:history="1">
            <w:r w:rsidR="00FD54E1" w:rsidRPr="008452A1">
              <w:rPr>
                <w:rStyle w:val="a5"/>
                <w:noProof/>
                <w:lang w:val="fr-FR"/>
              </w:rPr>
              <w:t xml:space="preserve">2.4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各模块功能说明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1709716" w:history="1">
            <w:r w:rsidR="00FD54E1" w:rsidRPr="008452A1">
              <w:rPr>
                <w:rStyle w:val="a5"/>
                <w:noProof/>
                <w:lang w:val="fr-FR"/>
              </w:rPr>
              <w:t xml:space="preserve">2.4.1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强平单功能说明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1709717" w:history="1">
            <w:r w:rsidR="00FD54E1" w:rsidRPr="008452A1">
              <w:rPr>
                <w:rStyle w:val="a5"/>
                <w:noProof/>
                <w:lang w:val="fr-FR"/>
              </w:rPr>
              <w:t xml:space="preserve">2.4.2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查询功能说明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1709718" w:history="1">
            <w:r w:rsidR="00FD54E1" w:rsidRPr="008452A1">
              <w:rPr>
                <w:rStyle w:val="a5"/>
                <w:noProof/>
                <w:lang w:val="fr-FR"/>
              </w:rPr>
              <w:t xml:space="preserve">2.4.3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帐号详情功能说明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1709719" w:history="1">
            <w:r w:rsidR="00FD54E1" w:rsidRPr="008452A1">
              <w:rPr>
                <w:rStyle w:val="a5"/>
                <w:noProof/>
                <w:lang w:val="fr-FR"/>
              </w:rPr>
              <w:t xml:space="preserve">2.4.4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风险事件处理记录功能说明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1709720" w:history="1">
            <w:r w:rsidR="00FD54E1" w:rsidRPr="008452A1">
              <w:rPr>
                <w:rStyle w:val="a5"/>
                <w:noProof/>
                <w:lang w:val="fr-FR"/>
              </w:rPr>
              <w:t xml:space="preserve">2.4.4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消息发送功能说明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41709721" w:history="1">
            <w:r w:rsidR="00FD54E1" w:rsidRPr="008452A1">
              <w:rPr>
                <w:rStyle w:val="a5"/>
                <w:noProof/>
                <w:lang w:val="fr-FR"/>
              </w:rPr>
              <w:t xml:space="preserve">3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风控管理系统说明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1709722" w:history="1">
            <w:r w:rsidR="00FD54E1" w:rsidRPr="008452A1">
              <w:rPr>
                <w:rStyle w:val="a5"/>
                <w:noProof/>
                <w:lang w:val="fr-FR"/>
              </w:rPr>
              <w:t xml:space="preserve">3.1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描述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1709723" w:history="1">
            <w:r w:rsidR="00FD54E1" w:rsidRPr="008452A1">
              <w:rPr>
                <w:rStyle w:val="a5"/>
                <w:noProof/>
                <w:lang w:val="fr-FR"/>
              </w:rPr>
              <w:t xml:space="preserve">3.2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主窗口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1709724" w:history="1">
            <w:r w:rsidR="00FD54E1" w:rsidRPr="008452A1">
              <w:rPr>
                <w:rStyle w:val="a5"/>
                <w:noProof/>
                <w:lang w:val="fr-FR"/>
              </w:rPr>
              <w:t xml:space="preserve">3.2.1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主窗口</w:t>
            </w:r>
            <w:r w:rsidR="00FD54E1" w:rsidRPr="008452A1">
              <w:rPr>
                <w:rStyle w:val="a5"/>
                <w:noProof/>
                <w:lang w:val="fr-FR"/>
              </w:rPr>
              <w:t>UI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1709725" w:history="1">
            <w:r w:rsidR="00FD54E1" w:rsidRPr="008452A1">
              <w:rPr>
                <w:rStyle w:val="a5"/>
                <w:noProof/>
                <w:lang w:val="fr-FR"/>
              </w:rPr>
              <w:t xml:space="preserve">3.2.1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主窗口说明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41709726" w:history="1">
            <w:r w:rsidR="00FD54E1" w:rsidRPr="008452A1">
              <w:rPr>
                <w:rStyle w:val="a5"/>
                <w:noProof/>
                <w:lang w:val="fr-FR"/>
              </w:rPr>
              <w:t xml:space="preserve">3.3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菜单功能说明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1709727" w:history="1">
            <w:r w:rsidR="00FD54E1" w:rsidRPr="008452A1">
              <w:rPr>
                <w:rStyle w:val="a5"/>
                <w:noProof/>
                <w:lang w:val="fr-FR"/>
              </w:rPr>
              <w:t xml:space="preserve">3.3.1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分类说明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1709728" w:history="1">
            <w:r w:rsidR="00FD54E1" w:rsidRPr="008452A1">
              <w:rPr>
                <w:rStyle w:val="a5"/>
                <w:noProof/>
                <w:lang w:val="fr-FR"/>
              </w:rPr>
              <w:t xml:space="preserve">3.4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各模块的功能说明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1709729" w:history="1">
            <w:r w:rsidR="00FD54E1" w:rsidRPr="008452A1">
              <w:rPr>
                <w:rStyle w:val="a5"/>
                <w:noProof/>
                <w:lang w:val="fr-FR"/>
              </w:rPr>
              <w:t xml:space="preserve">3.4.1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预警模型设置功能说明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1709730" w:history="1">
            <w:r w:rsidR="00FD54E1" w:rsidRPr="008452A1">
              <w:rPr>
                <w:rStyle w:val="a5"/>
                <w:noProof/>
                <w:lang w:val="fr-FR"/>
              </w:rPr>
              <w:t xml:space="preserve">3.4.2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风险消息功能说明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1709731" w:history="1">
            <w:r w:rsidR="00FD54E1" w:rsidRPr="008452A1">
              <w:rPr>
                <w:rStyle w:val="a5"/>
                <w:noProof/>
                <w:lang w:val="fr-FR"/>
              </w:rPr>
              <w:t xml:space="preserve">3.4.3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权限设置功能说明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1709732" w:history="1">
            <w:r w:rsidR="00FD54E1" w:rsidRPr="008452A1">
              <w:rPr>
                <w:rStyle w:val="a5"/>
                <w:noProof/>
                <w:lang w:val="fr-FR"/>
              </w:rPr>
              <w:t xml:space="preserve">3.4.4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资管组织架构管理说明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1709733" w:history="1">
            <w:r w:rsidR="00FD54E1" w:rsidRPr="008452A1">
              <w:rPr>
                <w:rStyle w:val="a5"/>
                <w:noProof/>
                <w:lang w:val="fr-FR"/>
              </w:rPr>
              <w:t xml:space="preserve">3.4.5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理财产品管理说明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1709734" w:history="1">
            <w:r w:rsidR="00FD54E1" w:rsidRPr="008452A1">
              <w:rPr>
                <w:rStyle w:val="a5"/>
                <w:noProof/>
                <w:lang w:val="fr-FR"/>
              </w:rPr>
              <w:t xml:space="preserve">3.4.6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风控员</w:t>
            </w:r>
            <w:r w:rsidR="00FD54E1" w:rsidRPr="008452A1">
              <w:rPr>
                <w:rStyle w:val="a5"/>
                <w:noProof/>
                <w:lang w:val="fr-FR"/>
              </w:rPr>
              <w:t>/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管理员管理说明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1709735" w:history="1">
            <w:r w:rsidR="00FD54E1" w:rsidRPr="008452A1">
              <w:rPr>
                <w:rStyle w:val="a5"/>
                <w:noProof/>
                <w:lang w:val="fr-FR"/>
              </w:rPr>
              <w:t xml:space="preserve">3.4.7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交易员管理说明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54E1" w:rsidRDefault="00F1513B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341709736" w:history="1">
            <w:r w:rsidR="00FD54E1" w:rsidRPr="008452A1">
              <w:rPr>
                <w:rStyle w:val="a5"/>
                <w:noProof/>
                <w:lang w:val="fr-FR"/>
              </w:rPr>
              <w:t xml:space="preserve">3.4.8 </w:t>
            </w:r>
            <w:r w:rsidR="00FD54E1" w:rsidRPr="008452A1">
              <w:rPr>
                <w:rStyle w:val="a5"/>
                <w:rFonts w:hint="eastAsia"/>
                <w:noProof/>
                <w:lang w:val="fr-FR"/>
              </w:rPr>
              <w:t>委托交易用户管理说明</w:t>
            </w:r>
            <w:r w:rsidR="00FD54E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D54E1">
              <w:rPr>
                <w:noProof/>
                <w:webHidden/>
              </w:rPr>
              <w:instrText xml:space="preserve"> PAGEREF _Toc341709736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54E1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EE9" w:rsidRDefault="00F1513B" w:rsidP="00175EE9">
          <w:r>
            <w:fldChar w:fldCharType="end"/>
          </w:r>
        </w:p>
      </w:sdtContent>
    </w:sdt>
    <w:p w:rsidR="00175EE9" w:rsidRDefault="00175EE9" w:rsidP="00175EE9"/>
    <w:p w:rsidR="00175EE9" w:rsidRDefault="00175EE9" w:rsidP="00175EE9">
      <w:pPr>
        <w:pStyle w:val="1"/>
        <w:rPr>
          <w:lang w:val="fr-FR" w:eastAsia="zh-CN"/>
        </w:rPr>
      </w:pPr>
      <w:bookmarkStart w:id="2" w:name="_Toc205089788"/>
      <w:bookmarkStart w:id="3" w:name="_Toc341709702"/>
      <w:r>
        <w:rPr>
          <w:rFonts w:hint="eastAsia"/>
          <w:lang w:val="fr-FR" w:eastAsia="zh-CN"/>
        </w:rPr>
        <w:lastRenderedPageBreak/>
        <w:t xml:space="preserve">1 </w:t>
      </w:r>
      <w:r>
        <w:rPr>
          <w:rFonts w:hint="eastAsia"/>
          <w:lang w:val="fr-FR" w:eastAsia="zh-CN"/>
        </w:rPr>
        <w:t>引言</w:t>
      </w:r>
      <w:bookmarkEnd w:id="2"/>
      <w:bookmarkEnd w:id="3"/>
    </w:p>
    <w:p w:rsidR="00175EE9" w:rsidRDefault="00175EE9" w:rsidP="00175EE9">
      <w:pPr>
        <w:pStyle w:val="2"/>
        <w:rPr>
          <w:lang w:val="fr-FR" w:eastAsia="zh-CN"/>
        </w:rPr>
      </w:pPr>
      <w:bookmarkStart w:id="4" w:name="_Toc205089789"/>
      <w:bookmarkStart w:id="5" w:name="_Toc341709703"/>
      <w:r>
        <w:rPr>
          <w:rFonts w:hint="eastAsia"/>
          <w:lang w:val="fr-FR" w:eastAsia="zh-CN"/>
        </w:rPr>
        <w:t xml:space="preserve">1.1 </w:t>
      </w:r>
      <w:r>
        <w:rPr>
          <w:rFonts w:hint="eastAsia"/>
          <w:lang w:val="fr-FR" w:eastAsia="zh-CN"/>
        </w:rPr>
        <w:t>描述</w:t>
      </w:r>
      <w:bookmarkEnd w:id="4"/>
      <w:bookmarkEnd w:id="5"/>
    </w:p>
    <w:p w:rsidR="00175EE9" w:rsidRPr="00A4147F" w:rsidRDefault="00175EE9" w:rsidP="00175EE9">
      <w:pPr>
        <w:spacing w:line="360" w:lineRule="auto"/>
        <w:ind w:firstLineChars="225" w:firstLine="540"/>
        <w:rPr>
          <w:rFonts w:asciiTheme="minorEastAsia" w:hAnsiTheme="minorEastAsia" w:cs="Calibri"/>
          <w:sz w:val="24"/>
          <w:szCs w:val="24"/>
        </w:rPr>
      </w:pPr>
      <w:r w:rsidRPr="00A4147F">
        <w:rPr>
          <w:rFonts w:asciiTheme="minorEastAsia" w:hAnsiTheme="minorEastAsia" w:cs="宋体"/>
          <w:sz w:val="24"/>
          <w:szCs w:val="24"/>
        </w:rPr>
        <w:t>统一风控系统作为面向各个大区及未来有资质做</w:t>
      </w:r>
      <w:r w:rsidRPr="00A4147F">
        <w:rPr>
          <w:rFonts w:asciiTheme="minorEastAsia" w:hAnsiTheme="minorEastAsia" w:cs="Calibri"/>
          <w:sz w:val="24"/>
          <w:szCs w:val="24"/>
        </w:rPr>
        <w:t>CTA</w:t>
      </w:r>
      <w:r w:rsidRPr="00A4147F">
        <w:rPr>
          <w:rFonts w:asciiTheme="minorEastAsia" w:hAnsiTheme="minorEastAsia" w:cs="宋体"/>
          <w:sz w:val="24"/>
          <w:szCs w:val="24"/>
        </w:rPr>
        <w:t>理财业务部门的整体风险解决方案。需要能够解决国内期货衍生品、证券、</w:t>
      </w:r>
      <w:r w:rsidRPr="00A4147F">
        <w:rPr>
          <w:rFonts w:asciiTheme="minorEastAsia" w:hAnsiTheme="minorEastAsia" w:cs="Calibri"/>
          <w:sz w:val="24"/>
          <w:szCs w:val="24"/>
        </w:rPr>
        <w:t>ETF</w:t>
      </w:r>
      <w:r w:rsidRPr="00A4147F">
        <w:rPr>
          <w:rFonts w:asciiTheme="minorEastAsia" w:hAnsiTheme="minorEastAsia" w:cs="宋体"/>
          <w:sz w:val="24"/>
          <w:szCs w:val="24"/>
        </w:rPr>
        <w:t>、基金、债券以及未来的期权产品的监视和控制工作；辅助业务的顺利展开和运作；对公司上层监管机构及时呈现运营风险；使业务能按照合规规定的范围内进行；符合公司和客户的利益价值，实现安全稳定高效的运营管理；起到对资管中心保驾护航，将交易风险、持仓风险等降低到最低的作用。</w:t>
      </w:r>
    </w:p>
    <w:p w:rsidR="00175EE9" w:rsidRPr="00A4147F" w:rsidRDefault="00175EE9" w:rsidP="00175EE9">
      <w:pPr>
        <w:spacing w:line="360" w:lineRule="auto"/>
        <w:ind w:firstLine="420"/>
        <w:rPr>
          <w:rFonts w:asciiTheme="minorEastAsia" w:hAnsiTheme="minorEastAsia" w:cs="Calibri"/>
          <w:sz w:val="24"/>
          <w:szCs w:val="24"/>
        </w:rPr>
      </w:pPr>
      <w:r w:rsidRPr="00A4147F">
        <w:rPr>
          <w:rFonts w:asciiTheme="minorEastAsia" w:hAnsiTheme="minorEastAsia" w:cs="宋体"/>
          <w:sz w:val="24"/>
          <w:szCs w:val="24"/>
        </w:rPr>
        <w:t>为此我们对统一风控系统提出的要求是：一个开放、分布、高可靠性、高效率、高兼容性的平台。总体功能可以概括为对资管单位的帐户、人员、理财产品、资金情况、持仓情况、日内实时交易监视和报单审核等。</w:t>
      </w:r>
    </w:p>
    <w:p w:rsidR="00175EE9" w:rsidRPr="00A4147F" w:rsidRDefault="00175EE9" w:rsidP="00175EE9">
      <w:pPr>
        <w:spacing w:line="360" w:lineRule="auto"/>
        <w:ind w:firstLine="420"/>
        <w:rPr>
          <w:rFonts w:asciiTheme="minorEastAsia" w:hAnsiTheme="minorEastAsia" w:cs="Calibri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本系统分为前台风险控制系统和后台管理系统两大部分。</w:t>
      </w:r>
    </w:p>
    <w:p w:rsidR="00175EE9" w:rsidRDefault="00175EE9" w:rsidP="00175EE9">
      <w:pPr>
        <w:rPr>
          <w:i/>
          <w:lang w:val="fr-FR"/>
        </w:rPr>
      </w:pPr>
    </w:p>
    <w:p w:rsidR="00175EE9" w:rsidRPr="00737838" w:rsidRDefault="00175EE9" w:rsidP="00175EE9">
      <w:pPr>
        <w:rPr>
          <w:i/>
          <w:lang w:val="fr-FR"/>
        </w:rPr>
      </w:pPr>
    </w:p>
    <w:p w:rsidR="00175EE9" w:rsidRDefault="00175EE9" w:rsidP="00175EE9">
      <w:pPr>
        <w:pStyle w:val="2"/>
        <w:rPr>
          <w:lang w:val="fr-FR" w:eastAsia="zh-CN"/>
        </w:rPr>
      </w:pPr>
      <w:bookmarkStart w:id="6" w:name="_Toc205089792"/>
      <w:bookmarkStart w:id="7" w:name="_Toc341709704"/>
      <w:r>
        <w:rPr>
          <w:rFonts w:hint="eastAsia"/>
          <w:lang w:val="fr-FR" w:eastAsia="zh-CN"/>
        </w:rPr>
        <w:t>1.</w:t>
      </w:r>
      <w:r w:rsidR="00FD54E1">
        <w:rPr>
          <w:rFonts w:hint="eastAsia"/>
          <w:lang w:val="fr-FR" w:eastAsia="zh-CN"/>
        </w:rPr>
        <w:t>2</w:t>
      </w:r>
      <w:r>
        <w:rPr>
          <w:rFonts w:hint="eastAsia"/>
          <w:lang w:val="fr-FR" w:eastAsia="zh-CN"/>
        </w:rPr>
        <w:t xml:space="preserve"> </w:t>
      </w:r>
      <w:r>
        <w:rPr>
          <w:rFonts w:hint="eastAsia"/>
          <w:lang w:val="fr-FR" w:eastAsia="zh-CN"/>
        </w:rPr>
        <w:t>子模块介绍</w:t>
      </w:r>
      <w:bookmarkEnd w:id="6"/>
      <w:bookmarkEnd w:id="7"/>
    </w:p>
    <w:p w:rsidR="007B1216" w:rsidRDefault="007B1216" w:rsidP="00175EE9">
      <w:pPr>
        <w:rPr>
          <w:lang w:val="fr-FR"/>
        </w:rPr>
      </w:pPr>
      <w:r>
        <w:rPr>
          <w:rFonts w:hint="eastAsia"/>
          <w:lang w:val="fr-FR"/>
        </w:rPr>
        <w:t>风险前置</w:t>
      </w:r>
      <w:r w:rsidR="00707BBE">
        <w:rPr>
          <w:rFonts w:hint="eastAsia"/>
          <w:lang w:val="fr-FR"/>
        </w:rPr>
        <w:t>模块</w:t>
      </w:r>
      <w:r>
        <w:rPr>
          <w:rFonts w:hint="eastAsia"/>
          <w:lang w:val="fr-FR"/>
        </w:rPr>
        <w:t>：从风控接口和行情接口接收回报，行情和基础数据，转发给风控</w:t>
      </w:r>
      <w:r w:rsidR="00C82C77">
        <w:rPr>
          <w:rFonts w:hint="eastAsia"/>
          <w:lang w:val="fr-FR"/>
        </w:rPr>
        <w:t>控制模块</w:t>
      </w:r>
      <w:r>
        <w:rPr>
          <w:rFonts w:hint="eastAsia"/>
          <w:lang w:val="fr-FR"/>
        </w:rPr>
        <w:t>。从风控</w:t>
      </w:r>
      <w:r w:rsidR="001534CD">
        <w:rPr>
          <w:rFonts w:hint="eastAsia"/>
          <w:lang w:val="fr-FR"/>
        </w:rPr>
        <w:t>控制模块</w:t>
      </w:r>
      <w:r>
        <w:rPr>
          <w:rFonts w:hint="eastAsia"/>
          <w:lang w:val="fr-FR"/>
        </w:rPr>
        <w:t>接收报单，转发给风控接口。</w:t>
      </w:r>
    </w:p>
    <w:p w:rsidR="007B1216" w:rsidRDefault="007B1216" w:rsidP="00175EE9">
      <w:pPr>
        <w:rPr>
          <w:lang w:val="fr-FR"/>
        </w:rPr>
      </w:pPr>
    </w:p>
    <w:p w:rsidR="00175EE9" w:rsidRDefault="007A3349" w:rsidP="00175EE9">
      <w:pPr>
        <w:rPr>
          <w:lang w:val="fr-FR"/>
        </w:rPr>
      </w:pPr>
      <w:r>
        <w:rPr>
          <w:rFonts w:hint="eastAsia"/>
          <w:lang w:val="fr-FR"/>
        </w:rPr>
        <w:t>风险控制</w:t>
      </w:r>
      <w:r w:rsidR="00707BBE">
        <w:rPr>
          <w:rFonts w:hint="eastAsia"/>
          <w:lang w:val="fr-FR"/>
        </w:rPr>
        <w:t>模块</w:t>
      </w:r>
      <w:r w:rsidR="00175EE9" w:rsidRPr="00A4147F">
        <w:rPr>
          <w:rFonts w:hint="eastAsia"/>
          <w:lang w:val="fr-FR"/>
        </w:rPr>
        <w:t>：</w:t>
      </w:r>
      <w:r w:rsidR="007B1216">
        <w:rPr>
          <w:rFonts w:hint="eastAsia"/>
          <w:lang w:val="fr-FR"/>
        </w:rPr>
        <w:t>根据设置好的风险指标计算各账号的风险度，根据风险设定判断风险产生。根据设置好的风险处置方式处理风险，记录风险事件及处置方式。接收风控客户端的动作，处理后发送给风险前置。</w:t>
      </w:r>
    </w:p>
    <w:p w:rsidR="007B1216" w:rsidRDefault="007B1216" w:rsidP="00175EE9">
      <w:pPr>
        <w:rPr>
          <w:lang w:val="fr-FR"/>
        </w:rPr>
      </w:pPr>
    </w:p>
    <w:p w:rsidR="00175EE9" w:rsidRDefault="007A3349" w:rsidP="00175EE9">
      <w:pPr>
        <w:rPr>
          <w:lang w:val="fr-FR"/>
        </w:rPr>
      </w:pPr>
      <w:r>
        <w:rPr>
          <w:rFonts w:hint="eastAsia"/>
          <w:lang w:val="fr-FR"/>
        </w:rPr>
        <w:t>风险控制</w:t>
      </w:r>
      <w:r w:rsidR="007B1216">
        <w:rPr>
          <w:rFonts w:hint="eastAsia"/>
          <w:lang w:val="fr-FR"/>
        </w:rPr>
        <w:t>客户端：包含资金查询、投资者报单信息、</w:t>
      </w:r>
      <w:r w:rsidR="00F50FEF">
        <w:rPr>
          <w:rFonts w:hint="eastAsia"/>
          <w:lang w:val="fr-FR"/>
        </w:rPr>
        <w:t>投资者持仓信息、投资者成交信息、</w:t>
      </w:r>
      <w:r w:rsidR="007B1216">
        <w:rPr>
          <w:rFonts w:hint="eastAsia"/>
          <w:lang w:val="fr-FR"/>
        </w:rPr>
        <w:t>消息通知、事件记录、</w:t>
      </w:r>
      <w:r w:rsidR="002E5C89">
        <w:rPr>
          <w:rFonts w:hint="eastAsia"/>
          <w:lang w:val="fr-FR"/>
        </w:rPr>
        <w:t>统计输出、</w:t>
      </w:r>
      <w:r w:rsidR="007B1216">
        <w:rPr>
          <w:rFonts w:hint="eastAsia"/>
          <w:lang w:val="fr-FR"/>
        </w:rPr>
        <w:t>系统一般功能。强平操作发送给风控服务器。</w:t>
      </w:r>
    </w:p>
    <w:p w:rsidR="007B1216" w:rsidRDefault="007B1216" w:rsidP="00175EE9">
      <w:pPr>
        <w:rPr>
          <w:lang w:val="fr-FR"/>
        </w:rPr>
      </w:pPr>
    </w:p>
    <w:p w:rsidR="00175EE9" w:rsidRPr="00A4147F" w:rsidRDefault="00175EE9" w:rsidP="00175EE9">
      <w:pPr>
        <w:rPr>
          <w:lang w:val="fr-FR"/>
        </w:rPr>
      </w:pPr>
      <w:r>
        <w:rPr>
          <w:rFonts w:hint="eastAsia"/>
          <w:lang w:val="fr-FR"/>
        </w:rPr>
        <w:t>后台管理</w:t>
      </w:r>
      <w:r w:rsidR="007B1216">
        <w:rPr>
          <w:rFonts w:hint="eastAsia"/>
          <w:lang w:val="fr-FR"/>
        </w:rPr>
        <w:t>客户端</w:t>
      </w:r>
      <w:r>
        <w:rPr>
          <w:rFonts w:hint="eastAsia"/>
          <w:lang w:val="fr-FR"/>
        </w:rPr>
        <w:t>：权限管理，</w:t>
      </w:r>
      <w:r w:rsidR="00F30EBD">
        <w:rPr>
          <w:rFonts w:hint="eastAsia"/>
          <w:lang w:val="fr-FR"/>
        </w:rPr>
        <w:t>委托交易</w:t>
      </w:r>
      <w:r>
        <w:rPr>
          <w:rFonts w:hint="eastAsia"/>
          <w:lang w:val="fr-FR"/>
        </w:rPr>
        <w:t>用户管理，风控用户管理、</w:t>
      </w:r>
      <w:r w:rsidR="00F50FEF">
        <w:rPr>
          <w:rFonts w:hint="eastAsia"/>
          <w:lang w:val="fr-FR"/>
        </w:rPr>
        <w:t>资管组织管理、理财产品管理、交易员管理、风险预警模型</w:t>
      </w:r>
      <w:r w:rsidR="00296F68">
        <w:rPr>
          <w:rFonts w:hint="eastAsia"/>
          <w:lang w:val="fr-FR"/>
        </w:rPr>
        <w:t>设置</w:t>
      </w:r>
      <w:r w:rsidR="00F50FEF">
        <w:rPr>
          <w:rFonts w:hint="eastAsia"/>
          <w:lang w:val="fr-FR"/>
        </w:rPr>
        <w:t>，系统一般功能</w:t>
      </w:r>
      <w:r w:rsidR="00F50FEF" w:rsidRPr="00A4147F">
        <w:rPr>
          <w:lang w:val="fr-FR"/>
        </w:rPr>
        <w:t xml:space="preserve"> </w:t>
      </w:r>
    </w:p>
    <w:p w:rsidR="00175EE9" w:rsidRDefault="00175EE9" w:rsidP="00175EE9">
      <w:pPr>
        <w:rPr>
          <w:lang w:val="fr-FR"/>
        </w:rPr>
      </w:pPr>
    </w:p>
    <w:p w:rsidR="00175EE9" w:rsidRDefault="00175EE9" w:rsidP="00175EE9">
      <w:pPr>
        <w:pStyle w:val="2"/>
        <w:rPr>
          <w:lang w:val="fr-FR" w:eastAsia="zh-CN"/>
        </w:rPr>
      </w:pPr>
      <w:bookmarkStart w:id="8" w:name="_Toc205089793"/>
      <w:bookmarkStart w:id="9" w:name="_Toc341709705"/>
      <w:r>
        <w:rPr>
          <w:rFonts w:hint="eastAsia"/>
          <w:lang w:val="fr-FR" w:eastAsia="zh-CN"/>
        </w:rPr>
        <w:lastRenderedPageBreak/>
        <w:t>1.</w:t>
      </w:r>
      <w:r w:rsidR="00FD54E1">
        <w:rPr>
          <w:rFonts w:hint="eastAsia"/>
          <w:lang w:val="fr-FR" w:eastAsia="zh-CN"/>
        </w:rPr>
        <w:t>3</w:t>
      </w:r>
      <w:r>
        <w:rPr>
          <w:rFonts w:hint="eastAsia"/>
          <w:lang w:val="fr-FR" w:eastAsia="zh-CN"/>
        </w:rPr>
        <w:t xml:space="preserve"> </w:t>
      </w:r>
      <w:bookmarkEnd w:id="8"/>
      <w:r>
        <w:rPr>
          <w:rFonts w:hint="eastAsia"/>
          <w:lang w:val="fr-FR" w:eastAsia="zh-CN"/>
        </w:rPr>
        <w:t>系统基础框架图</w:t>
      </w:r>
      <w:bookmarkEnd w:id="9"/>
    </w:p>
    <w:p w:rsidR="00175EE9" w:rsidRDefault="00296F68" w:rsidP="00175EE9">
      <w:pPr>
        <w:rPr>
          <w:lang w:val="fr-FR"/>
        </w:rPr>
      </w:pPr>
      <w:r>
        <w:object w:dxaOrig="11196" w:dyaOrig="109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405pt" o:ole="">
            <v:imagedata r:id="rId8" o:title=""/>
          </v:shape>
          <o:OLEObject Type="Embed" ProgID="Visio.Drawing.11" ShapeID="_x0000_i1025" DrawAspect="Content" ObjectID="_1424157445" r:id="rId9"/>
        </w:object>
      </w:r>
    </w:p>
    <w:p w:rsidR="00175EE9" w:rsidRDefault="00175EE9" w:rsidP="00175EE9">
      <w:pPr>
        <w:rPr>
          <w:lang w:val="fr-FR"/>
        </w:rPr>
      </w:pPr>
    </w:p>
    <w:p w:rsidR="00E241CA" w:rsidRDefault="00E241CA" w:rsidP="00E241CA">
      <w:pPr>
        <w:pStyle w:val="2"/>
        <w:rPr>
          <w:lang w:val="fr-FR" w:eastAsia="zh-CN"/>
        </w:rPr>
      </w:pPr>
      <w:bookmarkStart w:id="10" w:name="_Toc341709706"/>
      <w:r>
        <w:rPr>
          <w:rFonts w:hint="eastAsia"/>
          <w:lang w:val="fr-FR" w:eastAsia="zh-CN"/>
        </w:rPr>
        <w:lastRenderedPageBreak/>
        <w:t>1.</w:t>
      </w:r>
      <w:r w:rsidR="00FD54E1">
        <w:rPr>
          <w:rFonts w:hint="eastAsia"/>
          <w:lang w:val="fr-FR" w:eastAsia="zh-CN"/>
        </w:rPr>
        <w:t>4</w:t>
      </w:r>
      <w:r>
        <w:rPr>
          <w:rFonts w:hint="eastAsia"/>
          <w:lang w:val="fr-FR" w:eastAsia="zh-CN"/>
        </w:rPr>
        <w:t xml:space="preserve"> </w:t>
      </w:r>
      <w:r>
        <w:rPr>
          <w:rFonts w:hint="eastAsia"/>
          <w:lang w:val="fr-FR" w:eastAsia="zh-CN"/>
        </w:rPr>
        <w:t>风险处置流程</w:t>
      </w:r>
      <w:bookmarkEnd w:id="10"/>
    </w:p>
    <w:p w:rsidR="00175EE9" w:rsidRDefault="00296F68" w:rsidP="00175EE9">
      <w:pPr>
        <w:rPr>
          <w:lang w:val="fr-FR"/>
        </w:rPr>
      </w:pPr>
      <w:r>
        <w:object w:dxaOrig="11903" w:dyaOrig="14589">
          <v:shape id="_x0000_i1026" type="#_x0000_t75" style="width:414.75pt;height:508.5pt" o:ole="">
            <v:imagedata r:id="rId10" o:title=""/>
          </v:shape>
          <o:OLEObject Type="Embed" ProgID="Visio.Drawing.11" ShapeID="_x0000_i1026" DrawAspect="Content" ObjectID="_1424157446" r:id="rId11"/>
        </w:object>
      </w:r>
    </w:p>
    <w:p w:rsidR="00175EE9" w:rsidRDefault="00175EE9" w:rsidP="00175EE9">
      <w:pPr>
        <w:rPr>
          <w:lang w:val="fr-FR"/>
        </w:rPr>
      </w:pPr>
    </w:p>
    <w:p w:rsidR="00175EE9" w:rsidRDefault="00175EE9" w:rsidP="00175EE9">
      <w:pPr>
        <w:rPr>
          <w:lang w:val="fr-FR"/>
        </w:rPr>
      </w:pPr>
    </w:p>
    <w:p w:rsidR="00175EE9" w:rsidRDefault="00175EE9" w:rsidP="00175EE9">
      <w:pPr>
        <w:rPr>
          <w:lang w:val="fr-FR"/>
        </w:rPr>
      </w:pPr>
    </w:p>
    <w:p w:rsidR="00175EE9" w:rsidRDefault="00175EE9" w:rsidP="00175EE9">
      <w:pPr>
        <w:rPr>
          <w:lang w:val="fr-FR"/>
        </w:rPr>
      </w:pPr>
    </w:p>
    <w:p w:rsidR="00175EE9" w:rsidRDefault="00175EE9" w:rsidP="00175EE9">
      <w:pPr>
        <w:rPr>
          <w:lang w:val="fr-FR"/>
        </w:rPr>
      </w:pPr>
    </w:p>
    <w:p w:rsidR="00175EE9" w:rsidRDefault="00175EE9" w:rsidP="00175EE9">
      <w:pPr>
        <w:pStyle w:val="1"/>
        <w:rPr>
          <w:lang w:val="fr-FR" w:eastAsia="zh-CN"/>
        </w:rPr>
      </w:pPr>
      <w:bookmarkStart w:id="11" w:name="_Toc205089794"/>
      <w:bookmarkStart w:id="12" w:name="_Toc341709707"/>
      <w:r>
        <w:rPr>
          <w:rFonts w:hint="eastAsia"/>
          <w:lang w:val="fr-FR" w:eastAsia="zh-CN"/>
        </w:rPr>
        <w:lastRenderedPageBreak/>
        <w:t>2.</w:t>
      </w:r>
      <w:r w:rsidRPr="00357DA6">
        <w:rPr>
          <w:rFonts w:hint="eastAsia"/>
          <w:lang w:val="fr-FR" w:eastAsia="zh-CN"/>
        </w:rPr>
        <w:t xml:space="preserve"> </w:t>
      </w:r>
      <w:r>
        <w:rPr>
          <w:rFonts w:hint="eastAsia"/>
          <w:lang w:val="fr-FR" w:eastAsia="zh-CN"/>
        </w:rPr>
        <w:t>风险控制系统需求说明</w:t>
      </w:r>
      <w:bookmarkEnd w:id="11"/>
      <w:bookmarkEnd w:id="12"/>
    </w:p>
    <w:p w:rsidR="00175EE9" w:rsidRDefault="00175EE9" w:rsidP="00175EE9">
      <w:pPr>
        <w:rPr>
          <w:lang w:val="fr-FR"/>
        </w:rPr>
      </w:pPr>
    </w:p>
    <w:p w:rsidR="00175EE9" w:rsidRDefault="00175EE9" w:rsidP="00175EE9">
      <w:pPr>
        <w:pStyle w:val="3"/>
        <w:rPr>
          <w:lang w:val="fr-FR" w:eastAsia="zh-CN"/>
        </w:rPr>
      </w:pPr>
      <w:bookmarkStart w:id="13" w:name="_Toc205089796"/>
      <w:bookmarkStart w:id="14" w:name="_Toc341709708"/>
      <w:r>
        <w:rPr>
          <w:rFonts w:hint="eastAsia"/>
          <w:lang w:val="fr-FR" w:eastAsia="zh-CN"/>
        </w:rPr>
        <w:t xml:space="preserve">2.1 </w:t>
      </w:r>
      <w:r>
        <w:rPr>
          <w:rFonts w:hint="eastAsia"/>
          <w:lang w:val="fr-FR" w:eastAsia="zh-CN"/>
        </w:rPr>
        <w:t>描述</w:t>
      </w:r>
      <w:bookmarkEnd w:id="13"/>
      <w:bookmarkEnd w:id="14"/>
    </w:p>
    <w:p w:rsidR="00175EE9" w:rsidRDefault="00175EE9" w:rsidP="00175EE9">
      <w:pPr>
        <w:rPr>
          <w:lang w:val="fr-FR"/>
        </w:rPr>
      </w:pPr>
      <w:r>
        <w:rPr>
          <w:rFonts w:hint="eastAsia"/>
          <w:lang w:val="fr-FR"/>
        </w:rPr>
        <w:t xml:space="preserve">    </w:t>
      </w:r>
      <w:r>
        <w:rPr>
          <w:rFonts w:hint="eastAsia"/>
          <w:lang w:val="fr-FR"/>
        </w:rPr>
        <w:t>本系统为主要实现风险控制功能的主系统。该系统连接</w:t>
      </w:r>
      <w:r>
        <w:rPr>
          <w:rFonts w:hint="eastAsia"/>
          <w:lang w:val="fr-FR"/>
        </w:rPr>
        <w:t>CTP</w:t>
      </w:r>
      <w:r>
        <w:rPr>
          <w:rFonts w:hint="eastAsia"/>
          <w:lang w:val="fr-FR"/>
        </w:rPr>
        <w:t>服务器，实时获取行情，帐号资金信息，报单信息，持仓信息等。经过风控指标的计算后，参考预警模式的设置，针对风险客户进行消息通知或强平等操作。</w:t>
      </w:r>
      <w:r w:rsidR="00F50FEF">
        <w:rPr>
          <w:rFonts w:hint="eastAsia"/>
          <w:lang w:val="fr-FR"/>
        </w:rPr>
        <w:t>（消息只推送到监管该风险用户的风控员）</w:t>
      </w:r>
    </w:p>
    <w:p w:rsidR="00175EE9" w:rsidRDefault="00175EE9" w:rsidP="00175EE9">
      <w:pPr>
        <w:rPr>
          <w:lang w:val="fr-FR"/>
        </w:rPr>
      </w:pPr>
      <w:r>
        <w:rPr>
          <w:rFonts w:hint="eastAsia"/>
          <w:lang w:val="fr-FR"/>
        </w:rPr>
        <w:tab/>
      </w:r>
      <w:r>
        <w:rPr>
          <w:rFonts w:hint="eastAsia"/>
          <w:lang w:val="fr-FR"/>
        </w:rPr>
        <w:t>系统自身还可以进行多种查询，针对不同内容进行监控。</w:t>
      </w:r>
      <w:r w:rsidR="00CE0B94">
        <w:rPr>
          <w:rFonts w:hint="eastAsia"/>
          <w:lang w:val="fr-FR"/>
        </w:rPr>
        <w:t>查询窗口需要实时更新数据。</w:t>
      </w:r>
    </w:p>
    <w:p w:rsidR="00CE0B94" w:rsidRDefault="00CE0B94" w:rsidP="00175EE9">
      <w:pPr>
        <w:rPr>
          <w:lang w:val="fr-FR"/>
        </w:rPr>
      </w:pPr>
      <w:r>
        <w:rPr>
          <w:rFonts w:hint="eastAsia"/>
          <w:lang w:val="fr-FR"/>
        </w:rPr>
        <w:tab/>
      </w:r>
      <w:r>
        <w:rPr>
          <w:rFonts w:hint="eastAsia"/>
          <w:lang w:val="fr-FR"/>
        </w:rPr>
        <w:t>针对风险事件，拥有处理记录的功能，可以保存操作信息。</w:t>
      </w:r>
    </w:p>
    <w:p w:rsidR="00CE0B94" w:rsidRDefault="00CE0B94" w:rsidP="00175EE9">
      <w:pPr>
        <w:rPr>
          <w:lang w:val="fr-FR"/>
        </w:rPr>
      </w:pPr>
      <w:r>
        <w:rPr>
          <w:rFonts w:hint="eastAsia"/>
          <w:lang w:val="fr-FR"/>
        </w:rPr>
        <w:tab/>
      </w:r>
      <w:r>
        <w:rPr>
          <w:rFonts w:hint="eastAsia"/>
          <w:lang w:val="fr-FR"/>
        </w:rPr>
        <w:t>基础数据落地：包括持仓、成交、委托、</w:t>
      </w:r>
      <w:r w:rsidR="00883F22">
        <w:rPr>
          <w:rFonts w:hint="eastAsia"/>
          <w:lang w:val="fr-FR"/>
        </w:rPr>
        <w:t>账户</w:t>
      </w:r>
      <w:r>
        <w:rPr>
          <w:rFonts w:hint="eastAsia"/>
          <w:lang w:val="fr-FR"/>
        </w:rPr>
        <w:t>资金（</w:t>
      </w:r>
      <w:r w:rsidR="00B56BA1">
        <w:rPr>
          <w:rFonts w:hint="eastAsia"/>
          <w:lang w:val="fr-FR"/>
        </w:rPr>
        <w:t>昨日</w:t>
      </w:r>
      <w:r>
        <w:rPr>
          <w:rFonts w:hint="eastAsia"/>
          <w:lang w:val="fr-FR"/>
        </w:rPr>
        <w:t>和</w:t>
      </w:r>
      <w:r w:rsidR="00B56BA1">
        <w:rPr>
          <w:rFonts w:hint="eastAsia"/>
          <w:lang w:val="fr-FR"/>
        </w:rPr>
        <w:t>今日</w:t>
      </w:r>
      <w:r>
        <w:rPr>
          <w:rFonts w:hint="eastAsia"/>
          <w:lang w:val="fr-FR"/>
        </w:rPr>
        <w:t>日末），风险指标值</w:t>
      </w:r>
      <w:r w:rsidR="00CF0623">
        <w:rPr>
          <w:rFonts w:hint="eastAsia"/>
          <w:lang w:val="fr-FR"/>
        </w:rPr>
        <w:t>（定时</w:t>
      </w:r>
      <w:r w:rsidR="001C76D5">
        <w:rPr>
          <w:rFonts w:hint="eastAsia"/>
          <w:lang w:val="fr-FR"/>
        </w:rPr>
        <w:t>，参考配置文件内的设置</w:t>
      </w:r>
      <w:r w:rsidR="00CF0623">
        <w:rPr>
          <w:rFonts w:hint="eastAsia"/>
          <w:lang w:val="fr-FR"/>
        </w:rPr>
        <w:t>）</w:t>
      </w:r>
      <w:r>
        <w:rPr>
          <w:rFonts w:hint="eastAsia"/>
          <w:lang w:val="fr-FR"/>
        </w:rPr>
        <w:t>。</w:t>
      </w:r>
    </w:p>
    <w:p w:rsidR="00EF0F44" w:rsidRPr="00CE0B94" w:rsidRDefault="00EF0F44" w:rsidP="00175EE9">
      <w:pPr>
        <w:rPr>
          <w:lang w:val="fr-FR"/>
        </w:rPr>
      </w:pPr>
      <w:r>
        <w:rPr>
          <w:rFonts w:hint="eastAsia"/>
          <w:lang w:val="fr-FR"/>
        </w:rPr>
        <w:tab/>
      </w:r>
      <w:r>
        <w:rPr>
          <w:rFonts w:hint="eastAsia"/>
          <w:lang w:val="fr-FR"/>
        </w:rPr>
        <w:t>根据资管组织</w:t>
      </w:r>
      <w:r w:rsidR="00AF4120">
        <w:rPr>
          <w:rFonts w:hint="eastAsia"/>
          <w:lang w:val="fr-FR"/>
        </w:rPr>
        <w:t>部门</w:t>
      </w:r>
      <w:r>
        <w:rPr>
          <w:rFonts w:hint="eastAsia"/>
          <w:lang w:val="fr-FR"/>
        </w:rPr>
        <w:t>、理财产品</w:t>
      </w:r>
      <w:r w:rsidR="00192342">
        <w:rPr>
          <w:rFonts w:hint="eastAsia"/>
          <w:lang w:val="fr-FR"/>
        </w:rPr>
        <w:t>统计输出报表，</w:t>
      </w:r>
      <w:r w:rsidR="00AF4120">
        <w:rPr>
          <w:rFonts w:hint="eastAsia"/>
          <w:lang w:val="fr-FR"/>
        </w:rPr>
        <w:t>汇总部门的风险发生事件总数。</w:t>
      </w:r>
    </w:p>
    <w:p w:rsidR="00CE0B94" w:rsidRDefault="00CE0B94" w:rsidP="00175EE9">
      <w:pPr>
        <w:rPr>
          <w:lang w:val="fr-FR"/>
        </w:rPr>
      </w:pPr>
    </w:p>
    <w:p w:rsidR="00175EE9" w:rsidRDefault="00175EE9" w:rsidP="00175EE9">
      <w:pPr>
        <w:pStyle w:val="3"/>
        <w:rPr>
          <w:lang w:val="fr-FR" w:eastAsia="zh-CN"/>
        </w:rPr>
      </w:pPr>
      <w:bookmarkStart w:id="15" w:name="_Toc205089798"/>
      <w:bookmarkStart w:id="16" w:name="_Toc341709709"/>
      <w:r>
        <w:rPr>
          <w:rFonts w:hint="eastAsia"/>
          <w:lang w:val="fr-FR" w:eastAsia="zh-CN"/>
        </w:rPr>
        <w:t xml:space="preserve">2.2 </w:t>
      </w:r>
      <w:bookmarkEnd w:id="15"/>
      <w:r>
        <w:rPr>
          <w:rFonts w:hint="eastAsia"/>
          <w:lang w:val="fr-FR" w:eastAsia="zh-CN"/>
        </w:rPr>
        <w:t>主窗口</w:t>
      </w:r>
      <w:bookmarkEnd w:id="16"/>
    </w:p>
    <w:p w:rsidR="00175EE9" w:rsidRDefault="00175EE9" w:rsidP="00175EE9">
      <w:pPr>
        <w:pStyle w:val="3"/>
        <w:rPr>
          <w:lang w:val="fr-FR" w:eastAsia="zh-CN"/>
        </w:rPr>
      </w:pPr>
      <w:bookmarkStart w:id="17" w:name="_Toc341709710"/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hint="eastAsia"/>
            <w:lang w:val="fr-FR" w:eastAsia="zh-CN"/>
          </w:rPr>
          <w:t>2.2.1</w:t>
        </w:r>
      </w:smartTag>
      <w:r>
        <w:rPr>
          <w:rFonts w:hint="eastAsia"/>
          <w:lang w:val="fr-FR" w:eastAsia="zh-CN"/>
        </w:rPr>
        <w:t xml:space="preserve"> </w:t>
      </w:r>
      <w:r>
        <w:rPr>
          <w:rFonts w:hint="eastAsia"/>
          <w:lang w:val="fr-FR" w:eastAsia="zh-CN"/>
        </w:rPr>
        <w:t>主窗口</w:t>
      </w:r>
      <w:r>
        <w:rPr>
          <w:rFonts w:hint="eastAsia"/>
          <w:lang w:val="fr-FR" w:eastAsia="zh-CN"/>
        </w:rPr>
        <w:t>UI</w:t>
      </w:r>
      <w:bookmarkEnd w:id="17"/>
    </w:p>
    <w:p w:rsidR="00175EE9" w:rsidRPr="0068614F" w:rsidRDefault="00175EE9" w:rsidP="00175EE9">
      <w:pPr>
        <w:rPr>
          <w:lang w:val="fr-FR"/>
        </w:rPr>
      </w:pPr>
    </w:p>
    <w:p w:rsidR="00022422" w:rsidRPr="00022422" w:rsidRDefault="00754F69" w:rsidP="0002242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3603187"/>
            <wp:effectExtent l="19050" t="0" r="2540" b="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EE9" w:rsidRDefault="002F7DC0" w:rsidP="00175EE9">
      <w:pPr>
        <w:rPr>
          <w:lang w:val="fr-FR"/>
        </w:rPr>
      </w:pPr>
      <w:r>
        <w:rPr>
          <w:rFonts w:hint="eastAsia"/>
          <w:lang w:val="fr-FR"/>
        </w:rPr>
        <w:tab/>
      </w:r>
      <w:r>
        <w:rPr>
          <w:rFonts w:hint="eastAsia"/>
          <w:lang w:val="fr-FR"/>
        </w:rPr>
        <w:tab/>
      </w:r>
      <w:r>
        <w:rPr>
          <w:rFonts w:hint="eastAsia"/>
          <w:lang w:val="fr-FR"/>
        </w:rPr>
        <w:t>资管系统</w:t>
      </w:r>
      <w:r>
        <w:rPr>
          <w:rFonts w:hint="eastAsia"/>
          <w:lang w:val="fr-FR"/>
        </w:rPr>
        <w:t>--</w:t>
      </w:r>
      <w:r>
        <w:rPr>
          <w:rFonts w:hint="eastAsia"/>
          <w:lang w:val="fr-FR"/>
        </w:rPr>
        <w:t>风控主窗口</w:t>
      </w:r>
    </w:p>
    <w:p w:rsidR="00175EE9" w:rsidRDefault="004650F1" w:rsidP="00175EE9">
      <w:pPr>
        <w:rPr>
          <w:lang w:val="fr-FR"/>
        </w:rPr>
      </w:pPr>
      <w:r>
        <w:rPr>
          <w:rFonts w:hint="eastAsia"/>
          <w:lang w:val="fr-FR"/>
        </w:rPr>
        <w:lastRenderedPageBreak/>
        <w:t xml:space="preserve"> </w:t>
      </w:r>
    </w:p>
    <w:p w:rsidR="00175EE9" w:rsidRDefault="00175EE9" w:rsidP="00175EE9">
      <w:pPr>
        <w:pStyle w:val="3"/>
        <w:rPr>
          <w:lang w:val="fr-FR" w:eastAsia="zh-CN"/>
        </w:rPr>
      </w:pPr>
      <w:bookmarkStart w:id="18" w:name="_Toc341709711"/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hint="eastAsia"/>
            <w:lang w:val="fr-FR" w:eastAsia="zh-CN"/>
          </w:rPr>
          <w:t>2.2.1</w:t>
        </w:r>
      </w:smartTag>
      <w:r>
        <w:rPr>
          <w:rFonts w:hint="eastAsia"/>
          <w:lang w:val="fr-FR" w:eastAsia="zh-CN"/>
        </w:rPr>
        <w:t xml:space="preserve"> </w:t>
      </w:r>
      <w:r>
        <w:rPr>
          <w:rFonts w:hint="eastAsia"/>
          <w:lang w:val="fr-FR" w:eastAsia="zh-CN"/>
        </w:rPr>
        <w:t>主窗口说明</w:t>
      </w:r>
      <w:bookmarkEnd w:id="18"/>
    </w:p>
    <w:p w:rsidR="00175EE9" w:rsidRDefault="00175EE9" w:rsidP="00175EE9">
      <w:pPr>
        <w:pStyle w:val="a7"/>
        <w:numPr>
          <w:ilvl w:val="0"/>
          <w:numId w:val="1"/>
        </w:numPr>
        <w:ind w:firstLineChars="0"/>
        <w:rPr>
          <w:lang w:val="fr-FR"/>
        </w:rPr>
      </w:pPr>
      <w:r>
        <w:rPr>
          <w:rFonts w:hint="eastAsia"/>
          <w:lang w:val="fr-FR"/>
        </w:rPr>
        <w:t>登录窗口会判断用户权限，如果拥有风险控制系统的</w:t>
      </w:r>
      <w:r w:rsidR="002F7DC0">
        <w:rPr>
          <w:rFonts w:hint="eastAsia"/>
          <w:lang w:val="fr-FR"/>
        </w:rPr>
        <w:t>风控员</w:t>
      </w:r>
      <w:r>
        <w:rPr>
          <w:rFonts w:hint="eastAsia"/>
          <w:lang w:val="fr-FR"/>
        </w:rPr>
        <w:t>权限则可以登录。</w:t>
      </w:r>
    </w:p>
    <w:p w:rsidR="00175EE9" w:rsidRDefault="00175EE9" w:rsidP="00175EE9">
      <w:pPr>
        <w:pStyle w:val="a7"/>
        <w:numPr>
          <w:ilvl w:val="0"/>
          <w:numId w:val="1"/>
        </w:numPr>
        <w:ind w:firstLineChars="0"/>
        <w:rPr>
          <w:lang w:val="fr-FR"/>
        </w:rPr>
      </w:pPr>
      <w:r>
        <w:rPr>
          <w:rFonts w:hint="eastAsia"/>
          <w:lang w:val="fr-FR"/>
        </w:rPr>
        <w:t>登录成功后显示主窗口。</w:t>
      </w:r>
    </w:p>
    <w:p w:rsidR="00175EE9" w:rsidRDefault="00175EE9" w:rsidP="00175EE9">
      <w:pPr>
        <w:pStyle w:val="a7"/>
        <w:numPr>
          <w:ilvl w:val="0"/>
          <w:numId w:val="1"/>
        </w:numPr>
        <w:ind w:firstLineChars="0"/>
        <w:rPr>
          <w:lang w:val="fr-FR"/>
        </w:rPr>
      </w:pPr>
      <w:r>
        <w:rPr>
          <w:rFonts w:hint="eastAsia"/>
          <w:lang w:val="fr-FR"/>
        </w:rPr>
        <w:t>菜单栏根据用户拥有的权限，显示对应的按钮，不拥有权限的屏蔽显示。</w:t>
      </w:r>
    </w:p>
    <w:p w:rsidR="00175EE9" w:rsidRDefault="002F7DC0" w:rsidP="00175EE9">
      <w:pPr>
        <w:pStyle w:val="a7"/>
        <w:numPr>
          <w:ilvl w:val="0"/>
          <w:numId w:val="1"/>
        </w:numPr>
        <w:ind w:firstLineChars="0"/>
        <w:rPr>
          <w:lang w:val="fr-FR"/>
        </w:rPr>
      </w:pPr>
      <w:r>
        <w:rPr>
          <w:rFonts w:hint="eastAsia"/>
          <w:lang w:val="fr-FR"/>
        </w:rPr>
        <w:t>风控员只能监控自己所属的理财产品</w:t>
      </w:r>
      <w:r w:rsidR="009F13DA">
        <w:rPr>
          <w:rFonts w:hint="eastAsia"/>
          <w:lang w:val="fr-FR"/>
        </w:rPr>
        <w:t>（或资管中心）</w:t>
      </w:r>
      <w:r>
        <w:rPr>
          <w:rFonts w:hint="eastAsia"/>
          <w:lang w:val="fr-FR"/>
        </w:rPr>
        <w:t>所拥有的交易账户数据</w:t>
      </w:r>
      <w:r w:rsidR="00175EE9">
        <w:rPr>
          <w:rFonts w:hint="eastAsia"/>
          <w:lang w:val="fr-FR"/>
        </w:rPr>
        <w:t>。</w:t>
      </w:r>
    </w:p>
    <w:p w:rsidR="002F7DC0" w:rsidRDefault="002F7DC0" w:rsidP="00175EE9">
      <w:pPr>
        <w:pStyle w:val="a7"/>
        <w:numPr>
          <w:ilvl w:val="0"/>
          <w:numId w:val="1"/>
        </w:numPr>
        <w:ind w:firstLineChars="0"/>
        <w:rPr>
          <w:lang w:val="fr-FR"/>
        </w:rPr>
      </w:pPr>
      <w:r>
        <w:rPr>
          <w:rFonts w:hint="eastAsia"/>
          <w:lang w:val="fr-FR"/>
        </w:rPr>
        <w:t>每个交易账户的风险预警阀值在管理客户端设置，根据设置各用户阀值可能不同。</w:t>
      </w:r>
    </w:p>
    <w:p w:rsidR="00D51F52" w:rsidRDefault="007617DA" w:rsidP="00D51F52">
      <w:pPr>
        <w:pStyle w:val="a7"/>
        <w:numPr>
          <w:ilvl w:val="0"/>
          <w:numId w:val="1"/>
        </w:numPr>
        <w:ind w:firstLineChars="0"/>
        <w:rPr>
          <w:lang w:val="fr-FR"/>
        </w:rPr>
      </w:pPr>
      <w:r>
        <w:rPr>
          <w:rFonts w:hint="eastAsia"/>
          <w:lang w:val="fr-FR"/>
        </w:rPr>
        <w:t>当前风险事件列表</w:t>
      </w:r>
      <w:r w:rsidR="00D51F52">
        <w:rPr>
          <w:rFonts w:hint="eastAsia"/>
          <w:lang w:val="fr-FR"/>
        </w:rPr>
        <w:t>包含列：风险事件</w:t>
      </w:r>
      <w:r w:rsidR="00D51F52">
        <w:rPr>
          <w:rFonts w:hint="eastAsia"/>
          <w:lang w:val="fr-FR"/>
        </w:rPr>
        <w:t>ID</w:t>
      </w:r>
      <w:r w:rsidR="00D51F52">
        <w:rPr>
          <w:rFonts w:hint="eastAsia"/>
          <w:lang w:val="fr-FR"/>
        </w:rPr>
        <w:t>、委托交易账户、</w:t>
      </w:r>
      <w:r w:rsidR="00D51F52" w:rsidRPr="00754F69">
        <w:rPr>
          <w:rFonts w:hint="eastAsia"/>
          <w:strike/>
          <w:color w:val="D9D9D9" w:themeColor="background1" w:themeShade="D9"/>
          <w:lang w:val="fr-FR"/>
        </w:rPr>
        <w:t>单合约最大持仓风险、亏损额风险、账户风险敞口、风险事件状态</w:t>
      </w:r>
      <w:r w:rsidR="00D51F52">
        <w:rPr>
          <w:rFonts w:hint="eastAsia"/>
          <w:lang w:val="fr-FR"/>
        </w:rPr>
        <w:t>、</w:t>
      </w:r>
      <w:r w:rsidR="00754F69">
        <w:rPr>
          <w:rFonts w:hint="eastAsia"/>
          <w:color w:val="FF0000"/>
          <w:lang w:val="fr-FR"/>
        </w:rPr>
        <w:t>风险指标类型、风险详情、</w:t>
      </w:r>
      <w:r w:rsidR="00D51F52">
        <w:rPr>
          <w:rFonts w:hint="eastAsia"/>
          <w:lang w:val="fr-FR"/>
        </w:rPr>
        <w:t>发生时间</w:t>
      </w:r>
    </w:p>
    <w:p w:rsidR="002F7DC0" w:rsidRDefault="002F7DC0" w:rsidP="00175EE9">
      <w:pPr>
        <w:pStyle w:val="a7"/>
        <w:numPr>
          <w:ilvl w:val="0"/>
          <w:numId w:val="1"/>
        </w:numPr>
        <w:ind w:firstLineChars="0"/>
        <w:rPr>
          <w:lang w:val="fr-FR"/>
        </w:rPr>
      </w:pPr>
      <w:r>
        <w:rPr>
          <w:rFonts w:hint="eastAsia"/>
          <w:lang w:val="fr-FR"/>
        </w:rPr>
        <w:t>如果交易账户的风险超过预警阀值，则在</w:t>
      </w:r>
      <w:r w:rsidR="007617DA">
        <w:rPr>
          <w:rFonts w:hint="eastAsia"/>
          <w:lang w:val="fr-FR"/>
        </w:rPr>
        <w:t>当前风险事件列表</w:t>
      </w:r>
      <w:r>
        <w:rPr>
          <w:rFonts w:hint="eastAsia"/>
          <w:lang w:val="fr-FR"/>
        </w:rPr>
        <w:t>中出现此账户记录。</w:t>
      </w:r>
      <w:r w:rsidR="009F13DA">
        <w:rPr>
          <w:rFonts w:hint="eastAsia"/>
          <w:lang w:val="fr-FR"/>
        </w:rPr>
        <w:t>触发了风险等级的指标</w:t>
      </w:r>
      <w:r w:rsidR="00D51F52">
        <w:rPr>
          <w:rFonts w:hint="eastAsia"/>
          <w:lang w:val="fr-FR"/>
        </w:rPr>
        <w:t>显示在相应指标列表列</w:t>
      </w:r>
      <w:r>
        <w:rPr>
          <w:rFonts w:hint="eastAsia"/>
          <w:lang w:val="fr-FR"/>
        </w:rPr>
        <w:t>。</w:t>
      </w:r>
    </w:p>
    <w:p w:rsidR="002F7DC0" w:rsidRDefault="002F7DC0" w:rsidP="00175EE9">
      <w:pPr>
        <w:pStyle w:val="a7"/>
        <w:numPr>
          <w:ilvl w:val="0"/>
          <w:numId w:val="1"/>
        </w:numPr>
        <w:ind w:firstLineChars="0"/>
        <w:rPr>
          <w:lang w:val="fr-FR"/>
        </w:rPr>
      </w:pPr>
      <w:r>
        <w:rPr>
          <w:rFonts w:hint="eastAsia"/>
          <w:lang w:val="fr-FR"/>
        </w:rPr>
        <w:t>不同的风险等级根据设置，显示为不同颜色，可能触发不同的动作（如鸣笛，窗口震动等）</w:t>
      </w:r>
    </w:p>
    <w:p w:rsidR="00161954" w:rsidRDefault="007617DA" w:rsidP="00161954">
      <w:pPr>
        <w:pStyle w:val="a7"/>
        <w:numPr>
          <w:ilvl w:val="0"/>
          <w:numId w:val="1"/>
        </w:numPr>
        <w:ind w:firstLineChars="0"/>
        <w:rPr>
          <w:lang w:val="fr-FR"/>
        </w:rPr>
      </w:pPr>
      <w:r>
        <w:rPr>
          <w:rFonts w:hint="eastAsia"/>
          <w:lang w:val="fr-FR"/>
        </w:rPr>
        <w:t>当前风险事件列表</w:t>
      </w:r>
      <w:r w:rsidR="00161954">
        <w:rPr>
          <w:rFonts w:hint="eastAsia"/>
          <w:lang w:val="fr-FR"/>
        </w:rPr>
        <w:t>的排序以风险等级为准，等级高的在前边，如果等级相同则以最后触发时间为准，最新的在前边。（一个账户的多个风险指标等级，取最高的一个为准。</w:t>
      </w:r>
      <w:r w:rsidR="00916B4C">
        <w:rPr>
          <w:rFonts w:hint="eastAsia"/>
          <w:lang w:val="fr-FR"/>
        </w:rPr>
        <w:t>默认设置第一级为最高级，依此类推</w:t>
      </w:r>
      <w:r w:rsidR="00161954">
        <w:rPr>
          <w:rFonts w:hint="eastAsia"/>
          <w:lang w:val="fr-FR"/>
        </w:rPr>
        <w:t>）</w:t>
      </w:r>
    </w:p>
    <w:p w:rsidR="002F7DC0" w:rsidRDefault="00604DD3" w:rsidP="00175EE9">
      <w:pPr>
        <w:pStyle w:val="a7"/>
        <w:numPr>
          <w:ilvl w:val="0"/>
          <w:numId w:val="1"/>
        </w:numPr>
        <w:ind w:firstLineChars="0"/>
        <w:rPr>
          <w:lang w:val="fr-FR"/>
        </w:rPr>
      </w:pPr>
      <w:r>
        <w:rPr>
          <w:rFonts w:hint="eastAsia"/>
          <w:lang w:val="fr-FR"/>
        </w:rPr>
        <w:t>选择某行风险事件，右键选择查看帐号详细</w:t>
      </w:r>
      <w:r w:rsidR="002F7DC0">
        <w:rPr>
          <w:rFonts w:hint="eastAsia"/>
          <w:lang w:val="fr-FR"/>
        </w:rPr>
        <w:t>，弹出窗口显示帐号详细信息。</w:t>
      </w:r>
      <w:r w:rsidR="00AD6965" w:rsidRPr="00AD6965">
        <w:rPr>
          <w:rFonts w:hint="eastAsia"/>
          <w:color w:val="FF0000"/>
          <w:lang w:val="fr-FR"/>
        </w:rPr>
        <w:t>*</w:t>
      </w:r>
      <w:r>
        <w:rPr>
          <w:rFonts w:hint="eastAsia"/>
          <w:color w:val="FF0000"/>
          <w:lang w:val="fr-FR"/>
        </w:rPr>
        <w:t>具体内容查看</w:t>
      </w:r>
      <w:r w:rsidR="00AD6965" w:rsidRPr="00AD6965">
        <w:rPr>
          <w:rFonts w:hint="eastAsia"/>
          <w:color w:val="FF0000"/>
          <w:lang w:val="fr-FR"/>
        </w:rPr>
        <w:t>下方的账号详细信息窗口</w:t>
      </w:r>
    </w:p>
    <w:p w:rsidR="00FF1565" w:rsidRDefault="009F13DA" w:rsidP="00175EE9">
      <w:pPr>
        <w:pStyle w:val="a7"/>
        <w:numPr>
          <w:ilvl w:val="0"/>
          <w:numId w:val="1"/>
        </w:numPr>
        <w:ind w:firstLineChars="0"/>
        <w:rPr>
          <w:lang w:val="fr-FR"/>
        </w:rPr>
      </w:pPr>
      <w:r>
        <w:rPr>
          <w:rFonts w:hint="eastAsia"/>
          <w:lang w:val="fr-FR"/>
        </w:rPr>
        <w:t>单击</w:t>
      </w:r>
      <w:r w:rsidR="00FF1565">
        <w:rPr>
          <w:rFonts w:hint="eastAsia"/>
          <w:lang w:val="fr-FR"/>
        </w:rPr>
        <w:t>某行帐号，右侧显示该</w:t>
      </w:r>
      <w:r w:rsidR="008E1963">
        <w:rPr>
          <w:rFonts w:hint="eastAsia"/>
          <w:lang w:val="fr-FR"/>
        </w:rPr>
        <w:t>帐号</w:t>
      </w:r>
      <w:r w:rsidR="00604DD3">
        <w:rPr>
          <w:rFonts w:hint="eastAsia"/>
          <w:lang w:val="fr-FR"/>
        </w:rPr>
        <w:t>当日</w:t>
      </w:r>
      <w:r w:rsidR="00FF1565">
        <w:rPr>
          <w:rFonts w:hint="eastAsia"/>
          <w:lang w:val="fr-FR"/>
        </w:rPr>
        <w:t>的所有</w:t>
      </w:r>
      <w:r w:rsidR="0025530C">
        <w:rPr>
          <w:rFonts w:hint="eastAsia"/>
          <w:lang w:val="fr-FR"/>
        </w:rPr>
        <w:t>账户风险记录</w:t>
      </w:r>
      <w:r w:rsidR="00FF1565">
        <w:rPr>
          <w:rFonts w:hint="eastAsia"/>
          <w:lang w:val="fr-FR"/>
        </w:rPr>
        <w:t>。每一条记录显示一行，根据时间从</w:t>
      </w:r>
      <w:r w:rsidR="00604DD3">
        <w:rPr>
          <w:rFonts w:hint="eastAsia"/>
          <w:lang w:val="fr-FR"/>
        </w:rPr>
        <w:t>最新</w:t>
      </w:r>
      <w:r w:rsidR="00FF1565">
        <w:rPr>
          <w:rFonts w:hint="eastAsia"/>
          <w:lang w:val="fr-FR"/>
        </w:rPr>
        <w:t>时间往</w:t>
      </w:r>
      <w:r w:rsidR="0049089C">
        <w:rPr>
          <w:rFonts w:hint="eastAsia"/>
          <w:lang w:val="fr-FR"/>
        </w:rPr>
        <w:t>前</w:t>
      </w:r>
      <w:r w:rsidR="00FF1565">
        <w:rPr>
          <w:rFonts w:hint="eastAsia"/>
          <w:lang w:val="fr-FR"/>
        </w:rPr>
        <w:t>排序。</w:t>
      </w:r>
      <w:r w:rsidR="00665A2D">
        <w:rPr>
          <w:rFonts w:hint="eastAsia"/>
          <w:lang w:val="fr-FR"/>
        </w:rPr>
        <w:t>处理列表不支持进一步操作。只能查看。</w:t>
      </w:r>
    </w:p>
    <w:p w:rsidR="00161954" w:rsidRDefault="0025530C" w:rsidP="00175EE9">
      <w:pPr>
        <w:pStyle w:val="a7"/>
        <w:numPr>
          <w:ilvl w:val="0"/>
          <w:numId w:val="1"/>
        </w:numPr>
        <w:ind w:firstLineChars="0"/>
        <w:rPr>
          <w:lang w:val="fr-FR"/>
        </w:rPr>
      </w:pPr>
      <w:r>
        <w:rPr>
          <w:rFonts w:hint="eastAsia"/>
          <w:lang w:val="fr-FR"/>
        </w:rPr>
        <w:t>账户风险记录列表</w:t>
      </w:r>
      <w:r w:rsidR="00161954">
        <w:rPr>
          <w:rFonts w:hint="eastAsia"/>
          <w:lang w:val="fr-FR"/>
        </w:rPr>
        <w:t>包含：风险事件</w:t>
      </w:r>
      <w:r w:rsidR="00161954">
        <w:rPr>
          <w:rFonts w:hint="eastAsia"/>
          <w:lang w:val="fr-FR"/>
        </w:rPr>
        <w:t>ID</w:t>
      </w:r>
      <w:r w:rsidR="00161954">
        <w:rPr>
          <w:rFonts w:hint="eastAsia"/>
          <w:lang w:val="fr-FR"/>
        </w:rPr>
        <w:t>、</w:t>
      </w:r>
      <w:r w:rsidR="005066D7">
        <w:rPr>
          <w:rFonts w:hint="eastAsia"/>
          <w:lang w:val="fr-FR"/>
        </w:rPr>
        <w:t>账户、</w:t>
      </w:r>
      <w:r w:rsidR="00161954">
        <w:rPr>
          <w:rFonts w:hint="eastAsia"/>
          <w:lang w:val="fr-FR"/>
        </w:rPr>
        <w:t>处理人、受理人、风险事件状态、</w:t>
      </w:r>
      <w:r w:rsidR="005066D7">
        <w:rPr>
          <w:rFonts w:hint="eastAsia"/>
          <w:lang w:val="fr-FR"/>
        </w:rPr>
        <w:t>动作、</w:t>
      </w:r>
      <w:r w:rsidR="00161954">
        <w:rPr>
          <w:rFonts w:hint="eastAsia"/>
          <w:lang w:val="fr-FR"/>
        </w:rPr>
        <w:t>时间、备注。</w:t>
      </w:r>
    </w:p>
    <w:p w:rsidR="005066D7" w:rsidRDefault="005066D7" w:rsidP="00175EE9">
      <w:pPr>
        <w:pStyle w:val="a7"/>
        <w:numPr>
          <w:ilvl w:val="0"/>
          <w:numId w:val="1"/>
        </w:numPr>
        <w:ind w:firstLineChars="0"/>
        <w:rPr>
          <w:lang w:val="fr-FR"/>
        </w:rPr>
      </w:pPr>
      <w:r>
        <w:rPr>
          <w:rFonts w:hint="eastAsia"/>
          <w:lang w:val="fr-FR"/>
        </w:rPr>
        <w:t>风险事件触发时，在</w:t>
      </w:r>
      <w:r w:rsidR="0025530C">
        <w:rPr>
          <w:rFonts w:hint="eastAsia"/>
          <w:lang w:val="fr-FR"/>
        </w:rPr>
        <w:t>账户风险记录列表</w:t>
      </w:r>
      <w:r>
        <w:rPr>
          <w:rFonts w:hint="eastAsia"/>
          <w:lang w:val="fr-FR"/>
        </w:rPr>
        <w:t>记录如下“风险事件</w:t>
      </w:r>
      <w:r>
        <w:rPr>
          <w:rFonts w:hint="eastAsia"/>
          <w:lang w:val="fr-FR"/>
        </w:rPr>
        <w:t>ID</w:t>
      </w:r>
      <w:r>
        <w:rPr>
          <w:rFonts w:hint="eastAsia"/>
          <w:lang w:val="fr-FR"/>
        </w:rPr>
        <w:t>，账户号、处理人为空、受理人为空、风险事件状态（发生）、动作（自动发送消息</w:t>
      </w:r>
      <w:r w:rsidR="00192342">
        <w:rPr>
          <w:rFonts w:hint="eastAsia"/>
          <w:lang w:val="fr-FR"/>
        </w:rPr>
        <w:t>，如果管理客户端没有设置自动消息，则为空</w:t>
      </w:r>
      <w:r>
        <w:rPr>
          <w:rFonts w:hint="eastAsia"/>
          <w:lang w:val="fr-FR"/>
        </w:rPr>
        <w:t>）时间（触发时间）、</w:t>
      </w:r>
      <w:commentRangeStart w:id="19"/>
      <w:r>
        <w:rPr>
          <w:rFonts w:hint="eastAsia"/>
          <w:lang w:val="fr-FR"/>
        </w:rPr>
        <w:t>备注（触发风险的指标名和触发等级</w:t>
      </w:r>
      <w:r w:rsidR="00881084">
        <w:rPr>
          <w:rFonts w:hint="eastAsia"/>
          <w:lang w:val="fr-FR"/>
        </w:rPr>
        <w:t>，例如单合约最大持仓风险：第</w:t>
      </w:r>
      <w:r w:rsidR="00916B4C">
        <w:rPr>
          <w:rFonts w:hint="eastAsia"/>
          <w:lang w:val="fr-FR"/>
        </w:rPr>
        <w:t>三</w:t>
      </w:r>
      <w:r w:rsidR="00881084">
        <w:rPr>
          <w:rFonts w:hint="eastAsia"/>
          <w:lang w:val="fr-FR"/>
        </w:rPr>
        <w:t>级</w:t>
      </w:r>
      <w:r w:rsidR="00881084">
        <w:rPr>
          <w:rFonts w:hint="eastAsia"/>
          <w:lang w:val="fr-FR"/>
        </w:rPr>
        <w:t xml:space="preserve">  56%</w:t>
      </w:r>
      <w:r w:rsidR="00881084">
        <w:rPr>
          <w:rFonts w:hint="eastAsia"/>
          <w:lang w:val="fr-FR"/>
        </w:rPr>
        <w:t>。如果多条触发，则同时记录多条）</w:t>
      </w:r>
      <w:commentRangeEnd w:id="19"/>
      <w:r w:rsidR="00D63E17">
        <w:rPr>
          <w:rStyle w:val="a9"/>
        </w:rPr>
        <w:commentReference w:id="19"/>
      </w:r>
      <w:r>
        <w:rPr>
          <w:rFonts w:hint="eastAsia"/>
          <w:lang w:val="fr-FR"/>
        </w:rPr>
        <w:t>”</w:t>
      </w:r>
    </w:p>
    <w:p w:rsidR="00FF1565" w:rsidRDefault="00C64617" w:rsidP="00175EE9">
      <w:pPr>
        <w:pStyle w:val="a7"/>
        <w:numPr>
          <w:ilvl w:val="0"/>
          <w:numId w:val="1"/>
        </w:numPr>
        <w:ind w:firstLineChars="0"/>
        <w:rPr>
          <w:lang w:val="fr-FR"/>
        </w:rPr>
      </w:pPr>
      <w:r>
        <w:rPr>
          <w:rFonts w:hint="eastAsia"/>
          <w:lang w:val="fr-FR"/>
        </w:rPr>
        <w:t>当用户所有风险指标低于阀值时，风险事件消失，出现在当日历史风险事件列表中。基本功能同</w:t>
      </w:r>
      <w:r w:rsidR="007617DA">
        <w:rPr>
          <w:rFonts w:hint="eastAsia"/>
          <w:lang w:val="fr-FR"/>
        </w:rPr>
        <w:t>当前风险事件列表</w:t>
      </w:r>
      <w:r>
        <w:rPr>
          <w:rFonts w:hint="eastAsia"/>
          <w:lang w:val="fr-FR"/>
        </w:rPr>
        <w:t>一样。只是一个显示当时触发的，一个显示当日历史的。</w:t>
      </w:r>
      <w:r w:rsidR="006B3E4D">
        <w:rPr>
          <w:rFonts w:hint="eastAsia"/>
          <w:lang w:val="fr-FR"/>
        </w:rPr>
        <w:t>右键操作按钮只有查看账户详情和风险事件处理。</w:t>
      </w:r>
    </w:p>
    <w:p w:rsidR="00881084" w:rsidRDefault="00881084" w:rsidP="00175EE9">
      <w:pPr>
        <w:pStyle w:val="a7"/>
        <w:numPr>
          <w:ilvl w:val="0"/>
          <w:numId w:val="1"/>
        </w:numPr>
        <w:ind w:firstLineChars="0"/>
        <w:rPr>
          <w:lang w:val="fr-FR"/>
        </w:rPr>
      </w:pPr>
      <w:r>
        <w:rPr>
          <w:rFonts w:hint="eastAsia"/>
          <w:lang w:val="fr-FR"/>
        </w:rPr>
        <w:t>风险消失，该风险的事件处理列表增加记录如下“风险事件</w:t>
      </w:r>
      <w:r>
        <w:rPr>
          <w:rFonts w:hint="eastAsia"/>
          <w:lang w:val="fr-FR"/>
        </w:rPr>
        <w:t>ID</w:t>
      </w:r>
      <w:r>
        <w:rPr>
          <w:rFonts w:hint="eastAsia"/>
          <w:lang w:val="fr-FR"/>
        </w:rPr>
        <w:t>，账户号、处理人</w:t>
      </w:r>
      <w:r>
        <w:rPr>
          <w:rFonts w:hint="eastAsia"/>
          <w:lang w:val="fr-FR"/>
        </w:rPr>
        <w:t>/</w:t>
      </w:r>
      <w:r w:rsidR="00E73E55">
        <w:rPr>
          <w:rFonts w:hint="eastAsia"/>
          <w:lang w:val="fr-FR"/>
        </w:rPr>
        <w:t>受</w:t>
      </w:r>
      <w:r>
        <w:rPr>
          <w:rFonts w:hint="eastAsia"/>
          <w:lang w:val="fr-FR"/>
        </w:rPr>
        <w:t>里人为空，风险事件状态（消失）、动作为空，时间（消失时间）、</w:t>
      </w:r>
      <w:commentRangeStart w:id="20"/>
      <w:r>
        <w:rPr>
          <w:rFonts w:hint="eastAsia"/>
          <w:lang w:val="fr-FR"/>
        </w:rPr>
        <w:t>备注（该条风险</w:t>
      </w:r>
      <w:r w:rsidR="00F3307C">
        <w:rPr>
          <w:rFonts w:hint="eastAsia"/>
          <w:lang w:val="fr-FR"/>
        </w:rPr>
        <w:t>事件</w:t>
      </w:r>
      <w:r>
        <w:rPr>
          <w:rFonts w:hint="eastAsia"/>
          <w:lang w:val="fr-FR"/>
        </w:rPr>
        <w:t>已消失）</w:t>
      </w:r>
      <w:commentRangeEnd w:id="20"/>
      <w:r w:rsidR="00D63E17">
        <w:rPr>
          <w:rStyle w:val="a9"/>
        </w:rPr>
        <w:commentReference w:id="20"/>
      </w:r>
      <w:r>
        <w:rPr>
          <w:rFonts w:hint="eastAsia"/>
          <w:lang w:val="fr-FR"/>
        </w:rPr>
        <w:t>”</w:t>
      </w:r>
    </w:p>
    <w:p w:rsidR="00744CE8" w:rsidRDefault="00744CE8" w:rsidP="00175EE9">
      <w:pPr>
        <w:pStyle w:val="a7"/>
        <w:numPr>
          <w:ilvl w:val="0"/>
          <w:numId w:val="1"/>
        </w:numPr>
        <w:ind w:firstLineChars="0"/>
        <w:rPr>
          <w:lang w:val="fr-FR"/>
        </w:rPr>
      </w:pPr>
      <w:r>
        <w:rPr>
          <w:rFonts w:hint="eastAsia"/>
          <w:lang w:val="fr-FR"/>
        </w:rPr>
        <w:t>每个触发的风险指标被记做一个风险事件</w:t>
      </w:r>
      <w:r>
        <w:rPr>
          <w:rFonts w:hint="eastAsia"/>
          <w:lang w:val="fr-FR"/>
        </w:rPr>
        <w:t>ID</w:t>
      </w:r>
      <w:r>
        <w:rPr>
          <w:rFonts w:hint="eastAsia"/>
          <w:lang w:val="fr-FR"/>
        </w:rPr>
        <w:t>。</w:t>
      </w:r>
    </w:p>
    <w:p w:rsidR="00FD3262" w:rsidRDefault="00FD3262" w:rsidP="00FD3262">
      <w:pPr>
        <w:pStyle w:val="a7"/>
        <w:numPr>
          <w:ilvl w:val="0"/>
          <w:numId w:val="1"/>
        </w:numPr>
        <w:ind w:firstLineChars="0"/>
        <w:rPr>
          <w:lang w:val="fr-FR"/>
        </w:rPr>
      </w:pPr>
      <w:r>
        <w:rPr>
          <w:lang w:val="fr-FR"/>
        </w:rPr>
        <w:t>账户风险记录列表记录操作汇总说明：</w:t>
      </w:r>
    </w:p>
    <w:p w:rsidR="00FD3262" w:rsidRDefault="00FD3262" w:rsidP="00FD3262">
      <w:pPr>
        <w:pStyle w:val="a7"/>
        <w:numPr>
          <w:ilvl w:val="1"/>
          <w:numId w:val="1"/>
        </w:numPr>
        <w:ind w:firstLineChars="0"/>
        <w:rPr>
          <w:lang w:val="fr-FR"/>
        </w:rPr>
      </w:pPr>
      <w:r>
        <w:rPr>
          <w:rFonts w:hint="eastAsia"/>
          <w:lang w:val="fr-FR"/>
        </w:rPr>
        <w:t>风险事件发生</w:t>
      </w:r>
    </w:p>
    <w:p w:rsidR="00FD3262" w:rsidRDefault="00F16860" w:rsidP="00FD3262">
      <w:pPr>
        <w:pStyle w:val="a7"/>
        <w:numPr>
          <w:ilvl w:val="1"/>
          <w:numId w:val="1"/>
        </w:numPr>
        <w:ind w:firstLineChars="0"/>
        <w:rPr>
          <w:lang w:val="fr-FR"/>
        </w:rPr>
      </w:pPr>
      <w:r>
        <w:rPr>
          <w:lang w:val="fr-FR"/>
        </w:rPr>
        <w:t>风险事件等级变更。</w:t>
      </w:r>
    </w:p>
    <w:p w:rsidR="00F16860" w:rsidRDefault="00F16860" w:rsidP="00FD3262">
      <w:pPr>
        <w:pStyle w:val="a7"/>
        <w:numPr>
          <w:ilvl w:val="1"/>
          <w:numId w:val="1"/>
        </w:numPr>
        <w:ind w:firstLineChars="0"/>
        <w:rPr>
          <w:lang w:val="fr-FR"/>
        </w:rPr>
      </w:pPr>
      <w:r>
        <w:rPr>
          <w:rFonts w:hint="eastAsia"/>
          <w:lang w:val="fr-FR"/>
        </w:rPr>
        <w:t>手动操作，委派给交易员。</w:t>
      </w:r>
    </w:p>
    <w:p w:rsidR="00F16860" w:rsidRDefault="00F16860" w:rsidP="00FD3262">
      <w:pPr>
        <w:pStyle w:val="a7"/>
        <w:numPr>
          <w:ilvl w:val="1"/>
          <w:numId w:val="1"/>
        </w:numPr>
        <w:ind w:firstLineChars="0"/>
        <w:rPr>
          <w:lang w:val="fr-FR"/>
        </w:rPr>
      </w:pPr>
      <w:r>
        <w:rPr>
          <w:rFonts w:hint="eastAsia"/>
          <w:lang w:val="fr-FR"/>
        </w:rPr>
        <w:t>风控系统内执行手动强平操作</w:t>
      </w:r>
    </w:p>
    <w:p w:rsidR="00F16860" w:rsidRDefault="00F16860" w:rsidP="00FD3262">
      <w:pPr>
        <w:pStyle w:val="a7"/>
        <w:numPr>
          <w:ilvl w:val="1"/>
          <w:numId w:val="1"/>
        </w:numPr>
        <w:ind w:firstLineChars="0"/>
        <w:rPr>
          <w:lang w:val="fr-FR"/>
        </w:rPr>
      </w:pPr>
      <w:r>
        <w:rPr>
          <w:rFonts w:hint="eastAsia"/>
          <w:lang w:val="fr-FR"/>
        </w:rPr>
        <w:t>风险</w:t>
      </w:r>
      <w:r w:rsidR="00E73E55">
        <w:rPr>
          <w:rFonts w:hint="eastAsia"/>
          <w:lang w:val="fr-FR"/>
        </w:rPr>
        <w:t>事件</w:t>
      </w:r>
      <w:r>
        <w:rPr>
          <w:rFonts w:hint="eastAsia"/>
          <w:lang w:val="fr-FR"/>
        </w:rPr>
        <w:t>消失</w:t>
      </w:r>
    </w:p>
    <w:p w:rsidR="00F16860" w:rsidRDefault="00F16860" w:rsidP="00FD3262">
      <w:pPr>
        <w:pStyle w:val="a7"/>
        <w:numPr>
          <w:ilvl w:val="1"/>
          <w:numId w:val="1"/>
        </w:numPr>
        <w:ind w:firstLineChars="0"/>
        <w:rPr>
          <w:lang w:val="fr-FR"/>
        </w:rPr>
      </w:pPr>
      <w:r>
        <w:rPr>
          <w:rFonts w:hint="eastAsia"/>
          <w:lang w:val="fr-FR"/>
        </w:rPr>
        <w:t>手动操作，风险事件解决记录</w:t>
      </w:r>
    </w:p>
    <w:p w:rsidR="00F16860" w:rsidRPr="00FD3262" w:rsidRDefault="00F16860" w:rsidP="00F16860">
      <w:pPr>
        <w:pStyle w:val="a7"/>
        <w:ind w:left="840" w:firstLineChars="0" w:firstLine="0"/>
        <w:rPr>
          <w:lang w:val="fr-FR"/>
        </w:rPr>
      </w:pPr>
    </w:p>
    <w:p w:rsidR="00175EE9" w:rsidRPr="00357DA6" w:rsidRDefault="00175EE9" w:rsidP="00175EE9">
      <w:pPr>
        <w:rPr>
          <w:lang w:val="fr-FR"/>
        </w:rPr>
      </w:pPr>
    </w:p>
    <w:p w:rsidR="00175EE9" w:rsidRPr="00F14CD0" w:rsidRDefault="00175EE9" w:rsidP="00175EE9">
      <w:pPr>
        <w:rPr>
          <w:lang w:val="fr-FR"/>
        </w:rPr>
      </w:pPr>
    </w:p>
    <w:p w:rsidR="00175EE9" w:rsidRDefault="00175EE9" w:rsidP="00175EE9">
      <w:pPr>
        <w:rPr>
          <w:lang w:val="fr-FR"/>
        </w:rPr>
      </w:pPr>
    </w:p>
    <w:p w:rsidR="00175EE9" w:rsidRDefault="00175EE9" w:rsidP="00175EE9">
      <w:pPr>
        <w:pStyle w:val="2"/>
        <w:rPr>
          <w:lang w:val="fr-FR" w:eastAsia="zh-CN"/>
        </w:rPr>
      </w:pPr>
      <w:bookmarkStart w:id="21" w:name="_Toc205089800"/>
      <w:bookmarkStart w:id="22" w:name="_Toc341709712"/>
      <w:r>
        <w:rPr>
          <w:rFonts w:hint="eastAsia"/>
          <w:lang w:val="fr-FR" w:eastAsia="zh-CN"/>
        </w:rPr>
        <w:t xml:space="preserve">2.3 </w:t>
      </w:r>
      <w:r>
        <w:rPr>
          <w:rFonts w:hint="eastAsia"/>
          <w:lang w:val="fr-FR" w:eastAsia="zh-CN"/>
        </w:rPr>
        <w:t>菜单功能</w:t>
      </w:r>
      <w:bookmarkEnd w:id="21"/>
      <w:r>
        <w:rPr>
          <w:rFonts w:hint="eastAsia"/>
          <w:lang w:val="fr-FR" w:eastAsia="zh-CN"/>
        </w:rPr>
        <w:t>说明</w:t>
      </w:r>
      <w:bookmarkEnd w:id="22"/>
    </w:p>
    <w:p w:rsidR="00175EE9" w:rsidRDefault="00175EE9" w:rsidP="00175EE9">
      <w:pPr>
        <w:rPr>
          <w:lang w:val="fr-FR"/>
        </w:rPr>
      </w:pPr>
    </w:p>
    <w:p w:rsidR="00175EE9" w:rsidRDefault="00175EE9" w:rsidP="00175EE9">
      <w:pPr>
        <w:pStyle w:val="3"/>
        <w:rPr>
          <w:lang w:val="fr-FR" w:eastAsia="zh-CN"/>
        </w:rPr>
      </w:pPr>
      <w:bookmarkStart w:id="23" w:name="_Toc205089801"/>
      <w:bookmarkStart w:id="24" w:name="_Toc341709713"/>
      <w:r>
        <w:rPr>
          <w:rFonts w:hint="eastAsia"/>
          <w:lang w:val="fr-FR" w:eastAsia="zh-CN"/>
        </w:rPr>
        <w:t xml:space="preserve">2.3.1 </w:t>
      </w:r>
      <w:bookmarkEnd w:id="23"/>
      <w:r w:rsidR="00B63657">
        <w:rPr>
          <w:rFonts w:hint="eastAsia"/>
          <w:lang w:val="fr-FR" w:eastAsia="zh-CN"/>
        </w:rPr>
        <w:t>菜单功能</w:t>
      </w:r>
      <w:r>
        <w:rPr>
          <w:rFonts w:hint="eastAsia"/>
          <w:lang w:val="fr-FR" w:eastAsia="zh-CN"/>
        </w:rPr>
        <w:t>说明</w:t>
      </w:r>
      <w:bookmarkEnd w:id="24"/>
    </w:p>
    <w:p w:rsidR="00175EE9" w:rsidRDefault="00175EE9" w:rsidP="00175EE9">
      <w:pPr>
        <w:pStyle w:val="a7"/>
        <w:numPr>
          <w:ilvl w:val="0"/>
          <w:numId w:val="11"/>
        </w:numPr>
        <w:ind w:firstLineChars="0"/>
        <w:rPr>
          <w:lang w:val="fr-FR"/>
        </w:rPr>
      </w:pPr>
      <w:r>
        <w:rPr>
          <w:rFonts w:hint="eastAsia"/>
          <w:lang w:val="fr-FR"/>
        </w:rPr>
        <w:t>系统</w:t>
      </w:r>
    </w:p>
    <w:p w:rsidR="00175EE9" w:rsidRDefault="00175EE9" w:rsidP="00175EE9">
      <w:pPr>
        <w:pStyle w:val="a7"/>
        <w:numPr>
          <w:ilvl w:val="1"/>
          <w:numId w:val="11"/>
        </w:numPr>
        <w:ind w:firstLineChars="0"/>
        <w:rPr>
          <w:lang w:val="fr-FR"/>
        </w:rPr>
      </w:pPr>
      <w:r>
        <w:rPr>
          <w:rFonts w:hint="eastAsia"/>
          <w:lang w:val="fr-FR"/>
        </w:rPr>
        <w:t>修改密码：点击后弹出小窗口可修改风控终端用户的密码及一些基础信息（如姓名等）</w:t>
      </w:r>
    </w:p>
    <w:p w:rsidR="00175EE9" w:rsidRPr="009050BD" w:rsidRDefault="00175EE9" w:rsidP="00175EE9">
      <w:pPr>
        <w:pStyle w:val="a7"/>
        <w:numPr>
          <w:ilvl w:val="1"/>
          <w:numId w:val="11"/>
        </w:numPr>
        <w:ind w:firstLineChars="0"/>
        <w:rPr>
          <w:color w:val="BFBFBF" w:themeColor="background1" w:themeShade="BF"/>
          <w:lang w:val="fr-FR"/>
        </w:rPr>
      </w:pPr>
      <w:r w:rsidRPr="009050BD">
        <w:rPr>
          <w:rFonts w:hint="eastAsia"/>
          <w:color w:val="BFBFBF" w:themeColor="background1" w:themeShade="BF"/>
          <w:lang w:val="fr-FR"/>
        </w:rPr>
        <w:t>锁定窗口：点击后窗口最小化，弹出解锁窗口，需要输入正确密码才可以恢复窗口显示。</w:t>
      </w:r>
    </w:p>
    <w:p w:rsidR="00175EE9" w:rsidRDefault="00175EE9" w:rsidP="00175EE9">
      <w:pPr>
        <w:pStyle w:val="a7"/>
        <w:numPr>
          <w:ilvl w:val="1"/>
          <w:numId w:val="11"/>
        </w:numPr>
        <w:ind w:firstLineChars="0"/>
        <w:rPr>
          <w:lang w:val="fr-FR"/>
        </w:rPr>
      </w:pPr>
      <w:r>
        <w:rPr>
          <w:rFonts w:hint="eastAsia"/>
          <w:lang w:val="fr-FR"/>
        </w:rPr>
        <w:t>退出登录：点击后弹出二次确认窗口，确认后关闭系统。</w:t>
      </w:r>
    </w:p>
    <w:p w:rsidR="00175EE9" w:rsidRDefault="00FF1565" w:rsidP="00175EE9">
      <w:pPr>
        <w:pStyle w:val="a7"/>
        <w:numPr>
          <w:ilvl w:val="0"/>
          <w:numId w:val="11"/>
        </w:numPr>
        <w:ind w:firstLineChars="0"/>
        <w:rPr>
          <w:lang w:val="fr-FR"/>
        </w:rPr>
      </w:pPr>
      <w:r>
        <w:rPr>
          <w:rFonts w:hint="eastAsia"/>
          <w:lang w:val="fr-FR"/>
        </w:rPr>
        <w:t>功能</w:t>
      </w:r>
    </w:p>
    <w:p w:rsidR="00FF1565" w:rsidRDefault="00A81762" w:rsidP="00FF1565">
      <w:pPr>
        <w:pStyle w:val="a7"/>
        <w:numPr>
          <w:ilvl w:val="1"/>
          <w:numId w:val="11"/>
        </w:numPr>
        <w:ind w:firstLineChars="0"/>
        <w:rPr>
          <w:lang w:val="fr-FR"/>
        </w:rPr>
      </w:pPr>
      <w:r>
        <w:rPr>
          <w:rFonts w:hint="eastAsia"/>
          <w:lang w:val="fr-FR"/>
        </w:rPr>
        <w:t>报表统计</w:t>
      </w:r>
      <w:r w:rsidR="00FF1565">
        <w:rPr>
          <w:rFonts w:hint="eastAsia"/>
          <w:lang w:val="fr-FR"/>
        </w:rPr>
        <w:t>：</w:t>
      </w:r>
      <w:r w:rsidR="00404B52">
        <w:rPr>
          <w:rFonts w:hint="eastAsia"/>
          <w:lang w:val="fr-FR"/>
        </w:rPr>
        <w:t>（资管中心统计，理财产品统计，账户统计，品种统计，多空统计）</w:t>
      </w:r>
      <w:r w:rsidR="003811E7">
        <w:rPr>
          <w:rFonts w:hint="eastAsia"/>
          <w:lang w:val="fr-FR"/>
        </w:rPr>
        <w:t>包含每日权益</w:t>
      </w:r>
      <w:r w:rsidR="00644858">
        <w:rPr>
          <w:rFonts w:hint="eastAsia"/>
          <w:lang w:val="fr-FR"/>
        </w:rPr>
        <w:t>（收盘时总权益）</w:t>
      </w:r>
      <w:r w:rsidR="003811E7">
        <w:rPr>
          <w:rFonts w:hint="eastAsia"/>
          <w:lang w:val="fr-FR"/>
        </w:rPr>
        <w:t>，每次交易收益</w:t>
      </w:r>
      <w:r w:rsidR="00575E9A">
        <w:rPr>
          <w:rFonts w:hint="eastAsia"/>
          <w:lang w:val="fr-FR"/>
        </w:rPr>
        <w:t>（每笔平仓收益）</w:t>
      </w:r>
      <w:r w:rsidR="003811E7">
        <w:rPr>
          <w:rFonts w:hint="eastAsia"/>
          <w:lang w:val="fr-FR"/>
        </w:rPr>
        <w:t>，每日持仓变化</w:t>
      </w:r>
      <w:r w:rsidR="00575E9A">
        <w:rPr>
          <w:rFonts w:hint="eastAsia"/>
          <w:lang w:val="fr-FR"/>
        </w:rPr>
        <w:t>（每种合约的持仓变化）</w:t>
      </w:r>
      <w:r w:rsidR="003811E7">
        <w:rPr>
          <w:rFonts w:hint="eastAsia"/>
          <w:lang w:val="fr-FR"/>
        </w:rPr>
        <w:t>，以日期为时间点统计。支持盘后统计（盘中不支持）</w:t>
      </w:r>
    </w:p>
    <w:p w:rsidR="00175EE9" w:rsidRPr="009050BD" w:rsidRDefault="00FF1565" w:rsidP="00175EE9">
      <w:pPr>
        <w:pStyle w:val="a7"/>
        <w:numPr>
          <w:ilvl w:val="0"/>
          <w:numId w:val="11"/>
        </w:numPr>
        <w:ind w:firstLineChars="0"/>
        <w:rPr>
          <w:color w:val="BFBFBF" w:themeColor="background1" w:themeShade="BF"/>
          <w:lang w:val="fr-FR"/>
        </w:rPr>
      </w:pPr>
      <w:r w:rsidRPr="009050BD">
        <w:rPr>
          <w:rFonts w:hint="eastAsia"/>
          <w:color w:val="BFBFBF" w:themeColor="background1" w:themeShade="BF"/>
          <w:lang w:val="fr-FR"/>
        </w:rPr>
        <w:t>设置</w:t>
      </w:r>
    </w:p>
    <w:p w:rsidR="00FF1565" w:rsidRPr="009050BD" w:rsidRDefault="00FF1565" w:rsidP="00FF1565">
      <w:pPr>
        <w:pStyle w:val="a7"/>
        <w:numPr>
          <w:ilvl w:val="1"/>
          <w:numId w:val="11"/>
        </w:numPr>
        <w:ind w:firstLineChars="0"/>
        <w:rPr>
          <w:color w:val="BFBFBF" w:themeColor="background1" w:themeShade="BF"/>
          <w:lang w:val="fr-FR"/>
        </w:rPr>
      </w:pPr>
      <w:r w:rsidRPr="009050BD">
        <w:rPr>
          <w:rFonts w:hint="eastAsia"/>
          <w:color w:val="BFBFBF" w:themeColor="background1" w:themeShade="BF"/>
          <w:lang w:val="fr-FR"/>
        </w:rPr>
        <w:t>表格列设置：每个模块内的列表支持显示</w:t>
      </w:r>
      <w:r w:rsidRPr="009050BD">
        <w:rPr>
          <w:rFonts w:hint="eastAsia"/>
          <w:color w:val="BFBFBF" w:themeColor="background1" w:themeShade="BF"/>
          <w:lang w:val="fr-FR"/>
        </w:rPr>
        <w:t>OR</w:t>
      </w:r>
      <w:r w:rsidRPr="009050BD">
        <w:rPr>
          <w:rFonts w:hint="eastAsia"/>
          <w:color w:val="BFBFBF" w:themeColor="background1" w:themeShade="BF"/>
          <w:lang w:val="fr-FR"/>
        </w:rPr>
        <w:t>不显示的切换，以勾选进行确认。</w:t>
      </w:r>
      <w:r w:rsidR="008F20A3" w:rsidRPr="009050BD">
        <w:rPr>
          <w:rFonts w:hint="eastAsia"/>
          <w:color w:val="BFBFBF" w:themeColor="background1" w:themeShade="BF"/>
          <w:lang w:val="fr-FR"/>
        </w:rPr>
        <w:t>功能参看交易终端</w:t>
      </w:r>
      <w:r w:rsidR="008F20A3" w:rsidRPr="009050BD">
        <w:rPr>
          <w:color w:val="BFBFBF" w:themeColor="background1" w:themeShade="BF"/>
          <w:lang w:val="fr-FR"/>
        </w:rPr>
        <w:t>—</w:t>
      </w:r>
      <w:r w:rsidR="008F20A3" w:rsidRPr="009050BD">
        <w:rPr>
          <w:rFonts w:hint="eastAsia"/>
          <w:color w:val="BFBFBF" w:themeColor="background1" w:themeShade="BF"/>
          <w:lang w:val="fr-FR"/>
        </w:rPr>
        <w:t>选项设置里的表格列设置模块。针对所有窗口的显示列均可设置。</w:t>
      </w:r>
    </w:p>
    <w:p w:rsidR="002C151F" w:rsidRPr="002C151F" w:rsidRDefault="002C151F" w:rsidP="002C151F">
      <w:pPr>
        <w:rPr>
          <w:lang w:val="fr-FR"/>
        </w:rPr>
      </w:pPr>
    </w:p>
    <w:p w:rsidR="00FF1565" w:rsidRDefault="00FF1565" w:rsidP="00175EE9">
      <w:pPr>
        <w:pStyle w:val="a7"/>
        <w:numPr>
          <w:ilvl w:val="0"/>
          <w:numId w:val="11"/>
        </w:numPr>
        <w:ind w:firstLineChars="0"/>
        <w:rPr>
          <w:lang w:val="fr-FR"/>
        </w:rPr>
      </w:pPr>
      <w:r>
        <w:rPr>
          <w:rFonts w:hint="eastAsia"/>
          <w:lang w:val="fr-FR"/>
        </w:rPr>
        <w:t>消息</w:t>
      </w:r>
    </w:p>
    <w:p w:rsidR="00175EE9" w:rsidRDefault="00175EE9" w:rsidP="00175EE9">
      <w:pPr>
        <w:pStyle w:val="a7"/>
        <w:numPr>
          <w:ilvl w:val="1"/>
          <w:numId w:val="11"/>
        </w:numPr>
        <w:ind w:firstLineChars="0"/>
        <w:rPr>
          <w:lang w:val="fr-FR"/>
        </w:rPr>
      </w:pPr>
      <w:r>
        <w:rPr>
          <w:rFonts w:hint="eastAsia"/>
          <w:lang w:val="fr-FR"/>
        </w:rPr>
        <w:t>风险</w:t>
      </w:r>
      <w:r w:rsidR="00B2199B">
        <w:rPr>
          <w:rFonts w:hint="eastAsia"/>
          <w:lang w:val="fr-FR"/>
        </w:rPr>
        <w:t>消息</w:t>
      </w:r>
      <w:r>
        <w:rPr>
          <w:rFonts w:hint="eastAsia"/>
          <w:lang w:val="fr-FR"/>
        </w:rPr>
        <w:t>通知：先通过其他方式筛选出风险用户，对选择的</w:t>
      </w:r>
      <w:r w:rsidR="00397EC0">
        <w:rPr>
          <w:rFonts w:hint="eastAsia"/>
          <w:lang w:val="fr-FR"/>
        </w:rPr>
        <w:t>风控员</w:t>
      </w:r>
      <w:r>
        <w:rPr>
          <w:rFonts w:hint="eastAsia"/>
          <w:lang w:val="fr-FR"/>
        </w:rPr>
        <w:t>用户发送风险提示，内容可以手动输入，或者提前设置。只发送一次，对在线用户即时生效，未在线用户下一次登录时生效。</w:t>
      </w:r>
    </w:p>
    <w:p w:rsidR="00175EE9" w:rsidRDefault="00175EE9" w:rsidP="00175EE9">
      <w:pPr>
        <w:pStyle w:val="a7"/>
        <w:numPr>
          <w:ilvl w:val="0"/>
          <w:numId w:val="11"/>
        </w:numPr>
        <w:ind w:firstLineChars="0"/>
        <w:rPr>
          <w:lang w:val="fr-FR"/>
        </w:rPr>
      </w:pPr>
      <w:r>
        <w:rPr>
          <w:rFonts w:hint="eastAsia"/>
          <w:lang w:val="fr-FR"/>
        </w:rPr>
        <w:t>查询</w:t>
      </w:r>
    </w:p>
    <w:p w:rsidR="00175EE9" w:rsidRDefault="005C3396" w:rsidP="00175EE9">
      <w:pPr>
        <w:pStyle w:val="a7"/>
        <w:numPr>
          <w:ilvl w:val="1"/>
          <w:numId w:val="11"/>
        </w:numPr>
        <w:ind w:firstLineChars="0"/>
        <w:rPr>
          <w:lang w:val="fr-FR"/>
        </w:rPr>
      </w:pPr>
      <w:r>
        <w:rPr>
          <w:rFonts w:hint="eastAsia"/>
          <w:lang w:val="fr-FR"/>
        </w:rPr>
        <w:t>当日</w:t>
      </w:r>
      <w:r w:rsidR="00175EE9">
        <w:rPr>
          <w:rFonts w:hint="eastAsia"/>
          <w:lang w:val="fr-FR"/>
        </w:rPr>
        <w:t>报单查询：可查询所属用户的全部报单信息。可以根据部分内容进行筛选（如投资者代码、组织架构代码、品种</w:t>
      </w:r>
      <w:r w:rsidR="00175EE9">
        <w:rPr>
          <w:rFonts w:hint="eastAsia"/>
          <w:lang w:val="fr-FR"/>
        </w:rPr>
        <w:t>/</w:t>
      </w:r>
      <w:r w:rsidR="00175EE9">
        <w:rPr>
          <w:rFonts w:hint="eastAsia"/>
          <w:lang w:val="fr-FR"/>
        </w:rPr>
        <w:t>合约、状态）</w:t>
      </w:r>
    </w:p>
    <w:p w:rsidR="00175EE9" w:rsidRDefault="005C3396" w:rsidP="00175EE9">
      <w:pPr>
        <w:pStyle w:val="a7"/>
        <w:numPr>
          <w:ilvl w:val="1"/>
          <w:numId w:val="11"/>
        </w:numPr>
        <w:ind w:firstLineChars="0"/>
        <w:rPr>
          <w:lang w:val="fr-FR"/>
        </w:rPr>
      </w:pPr>
      <w:r>
        <w:rPr>
          <w:rFonts w:hint="eastAsia"/>
          <w:lang w:val="fr-FR"/>
        </w:rPr>
        <w:t>当日</w:t>
      </w:r>
      <w:r w:rsidR="00175EE9">
        <w:rPr>
          <w:rFonts w:hint="eastAsia"/>
          <w:lang w:val="fr-FR"/>
        </w:rPr>
        <w:t>成交查询：可查询所属用户的全部成交报单信息。可以根据部分内容进行筛选（投资者代码，组织架构代码，品种</w:t>
      </w:r>
      <w:r w:rsidR="00175EE9">
        <w:rPr>
          <w:rFonts w:hint="eastAsia"/>
          <w:lang w:val="fr-FR"/>
        </w:rPr>
        <w:t>/</w:t>
      </w:r>
      <w:r w:rsidR="00175EE9">
        <w:rPr>
          <w:rFonts w:hint="eastAsia"/>
          <w:lang w:val="fr-FR"/>
        </w:rPr>
        <w:t>合约）</w:t>
      </w:r>
    </w:p>
    <w:p w:rsidR="00175EE9" w:rsidRDefault="005C3396" w:rsidP="00175EE9">
      <w:pPr>
        <w:pStyle w:val="a7"/>
        <w:numPr>
          <w:ilvl w:val="1"/>
          <w:numId w:val="11"/>
        </w:numPr>
        <w:ind w:firstLineChars="0"/>
        <w:rPr>
          <w:lang w:val="fr-FR"/>
        </w:rPr>
      </w:pPr>
      <w:r>
        <w:rPr>
          <w:rFonts w:hint="eastAsia"/>
          <w:lang w:val="fr-FR"/>
        </w:rPr>
        <w:t>当日</w:t>
      </w:r>
      <w:r w:rsidR="00175EE9">
        <w:rPr>
          <w:rFonts w:hint="eastAsia"/>
          <w:lang w:val="fr-FR"/>
        </w:rPr>
        <w:t>持仓查询：可查询所属用户的全部持仓信息。可以根据部分内容进行筛选（投资者代码，组织架构代码，持仓方向、品种</w:t>
      </w:r>
      <w:r w:rsidR="00175EE9">
        <w:rPr>
          <w:rFonts w:hint="eastAsia"/>
          <w:lang w:val="fr-FR"/>
        </w:rPr>
        <w:t>/</w:t>
      </w:r>
      <w:r w:rsidR="00175EE9">
        <w:rPr>
          <w:rFonts w:hint="eastAsia"/>
          <w:lang w:val="fr-FR"/>
        </w:rPr>
        <w:t>合约，交易所）</w:t>
      </w:r>
    </w:p>
    <w:p w:rsidR="00175EE9" w:rsidRDefault="005C3396" w:rsidP="00175EE9">
      <w:pPr>
        <w:pStyle w:val="a7"/>
        <w:numPr>
          <w:ilvl w:val="1"/>
          <w:numId w:val="11"/>
        </w:numPr>
        <w:ind w:firstLineChars="0"/>
        <w:rPr>
          <w:lang w:val="fr-FR"/>
        </w:rPr>
      </w:pPr>
      <w:r>
        <w:rPr>
          <w:rFonts w:hint="eastAsia"/>
          <w:lang w:val="fr-FR"/>
        </w:rPr>
        <w:t>当日</w:t>
      </w:r>
      <w:r w:rsidR="00175EE9">
        <w:rPr>
          <w:rFonts w:hint="eastAsia"/>
          <w:lang w:val="fr-FR"/>
        </w:rPr>
        <w:t>资金查询：可查询所属用户的全部资金信息。可以根据部分内容进行筛选（投资者代码，投资者名称，组织架构代码）</w:t>
      </w:r>
    </w:p>
    <w:p w:rsidR="00175EE9" w:rsidRDefault="005C3396" w:rsidP="00175EE9">
      <w:pPr>
        <w:pStyle w:val="a7"/>
        <w:numPr>
          <w:ilvl w:val="1"/>
          <w:numId w:val="11"/>
        </w:numPr>
        <w:ind w:firstLineChars="0"/>
        <w:rPr>
          <w:lang w:val="fr-FR"/>
        </w:rPr>
      </w:pPr>
      <w:r>
        <w:rPr>
          <w:rFonts w:hint="eastAsia"/>
          <w:lang w:val="fr-FR"/>
        </w:rPr>
        <w:t>当日</w:t>
      </w:r>
      <w:r w:rsidR="00263037">
        <w:rPr>
          <w:rFonts w:hint="eastAsia"/>
          <w:lang w:val="fr-FR"/>
        </w:rPr>
        <w:t>出入</w:t>
      </w:r>
      <w:r w:rsidR="00175EE9">
        <w:rPr>
          <w:rFonts w:hint="eastAsia"/>
          <w:lang w:val="fr-FR"/>
        </w:rPr>
        <w:t>金查询：可查询所属用户的全部出入金信息。可以根据部分内容进行筛选（投资者代码、组织架构代码、出入金类型、方向）</w:t>
      </w:r>
    </w:p>
    <w:p w:rsidR="00175EE9" w:rsidRDefault="00175EE9" w:rsidP="00175EE9">
      <w:pPr>
        <w:pStyle w:val="a7"/>
        <w:numPr>
          <w:ilvl w:val="1"/>
          <w:numId w:val="11"/>
        </w:numPr>
        <w:ind w:firstLineChars="0"/>
        <w:rPr>
          <w:lang w:val="fr-FR"/>
        </w:rPr>
      </w:pPr>
      <w:r>
        <w:rPr>
          <w:rFonts w:hint="eastAsia"/>
          <w:lang w:val="fr-FR"/>
        </w:rPr>
        <w:t>投资者信息查询：可查询所属用户的全部基础信息。可以根据部分内容进行筛选（投资者代码、组织架构代码、投资者名称）</w:t>
      </w:r>
    </w:p>
    <w:p w:rsidR="00175EE9" w:rsidRDefault="00175EE9" w:rsidP="00175EE9">
      <w:pPr>
        <w:pStyle w:val="a7"/>
        <w:numPr>
          <w:ilvl w:val="1"/>
          <w:numId w:val="11"/>
        </w:numPr>
        <w:ind w:firstLineChars="0"/>
        <w:rPr>
          <w:lang w:val="fr-FR"/>
        </w:rPr>
      </w:pPr>
      <w:r>
        <w:rPr>
          <w:rFonts w:hint="eastAsia"/>
          <w:lang w:val="fr-FR"/>
        </w:rPr>
        <w:t>消息通知查询：可查询所属</w:t>
      </w:r>
      <w:r w:rsidR="001B20E9">
        <w:rPr>
          <w:rFonts w:hint="eastAsia"/>
          <w:lang w:val="fr-FR"/>
        </w:rPr>
        <w:t>风控员</w:t>
      </w:r>
      <w:r>
        <w:rPr>
          <w:rFonts w:hint="eastAsia"/>
          <w:lang w:val="fr-FR"/>
        </w:rPr>
        <w:t>的全部消息信息。可以根据部分内容进行筛</w:t>
      </w:r>
      <w:r>
        <w:rPr>
          <w:rFonts w:hint="eastAsia"/>
          <w:lang w:val="fr-FR"/>
        </w:rPr>
        <w:lastRenderedPageBreak/>
        <w:t>选（组织架构代码、消息发送状态</w:t>
      </w:r>
      <w:r w:rsidR="005C3396">
        <w:rPr>
          <w:rFonts w:hint="eastAsia"/>
          <w:lang w:val="fr-FR"/>
        </w:rPr>
        <w:t>、日期</w:t>
      </w:r>
      <w:r>
        <w:rPr>
          <w:rFonts w:hint="eastAsia"/>
          <w:lang w:val="fr-FR"/>
        </w:rPr>
        <w:t>）</w:t>
      </w:r>
    </w:p>
    <w:p w:rsidR="00175EE9" w:rsidRDefault="00175EE9" w:rsidP="00175EE9">
      <w:pPr>
        <w:pStyle w:val="a7"/>
        <w:numPr>
          <w:ilvl w:val="1"/>
          <w:numId w:val="11"/>
        </w:numPr>
        <w:ind w:firstLineChars="0"/>
        <w:rPr>
          <w:lang w:val="fr-FR"/>
        </w:rPr>
      </w:pPr>
      <w:r>
        <w:rPr>
          <w:rFonts w:hint="eastAsia"/>
          <w:lang w:val="fr-FR"/>
        </w:rPr>
        <w:t>用户事件查询：可查询所属用户的全部</w:t>
      </w:r>
      <w:r w:rsidR="001B20E9">
        <w:rPr>
          <w:rFonts w:hint="eastAsia"/>
          <w:lang w:val="fr-FR"/>
        </w:rPr>
        <w:t>风险</w:t>
      </w:r>
      <w:r>
        <w:rPr>
          <w:rFonts w:hint="eastAsia"/>
          <w:lang w:val="fr-FR"/>
        </w:rPr>
        <w:t>事件信息。可以根据部分内容进行帅选（投资者代码、组织架构代码、事件类型</w:t>
      </w:r>
      <w:r w:rsidR="005C3396">
        <w:rPr>
          <w:rFonts w:hint="eastAsia"/>
          <w:lang w:val="fr-FR"/>
        </w:rPr>
        <w:t>、日期</w:t>
      </w:r>
      <w:r>
        <w:rPr>
          <w:rFonts w:hint="eastAsia"/>
          <w:lang w:val="fr-FR"/>
        </w:rPr>
        <w:t>）</w:t>
      </w:r>
    </w:p>
    <w:p w:rsidR="00175EE9" w:rsidRDefault="00175EE9" w:rsidP="00175EE9">
      <w:pPr>
        <w:pStyle w:val="a7"/>
        <w:numPr>
          <w:ilvl w:val="0"/>
          <w:numId w:val="11"/>
        </w:numPr>
        <w:ind w:firstLineChars="0"/>
        <w:rPr>
          <w:lang w:val="fr-FR"/>
        </w:rPr>
      </w:pPr>
      <w:r>
        <w:rPr>
          <w:rFonts w:hint="eastAsia"/>
          <w:lang w:val="fr-FR"/>
        </w:rPr>
        <w:t>强平</w:t>
      </w:r>
    </w:p>
    <w:p w:rsidR="00175EE9" w:rsidRDefault="00175EE9" w:rsidP="00175EE9">
      <w:pPr>
        <w:pStyle w:val="a7"/>
        <w:numPr>
          <w:ilvl w:val="1"/>
          <w:numId w:val="11"/>
        </w:numPr>
        <w:ind w:firstLineChars="0"/>
        <w:rPr>
          <w:lang w:val="fr-FR"/>
        </w:rPr>
      </w:pPr>
      <w:r>
        <w:rPr>
          <w:rFonts w:hint="eastAsia"/>
          <w:lang w:val="fr-FR"/>
        </w:rPr>
        <w:t>快捷强平：类似于客户端的下单指令。直接双击风险客户的持仓模块，针对选择的合约进行快捷强平下单。</w:t>
      </w:r>
    </w:p>
    <w:p w:rsidR="00175EE9" w:rsidRDefault="00175EE9" w:rsidP="00175EE9">
      <w:pPr>
        <w:pStyle w:val="a7"/>
        <w:numPr>
          <w:ilvl w:val="1"/>
          <w:numId w:val="11"/>
        </w:numPr>
        <w:ind w:firstLineChars="0"/>
        <w:rPr>
          <w:lang w:val="fr-FR"/>
        </w:rPr>
      </w:pPr>
      <w:r>
        <w:rPr>
          <w:rFonts w:hint="eastAsia"/>
          <w:lang w:val="fr-FR"/>
        </w:rPr>
        <w:t>手动强平（单账户）：会打开选择帐号的详细内容，包含资金情况，当前持仓，强平单列表。报单列表。</w:t>
      </w:r>
    </w:p>
    <w:p w:rsidR="00175EE9" w:rsidRDefault="00175EE9" w:rsidP="00175EE9">
      <w:pPr>
        <w:pStyle w:val="a7"/>
        <w:numPr>
          <w:ilvl w:val="0"/>
          <w:numId w:val="11"/>
        </w:numPr>
        <w:ind w:firstLineChars="0"/>
        <w:rPr>
          <w:lang w:val="fr-FR"/>
        </w:rPr>
      </w:pPr>
      <w:r>
        <w:rPr>
          <w:rFonts w:hint="eastAsia"/>
          <w:lang w:val="fr-FR"/>
        </w:rPr>
        <w:t>帮助</w:t>
      </w:r>
    </w:p>
    <w:p w:rsidR="00175EE9" w:rsidRDefault="00175EE9" w:rsidP="00175EE9">
      <w:pPr>
        <w:pStyle w:val="a7"/>
        <w:numPr>
          <w:ilvl w:val="1"/>
          <w:numId w:val="11"/>
        </w:numPr>
        <w:ind w:firstLineChars="0"/>
        <w:rPr>
          <w:lang w:val="fr-FR"/>
        </w:rPr>
      </w:pPr>
      <w:r>
        <w:rPr>
          <w:rFonts w:hint="eastAsia"/>
          <w:lang w:val="fr-FR"/>
        </w:rPr>
        <w:t>版本信息</w:t>
      </w:r>
    </w:p>
    <w:p w:rsidR="00175EE9" w:rsidRPr="002E387B" w:rsidRDefault="00175EE9" w:rsidP="00175EE9">
      <w:pPr>
        <w:pStyle w:val="a7"/>
        <w:numPr>
          <w:ilvl w:val="1"/>
          <w:numId w:val="11"/>
        </w:numPr>
        <w:ind w:firstLineChars="0"/>
        <w:rPr>
          <w:lang w:val="fr-FR"/>
        </w:rPr>
      </w:pPr>
      <w:r>
        <w:rPr>
          <w:rFonts w:hint="eastAsia"/>
          <w:lang w:val="fr-FR"/>
        </w:rPr>
        <w:t>帮助文档</w:t>
      </w:r>
    </w:p>
    <w:p w:rsidR="00175EE9" w:rsidRDefault="00175EE9" w:rsidP="00175EE9">
      <w:pPr>
        <w:rPr>
          <w:lang w:val="fr-FR"/>
        </w:rPr>
      </w:pPr>
    </w:p>
    <w:p w:rsidR="00175EE9" w:rsidRDefault="00175EE9" w:rsidP="00175EE9">
      <w:pPr>
        <w:rPr>
          <w:lang w:val="fr-FR"/>
        </w:rPr>
      </w:pPr>
    </w:p>
    <w:p w:rsidR="00175EE9" w:rsidRDefault="00175EE9" w:rsidP="00175EE9">
      <w:pPr>
        <w:rPr>
          <w:lang w:val="fr-FR"/>
        </w:rPr>
      </w:pPr>
    </w:p>
    <w:p w:rsidR="00175EE9" w:rsidRDefault="00175EE9" w:rsidP="00175EE9">
      <w:pPr>
        <w:pStyle w:val="2"/>
        <w:rPr>
          <w:lang w:val="fr-FR" w:eastAsia="zh-CN"/>
        </w:rPr>
      </w:pPr>
      <w:bookmarkStart w:id="25" w:name="_Toc205089805"/>
      <w:bookmarkStart w:id="26" w:name="_Toc341709715"/>
      <w:r>
        <w:rPr>
          <w:rFonts w:hint="eastAsia"/>
          <w:lang w:val="fr-FR" w:eastAsia="zh-CN"/>
        </w:rPr>
        <w:lastRenderedPageBreak/>
        <w:t xml:space="preserve">2.4 </w:t>
      </w:r>
      <w:bookmarkEnd w:id="25"/>
      <w:r>
        <w:rPr>
          <w:rFonts w:hint="eastAsia"/>
          <w:lang w:val="fr-FR" w:eastAsia="zh-CN"/>
        </w:rPr>
        <w:t>各模块功能说明</w:t>
      </w:r>
      <w:bookmarkEnd w:id="26"/>
    </w:p>
    <w:p w:rsidR="00175EE9" w:rsidRDefault="00175EE9" w:rsidP="00175EE9">
      <w:pPr>
        <w:pStyle w:val="3"/>
        <w:rPr>
          <w:lang w:val="fr-FR" w:eastAsia="zh-CN"/>
        </w:rPr>
      </w:pPr>
      <w:bookmarkStart w:id="27" w:name="_Toc341709716"/>
      <w:r>
        <w:rPr>
          <w:rFonts w:hint="eastAsia"/>
          <w:lang w:val="fr-FR" w:eastAsia="zh-CN"/>
        </w:rPr>
        <w:t>2.4.1</w:t>
      </w:r>
      <w:r w:rsidR="003309B2">
        <w:rPr>
          <w:rFonts w:hint="eastAsia"/>
          <w:lang w:val="fr-FR" w:eastAsia="zh-CN"/>
        </w:rPr>
        <w:t xml:space="preserve"> </w:t>
      </w:r>
      <w:r w:rsidR="009E0EEA">
        <w:rPr>
          <w:rFonts w:hint="eastAsia"/>
          <w:lang w:val="fr-FR" w:eastAsia="zh-CN"/>
        </w:rPr>
        <w:t>强平单功能</w:t>
      </w:r>
      <w:r>
        <w:rPr>
          <w:rFonts w:hint="eastAsia"/>
          <w:lang w:val="fr-FR" w:eastAsia="zh-CN"/>
        </w:rPr>
        <w:t>说明</w:t>
      </w:r>
      <w:bookmarkEnd w:id="27"/>
    </w:p>
    <w:p w:rsidR="00175EE9" w:rsidRDefault="00175EE9" w:rsidP="00175EE9">
      <w:pPr>
        <w:rPr>
          <w:lang w:val="fr-FR"/>
        </w:rPr>
      </w:pPr>
      <w:r>
        <w:rPr>
          <w:noProof/>
        </w:rPr>
        <w:drawing>
          <wp:inline distT="0" distB="0" distL="0" distR="0">
            <wp:extent cx="2803525" cy="5520690"/>
            <wp:effectExtent l="19050" t="0" r="0" b="0"/>
            <wp:docPr id="10" name="图片 2" descr="D:\快盘\风控设计\截图\快捷平仓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快盘\风控设计\截图\快捷平仓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552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EE9" w:rsidRDefault="00175EE9" w:rsidP="00175EE9">
      <w:pPr>
        <w:ind w:firstLineChars="50" w:firstLine="105"/>
        <w:rPr>
          <w:lang w:val="fr-FR"/>
        </w:rPr>
      </w:pPr>
      <w:r>
        <w:rPr>
          <w:rFonts w:hint="eastAsia"/>
          <w:lang w:val="fr-FR"/>
        </w:rPr>
        <w:t>快捷平仓窗口</w:t>
      </w:r>
    </w:p>
    <w:p w:rsidR="00175EE9" w:rsidRPr="007D027D" w:rsidRDefault="007D027D" w:rsidP="007D027D">
      <w:pPr>
        <w:pStyle w:val="a7"/>
        <w:numPr>
          <w:ilvl w:val="1"/>
          <w:numId w:val="2"/>
        </w:numPr>
        <w:ind w:firstLineChars="0"/>
        <w:rPr>
          <w:lang w:val="fr-FR"/>
        </w:rPr>
      </w:pPr>
      <w:r w:rsidRPr="007D027D">
        <w:rPr>
          <w:rFonts w:hint="eastAsia"/>
          <w:lang w:val="fr-FR"/>
        </w:rPr>
        <w:t>账户详情</w:t>
      </w:r>
      <w:r w:rsidRPr="007D027D">
        <w:rPr>
          <w:rFonts w:hint="eastAsia"/>
          <w:lang w:val="fr-FR"/>
        </w:rPr>
        <w:t>--</w:t>
      </w:r>
      <w:r w:rsidRPr="007D027D">
        <w:rPr>
          <w:rFonts w:hint="eastAsia"/>
          <w:lang w:val="fr-FR"/>
        </w:rPr>
        <w:t>持仓模块、持仓查询模块点击鼠标右键，出现“快捷强平”功能按钮，点击后</w:t>
      </w:r>
      <w:r w:rsidR="009F34CE">
        <w:rPr>
          <w:rFonts w:hint="eastAsia"/>
          <w:lang w:val="fr-FR"/>
        </w:rPr>
        <w:t>判断该用户是否拥有即时风险事件，如果有则弹出窗口，没有则弹出错误提示“未触发风控指标的用户不能执行强平操作”</w:t>
      </w:r>
      <w:r w:rsidRPr="007D027D">
        <w:rPr>
          <w:rFonts w:hint="eastAsia"/>
          <w:lang w:val="fr-FR"/>
        </w:rPr>
        <w:t>。</w:t>
      </w:r>
    </w:p>
    <w:p w:rsidR="007D027D" w:rsidRDefault="007D027D" w:rsidP="007D027D">
      <w:pPr>
        <w:pStyle w:val="a7"/>
        <w:numPr>
          <w:ilvl w:val="1"/>
          <w:numId w:val="2"/>
        </w:numPr>
        <w:ind w:firstLineChars="0"/>
        <w:rPr>
          <w:lang w:val="fr-FR"/>
        </w:rPr>
      </w:pPr>
      <w:r>
        <w:rPr>
          <w:rFonts w:hint="eastAsia"/>
          <w:lang w:val="fr-FR"/>
        </w:rPr>
        <w:t>窗口元素：</w:t>
      </w:r>
      <w:r w:rsidR="009F34CE">
        <w:rPr>
          <w:rFonts w:hint="eastAsia"/>
          <w:lang w:val="fr-FR"/>
        </w:rPr>
        <w:t>风险事件</w:t>
      </w:r>
      <w:r w:rsidR="009F34CE">
        <w:rPr>
          <w:rFonts w:hint="eastAsia"/>
          <w:lang w:val="fr-FR"/>
        </w:rPr>
        <w:t>ID</w:t>
      </w:r>
      <w:r w:rsidR="009F34CE">
        <w:rPr>
          <w:rFonts w:hint="eastAsia"/>
          <w:lang w:val="fr-FR"/>
        </w:rPr>
        <w:t>、</w:t>
      </w:r>
      <w:r>
        <w:rPr>
          <w:rFonts w:hint="eastAsia"/>
          <w:lang w:val="fr-FR"/>
        </w:rPr>
        <w:t>帐号、姓名、合约、投机套保、买卖、平仓类型（强平勾选）、手数、委托价格、涨跌、可平数、可平今数、可用资金。确定按钮。</w:t>
      </w:r>
    </w:p>
    <w:p w:rsidR="007D027D" w:rsidRDefault="007D027D" w:rsidP="007D027D">
      <w:pPr>
        <w:pStyle w:val="a7"/>
        <w:numPr>
          <w:ilvl w:val="1"/>
          <w:numId w:val="2"/>
        </w:numPr>
        <w:ind w:firstLineChars="0"/>
        <w:rPr>
          <w:lang w:val="fr-FR"/>
        </w:rPr>
      </w:pPr>
      <w:r>
        <w:rPr>
          <w:rFonts w:hint="eastAsia"/>
          <w:lang w:val="fr-FR"/>
        </w:rPr>
        <w:t>如果强平支持平今，又有可平今数，则优先选择为平今（强平默认勾选），手数为可平今数全部，价格为反向涨跌停价。</w:t>
      </w:r>
    </w:p>
    <w:p w:rsidR="007D027D" w:rsidRDefault="007D027D" w:rsidP="007D027D">
      <w:pPr>
        <w:pStyle w:val="a7"/>
        <w:numPr>
          <w:ilvl w:val="1"/>
          <w:numId w:val="2"/>
        </w:numPr>
        <w:ind w:firstLineChars="0"/>
        <w:rPr>
          <w:lang w:val="fr-FR"/>
        </w:rPr>
      </w:pPr>
      <w:r>
        <w:rPr>
          <w:rFonts w:hint="eastAsia"/>
          <w:lang w:val="fr-FR"/>
        </w:rPr>
        <w:t>只可以修改平今（平仓），手数和委托价，不可以修改其他项。</w:t>
      </w:r>
    </w:p>
    <w:p w:rsidR="007D027D" w:rsidRDefault="007D027D" w:rsidP="007D027D">
      <w:pPr>
        <w:pStyle w:val="a7"/>
        <w:numPr>
          <w:ilvl w:val="1"/>
          <w:numId w:val="2"/>
        </w:numPr>
        <w:ind w:firstLineChars="0"/>
        <w:rPr>
          <w:lang w:val="fr-FR"/>
        </w:rPr>
      </w:pPr>
      <w:r>
        <w:rPr>
          <w:rFonts w:hint="eastAsia"/>
          <w:lang w:val="fr-FR"/>
        </w:rPr>
        <w:t>点击确定后，向服务器发送强平指令单，执行强平操作。</w:t>
      </w:r>
    </w:p>
    <w:p w:rsidR="009F34CE" w:rsidRDefault="009F34CE" w:rsidP="007D027D">
      <w:pPr>
        <w:pStyle w:val="a7"/>
        <w:numPr>
          <w:ilvl w:val="1"/>
          <w:numId w:val="2"/>
        </w:numPr>
        <w:ind w:firstLineChars="0"/>
        <w:rPr>
          <w:lang w:val="fr-FR"/>
        </w:rPr>
      </w:pPr>
      <w:r>
        <w:rPr>
          <w:rFonts w:hint="eastAsia"/>
          <w:lang w:val="fr-FR"/>
        </w:rPr>
        <w:t>接上，将此条操作记录在相应风险事件的处理列表内。</w:t>
      </w:r>
      <w:r w:rsidR="00126157">
        <w:rPr>
          <w:rFonts w:hint="eastAsia"/>
          <w:lang w:val="fr-FR"/>
        </w:rPr>
        <w:t>格式如下：“</w:t>
      </w:r>
      <w:r w:rsidR="00E73E55">
        <w:rPr>
          <w:rFonts w:hint="eastAsia"/>
          <w:lang w:val="fr-FR"/>
        </w:rPr>
        <w:t>风险事件</w:t>
      </w:r>
      <w:r w:rsidR="00E73E55">
        <w:rPr>
          <w:rFonts w:hint="eastAsia"/>
          <w:lang w:val="fr-FR"/>
        </w:rPr>
        <w:lastRenderedPageBreak/>
        <w:t>ID</w:t>
      </w:r>
      <w:r w:rsidR="00E73E55">
        <w:rPr>
          <w:rFonts w:hint="eastAsia"/>
          <w:lang w:val="fr-FR"/>
        </w:rPr>
        <w:t>，账户号、处理人为风控帐号、受里人为空，风险事件状态（处理中）、动作手动强平，时间（时间）、备注（执行手动强平，合约</w:t>
      </w:r>
      <w:r w:rsidR="00E73E55">
        <w:rPr>
          <w:rFonts w:hint="eastAsia"/>
          <w:lang w:val="fr-FR"/>
        </w:rPr>
        <w:t xml:space="preserve">XX </w:t>
      </w:r>
      <w:r w:rsidR="00E73E55">
        <w:rPr>
          <w:rFonts w:hint="eastAsia"/>
          <w:lang w:val="fr-FR"/>
        </w:rPr>
        <w:t>手数</w:t>
      </w:r>
      <w:r w:rsidR="00E73E55">
        <w:rPr>
          <w:rFonts w:hint="eastAsia"/>
          <w:lang w:val="fr-FR"/>
        </w:rPr>
        <w:t xml:space="preserve">XX </w:t>
      </w:r>
      <w:r w:rsidR="00E73E55">
        <w:rPr>
          <w:rFonts w:hint="eastAsia"/>
          <w:lang w:val="fr-FR"/>
        </w:rPr>
        <w:t>买卖</w:t>
      </w:r>
      <w:r w:rsidR="00E73E55">
        <w:rPr>
          <w:rFonts w:hint="eastAsia"/>
          <w:lang w:val="fr-FR"/>
        </w:rPr>
        <w:t>XX</w:t>
      </w:r>
      <w:r w:rsidR="00E73E55">
        <w:rPr>
          <w:rFonts w:hint="eastAsia"/>
          <w:lang w:val="fr-FR"/>
        </w:rPr>
        <w:t>报单价格</w:t>
      </w:r>
      <w:r w:rsidR="00E73E55">
        <w:rPr>
          <w:rFonts w:hint="eastAsia"/>
          <w:lang w:val="fr-FR"/>
        </w:rPr>
        <w:t>XX</w:t>
      </w:r>
      <w:r w:rsidR="00E73E55">
        <w:rPr>
          <w:rFonts w:hint="eastAsia"/>
          <w:lang w:val="fr-FR"/>
        </w:rPr>
        <w:t>）</w:t>
      </w:r>
      <w:r w:rsidR="00126157">
        <w:rPr>
          <w:rFonts w:hint="eastAsia"/>
          <w:lang w:val="fr-FR"/>
        </w:rPr>
        <w:t>”</w:t>
      </w:r>
    </w:p>
    <w:p w:rsidR="00F8720F" w:rsidRPr="001F54FF" w:rsidRDefault="00F8720F" w:rsidP="00F8720F">
      <w:pPr>
        <w:pStyle w:val="a7"/>
        <w:ind w:left="1260" w:firstLineChars="0" w:firstLine="0"/>
        <w:rPr>
          <w:lang w:val="fr-FR"/>
        </w:rPr>
      </w:pPr>
    </w:p>
    <w:p w:rsidR="00F8720F" w:rsidRDefault="00F8720F" w:rsidP="00F8720F">
      <w:pPr>
        <w:pStyle w:val="a7"/>
        <w:ind w:left="1260" w:firstLineChars="0" w:firstLine="0"/>
        <w:rPr>
          <w:lang w:val="fr-FR"/>
        </w:rPr>
      </w:pPr>
    </w:p>
    <w:p w:rsidR="00F8720F" w:rsidRPr="007D027D" w:rsidRDefault="00F8720F" w:rsidP="00F8720F">
      <w:pPr>
        <w:pStyle w:val="a7"/>
        <w:ind w:left="1260" w:firstLineChars="0" w:firstLine="0"/>
        <w:rPr>
          <w:lang w:val="fr-FR"/>
        </w:rPr>
      </w:pPr>
    </w:p>
    <w:p w:rsidR="00175EE9" w:rsidRDefault="00175EE9" w:rsidP="00175EE9">
      <w:pPr>
        <w:ind w:firstLineChars="50" w:firstLine="105"/>
        <w:rPr>
          <w:lang w:val="fr-FR"/>
        </w:rPr>
      </w:pPr>
      <w:r>
        <w:rPr>
          <w:noProof/>
        </w:rPr>
        <w:drawing>
          <wp:inline distT="0" distB="0" distL="0" distR="0">
            <wp:extent cx="5274310" cy="3549140"/>
            <wp:effectExtent l="19050" t="0" r="2540" b="0"/>
            <wp:docPr id="11" name="图片 6" descr="D:\快盘\风控设计\截图\手动强平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快盘\风控设计\截图\手动强平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EE9" w:rsidRDefault="00175EE9" w:rsidP="00175EE9">
      <w:pPr>
        <w:ind w:firstLineChars="50" w:firstLine="105"/>
        <w:rPr>
          <w:lang w:val="fr-FR"/>
        </w:rPr>
      </w:pPr>
      <w:r>
        <w:rPr>
          <w:rFonts w:hint="eastAsia"/>
          <w:lang w:val="fr-FR"/>
        </w:rPr>
        <w:tab/>
      </w:r>
      <w:r>
        <w:rPr>
          <w:rFonts w:hint="eastAsia"/>
          <w:lang w:val="fr-FR"/>
        </w:rPr>
        <w:tab/>
      </w:r>
      <w:r>
        <w:rPr>
          <w:rFonts w:hint="eastAsia"/>
          <w:lang w:val="fr-FR"/>
        </w:rPr>
        <w:tab/>
      </w:r>
      <w:r>
        <w:rPr>
          <w:rFonts w:hint="eastAsia"/>
          <w:lang w:val="fr-FR"/>
        </w:rPr>
        <w:tab/>
      </w:r>
      <w:r>
        <w:rPr>
          <w:rFonts w:hint="eastAsia"/>
          <w:lang w:val="fr-FR"/>
        </w:rPr>
        <w:t>手动强平窗口</w:t>
      </w:r>
    </w:p>
    <w:p w:rsidR="00175EE9" w:rsidRDefault="007617DA" w:rsidP="00F8720F">
      <w:pPr>
        <w:pStyle w:val="a7"/>
        <w:numPr>
          <w:ilvl w:val="0"/>
          <w:numId w:val="15"/>
        </w:numPr>
        <w:ind w:firstLineChars="0"/>
        <w:rPr>
          <w:lang w:val="fr-FR"/>
        </w:rPr>
      </w:pPr>
      <w:r>
        <w:rPr>
          <w:rFonts w:hint="eastAsia"/>
          <w:lang w:val="fr-FR"/>
        </w:rPr>
        <w:t>当前风险事件列表</w:t>
      </w:r>
      <w:r w:rsidR="00F8720F">
        <w:rPr>
          <w:rFonts w:hint="eastAsia"/>
          <w:lang w:val="fr-FR"/>
        </w:rPr>
        <w:t>，</w:t>
      </w:r>
      <w:r w:rsidR="00704371">
        <w:rPr>
          <w:rFonts w:hint="eastAsia"/>
          <w:lang w:val="fr-FR"/>
        </w:rPr>
        <w:t>选择某风险账户点击右键，选择手动强平或者点击菜单栏</w:t>
      </w:r>
      <w:r w:rsidR="00704371">
        <w:rPr>
          <w:lang w:val="fr-FR"/>
        </w:rPr>
        <w:t>—</w:t>
      </w:r>
      <w:r w:rsidR="00704371">
        <w:rPr>
          <w:rFonts w:hint="eastAsia"/>
          <w:lang w:val="fr-FR"/>
        </w:rPr>
        <w:t>强平</w:t>
      </w:r>
      <w:r w:rsidR="00704371">
        <w:rPr>
          <w:lang w:val="fr-FR"/>
        </w:rPr>
        <w:t>—</w:t>
      </w:r>
      <w:r w:rsidR="00704371">
        <w:rPr>
          <w:rFonts w:hint="eastAsia"/>
          <w:lang w:val="fr-FR"/>
        </w:rPr>
        <w:t>手动强平，弹出此窗口。</w:t>
      </w:r>
    </w:p>
    <w:p w:rsidR="00704371" w:rsidRDefault="00704371" w:rsidP="00F8720F">
      <w:pPr>
        <w:pStyle w:val="a7"/>
        <w:numPr>
          <w:ilvl w:val="0"/>
          <w:numId w:val="15"/>
        </w:numPr>
        <w:ind w:firstLineChars="0"/>
        <w:rPr>
          <w:lang w:val="fr-FR"/>
        </w:rPr>
      </w:pPr>
      <w:r>
        <w:rPr>
          <w:rFonts w:hint="eastAsia"/>
          <w:lang w:val="fr-FR"/>
        </w:rPr>
        <w:t>左侧现在账户资金情况，包含帐号、姓名、触发风险事件的指标等级、动</w:t>
      </w:r>
      <w:r w:rsidR="00015F46">
        <w:rPr>
          <w:rFonts w:hint="eastAsia"/>
          <w:lang w:val="fr-FR"/>
        </w:rPr>
        <w:t>态权益、出入金、保证金、冻结资金。</w:t>
      </w:r>
      <w:r w:rsidR="00940A51">
        <w:rPr>
          <w:rFonts w:hint="eastAsia"/>
          <w:lang w:val="fr-FR"/>
        </w:rPr>
        <w:t>实施刷新</w:t>
      </w:r>
    </w:p>
    <w:p w:rsidR="00015F46" w:rsidRDefault="00015F46" w:rsidP="00F8720F">
      <w:pPr>
        <w:pStyle w:val="a7"/>
        <w:numPr>
          <w:ilvl w:val="0"/>
          <w:numId w:val="15"/>
        </w:numPr>
        <w:ind w:firstLineChars="0"/>
        <w:rPr>
          <w:lang w:val="fr-FR"/>
        </w:rPr>
      </w:pPr>
      <w:r>
        <w:rPr>
          <w:rFonts w:hint="eastAsia"/>
          <w:lang w:val="fr-FR"/>
        </w:rPr>
        <w:t>右侧上方显示该账户当前持仓：</w:t>
      </w:r>
      <w:r w:rsidR="00122272">
        <w:rPr>
          <w:rFonts w:hint="eastAsia"/>
          <w:lang w:val="fr-FR"/>
        </w:rPr>
        <w:t>合约、持仓方向、总持仓、可平今数、可平昨数、投保、保证金</w:t>
      </w:r>
      <w:r w:rsidR="00940A51">
        <w:rPr>
          <w:rFonts w:hint="eastAsia"/>
          <w:lang w:val="fr-FR"/>
        </w:rPr>
        <w:t>。实施刷新</w:t>
      </w:r>
    </w:p>
    <w:p w:rsidR="00122272" w:rsidRDefault="00122272" w:rsidP="00F8720F">
      <w:pPr>
        <w:pStyle w:val="a7"/>
        <w:numPr>
          <w:ilvl w:val="0"/>
          <w:numId w:val="15"/>
        </w:numPr>
        <w:ind w:firstLineChars="0"/>
        <w:rPr>
          <w:lang w:val="fr-FR"/>
        </w:rPr>
      </w:pPr>
      <w:r>
        <w:rPr>
          <w:rFonts w:hint="eastAsia"/>
          <w:lang w:val="fr-FR"/>
        </w:rPr>
        <w:t>右侧中间显示强平单列表：合约、强平方向、投保、</w:t>
      </w:r>
      <w:r w:rsidR="002E781C">
        <w:rPr>
          <w:rFonts w:hint="eastAsia"/>
          <w:lang w:val="fr-FR"/>
        </w:rPr>
        <w:t>平今</w:t>
      </w:r>
      <w:r w:rsidR="002E781C">
        <w:rPr>
          <w:rFonts w:hint="eastAsia"/>
          <w:lang w:val="fr-FR"/>
        </w:rPr>
        <w:t>/</w:t>
      </w:r>
      <w:r w:rsidR="002E781C">
        <w:rPr>
          <w:rFonts w:hint="eastAsia"/>
          <w:lang w:val="fr-FR"/>
        </w:rPr>
        <w:t>平仓</w:t>
      </w:r>
      <w:r>
        <w:rPr>
          <w:rFonts w:hint="eastAsia"/>
          <w:lang w:val="fr-FR"/>
        </w:rPr>
        <w:t>、可平数量、强平数量、价格类型、</w:t>
      </w:r>
      <w:r w:rsidR="002E781C">
        <w:rPr>
          <w:rFonts w:hint="eastAsia"/>
          <w:lang w:val="fr-FR"/>
        </w:rPr>
        <w:t>偏移</w:t>
      </w:r>
      <w:r>
        <w:rPr>
          <w:rFonts w:hint="eastAsia"/>
          <w:lang w:val="fr-FR"/>
        </w:rPr>
        <w:t>价位、释放保证金</w:t>
      </w:r>
      <w:r w:rsidR="00315E42">
        <w:rPr>
          <w:rFonts w:hint="eastAsia"/>
          <w:lang w:val="fr-FR"/>
        </w:rPr>
        <w:t>（释放保证金的计算公式同占用保证金）</w:t>
      </w:r>
    </w:p>
    <w:p w:rsidR="00122272" w:rsidRPr="0030043F" w:rsidRDefault="0030043F" w:rsidP="00F8720F">
      <w:pPr>
        <w:pStyle w:val="a7"/>
        <w:numPr>
          <w:ilvl w:val="0"/>
          <w:numId w:val="15"/>
        </w:numPr>
        <w:ind w:firstLineChars="0"/>
        <w:rPr>
          <w:color w:val="FF0000"/>
          <w:lang w:val="fr-FR"/>
        </w:rPr>
      </w:pPr>
      <w:r w:rsidRPr="0030043F">
        <w:rPr>
          <w:rFonts w:hint="eastAsia"/>
          <w:color w:val="FF0000"/>
          <w:lang w:val="fr-FR"/>
        </w:rPr>
        <w:t>第一版不在提供强平方案选择</w:t>
      </w:r>
      <w:r w:rsidR="00911F12">
        <w:rPr>
          <w:rFonts w:hint="eastAsia"/>
          <w:color w:val="FF0000"/>
          <w:lang w:val="fr-FR"/>
        </w:rPr>
        <w:t>和</w:t>
      </w:r>
      <w:r w:rsidRPr="0030043F">
        <w:rPr>
          <w:rFonts w:hint="eastAsia"/>
          <w:color w:val="FF0000"/>
          <w:lang w:val="fr-FR"/>
        </w:rPr>
        <w:t>自动生成强平单的功能。只能手动生成。</w:t>
      </w:r>
    </w:p>
    <w:p w:rsidR="00122272" w:rsidRDefault="00122272" w:rsidP="00F8720F">
      <w:pPr>
        <w:pStyle w:val="a7"/>
        <w:numPr>
          <w:ilvl w:val="0"/>
          <w:numId w:val="15"/>
        </w:numPr>
        <w:ind w:firstLineChars="0"/>
        <w:rPr>
          <w:lang w:val="fr-FR"/>
        </w:rPr>
      </w:pPr>
      <w:r>
        <w:rPr>
          <w:rFonts w:hint="eastAsia"/>
          <w:lang w:val="fr-FR"/>
        </w:rPr>
        <w:t>当点击</w:t>
      </w:r>
      <w:r w:rsidR="0030043F">
        <w:rPr>
          <w:rFonts w:hint="eastAsia"/>
          <w:lang w:val="fr-FR"/>
        </w:rPr>
        <w:t>当前持仓或</w:t>
      </w:r>
      <w:r>
        <w:rPr>
          <w:rFonts w:hint="eastAsia"/>
          <w:lang w:val="fr-FR"/>
        </w:rPr>
        <w:t>强平单</w:t>
      </w:r>
      <w:r w:rsidR="009A740A">
        <w:rPr>
          <w:rFonts w:hint="eastAsia"/>
          <w:lang w:val="fr-FR"/>
        </w:rPr>
        <w:t>列表内的某一行，数据</w:t>
      </w:r>
      <w:r>
        <w:rPr>
          <w:rFonts w:hint="eastAsia"/>
          <w:lang w:val="fr-FR"/>
        </w:rPr>
        <w:t>填</w:t>
      </w:r>
      <w:r w:rsidR="009A740A">
        <w:rPr>
          <w:rFonts w:hint="eastAsia"/>
          <w:lang w:val="fr-FR"/>
        </w:rPr>
        <w:t>入</w:t>
      </w:r>
      <w:r>
        <w:rPr>
          <w:rFonts w:hint="eastAsia"/>
          <w:lang w:val="fr-FR"/>
        </w:rPr>
        <w:t>到右侧下单价格框。写入合约、强平方向、强平数量</w:t>
      </w:r>
      <w:r w:rsidR="009A740A">
        <w:rPr>
          <w:rFonts w:hint="eastAsia"/>
          <w:lang w:val="fr-FR"/>
        </w:rPr>
        <w:t>（默认全平</w:t>
      </w:r>
      <w:r w:rsidR="0030043F">
        <w:rPr>
          <w:rFonts w:hint="eastAsia"/>
          <w:lang w:val="fr-FR"/>
        </w:rPr>
        <w:t>，平今和平昨需要拆分成两条</w:t>
      </w:r>
      <w:r w:rsidR="004C58FF">
        <w:rPr>
          <w:rFonts w:hint="eastAsia"/>
          <w:lang w:val="fr-FR"/>
        </w:rPr>
        <w:t>，优先平今</w:t>
      </w:r>
      <w:r w:rsidR="003D3F98">
        <w:rPr>
          <w:rFonts w:hint="eastAsia"/>
          <w:lang w:val="fr-FR"/>
        </w:rPr>
        <w:t>。强平数量不可以超过可平量</w:t>
      </w:r>
      <w:r w:rsidR="009A740A">
        <w:rPr>
          <w:rFonts w:hint="eastAsia"/>
          <w:lang w:val="fr-FR"/>
        </w:rPr>
        <w:t>）</w:t>
      </w:r>
      <w:r>
        <w:rPr>
          <w:rFonts w:hint="eastAsia"/>
          <w:lang w:val="fr-FR"/>
        </w:rPr>
        <w:t>、价格类型（</w:t>
      </w:r>
      <w:r w:rsidR="009A740A">
        <w:rPr>
          <w:rFonts w:hint="eastAsia"/>
          <w:lang w:val="fr-FR"/>
        </w:rPr>
        <w:t>默认为</w:t>
      </w:r>
      <w:r>
        <w:rPr>
          <w:rFonts w:hint="eastAsia"/>
          <w:lang w:val="fr-FR"/>
        </w:rPr>
        <w:t>反向涨跌停，</w:t>
      </w:r>
      <w:r w:rsidR="009A740A">
        <w:rPr>
          <w:rFonts w:hint="eastAsia"/>
          <w:lang w:val="fr-FR"/>
        </w:rPr>
        <w:t>还包括</w:t>
      </w:r>
      <w:r>
        <w:rPr>
          <w:rFonts w:hint="eastAsia"/>
          <w:lang w:val="fr-FR"/>
        </w:rPr>
        <w:t>最新价</w:t>
      </w:r>
      <w:r w:rsidR="009A740A">
        <w:rPr>
          <w:rFonts w:hint="eastAsia"/>
          <w:lang w:val="fr-FR"/>
        </w:rPr>
        <w:t>、</w:t>
      </w:r>
      <w:r>
        <w:rPr>
          <w:rFonts w:hint="eastAsia"/>
          <w:lang w:val="fr-FR"/>
        </w:rPr>
        <w:t>买价</w:t>
      </w:r>
      <w:r w:rsidR="009A740A">
        <w:rPr>
          <w:rFonts w:hint="eastAsia"/>
          <w:lang w:val="fr-FR"/>
        </w:rPr>
        <w:t>、</w:t>
      </w:r>
      <w:r>
        <w:rPr>
          <w:rFonts w:hint="eastAsia"/>
          <w:lang w:val="fr-FR"/>
        </w:rPr>
        <w:t>卖价</w:t>
      </w:r>
      <w:r w:rsidR="009A740A">
        <w:rPr>
          <w:rFonts w:hint="eastAsia"/>
          <w:lang w:val="fr-FR"/>
        </w:rPr>
        <w:t>、</w:t>
      </w:r>
      <w:r>
        <w:rPr>
          <w:rFonts w:hint="eastAsia"/>
          <w:lang w:val="fr-FR"/>
        </w:rPr>
        <w:t>限价）。当选择为最新价或买卖价时，还可以继续填写偏移价位</w:t>
      </w:r>
      <w:r w:rsidR="009A740A">
        <w:rPr>
          <w:rFonts w:hint="eastAsia"/>
          <w:lang w:val="fr-FR"/>
        </w:rPr>
        <w:t>。当选择为限价时，还可以指定委托价位。</w:t>
      </w:r>
      <w:r w:rsidR="009A740A">
        <w:rPr>
          <w:rFonts w:hint="eastAsia"/>
          <w:lang w:val="fr-FR"/>
        </w:rPr>
        <w:t xml:space="preserve">   </w:t>
      </w:r>
      <w:r w:rsidR="009A740A">
        <w:rPr>
          <w:rFonts w:hint="eastAsia"/>
          <w:lang w:val="fr-FR"/>
        </w:rPr>
        <w:t>不可指定情况时，偏移价位和委托价位灰显不可输入修改。</w:t>
      </w:r>
    </w:p>
    <w:p w:rsidR="009A740A" w:rsidRDefault="0030043F" w:rsidP="00F8720F">
      <w:pPr>
        <w:pStyle w:val="a7"/>
        <w:numPr>
          <w:ilvl w:val="0"/>
          <w:numId w:val="15"/>
        </w:numPr>
        <w:ind w:firstLineChars="0"/>
        <w:rPr>
          <w:lang w:val="fr-FR"/>
        </w:rPr>
      </w:pPr>
      <w:r>
        <w:rPr>
          <w:rFonts w:hint="eastAsia"/>
          <w:lang w:val="fr-FR"/>
        </w:rPr>
        <w:t>（图中的修改按钮变为保存按钮）当点击保存按钮后，将下单板的数据保存或修改</w:t>
      </w:r>
      <w:r w:rsidR="009A740A">
        <w:rPr>
          <w:rFonts w:hint="eastAsia"/>
          <w:lang w:val="fr-FR"/>
        </w:rPr>
        <w:t>到左侧列表中。</w:t>
      </w:r>
      <w:r w:rsidR="009A740A">
        <w:rPr>
          <w:rFonts w:hint="eastAsia"/>
          <w:lang w:val="fr-FR"/>
        </w:rPr>
        <w:t xml:space="preserve">  </w:t>
      </w:r>
      <w:r w:rsidR="009A740A">
        <w:rPr>
          <w:rFonts w:hint="eastAsia"/>
          <w:lang w:val="fr-FR"/>
        </w:rPr>
        <w:t>如果点击取消，则</w:t>
      </w:r>
      <w:r w:rsidR="00063DDF">
        <w:rPr>
          <w:rFonts w:hint="eastAsia"/>
          <w:lang w:val="fr-FR"/>
        </w:rPr>
        <w:t>清空下单版数据</w:t>
      </w:r>
      <w:r w:rsidR="009A740A">
        <w:rPr>
          <w:rFonts w:hint="eastAsia"/>
          <w:lang w:val="fr-FR"/>
        </w:rPr>
        <w:t>。</w:t>
      </w:r>
    </w:p>
    <w:p w:rsidR="009A740A" w:rsidRDefault="009A740A" w:rsidP="00F8720F">
      <w:pPr>
        <w:pStyle w:val="a7"/>
        <w:numPr>
          <w:ilvl w:val="0"/>
          <w:numId w:val="15"/>
        </w:numPr>
        <w:ind w:firstLineChars="0"/>
        <w:rPr>
          <w:lang w:val="fr-FR"/>
        </w:rPr>
      </w:pPr>
      <w:r>
        <w:rPr>
          <w:rFonts w:hint="eastAsia"/>
          <w:lang w:val="fr-FR"/>
        </w:rPr>
        <w:t>强平单列表每行都有一个勾选框，所有勾选的强平单，会汇总显示一个总释放</w:t>
      </w:r>
      <w:r>
        <w:rPr>
          <w:rFonts w:hint="eastAsia"/>
          <w:lang w:val="fr-FR"/>
        </w:rPr>
        <w:lastRenderedPageBreak/>
        <w:t>保证金显示在列表下方，之后下单时根据勾选情况，只处理</w:t>
      </w:r>
      <w:r w:rsidR="0030043F">
        <w:rPr>
          <w:rFonts w:hint="eastAsia"/>
          <w:lang w:val="fr-FR"/>
        </w:rPr>
        <w:t>已</w:t>
      </w:r>
      <w:r>
        <w:rPr>
          <w:rFonts w:hint="eastAsia"/>
          <w:lang w:val="fr-FR"/>
        </w:rPr>
        <w:t>勾选的强平单。</w:t>
      </w:r>
    </w:p>
    <w:p w:rsidR="0030043F" w:rsidRDefault="0030043F" w:rsidP="00F8720F">
      <w:pPr>
        <w:pStyle w:val="a7"/>
        <w:numPr>
          <w:ilvl w:val="0"/>
          <w:numId w:val="15"/>
        </w:numPr>
        <w:ind w:firstLineChars="0"/>
        <w:rPr>
          <w:lang w:val="fr-FR"/>
        </w:rPr>
      </w:pPr>
      <w:r>
        <w:rPr>
          <w:rFonts w:hint="eastAsia"/>
          <w:lang w:val="fr-FR"/>
        </w:rPr>
        <w:t>每保存一次强平单、进行一次勾选</w:t>
      </w:r>
      <w:r>
        <w:rPr>
          <w:rFonts w:hint="eastAsia"/>
          <w:lang w:val="fr-FR"/>
        </w:rPr>
        <w:t>/</w:t>
      </w:r>
      <w:r>
        <w:rPr>
          <w:rFonts w:hint="eastAsia"/>
          <w:lang w:val="fr-FR"/>
        </w:rPr>
        <w:t>取消勾选操作或是点击试算按钮，都需要重新刷新计算一次总释放保证金额。无动作时不需要实时刷新。</w:t>
      </w:r>
    </w:p>
    <w:p w:rsidR="00940A51" w:rsidRDefault="00940A51" w:rsidP="00F8720F">
      <w:pPr>
        <w:pStyle w:val="a7"/>
        <w:numPr>
          <w:ilvl w:val="0"/>
          <w:numId w:val="15"/>
        </w:numPr>
        <w:ind w:firstLineChars="0"/>
        <w:rPr>
          <w:lang w:val="fr-FR"/>
        </w:rPr>
      </w:pPr>
      <w:r>
        <w:rPr>
          <w:rFonts w:hint="eastAsia"/>
          <w:lang w:val="fr-FR"/>
        </w:rPr>
        <w:t>当点击下单按钮后，弹出下单确认提示。提示强平单各条的报单情况，总释放保证金，预算释放后动态权益和保证金数。确认和取消按钮。点击确认后进行下单。</w:t>
      </w:r>
    </w:p>
    <w:p w:rsidR="00940A51" w:rsidRDefault="00940A51" w:rsidP="00F8720F">
      <w:pPr>
        <w:pStyle w:val="a7"/>
        <w:numPr>
          <w:ilvl w:val="0"/>
          <w:numId w:val="15"/>
        </w:numPr>
        <w:ind w:firstLineChars="0"/>
        <w:rPr>
          <w:lang w:val="fr-FR"/>
        </w:rPr>
      </w:pPr>
      <w:r>
        <w:rPr>
          <w:rFonts w:hint="eastAsia"/>
          <w:lang w:val="fr-FR"/>
        </w:rPr>
        <w:t>确认下单后，已下单的强平单从列表中消失，未下单的仍保存在列表中。关闭窗口后消失。</w:t>
      </w:r>
    </w:p>
    <w:p w:rsidR="004A2CD5" w:rsidRDefault="004A2CD5" w:rsidP="00F8720F">
      <w:pPr>
        <w:pStyle w:val="a7"/>
        <w:numPr>
          <w:ilvl w:val="0"/>
          <w:numId w:val="15"/>
        </w:numPr>
        <w:ind w:firstLineChars="0"/>
        <w:rPr>
          <w:lang w:val="fr-FR"/>
        </w:rPr>
      </w:pPr>
      <w:r>
        <w:rPr>
          <w:rFonts w:hint="eastAsia"/>
          <w:lang w:val="fr-FR"/>
        </w:rPr>
        <w:t>接上，将此条操作记录在相应风险事件的处理列表内。格式如下：“</w:t>
      </w:r>
      <w:r w:rsidR="00E73E55">
        <w:rPr>
          <w:rFonts w:hint="eastAsia"/>
          <w:lang w:val="fr-FR"/>
        </w:rPr>
        <w:t>风险事件</w:t>
      </w:r>
      <w:r w:rsidR="00E73E55">
        <w:rPr>
          <w:rFonts w:hint="eastAsia"/>
          <w:lang w:val="fr-FR"/>
        </w:rPr>
        <w:t>ID</w:t>
      </w:r>
      <w:r w:rsidR="00E73E55">
        <w:rPr>
          <w:rFonts w:hint="eastAsia"/>
          <w:lang w:val="fr-FR"/>
        </w:rPr>
        <w:t>，账户号、处理人为风控帐号、受里人为空，风险事件状态（处理中）、动作手动强平，时间（时间）、备注（执行手动强平，合约</w:t>
      </w:r>
      <w:r w:rsidR="00E73E55">
        <w:rPr>
          <w:rFonts w:hint="eastAsia"/>
          <w:lang w:val="fr-FR"/>
        </w:rPr>
        <w:t xml:space="preserve">XX </w:t>
      </w:r>
      <w:r w:rsidR="00E73E55">
        <w:rPr>
          <w:rFonts w:hint="eastAsia"/>
          <w:lang w:val="fr-FR"/>
        </w:rPr>
        <w:t>手数</w:t>
      </w:r>
      <w:r w:rsidR="00E73E55">
        <w:rPr>
          <w:rFonts w:hint="eastAsia"/>
          <w:lang w:val="fr-FR"/>
        </w:rPr>
        <w:t xml:space="preserve">XX </w:t>
      </w:r>
      <w:r w:rsidR="00E73E55">
        <w:rPr>
          <w:rFonts w:hint="eastAsia"/>
          <w:lang w:val="fr-FR"/>
        </w:rPr>
        <w:t>买卖</w:t>
      </w:r>
      <w:r w:rsidR="00E73E55">
        <w:rPr>
          <w:rFonts w:hint="eastAsia"/>
          <w:lang w:val="fr-FR"/>
        </w:rPr>
        <w:t>XX</w:t>
      </w:r>
      <w:r w:rsidR="00E73E55">
        <w:rPr>
          <w:rFonts w:hint="eastAsia"/>
          <w:lang w:val="fr-FR"/>
        </w:rPr>
        <w:t>报单价格</w:t>
      </w:r>
      <w:r w:rsidR="00E73E55">
        <w:rPr>
          <w:rFonts w:hint="eastAsia"/>
          <w:lang w:val="fr-FR"/>
        </w:rPr>
        <w:t>XX</w:t>
      </w:r>
      <w:r w:rsidR="00E73E55">
        <w:rPr>
          <w:rFonts w:hint="eastAsia"/>
          <w:lang w:val="fr-FR"/>
        </w:rPr>
        <w:t>）</w:t>
      </w:r>
      <w:r>
        <w:rPr>
          <w:rFonts w:hint="eastAsia"/>
          <w:lang w:val="fr-FR"/>
        </w:rPr>
        <w:t>”</w:t>
      </w:r>
    </w:p>
    <w:p w:rsidR="00940A51" w:rsidRDefault="00940A51" w:rsidP="00F8720F">
      <w:pPr>
        <w:pStyle w:val="a7"/>
        <w:numPr>
          <w:ilvl w:val="0"/>
          <w:numId w:val="15"/>
        </w:numPr>
        <w:ind w:firstLineChars="0"/>
        <w:rPr>
          <w:lang w:val="fr-FR"/>
        </w:rPr>
      </w:pPr>
      <w:r>
        <w:rPr>
          <w:rFonts w:hint="eastAsia"/>
          <w:lang w:val="fr-FR"/>
        </w:rPr>
        <w:t>下单如果转化为挂单（未成交，则在下方列表中显示）</w:t>
      </w:r>
    </w:p>
    <w:p w:rsidR="009A740A" w:rsidRDefault="00C53AAF" w:rsidP="00F8720F">
      <w:pPr>
        <w:pStyle w:val="a7"/>
        <w:numPr>
          <w:ilvl w:val="0"/>
          <w:numId w:val="15"/>
        </w:numPr>
        <w:ind w:firstLineChars="0"/>
        <w:rPr>
          <w:lang w:val="fr-FR"/>
        </w:rPr>
      </w:pPr>
      <w:r>
        <w:rPr>
          <w:rFonts w:hint="eastAsia"/>
          <w:lang w:val="fr-FR"/>
        </w:rPr>
        <w:t>下方有一个当前报单模块，只能查看当前该用户的所有挂单情况</w:t>
      </w:r>
      <w:r w:rsidR="00676BB4">
        <w:rPr>
          <w:rFonts w:hint="eastAsia"/>
          <w:lang w:val="fr-FR"/>
        </w:rPr>
        <w:t>。不允许进行撤单和改单操作。</w:t>
      </w:r>
      <w:r w:rsidR="00713D8F">
        <w:rPr>
          <w:rFonts w:hint="eastAsia"/>
          <w:lang w:val="fr-FR"/>
        </w:rPr>
        <w:t>实时</w:t>
      </w:r>
      <w:r w:rsidR="00940A51">
        <w:rPr>
          <w:rFonts w:hint="eastAsia"/>
          <w:lang w:val="fr-FR"/>
        </w:rPr>
        <w:t>刷新</w:t>
      </w:r>
    </w:p>
    <w:p w:rsidR="00C53AAF" w:rsidRPr="00F8720F" w:rsidRDefault="00C53AAF" w:rsidP="00F8720F">
      <w:pPr>
        <w:pStyle w:val="a7"/>
        <w:numPr>
          <w:ilvl w:val="0"/>
          <w:numId w:val="15"/>
        </w:numPr>
        <w:ind w:firstLineChars="0"/>
        <w:rPr>
          <w:lang w:val="fr-FR"/>
        </w:rPr>
      </w:pPr>
      <w:r>
        <w:rPr>
          <w:rFonts w:hint="eastAsia"/>
          <w:lang w:val="fr-FR"/>
        </w:rPr>
        <w:t>报单模块列表：报单编号、合约、买卖、开平、报单手数、未成交手数、报单价格、报单时间、冻结保证金、冻结手续费、序列号、投保、报单类型、是否强平、强平原因、指令结果、挂单状态、详细状态。</w:t>
      </w:r>
      <w:r w:rsidR="000F0F3A">
        <w:rPr>
          <w:rFonts w:hint="eastAsia"/>
          <w:lang w:val="fr-FR"/>
        </w:rPr>
        <w:t>（参考的交易终端的挂单模块）</w:t>
      </w:r>
    </w:p>
    <w:p w:rsidR="00175EE9" w:rsidRPr="00122272" w:rsidRDefault="00175EE9" w:rsidP="00175EE9">
      <w:pPr>
        <w:rPr>
          <w:lang w:val="fr-FR"/>
        </w:rPr>
      </w:pPr>
    </w:p>
    <w:p w:rsidR="00D37DC4" w:rsidRDefault="00D37DC4" w:rsidP="00D37DC4">
      <w:pPr>
        <w:pStyle w:val="3"/>
        <w:rPr>
          <w:lang w:val="fr-FR" w:eastAsia="zh-CN"/>
        </w:rPr>
      </w:pPr>
      <w:bookmarkStart w:id="28" w:name="_Toc341709717"/>
      <w:r>
        <w:rPr>
          <w:rFonts w:hint="eastAsia"/>
          <w:lang w:val="fr-FR" w:eastAsia="zh-CN"/>
        </w:rPr>
        <w:t xml:space="preserve">2.4.2 </w:t>
      </w:r>
      <w:r>
        <w:rPr>
          <w:rFonts w:hint="eastAsia"/>
          <w:lang w:val="fr-FR" w:eastAsia="zh-CN"/>
        </w:rPr>
        <w:t>查询功能说明</w:t>
      </w:r>
      <w:bookmarkEnd w:id="28"/>
    </w:p>
    <w:p w:rsidR="00175EE9" w:rsidRDefault="00175EE9" w:rsidP="00175EE9">
      <w:pPr>
        <w:rPr>
          <w:lang w:val="fr-FR"/>
        </w:rPr>
      </w:pPr>
    </w:p>
    <w:p w:rsidR="00F56AEF" w:rsidRPr="00F56AEF" w:rsidRDefault="00F56AEF" w:rsidP="00F56AE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19800" cy="4913161"/>
            <wp:effectExtent l="19050" t="0" r="0" b="0"/>
            <wp:docPr id="3" name="图片 6" descr="C:\Users\loosen\AppData\Roaming\Tencent\Users\41768574\QQ\WinTemp\RichOle\77D]4U5DGL6R]UI]}ZG)W[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osen\AppData\Roaming\Tencent\Users\41768574\QQ\WinTemp\RichOle\77D]4U5DGL6R]UI]}ZG)W[K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71" cy="4913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B4" w:rsidRPr="004D02B4" w:rsidRDefault="004D02B4" w:rsidP="004D02B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75EE9" w:rsidRDefault="008469B5" w:rsidP="00175EE9">
      <w:pPr>
        <w:rPr>
          <w:lang w:val="fr-FR"/>
        </w:rPr>
      </w:pPr>
      <w:r>
        <w:rPr>
          <w:rFonts w:hint="eastAsia"/>
          <w:lang w:val="fr-FR"/>
        </w:rPr>
        <w:tab/>
      </w:r>
      <w:r>
        <w:rPr>
          <w:rFonts w:hint="eastAsia"/>
          <w:lang w:val="fr-FR"/>
        </w:rPr>
        <w:tab/>
      </w:r>
      <w:r>
        <w:rPr>
          <w:rFonts w:hint="eastAsia"/>
          <w:lang w:val="fr-FR"/>
        </w:rPr>
        <w:tab/>
      </w:r>
      <w:r w:rsidR="00375A88">
        <w:rPr>
          <w:rFonts w:hint="eastAsia"/>
          <w:lang w:val="fr-FR"/>
        </w:rPr>
        <w:tab/>
      </w:r>
      <w:r w:rsidR="00375A88">
        <w:rPr>
          <w:rFonts w:hint="eastAsia"/>
          <w:lang w:val="fr-FR"/>
        </w:rPr>
        <w:tab/>
      </w:r>
      <w:r w:rsidR="00375A88">
        <w:rPr>
          <w:rFonts w:hint="eastAsia"/>
          <w:lang w:val="fr-FR"/>
        </w:rPr>
        <w:tab/>
      </w:r>
      <w:r w:rsidR="00375A88">
        <w:rPr>
          <w:rFonts w:hint="eastAsia"/>
          <w:lang w:val="fr-FR"/>
        </w:rPr>
        <w:tab/>
      </w:r>
      <w:r w:rsidR="00375A88">
        <w:rPr>
          <w:rFonts w:hint="eastAsia"/>
          <w:lang w:val="fr-FR"/>
        </w:rPr>
        <w:tab/>
      </w:r>
      <w:r>
        <w:rPr>
          <w:rFonts w:hint="eastAsia"/>
          <w:lang w:val="fr-FR"/>
        </w:rPr>
        <w:t>查询</w:t>
      </w:r>
      <w:r w:rsidR="004D02B4">
        <w:rPr>
          <w:rFonts w:hint="eastAsia"/>
          <w:lang w:val="fr-FR"/>
        </w:rPr>
        <w:t>窗口通用版</w:t>
      </w:r>
    </w:p>
    <w:p w:rsidR="004954E8" w:rsidRDefault="004954E8" w:rsidP="004954E8">
      <w:pPr>
        <w:pStyle w:val="a7"/>
        <w:numPr>
          <w:ilvl w:val="0"/>
          <w:numId w:val="33"/>
        </w:numPr>
        <w:ind w:firstLineChars="0"/>
        <w:rPr>
          <w:lang w:val="fr-FR"/>
        </w:rPr>
      </w:pPr>
      <w:r>
        <w:rPr>
          <w:lang w:val="fr-FR"/>
        </w:rPr>
        <w:t>组合查询和指定账户查询，只能二选一。未选择的那行内容灰显。</w:t>
      </w:r>
    </w:p>
    <w:p w:rsidR="00511081" w:rsidRDefault="004954E8" w:rsidP="004954E8">
      <w:pPr>
        <w:pStyle w:val="a7"/>
        <w:numPr>
          <w:ilvl w:val="0"/>
          <w:numId w:val="33"/>
        </w:numPr>
        <w:ind w:firstLineChars="0"/>
        <w:rPr>
          <w:lang w:val="fr-FR"/>
        </w:rPr>
      </w:pPr>
      <w:r>
        <w:rPr>
          <w:rFonts w:hint="eastAsia"/>
          <w:lang w:val="fr-FR"/>
        </w:rPr>
        <w:t>组合架构点击下拉菜单后展开如下表中第一图所示。只</w:t>
      </w:r>
      <w:r w:rsidR="0060166A">
        <w:rPr>
          <w:rFonts w:hint="eastAsia"/>
          <w:lang w:val="fr-FR"/>
        </w:rPr>
        <w:t>能显示登录帐号所处部门及下级部门的内容。不能往上显示。</w:t>
      </w:r>
    </w:p>
    <w:p w:rsidR="004954E8" w:rsidRDefault="00511081" w:rsidP="004954E8">
      <w:pPr>
        <w:pStyle w:val="a7"/>
        <w:numPr>
          <w:ilvl w:val="0"/>
          <w:numId w:val="33"/>
        </w:numPr>
        <w:ind w:firstLineChars="0"/>
        <w:rPr>
          <w:lang w:val="fr-FR"/>
        </w:rPr>
      </w:pPr>
      <w:r>
        <w:rPr>
          <w:rFonts w:hint="eastAsia"/>
          <w:lang w:val="fr-FR"/>
        </w:rPr>
        <w:t>组织架构列表</w:t>
      </w:r>
      <w:r w:rsidR="0060166A">
        <w:rPr>
          <w:rFonts w:hint="eastAsia"/>
          <w:lang w:val="fr-FR"/>
        </w:rPr>
        <w:t>允许多选。</w:t>
      </w:r>
      <w:r w:rsidR="007A7DF4">
        <w:rPr>
          <w:rFonts w:hint="eastAsia"/>
          <w:lang w:val="fr-FR"/>
        </w:rPr>
        <w:t>每一个勾选，都不影响下级的勾选，只勾选其本身。勾选的是父节点，则自动展开其子节点（未勾选状态）</w:t>
      </w:r>
      <w:r w:rsidR="00F56AEF">
        <w:rPr>
          <w:rFonts w:hint="eastAsia"/>
          <w:lang w:val="fr-FR"/>
        </w:rPr>
        <w:t>。</w:t>
      </w:r>
    </w:p>
    <w:p w:rsidR="00F56AEF" w:rsidRDefault="00F56AEF" w:rsidP="004954E8">
      <w:pPr>
        <w:pStyle w:val="a7"/>
        <w:numPr>
          <w:ilvl w:val="0"/>
          <w:numId w:val="33"/>
        </w:numPr>
        <w:ind w:firstLineChars="0"/>
        <w:rPr>
          <w:lang w:val="fr-FR"/>
        </w:rPr>
      </w:pPr>
      <w:r>
        <w:rPr>
          <w:rFonts w:hint="eastAsia"/>
          <w:lang w:val="fr-FR"/>
        </w:rPr>
        <w:t>焦点脱离后，将勾选的组织架构写入下拉菜单内，多个内容用逗号分隔，</w:t>
      </w:r>
      <w:commentRangeStart w:id="29"/>
      <w:r>
        <w:rPr>
          <w:rFonts w:hint="eastAsia"/>
          <w:lang w:val="fr-FR"/>
        </w:rPr>
        <w:t>下同</w:t>
      </w:r>
      <w:commentRangeEnd w:id="29"/>
      <w:r w:rsidR="002B29F1">
        <w:rPr>
          <w:rStyle w:val="a9"/>
        </w:rPr>
        <w:commentReference w:id="29"/>
      </w:r>
      <w:r w:rsidR="002B29F1">
        <w:rPr>
          <w:rFonts w:hint="eastAsia"/>
          <w:lang w:val="fr-FR"/>
        </w:rPr>
        <w:t>。</w:t>
      </w:r>
    </w:p>
    <w:p w:rsidR="004D02B4" w:rsidRDefault="00E07BA7" w:rsidP="004954E8">
      <w:pPr>
        <w:pStyle w:val="a7"/>
        <w:numPr>
          <w:ilvl w:val="0"/>
          <w:numId w:val="33"/>
        </w:numPr>
        <w:ind w:firstLineChars="0"/>
        <w:rPr>
          <w:lang w:val="fr-FR"/>
        </w:rPr>
      </w:pPr>
      <w:r>
        <w:rPr>
          <w:lang w:val="fr-FR"/>
        </w:rPr>
        <w:t>理财产品只有一级列表，根据组织架构选择的部门刷新显示有对应关系的理财产品</w:t>
      </w:r>
      <w:r w:rsidR="004A6535">
        <w:rPr>
          <w:lang w:val="fr-FR"/>
        </w:rPr>
        <w:t>（下属部门不关联）</w:t>
      </w:r>
      <w:r>
        <w:rPr>
          <w:lang w:val="fr-FR"/>
        </w:rPr>
        <w:t>。如果组织架构未勾选，则默认代表勾选了组织架构下的所有部门内容刷新。</w:t>
      </w:r>
    </w:p>
    <w:p w:rsidR="00E07BA7" w:rsidRDefault="00E07BA7" w:rsidP="004954E8">
      <w:pPr>
        <w:pStyle w:val="a7"/>
        <w:numPr>
          <w:ilvl w:val="0"/>
          <w:numId w:val="33"/>
        </w:numPr>
        <w:ind w:firstLineChars="0"/>
        <w:rPr>
          <w:lang w:val="fr-FR"/>
        </w:rPr>
      </w:pPr>
      <w:r>
        <w:rPr>
          <w:rFonts w:hint="eastAsia"/>
          <w:lang w:val="fr-FR"/>
        </w:rPr>
        <w:t>理财产品需要根据组织架构的变化自动刷新。</w:t>
      </w:r>
      <w:commentRangeStart w:id="30"/>
      <w:r>
        <w:rPr>
          <w:rFonts w:hint="eastAsia"/>
          <w:lang w:val="fr-FR"/>
        </w:rPr>
        <w:t>勾选状态需要保留。（刷新后删除的，勾选也被删除）</w:t>
      </w:r>
      <w:commentRangeEnd w:id="30"/>
      <w:r w:rsidR="00F1212C">
        <w:rPr>
          <w:rStyle w:val="a9"/>
        </w:rPr>
        <w:commentReference w:id="30"/>
      </w:r>
    </w:p>
    <w:p w:rsidR="00E07BA7" w:rsidRDefault="00E07BA7" w:rsidP="004954E8">
      <w:pPr>
        <w:pStyle w:val="a7"/>
        <w:numPr>
          <w:ilvl w:val="0"/>
          <w:numId w:val="33"/>
        </w:numPr>
        <w:ind w:firstLineChars="0"/>
        <w:rPr>
          <w:lang w:val="fr-FR"/>
        </w:rPr>
      </w:pPr>
      <w:r>
        <w:rPr>
          <w:rFonts w:hint="eastAsia"/>
          <w:lang w:val="fr-FR"/>
        </w:rPr>
        <w:t>品种</w:t>
      </w:r>
      <w:r>
        <w:rPr>
          <w:rFonts w:hint="eastAsia"/>
          <w:lang w:val="fr-FR"/>
        </w:rPr>
        <w:t>/</w:t>
      </w:r>
      <w:r>
        <w:rPr>
          <w:rFonts w:hint="eastAsia"/>
          <w:lang w:val="fr-FR"/>
        </w:rPr>
        <w:t>合约，树形控件勾选框发挥作用。勾选有三种状态，勾选、半勾选、未选。勾选就代表</w:t>
      </w:r>
      <w:r w:rsidR="00F56AEF">
        <w:rPr>
          <w:rFonts w:hint="eastAsia"/>
          <w:lang w:val="fr-FR"/>
        </w:rPr>
        <w:t>其</w:t>
      </w:r>
      <w:r>
        <w:rPr>
          <w:rFonts w:hint="eastAsia"/>
          <w:lang w:val="fr-FR"/>
        </w:rPr>
        <w:t>下所有数据都被勾选</w:t>
      </w:r>
      <w:r w:rsidR="00DF0835">
        <w:rPr>
          <w:rFonts w:hint="eastAsia"/>
          <w:lang w:val="fr-FR"/>
        </w:rPr>
        <w:t>。半勾选表示旗下有部分内容未勾选。</w:t>
      </w:r>
    </w:p>
    <w:p w:rsidR="00DF0835" w:rsidRDefault="00F56AEF" w:rsidP="004954E8">
      <w:pPr>
        <w:pStyle w:val="a7"/>
        <w:numPr>
          <w:ilvl w:val="0"/>
          <w:numId w:val="33"/>
        </w:numPr>
        <w:ind w:firstLineChars="0"/>
        <w:rPr>
          <w:lang w:val="fr-FR"/>
        </w:rPr>
      </w:pPr>
      <w:r>
        <w:rPr>
          <w:lang w:val="fr-FR"/>
        </w:rPr>
        <w:t>品种勾选就回写为品种，品种半选就回写合约。</w:t>
      </w:r>
    </w:p>
    <w:p w:rsidR="002D39F0" w:rsidRDefault="002D39F0" w:rsidP="004954E8">
      <w:pPr>
        <w:pStyle w:val="a7"/>
        <w:numPr>
          <w:ilvl w:val="0"/>
          <w:numId w:val="33"/>
        </w:numPr>
        <w:ind w:firstLineChars="0"/>
        <w:rPr>
          <w:lang w:val="fr-FR"/>
        </w:rPr>
      </w:pPr>
      <w:r>
        <w:rPr>
          <w:rFonts w:hint="eastAsia"/>
          <w:lang w:val="fr-FR"/>
        </w:rPr>
        <w:t>账户号下拉菜单，拥有树形控件的勾选关联。最后回填只写入账户号。</w:t>
      </w:r>
    </w:p>
    <w:p w:rsidR="00026364" w:rsidRDefault="00026364" w:rsidP="004954E8">
      <w:pPr>
        <w:pStyle w:val="a7"/>
        <w:numPr>
          <w:ilvl w:val="0"/>
          <w:numId w:val="33"/>
        </w:numPr>
        <w:ind w:firstLineChars="0"/>
        <w:rPr>
          <w:lang w:val="fr-FR"/>
        </w:rPr>
      </w:pPr>
      <w:r>
        <w:rPr>
          <w:rFonts w:hint="eastAsia"/>
          <w:lang w:val="fr-FR"/>
        </w:rPr>
        <w:t>交易员下拉菜单，同理财产品类似，需要根据组织架构和理财产品的内容，同步刷新符合条件的数据。</w:t>
      </w:r>
    </w:p>
    <w:p w:rsidR="001D6773" w:rsidRDefault="001D6773" w:rsidP="004954E8">
      <w:pPr>
        <w:pStyle w:val="a7"/>
        <w:numPr>
          <w:ilvl w:val="0"/>
          <w:numId w:val="33"/>
        </w:numPr>
        <w:ind w:firstLineChars="0"/>
        <w:rPr>
          <w:lang w:val="fr-FR"/>
        </w:rPr>
      </w:pPr>
      <w:r>
        <w:rPr>
          <w:rFonts w:hint="eastAsia"/>
          <w:lang w:val="fr-FR"/>
        </w:rPr>
        <w:lastRenderedPageBreak/>
        <w:t>日期下拉菜单，点击后为基本日期控件。只能选择当天以前的日期。不可选择未来的。默认显示为当天。</w:t>
      </w:r>
    </w:p>
    <w:p w:rsidR="001643E5" w:rsidRDefault="001643E5" w:rsidP="004954E8">
      <w:pPr>
        <w:pStyle w:val="a7"/>
        <w:numPr>
          <w:ilvl w:val="0"/>
          <w:numId w:val="33"/>
        </w:numPr>
        <w:ind w:firstLineChars="0"/>
        <w:rPr>
          <w:lang w:val="fr-FR"/>
        </w:rPr>
      </w:pPr>
      <w:r>
        <w:rPr>
          <w:rFonts w:hint="eastAsia"/>
          <w:lang w:val="fr-FR"/>
        </w:rPr>
        <w:t>组织架构、理财产品、账户号，如果为空则代表全选。其他筛选条件如果为空，则代表不</w:t>
      </w:r>
      <w:r w:rsidR="002119E5">
        <w:rPr>
          <w:rFonts w:hint="eastAsia"/>
          <w:lang w:val="fr-FR"/>
        </w:rPr>
        <w:t>判断</w:t>
      </w:r>
      <w:r w:rsidR="002449A5">
        <w:rPr>
          <w:rFonts w:hint="eastAsia"/>
          <w:lang w:val="fr-FR"/>
        </w:rPr>
        <w:t>。</w:t>
      </w:r>
    </w:p>
    <w:p w:rsidR="00252F89" w:rsidRDefault="00252F89" w:rsidP="004954E8">
      <w:pPr>
        <w:pStyle w:val="a7"/>
        <w:numPr>
          <w:ilvl w:val="0"/>
          <w:numId w:val="33"/>
        </w:numPr>
        <w:ind w:firstLineChars="0"/>
        <w:rPr>
          <w:lang w:val="fr-FR"/>
        </w:rPr>
      </w:pPr>
      <w:commentRangeStart w:id="31"/>
      <w:r>
        <w:rPr>
          <w:rFonts w:hint="eastAsia"/>
          <w:lang w:val="fr-FR"/>
        </w:rPr>
        <w:t>查询返回为空时，弹出提示信息，提示用户查询结果为空，请重新设置查询条件。注：</w:t>
      </w:r>
      <w:r>
        <w:rPr>
          <w:rFonts w:hint="eastAsia"/>
          <w:lang w:val="fr-FR"/>
        </w:rPr>
        <w:t>0</w:t>
      </w:r>
      <w:r>
        <w:rPr>
          <w:rFonts w:hint="eastAsia"/>
          <w:lang w:val="fr-FR"/>
        </w:rPr>
        <w:t>不代表是空。</w:t>
      </w:r>
      <w:commentRangeEnd w:id="31"/>
      <w:r w:rsidR="00114663">
        <w:rPr>
          <w:rStyle w:val="a9"/>
        </w:rPr>
        <w:commentReference w:id="31"/>
      </w:r>
      <w:r>
        <w:rPr>
          <w:rFonts w:hint="eastAsia"/>
          <w:lang w:val="fr-FR"/>
        </w:rPr>
        <w:t xml:space="preserve"> </w:t>
      </w:r>
    </w:p>
    <w:p w:rsidR="00AB2F46" w:rsidRDefault="00AB2F46" w:rsidP="00AB2F46">
      <w:pPr>
        <w:rPr>
          <w:lang w:val="fr-FR"/>
        </w:rPr>
      </w:pPr>
    </w:p>
    <w:p w:rsidR="00AB2F46" w:rsidRPr="00AB2F46" w:rsidRDefault="00AB2F46" w:rsidP="00AB2F46">
      <w:pPr>
        <w:rPr>
          <w:lang w:val="fr-FR"/>
        </w:rPr>
      </w:pPr>
      <w:r>
        <w:rPr>
          <w:lang w:val="fr-FR"/>
        </w:rPr>
        <w:t>查询模块列表说明：</w:t>
      </w:r>
    </w:p>
    <w:p w:rsidR="009A62D4" w:rsidRDefault="009A62D4" w:rsidP="009A62D4">
      <w:pPr>
        <w:pStyle w:val="a7"/>
        <w:numPr>
          <w:ilvl w:val="0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当日报单查询：可查询所属用户的全部报单信息。</w:t>
      </w:r>
    </w:p>
    <w:p w:rsidR="009A62D4" w:rsidRDefault="009A62D4" w:rsidP="009A62D4">
      <w:pPr>
        <w:pStyle w:val="a7"/>
        <w:numPr>
          <w:ilvl w:val="1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列表内容：</w:t>
      </w:r>
      <w:r w:rsidR="009B5877" w:rsidRPr="009B5877">
        <w:rPr>
          <w:rFonts w:hint="eastAsia"/>
          <w:lang w:val="fr-FR"/>
        </w:rPr>
        <w:t>投资者代码</w:t>
      </w:r>
      <w:r>
        <w:rPr>
          <w:rFonts w:hint="eastAsia"/>
          <w:lang w:val="fr-FR"/>
        </w:rPr>
        <w:t>、</w:t>
      </w:r>
      <w:r w:rsidR="00163C7B">
        <w:rPr>
          <w:rFonts w:hint="eastAsia"/>
          <w:lang w:val="fr-FR"/>
        </w:rPr>
        <w:t>账号所属资管、账号所属理财产品、</w:t>
      </w:r>
      <w:r w:rsidR="009B5877" w:rsidRPr="009B5877">
        <w:rPr>
          <w:rFonts w:hint="eastAsia"/>
          <w:lang w:val="fr-FR"/>
        </w:rPr>
        <w:t>经纪公司代码、合约代码、报单引用、用户代码、报单价格条件、买卖方向、组合开平标志、组合投机套保标志、价格、数量、有效期类型、</w:t>
      </w:r>
      <w:r w:rsidR="009B5877" w:rsidRPr="009B5877">
        <w:rPr>
          <w:rFonts w:hint="eastAsia"/>
          <w:lang w:val="fr-FR"/>
        </w:rPr>
        <w:t>GTD</w:t>
      </w:r>
      <w:r w:rsidR="009B5877" w:rsidRPr="009B5877">
        <w:rPr>
          <w:rFonts w:hint="eastAsia"/>
          <w:lang w:val="fr-FR"/>
        </w:rPr>
        <w:t>日期、成交量类型、最小成交量、触发条件、止损价、强平原因、自动挂起标志、业务单元、请求编号、本地报单编号、交易所代码、会员代码、客户代码、合约在交易所的代码、交易所交易员代码、安装编号、报单提交状态、报单提示序号、交易日、结算编号、报单编号、报单来源、报单状态、报单类型、今成交数量、剩余数量、报单日期、委托时间、激活时间、挂起时间、最后修改时间、撤销时间、最后修改交易所交易员代码、结算会员编号、序号、前置编号、会话编号、用户端产品信息、状态信息、用户强评标志、操作用户代码、经纪公司报单编号、相关报单、郑商所成交数量</w:t>
      </w:r>
    </w:p>
    <w:p w:rsidR="009A62D4" w:rsidRDefault="009A62D4" w:rsidP="009A62D4">
      <w:pPr>
        <w:pStyle w:val="a7"/>
        <w:numPr>
          <w:ilvl w:val="1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筛选条件：</w:t>
      </w:r>
      <w:r w:rsidR="00163C7B">
        <w:rPr>
          <w:rFonts w:hint="eastAsia"/>
          <w:lang w:val="fr-FR"/>
        </w:rPr>
        <w:t>帐号、组织架构</w:t>
      </w:r>
      <w:r w:rsidR="00163C7B">
        <w:rPr>
          <w:rFonts w:hint="eastAsia"/>
          <w:lang w:val="fr-FR"/>
        </w:rPr>
        <w:t>/</w:t>
      </w:r>
      <w:r w:rsidR="00163C7B">
        <w:rPr>
          <w:rFonts w:hint="eastAsia"/>
          <w:lang w:val="fr-FR"/>
        </w:rPr>
        <w:t>理财产品、品种</w:t>
      </w:r>
      <w:r w:rsidR="00163C7B">
        <w:rPr>
          <w:rFonts w:hint="eastAsia"/>
          <w:lang w:val="fr-FR"/>
        </w:rPr>
        <w:t>/</w:t>
      </w:r>
      <w:r w:rsidR="00163C7B">
        <w:rPr>
          <w:rFonts w:hint="eastAsia"/>
          <w:lang w:val="fr-FR"/>
        </w:rPr>
        <w:t>合约</w:t>
      </w:r>
    </w:p>
    <w:p w:rsidR="00163C7B" w:rsidRDefault="00163C7B" w:rsidP="009A62D4">
      <w:pPr>
        <w:pStyle w:val="a7"/>
        <w:numPr>
          <w:ilvl w:val="1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默认进入后显示为空白，设置好条件查询，之后实时刷新结果，以列表某一行排序。</w:t>
      </w:r>
      <w:r>
        <w:rPr>
          <w:rFonts w:hint="eastAsia"/>
          <w:lang w:val="fr-FR"/>
        </w:rPr>
        <w:t xml:space="preserve">  </w:t>
      </w:r>
      <w:r>
        <w:rPr>
          <w:rFonts w:hint="eastAsia"/>
          <w:lang w:val="fr-FR"/>
        </w:rPr>
        <w:t>如果修改查询条件后必须再次点击查询按钮才可以生效。此时先退订原先内容，再根据新的条件重新订阅。</w:t>
      </w:r>
    </w:p>
    <w:p w:rsidR="00754DDC" w:rsidRDefault="00163C7B" w:rsidP="009A62D4">
      <w:pPr>
        <w:pStyle w:val="a7"/>
        <w:numPr>
          <w:ilvl w:val="1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点击清空按钮，列表清空，恢复为默认</w:t>
      </w:r>
      <w:r w:rsidR="00754DDC">
        <w:rPr>
          <w:rFonts w:hint="eastAsia"/>
          <w:lang w:val="fr-FR"/>
        </w:rPr>
        <w:t>，查询条件栏保留内容，退订查询</w:t>
      </w:r>
      <w:r>
        <w:rPr>
          <w:rFonts w:hint="eastAsia"/>
          <w:lang w:val="fr-FR"/>
        </w:rPr>
        <w:t>。</w:t>
      </w:r>
    </w:p>
    <w:p w:rsidR="00163C7B" w:rsidRDefault="00163C7B" w:rsidP="009A62D4">
      <w:pPr>
        <w:pStyle w:val="a7"/>
        <w:numPr>
          <w:ilvl w:val="1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关闭窗口后退订查询。</w:t>
      </w:r>
    </w:p>
    <w:p w:rsidR="00163C7B" w:rsidRDefault="00163C7B" w:rsidP="00163C7B">
      <w:pPr>
        <w:pStyle w:val="a7"/>
        <w:ind w:left="1681" w:firstLineChars="0" w:firstLine="0"/>
        <w:rPr>
          <w:lang w:val="fr-FR"/>
        </w:rPr>
      </w:pPr>
    </w:p>
    <w:p w:rsidR="009A62D4" w:rsidRDefault="009A62D4" w:rsidP="009A62D4">
      <w:pPr>
        <w:pStyle w:val="a7"/>
        <w:numPr>
          <w:ilvl w:val="0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当日成交查询：可查询所属用户的全部成交报单信息。</w:t>
      </w:r>
    </w:p>
    <w:p w:rsidR="00163C7B" w:rsidRDefault="00163C7B" w:rsidP="00163C7B">
      <w:pPr>
        <w:pStyle w:val="a7"/>
        <w:numPr>
          <w:ilvl w:val="1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列表内容：</w:t>
      </w:r>
      <w:r w:rsidR="00421A57">
        <w:rPr>
          <w:rFonts w:hint="eastAsia"/>
          <w:lang w:val="fr-FR"/>
        </w:rPr>
        <w:t>投资者代码</w:t>
      </w:r>
      <w:r>
        <w:rPr>
          <w:rFonts w:hint="eastAsia"/>
          <w:lang w:val="fr-FR"/>
        </w:rPr>
        <w:t>、账号所属资管、账号所属理财产品、</w:t>
      </w:r>
      <w:r w:rsidR="00421A57" w:rsidRPr="00421A57">
        <w:rPr>
          <w:rFonts w:hint="eastAsia"/>
          <w:lang w:val="fr-FR"/>
        </w:rPr>
        <w:t>经纪公司代码、合约代码、报单引用、用户代码、交易所代码、成交编号、买卖方向、报单编号、会员代码、客户代码、交易角色、合约在交易所的代码、开平标志、投机套保标志、价格、数量、成交时期、成交时间、成交类型、成交价来源、交易所交易员代码、本地报单编号、结算会员编号、业务单元、序号、交易日、结算编号、经纪公司报单编号、成交来源</w:t>
      </w:r>
      <w:r>
        <w:rPr>
          <w:rFonts w:hint="eastAsia"/>
          <w:lang w:val="fr-FR"/>
        </w:rPr>
        <w:t>。</w:t>
      </w:r>
    </w:p>
    <w:p w:rsidR="00163C7B" w:rsidRDefault="00FB7793" w:rsidP="00163C7B">
      <w:pPr>
        <w:pStyle w:val="a7"/>
        <w:numPr>
          <w:ilvl w:val="1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筛选</w:t>
      </w:r>
      <w:r w:rsidR="00163C7B">
        <w:rPr>
          <w:rFonts w:hint="eastAsia"/>
          <w:lang w:val="fr-FR"/>
        </w:rPr>
        <w:t>条件：帐号、组织架构</w:t>
      </w:r>
      <w:r w:rsidR="00163C7B">
        <w:rPr>
          <w:rFonts w:hint="eastAsia"/>
          <w:lang w:val="fr-FR"/>
        </w:rPr>
        <w:t>/</w:t>
      </w:r>
      <w:r w:rsidR="00163C7B">
        <w:rPr>
          <w:rFonts w:hint="eastAsia"/>
          <w:lang w:val="fr-FR"/>
        </w:rPr>
        <w:t>理财产品、品种</w:t>
      </w:r>
      <w:r w:rsidR="00163C7B">
        <w:rPr>
          <w:rFonts w:hint="eastAsia"/>
          <w:lang w:val="fr-FR"/>
        </w:rPr>
        <w:t>/</w:t>
      </w:r>
      <w:r w:rsidR="00163C7B">
        <w:rPr>
          <w:rFonts w:hint="eastAsia"/>
          <w:lang w:val="fr-FR"/>
        </w:rPr>
        <w:t>合约</w:t>
      </w:r>
    </w:p>
    <w:p w:rsidR="00163C7B" w:rsidRDefault="00163C7B" w:rsidP="00163C7B">
      <w:pPr>
        <w:pStyle w:val="a7"/>
        <w:numPr>
          <w:ilvl w:val="1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查询、订阅、刷新、清空，同上。</w:t>
      </w:r>
    </w:p>
    <w:p w:rsidR="00163C7B" w:rsidRDefault="00163C7B" w:rsidP="00163C7B">
      <w:pPr>
        <w:pStyle w:val="a7"/>
        <w:ind w:left="1681" w:firstLineChars="0" w:firstLine="0"/>
        <w:rPr>
          <w:lang w:val="fr-FR"/>
        </w:rPr>
      </w:pPr>
    </w:p>
    <w:p w:rsidR="009A62D4" w:rsidRDefault="009A62D4" w:rsidP="009A62D4">
      <w:pPr>
        <w:pStyle w:val="a7"/>
        <w:numPr>
          <w:ilvl w:val="0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当日持仓查询：可查询所属用户的全部持仓信息。</w:t>
      </w:r>
    </w:p>
    <w:p w:rsidR="00163C7B" w:rsidRDefault="00163C7B" w:rsidP="00163C7B">
      <w:pPr>
        <w:pStyle w:val="a7"/>
        <w:numPr>
          <w:ilvl w:val="1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列表内容：</w:t>
      </w:r>
      <w:r w:rsidR="00421A57">
        <w:rPr>
          <w:rFonts w:hint="eastAsia"/>
          <w:lang w:val="fr-FR"/>
        </w:rPr>
        <w:t>投资者代码</w:t>
      </w:r>
      <w:r w:rsidR="00FB7793">
        <w:rPr>
          <w:rFonts w:hint="eastAsia"/>
          <w:lang w:val="fr-FR"/>
        </w:rPr>
        <w:t>、账号所属资管、账号所属理财产品、</w:t>
      </w:r>
      <w:r w:rsidR="00421A57" w:rsidRPr="00421A57">
        <w:rPr>
          <w:rFonts w:hint="eastAsia"/>
          <w:lang w:val="fr-FR"/>
        </w:rPr>
        <w:t>合约代码、经纪公司代码、持仓多空方向、投机套保标志、持仓日期、上日持仓、今日持仓、多头冻结、空头冻结、开仓冻结金额、开仓冻结金额、开仓量、平仓量、开仓金额、平仓金额、持仓成本、上次占用的保证金、占用的保证金、冻结的保证金、冻结的资金、冻结的手续费、资金差额、手续费、平仓盈亏、持仓盈亏、上次结算价、本次结算价、交易日、结算编号、开</w:t>
      </w:r>
      <w:r w:rsidR="00421A57" w:rsidRPr="00421A57">
        <w:rPr>
          <w:rFonts w:hint="eastAsia"/>
          <w:lang w:val="fr-FR"/>
        </w:rPr>
        <w:lastRenderedPageBreak/>
        <w:t>仓成本、交易所保证金、组合成交形成的持仓、组合多头冻结、组合空头冻结、逐日盯市平仓盈亏、逐笔对冲平仓盈亏、今日持仓、保证金率、保证金率</w:t>
      </w:r>
      <w:r w:rsidR="00421A57" w:rsidRPr="00421A57">
        <w:rPr>
          <w:rFonts w:hint="eastAsia"/>
          <w:lang w:val="fr-FR"/>
        </w:rPr>
        <w:t>(</w:t>
      </w:r>
      <w:r w:rsidR="00421A57" w:rsidRPr="00421A57">
        <w:rPr>
          <w:rFonts w:hint="eastAsia"/>
          <w:lang w:val="fr-FR"/>
        </w:rPr>
        <w:t>按手数</w:t>
      </w:r>
      <w:r w:rsidR="00421A57" w:rsidRPr="00421A57">
        <w:rPr>
          <w:rFonts w:hint="eastAsia"/>
          <w:lang w:val="fr-FR"/>
        </w:rPr>
        <w:t>)</w:t>
      </w:r>
    </w:p>
    <w:p w:rsidR="00FB7793" w:rsidRDefault="00FB7793" w:rsidP="00163C7B">
      <w:pPr>
        <w:pStyle w:val="a7"/>
        <w:numPr>
          <w:ilvl w:val="1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筛选条件：帐号、组织架构</w:t>
      </w:r>
      <w:r>
        <w:rPr>
          <w:rFonts w:hint="eastAsia"/>
          <w:lang w:val="fr-FR"/>
        </w:rPr>
        <w:t>/</w:t>
      </w:r>
      <w:r>
        <w:rPr>
          <w:rFonts w:hint="eastAsia"/>
          <w:lang w:val="fr-FR"/>
        </w:rPr>
        <w:t>理财产品、品种</w:t>
      </w:r>
      <w:r>
        <w:rPr>
          <w:rFonts w:hint="eastAsia"/>
          <w:lang w:val="fr-FR"/>
        </w:rPr>
        <w:t>/</w:t>
      </w:r>
      <w:r>
        <w:rPr>
          <w:rFonts w:hint="eastAsia"/>
          <w:lang w:val="fr-FR"/>
        </w:rPr>
        <w:t>合约</w:t>
      </w:r>
    </w:p>
    <w:p w:rsidR="00FB7793" w:rsidRDefault="00FB7793" w:rsidP="00163C7B">
      <w:pPr>
        <w:pStyle w:val="a7"/>
        <w:numPr>
          <w:ilvl w:val="1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查询、订阅、刷新、清空，同上</w:t>
      </w:r>
    </w:p>
    <w:p w:rsidR="00FB7793" w:rsidRDefault="00FB7793" w:rsidP="00FB7793">
      <w:pPr>
        <w:pStyle w:val="a7"/>
        <w:ind w:left="1681" w:firstLineChars="0" w:firstLine="0"/>
        <w:rPr>
          <w:lang w:val="fr-FR"/>
        </w:rPr>
      </w:pPr>
    </w:p>
    <w:p w:rsidR="009A62D4" w:rsidRDefault="009A62D4" w:rsidP="009A62D4">
      <w:pPr>
        <w:pStyle w:val="a7"/>
        <w:numPr>
          <w:ilvl w:val="0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当日资金查询：可查询所属用户的全部资金信息。</w:t>
      </w:r>
    </w:p>
    <w:p w:rsidR="00FB7793" w:rsidRPr="00421A57" w:rsidRDefault="00FB7793" w:rsidP="00421A57">
      <w:pPr>
        <w:pStyle w:val="a7"/>
        <w:numPr>
          <w:ilvl w:val="1"/>
          <w:numId w:val="16"/>
        </w:numPr>
        <w:ind w:firstLineChars="0"/>
        <w:rPr>
          <w:lang w:val="fr-FR"/>
        </w:rPr>
      </w:pPr>
      <w:r w:rsidRPr="00421A57">
        <w:rPr>
          <w:rFonts w:hint="eastAsia"/>
          <w:lang w:val="fr-FR"/>
        </w:rPr>
        <w:t>列表内容：</w:t>
      </w:r>
      <w:r w:rsidR="00421A57">
        <w:rPr>
          <w:rFonts w:hint="eastAsia"/>
          <w:lang w:val="fr-FR"/>
        </w:rPr>
        <w:t>投资者代码</w:t>
      </w:r>
      <w:r w:rsidRPr="00421A57">
        <w:rPr>
          <w:rFonts w:hint="eastAsia"/>
          <w:lang w:val="fr-FR"/>
        </w:rPr>
        <w:t>、账号所属资管、账号所属理财产品、</w:t>
      </w:r>
      <w:r w:rsidR="00421A57" w:rsidRPr="00421A57">
        <w:rPr>
          <w:rFonts w:hint="eastAsia"/>
          <w:lang w:val="fr-FR"/>
        </w:rPr>
        <w:t>出入金金额、当前保证金总额、手续费、平仓盈亏、持仓盈亏、总权益、可用资金、质押金额、交易所保证金、可取资金、信用额度、保证金冻结、手续费冻结、经纪公司代码、投资者帐号、上次质押金额、上次信用额度、上次存款额、上次总权益、上次占用的保证金、基本准备金、上次交易所保证金、历史强平次数、投资者交割保证金、交易所交割保证金</w:t>
      </w:r>
      <w:r w:rsidRPr="00421A57">
        <w:rPr>
          <w:rFonts w:hint="eastAsia"/>
          <w:lang w:val="fr-FR"/>
        </w:rPr>
        <w:t>。</w:t>
      </w:r>
    </w:p>
    <w:p w:rsidR="00FB7793" w:rsidRDefault="00FB7793" w:rsidP="00FB7793">
      <w:pPr>
        <w:pStyle w:val="a7"/>
        <w:numPr>
          <w:ilvl w:val="1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筛选条件：帐号、组织架构</w:t>
      </w:r>
      <w:r>
        <w:rPr>
          <w:rFonts w:hint="eastAsia"/>
          <w:lang w:val="fr-FR"/>
        </w:rPr>
        <w:t>/</w:t>
      </w:r>
      <w:r>
        <w:rPr>
          <w:rFonts w:hint="eastAsia"/>
          <w:lang w:val="fr-FR"/>
        </w:rPr>
        <w:t>理财产品</w:t>
      </w:r>
    </w:p>
    <w:p w:rsidR="00FB7793" w:rsidRDefault="00FB7793" w:rsidP="00FB7793">
      <w:pPr>
        <w:pStyle w:val="a7"/>
        <w:numPr>
          <w:ilvl w:val="1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查询、订阅、刷新、清空，同上</w:t>
      </w:r>
    </w:p>
    <w:p w:rsidR="00FB7793" w:rsidRDefault="00FB7793" w:rsidP="00FB7793">
      <w:pPr>
        <w:pStyle w:val="a7"/>
        <w:ind w:left="1681" w:firstLineChars="0" w:firstLine="0"/>
        <w:rPr>
          <w:lang w:val="fr-FR"/>
        </w:rPr>
      </w:pPr>
    </w:p>
    <w:p w:rsidR="009A62D4" w:rsidRDefault="009A62D4" w:rsidP="009A62D4">
      <w:pPr>
        <w:pStyle w:val="a7"/>
        <w:numPr>
          <w:ilvl w:val="0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当日出入金查询：可查询所属用户的全部出入金信息。</w:t>
      </w:r>
    </w:p>
    <w:p w:rsidR="00FB7793" w:rsidRDefault="00FB7793" w:rsidP="00FB7793">
      <w:pPr>
        <w:pStyle w:val="a7"/>
        <w:numPr>
          <w:ilvl w:val="1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列表内容：</w:t>
      </w:r>
      <w:r w:rsidR="00273821">
        <w:rPr>
          <w:rFonts w:hint="eastAsia"/>
          <w:lang w:val="fr-FR"/>
        </w:rPr>
        <w:t>序列号、帐号、账号所属资管、账号所属理财产品、日期、出入金金额、出入金方向（</w:t>
      </w:r>
      <w:r>
        <w:rPr>
          <w:rFonts w:hint="eastAsia"/>
          <w:lang w:val="fr-FR"/>
        </w:rPr>
        <w:t>出金、入金</w:t>
      </w:r>
      <w:r w:rsidR="00273821">
        <w:rPr>
          <w:rFonts w:hint="eastAsia"/>
          <w:lang w:val="fr-FR"/>
        </w:rPr>
        <w:t>）、有效标志</w:t>
      </w:r>
      <w:r>
        <w:rPr>
          <w:rFonts w:hint="eastAsia"/>
          <w:lang w:val="fr-FR"/>
        </w:rPr>
        <w:t>、</w:t>
      </w:r>
      <w:r w:rsidR="00273821">
        <w:rPr>
          <w:rFonts w:hint="eastAsia"/>
          <w:lang w:val="fr-FR"/>
        </w:rPr>
        <w:t>出入金</w:t>
      </w:r>
      <w:r>
        <w:rPr>
          <w:rFonts w:hint="eastAsia"/>
          <w:lang w:val="fr-FR"/>
        </w:rPr>
        <w:t>类型、</w:t>
      </w:r>
      <w:r w:rsidR="00273821">
        <w:rPr>
          <w:rFonts w:hint="eastAsia"/>
          <w:lang w:val="fr-FR"/>
        </w:rPr>
        <w:t>经纪公司代码</w:t>
      </w:r>
      <w:r>
        <w:rPr>
          <w:rFonts w:hint="eastAsia"/>
          <w:lang w:val="fr-FR"/>
        </w:rPr>
        <w:t>。</w:t>
      </w:r>
    </w:p>
    <w:p w:rsidR="00FB7793" w:rsidRDefault="00FB7793" w:rsidP="00FB7793">
      <w:pPr>
        <w:pStyle w:val="a7"/>
        <w:numPr>
          <w:ilvl w:val="1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筛选条件：帐号</w:t>
      </w:r>
      <w:r w:rsidR="001E046D">
        <w:rPr>
          <w:rFonts w:hint="eastAsia"/>
          <w:lang w:val="fr-FR"/>
        </w:rPr>
        <w:t>（只能查询单人</w:t>
      </w:r>
      <w:r w:rsidR="00CB4023">
        <w:rPr>
          <w:rFonts w:hint="eastAsia"/>
          <w:lang w:val="fr-FR"/>
        </w:rPr>
        <w:t>，为输入框，非勾选框</w:t>
      </w:r>
      <w:r w:rsidR="001E046D">
        <w:rPr>
          <w:rFonts w:hint="eastAsia"/>
          <w:lang w:val="fr-FR"/>
        </w:rPr>
        <w:t>）</w:t>
      </w:r>
      <w:r>
        <w:rPr>
          <w:rFonts w:hint="eastAsia"/>
          <w:lang w:val="fr-FR"/>
        </w:rPr>
        <w:t>、</w:t>
      </w:r>
      <w:r w:rsidR="00856CA6">
        <w:rPr>
          <w:rFonts w:hint="eastAsia"/>
          <w:lang w:val="fr-FR"/>
        </w:rPr>
        <w:t>出金</w:t>
      </w:r>
      <w:r w:rsidR="00856CA6">
        <w:rPr>
          <w:rFonts w:hint="eastAsia"/>
          <w:lang w:val="fr-FR"/>
        </w:rPr>
        <w:t>/</w:t>
      </w:r>
      <w:r w:rsidR="00856CA6">
        <w:rPr>
          <w:rFonts w:hint="eastAsia"/>
          <w:lang w:val="fr-FR"/>
        </w:rPr>
        <w:t>入金</w:t>
      </w:r>
    </w:p>
    <w:p w:rsidR="00FB7793" w:rsidRDefault="00E25420" w:rsidP="00FB7793">
      <w:pPr>
        <w:pStyle w:val="a7"/>
        <w:numPr>
          <w:ilvl w:val="1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只可以查询单个用户</w:t>
      </w:r>
    </w:p>
    <w:p w:rsidR="00FB7793" w:rsidRDefault="00FB7793" w:rsidP="00FB7793">
      <w:pPr>
        <w:pStyle w:val="a7"/>
        <w:ind w:left="1681" w:firstLineChars="0" w:firstLine="0"/>
        <w:rPr>
          <w:lang w:val="fr-FR"/>
        </w:rPr>
      </w:pPr>
    </w:p>
    <w:p w:rsidR="009A62D4" w:rsidRDefault="009A62D4" w:rsidP="009A62D4">
      <w:pPr>
        <w:pStyle w:val="a7"/>
        <w:numPr>
          <w:ilvl w:val="0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投资者信息查询：可查询所属用户的全部基础信息。</w:t>
      </w:r>
    </w:p>
    <w:p w:rsidR="00FB7793" w:rsidRDefault="00FB7793" w:rsidP="00FB7793">
      <w:pPr>
        <w:pStyle w:val="a7"/>
        <w:numPr>
          <w:ilvl w:val="1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列表内容：帐号、</w:t>
      </w:r>
      <w:r w:rsidR="00CD318E">
        <w:rPr>
          <w:rFonts w:hint="eastAsia"/>
          <w:lang w:val="fr-FR"/>
        </w:rPr>
        <w:t>账号所属资管、账号所属理财产品、</w:t>
      </w:r>
      <w:r w:rsidR="00760AA5">
        <w:rPr>
          <w:rFonts w:hint="eastAsia"/>
          <w:lang w:val="fr-FR"/>
        </w:rPr>
        <w:t>姓名、联系方式、</w:t>
      </w:r>
      <w:r w:rsidR="00CD318E">
        <w:rPr>
          <w:rFonts w:hint="eastAsia"/>
          <w:lang w:val="fr-FR"/>
        </w:rPr>
        <w:t>证件类型、证件号码、风险指标模型、交易员。</w:t>
      </w:r>
    </w:p>
    <w:p w:rsidR="00CD318E" w:rsidRDefault="00CD318E" w:rsidP="00FB7793">
      <w:pPr>
        <w:pStyle w:val="a7"/>
        <w:numPr>
          <w:ilvl w:val="1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筛选条件：帐号、组织架构</w:t>
      </w:r>
      <w:r>
        <w:rPr>
          <w:rFonts w:hint="eastAsia"/>
          <w:lang w:val="fr-FR"/>
        </w:rPr>
        <w:t>/</w:t>
      </w:r>
      <w:r>
        <w:rPr>
          <w:rFonts w:hint="eastAsia"/>
          <w:lang w:val="fr-FR"/>
        </w:rPr>
        <w:t>理财产品</w:t>
      </w:r>
    </w:p>
    <w:p w:rsidR="00CD318E" w:rsidRDefault="00CD318E" w:rsidP="00FB7793">
      <w:pPr>
        <w:pStyle w:val="a7"/>
        <w:numPr>
          <w:ilvl w:val="1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每次设置好条件后，点击查询，刷新显示结果。无需实时刷新。</w:t>
      </w:r>
    </w:p>
    <w:p w:rsidR="00FA6814" w:rsidRDefault="00FA6814" w:rsidP="00FA6814">
      <w:pPr>
        <w:pStyle w:val="a7"/>
        <w:ind w:left="1681" w:firstLineChars="0" w:firstLine="0"/>
        <w:rPr>
          <w:lang w:val="fr-FR"/>
        </w:rPr>
      </w:pPr>
    </w:p>
    <w:p w:rsidR="009A62D4" w:rsidRDefault="009A62D4" w:rsidP="009A62D4">
      <w:pPr>
        <w:pStyle w:val="a7"/>
        <w:numPr>
          <w:ilvl w:val="0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消息通知查询：可查询所属风控员的全部消息信息。</w:t>
      </w:r>
    </w:p>
    <w:p w:rsidR="00B42447" w:rsidRDefault="00B42447" w:rsidP="00B42447">
      <w:pPr>
        <w:pStyle w:val="a7"/>
        <w:numPr>
          <w:ilvl w:val="1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列表内容：</w:t>
      </w:r>
      <w:r w:rsidR="005E5D76">
        <w:rPr>
          <w:rFonts w:hint="eastAsia"/>
          <w:lang w:val="fr-FR"/>
        </w:rPr>
        <w:t>消息</w:t>
      </w:r>
      <w:r w:rsidR="005E5D76">
        <w:rPr>
          <w:rFonts w:hint="eastAsia"/>
          <w:lang w:val="fr-FR"/>
        </w:rPr>
        <w:t>ID</w:t>
      </w:r>
      <w:r w:rsidR="005E5D76">
        <w:rPr>
          <w:rFonts w:hint="eastAsia"/>
          <w:lang w:val="fr-FR"/>
        </w:rPr>
        <w:t>、日期、发送人、接收人、</w:t>
      </w:r>
      <w:r w:rsidR="007C6B2E">
        <w:rPr>
          <w:rFonts w:hint="eastAsia"/>
          <w:lang w:val="fr-FR"/>
        </w:rPr>
        <w:t>标题、内容、接收状态。</w:t>
      </w:r>
    </w:p>
    <w:p w:rsidR="007C6B2E" w:rsidRDefault="007C6B2E" w:rsidP="00B42447">
      <w:pPr>
        <w:pStyle w:val="a7"/>
        <w:numPr>
          <w:ilvl w:val="1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筛</w:t>
      </w:r>
      <w:r w:rsidR="00C0604D">
        <w:rPr>
          <w:rFonts w:hint="eastAsia"/>
          <w:lang w:val="fr-FR"/>
        </w:rPr>
        <w:t>选条件：日期、接收状态（已接收，未接收），发送人（可选择自己或</w:t>
      </w:r>
      <w:r>
        <w:rPr>
          <w:rFonts w:hint="eastAsia"/>
          <w:lang w:val="fr-FR"/>
        </w:rPr>
        <w:t>他人）、接收人。</w:t>
      </w:r>
    </w:p>
    <w:p w:rsidR="007C6B2E" w:rsidRDefault="007C6B2E" w:rsidP="00B42447">
      <w:pPr>
        <w:pStyle w:val="a7"/>
        <w:numPr>
          <w:ilvl w:val="1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每次设置好条件后，点击查询，刷新显示结果。无需实时刷新</w:t>
      </w:r>
    </w:p>
    <w:p w:rsidR="007C6B2E" w:rsidRDefault="007C6B2E" w:rsidP="007C6B2E">
      <w:pPr>
        <w:pStyle w:val="a7"/>
        <w:ind w:left="1681" w:firstLineChars="0" w:firstLine="0"/>
        <w:rPr>
          <w:lang w:val="fr-FR"/>
        </w:rPr>
      </w:pPr>
    </w:p>
    <w:p w:rsidR="009A62D4" w:rsidRDefault="009A62D4" w:rsidP="009A62D4">
      <w:pPr>
        <w:pStyle w:val="a7"/>
        <w:numPr>
          <w:ilvl w:val="0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用户</w:t>
      </w:r>
      <w:r w:rsidR="00EC3D1C">
        <w:rPr>
          <w:rFonts w:hint="eastAsia"/>
          <w:lang w:val="fr-FR"/>
        </w:rPr>
        <w:t>风险</w:t>
      </w:r>
      <w:r>
        <w:rPr>
          <w:rFonts w:hint="eastAsia"/>
          <w:lang w:val="fr-FR"/>
        </w:rPr>
        <w:t>事件查询：可查询所属用户的全部风险事件信息。</w:t>
      </w:r>
    </w:p>
    <w:p w:rsidR="00EC3D1C" w:rsidRDefault="00EC3D1C" w:rsidP="00EC3D1C">
      <w:pPr>
        <w:pStyle w:val="a7"/>
        <w:numPr>
          <w:ilvl w:val="1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列表内容：风险事件</w:t>
      </w:r>
      <w:r>
        <w:rPr>
          <w:rFonts w:hint="eastAsia"/>
          <w:lang w:val="fr-FR"/>
        </w:rPr>
        <w:t>ID</w:t>
      </w:r>
      <w:r>
        <w:rPr>
          <w:rFonts w:hint="eastAsia"/>
          <w:lang w:val="fr-FR"/>
        </w:rPr>
        <w:t>、帐号、账号所属资管、账号所属理财产品、日期</w:t>
      </w:r>
      <w:r w:rsidR="00126157">
        <w:rPr>
          <w:rFonts w:hint="eastAsia"/>
          <w:lang w:val="fr-FR"/>
        </w:rPr>
        <w:t>时间</w:t>
      </w:r>
      <w:r>
        <w:rPr>
          <w:rFonts w:hint="eastAsia"/>
          <w:lang w:val="fr-FR"/>
        </w:rPr>
        <w:t>、</w:t>
      </w:r>
      <w:r w:rsidR="001A1DD0">
        <w:rPr>
          <w:rFonts w:hint="eastAsia"/>
          <w:lang w:val="fr-FR"/>
        </w:rPr>
        <w:t>单合约最大持仓风险、亏损额风险、账户风险敞口、状态</w:t>
      </w:r>
    </w:p>
    <w:p w:rsidR="001A1DD0" w:rsidRDefault="001A1DD0" w:rsidP="00EC3D1C">
      <w:pPr>
        <w:pStyle w:val="a7"/>
        <w:numPr>
          <w:ilvl w:val="1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筛选条件：帐号、组织架构</w:t>
      </w:r>
      <w:r>
        <w:rPr>
          <w:rFonts w:hint="eastAsia"/>
          <w:lang w:val="fr-FR"/>
        </w:rPr>
        <w:t>/</w:t>
      </w:r>
      <w:r>
        <w:rPr>
          <w:rFonts w:hint="eastAsia"/>
          <w:lang w:val="fr-FR"/>
        </w:rPr>
        <w:t>理财产品、日期、状态</w:t>
      </w:r>
    </w:p>
    <w:p w:rsidR="001A1DD0" w:rsidRDefault="001A1DD0" w:rsidP="00EC3D1C">
      <w:pPr>
        <w:pStyle w:val="a7"/>
        <w:numPr>
          <w:ilvl w:val="1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每次设置好条件后，点击查询，刷新显示结果。无需实时刷新</w:t>
      </w:r>
    </w:p>
    <w:p w:rsidR="00604DD3" w:rsidRDefault="00604DD3" w:rsidP="00EC3D1C">
      <w:pPr>
        <w:pStyle w:val="a7"/>
        <w:numPr>
          <w:ilvl w:val="1"/>
          <w:numId w:val="16"/>
        </w:numPr>
        <w:ind w:firstLineChars="0"/>
        <w:rPr>
          <w:lang w:val="fr-FR"/>
        </w:rPr>
      </w:pPr>
      <w:r>
        <w:rPr>
          <w:rFonts w:hint="eastAsia"/>
          <w:lang w:val="fr-FR"/>
        </w:rPr>
        <w:t>操作，双击某行风险事件，则弹出窗口显示该条风险事</w:t>
      </w:r>
      <w:r w:rsidR="00D2147F">
        <w:rPr>
          <w:rFonts w:hint="eastAsia"/>
          <w:lang w:val="fr-FR"/>
        </w:rPr>
        <w:t>件对应的</w:t>
      </w:r>
      <w:r w:rsidR="0025530C">
        <w:rPr>
          <w:rFonts w:hint="eastAsia"/>
          <w:lang w:val="fr-FR"/>
        </w:rPr>
        <w:t>账户风险记录列表</w:t>
      </w:r>
      <w:r w:rsidR="00D2147F">
        <w:rPr>
          <w:rFonts w:hint="eastAsia"/>
          <w:lang w:val="fr-FR"/>
        </w:rPr>
        <w:t>。列表框内容参考主窗口里</w:t>
      </w:r>
      <w:r>
        <w:rPr>
          <w:rFonts w:hint="eastAsia"/>
          <w:lang w:val="fr-FR"/>
        </w:rPr>
        <w:t>的</w:t>
      </w:r>
      <w:r w:rsidR="0025530C">
        <w:rPr>
          <w:rFonts w:hint="eastAsia"/>
          <w:lang w:val="fr-FR"/>
        </w:rPr>
        <w:t>账户风险记录列表</w:t>
      </w:r>
      <w:r>
        <w:rPr>
          <w:rFonts w:hint="eastAsia"/>
          <w:lang w:val="fr-FR"/>
        </w:rPr>
        <w:t>内容。</w:t>
      </w:r>
    </w:p>
    <w:p w:rsidR="009A62D4" w:rsidRPr="009A62D4" w:rsidRDefault="009A62D4" w:rsidP="00175EE9">
      <w:pPr>
        <w:rPr>
          <w:lang w:val="fr-FR"/>
        </w:rPr>
      </w:pPr>
    </w:p>
    <w:p w:rsidR="009A62D4" w:rsidRDefault="009A62D4" w:rsidP="00175EE9">
      <w:pPr>
        <w:rPr>
          <w:lang w:val="fr-FR"/>
        </w:rPr>
      </w:pPr>
    </w:p>
    <w:p w:rsidR="00D37DC4" w:rsidRDefault="00D37DC4" w:rsidP="00D37DC4">
      <w:pPr>
        <w:pStyle w:val="3"/>
        <w:rPr>
          <w:lang w:val="fr-FR" w:eastAsia="zh-CN"/>
        </w:rPr>
      </w:pPr>
      <w:bookmarkStart w:id="32" w:name="_Toc341709718"/>
      <w:r>
        <w:rPr>
          <w:rFonts w:hint="eastAsia"/>
          <w:lang w:val="fr-FR" w:eastAsia="zh-CN"/>
        </w:rPr>
        <w:lastRenderedPageBreak/>
        <w:t xml:space="preserve">2.4.3 </w:t>
      </w:r>
      <w:r>
        <w:rPr>
          <w:rFonts w:hint="eastAsia"/>
          <w:lang w:val="fr-FR" w:eastAsia="zh-CN"/>
        </w:rPr>
        <w:t>帐号详情功能说明</w:t>
      </w:r>
      <w:bookmarkEnd w:id="32"/>
    </w:p>
    <w:p w:rsidR="00375A88" w:rsidRDefault="00375A88" w:rsidP="00175EE9">
      <w:pPr>
        <w:rPr>
          <w:lang w:val="fr-FR"/>
        </w:rPr>
      </w:pPr>
    </w:p>
    <w:p w:rsidR="00481944" w:rsidRPr="00481944" w:rsidRDefault="00481944" w:rsidP="004819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26567" cy="2447077"/>
            <wp:effectExtent l="19050" t="0" r="0" b="0"/>
            <wp:docPr id="12" name="图片 12" descr="C:\Users\loosen\AppData\Roaming\Tencent\Users\41768574\QQ\WinTemp\RichOle\5WXCHDZWWTUUXJNW8C[86J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oosen\AppData\Roaming\Tencent\Users\41768574\QQ\WinTemp\RichOle\5WXCHDZWWTUUXJNW8C[86JH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503" cy="244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EE9" w:rsidRDefault="00175EE9" w:rsidP="00175EE9">
      <w:pPr>
        <w:rPr>
          <w:lang w:val="fr-FR"/>
        </w:rPr>
      </w:pPr>
    </w:p>
    <w:p w:rsidR="00175EE9" w:rsidRDefault="00375A88" w:rsidP="00175EE9">
      <w:pPr>
        <w:rPr>
          <w:lang w:val="fr-FR"/>
        </w:rPr>
      </w:pPr>
      <w:r>
        <w:rPr>
          <w:rFonts w:hint="eastAsia"/>
          <w:lang w:val="fr-FR"/>
        </w:rPr>
        <w:tab/>
      </w:r>
      <w:r>
        <w:rPr>
          <w:rFonts w:hint="eastAsia"/>
          <w:lang w:val="fr-FR"/>
        </w:rPr>
        <w:tab/>
      </w:r>
      <w:r>
        <w:rPr>
          <w:rFonts w:hint="eastAsia"/>
          <w:lang w:val="fr-FR"/>
        </w:rPr>
        <w:tab/>
      </w:r>
      <w:r>
        <w:rPr>
          <w:rFonts w:hint="eastAsia"/>
          <w:lang w:val="fr-FR"/>
        </w:rPr>
        <w:tab/>
      </w:r>
      <w:r>
        <w:rPr>
          <w:rFonts w:hint="eastAsia"/>
          <w:lang w:val="fr-FR"/>
        </w:rPr>
        <w:t>账号详细信息</w:t>
      </w:r>
    </w:p>
    <w:p w:rsidR="000240A7" w:rsidRDefault="007F59CB" w:rsidP="000240A7">
      <w:pPr>
        <w:pStyle w:val="a7"/>
        <w:numPr>
          <w:ilvl w:val="0"/>
          <w:numId w:val="17"/>
        </w:numPr>
        <w:ind w:firstLineChars="0"/>
        <w:rPr>
          <w:lang w:val="fr-FR"/>
        </w:rPr>
      </w:pPr>
      <w:r>
        <w:rPr>
          <w:lang w:val="fr-FR"/>
        </w:rPr>
        <w:t>主窗口的</w:t>
      </w:r>
      <w:r w:rsidR="007617DA">
        <w:rPr>
          <w:lang w:val="fr-FR"/>
        </w:rPr>
        <w:t>当前风险事件列表</w:t>
      </w:r>
      <w:r>
        <w:rPr>
          <w:lang w:val="fr-FR"/>
        </w:rPr>
        <w:t>、当日历史风险事件列表。右键按钮帐号详细信息，点击后弹出上面窗口</w:t>
      </w:r>
    </w:p>
    <w:p w:rsidR="007F59CB" w:rsidRDefault="00481944" w:rsidP="000240A7">
      <w:pPr>
        <w:pStyle w:val="a7"/>
        <w:numPr>
          <w:ilvl w:val="0"/>
          <w:numId w:val="17"/>
        </w:numPr>
        <w:ind w:firstLineChars="0"/>
        <w:rPr>
          <w:lang w:val="fr-FR"/>
        </w:rPr>
      </w:pPr>
      <w:r>
        <w:rPr>
          <w:lang w:val="fr-FR"/>
        </w:rPr>
        <w:t>委托信息、成交信息、持仓信息、资金信息列表内容同查询窗口的内容。实施刷新。</w:t>
      </w:r>
    </w:p>
    <w:p w:rsidR="00481944" w:rsidRDefault="00481944" w:rsidP="000240A7">
      <w:pPr>
        <w:pStyle w:val="a7"/>
        <w:numPr>
          <w:ilvl w:val="0"/>
          <w:numId w:val="17"/>
        </w:numPr>
        <w:ind w:firstLineChars="0"/>
        <w:rPr>
          <w:lang w:val="fr-FR"/>
        </w:rPr>
      </w:pPr>
      <w:r>
        <w:rPr>
          <w:rFonts w:hint="eastAsia"/>
          <w:lang w:val="fr-FR"/>
        </w:rPr>
        <w:t>投资者基本信息，读取数据库中内容填写。</w:t>
      </w:r>
    </w:p>
    <w:p w:rsidR="00481944" w:rsidRDefault="00481944" w:rsidP="000240A7">
      <w:pPr>
        <w:pStyle w:val="a7"/>
        <w:numPr>
          <w:ilvl w:val="0"/>
          <w:numId w:val="17"/>
        </w:numPr>
        <w:ind w:firstLineChars="0"/>
        <w:rPr>
          <w:lang w:val="fr-FR"/>
        </w:rPr>
      </w:pPr>
      <w:r>
        <w:rPr>
          <w:rFonts w:hint="eastAsia"/>
          <w:lang w:val="fr-FR"/>
        </w:rPr>
        <w:t>风险指标，从服务器读取当前数值，实时刷新。</w:t>
      </w:r>
      <w:r>
        <w:rPr>
          <w:rFonts w:hint="eastAsia"/>
          <w:lang w:val="fr-FR"/>
        </w:rPr>
        <w:t xml:space="preserve"> </w:t>
      </w:r>
      <w:r>
        <w:rPr>
          <w:rFonts w:hint="eastAsia"/>
          <w:lang w:val="fr-FR"/>
        </w:rPr>
        <w:t>风险模型读取数据库中数据计算后填写。</w:t>
      </w:r>
    </w:p>
    <w:p w:rsidR="00481944" w:rsidRDefault="006C0298" w:rsidP="000240A7">
      <w:pPr>
        <w:pStyle w:val="a7"/>
        <w:numPr>
          <w:ilvl w:val="0"/>
          <w:numId w:val="17"/>
        </w:numPr>
        <w:ind w:firstLineChars="0"/>
        <w:rPr>
          <w:lang w:val="fr-FR"/>
        </w:rPr>
      </w:pPr>
      <w:r>
        <w:rPr>
          <w:lang w:val="fr-FR"/>
        </w:rPr>
        <w:t>持仓模块，选择某行数据后，支持右键按钮</w:t>
      </w:r>
      <w:r>
        <w:rPr>
          <w:lang w:val="fr-FR"/>
        </w:rPr>
        <w:t>—</w:t>
      </w:r>
      <w:r>
        <w:rPr>
          <w:lang w:val="fr-FR"/>
        </w:rPr>
        <w:t>快捷强平和手动强平功能。</w:t>
      </w:r>
    </w:p>
    <w:p w:rsidR="00D37DC4" w:rsidRDefault="00D37DC4" w:rsidP="00D37DC4">
      <w:pPr>
        <w:pStyle w:val="a7"/>
        <w:ind w:left="839" w:firstLineChars="0" w:firstLine="0"/>
        <w:rPr>
          <w:lang w:val="fr-FR"/>
        </w:rPr>
      </w:pPr>
    </w:p>
    <w:p w:rsidR="00D37DC4" w:rsidRDefault="00D37DC4" w:rsidP="00D37DC4">
      <w:pPr>
        <w:pStyle w:val="3"/>
        <w:rPr>
          <w:lang w:val="fr-FR" w:eastAsia="zh-CN"/>
        </w:rPr>
      </w:pPr>
      <w:bookmarkStart w:id="33" w:name="_Toc341709719"/>
      <w:r>
        <w:rPr>
          <w:rFonts w:hint="eastAsia"/>
          <w:lang w:val="fr-FR" w:eastAsia="zh-CN"/>
        </w:rPr>
        <w:lastRenderedPageBreak/>
        <w:t xml:space="preserve">2.4.4 </w:t>
      </w:r>
      <w:r>
        <w:rPr>
          <w:rFonts w:hint="eastAsia"/>
          <w:lang w:val="fr-FR" w:eastAsia="zh-CN"/>
        </w:rPr>
        <w:t>风险事件处理记录功能说明</w:t>
      </w:r>
      <w:bookmarkEnd w:id="33"/>
    </w:p>
    <w:p w:rsidR="00F86F84" w:rsidRDefault="00F86F84" w:rsidP="00F86F84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37878" cy="3371103"/>
            <wp:effectExtent l="19050" t="0" r="0" b="0"/>
            <wp:docPr id="19" name="图片 19" descr="C:\Users\loosen\AppData\Roaming\Tencent\Users\41768574\QQ\WinTemp\RichOle\V}RR7Y%UA87B3M[LC5A)J]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oosen\AppData\Roaming\Tencent\Users\41768574\QQ\WinTemp\RichOle\V}RR7Y%UA87B3M[LC5A)J]O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701" cy="3369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F84" w:rsidRPr="00F86F84" w:rsidRDefault="00F86F84" w:rsidP="00F86F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37964" cy="3356149"/>
            <wp:effectExtent l="19050" t="0" r="0" b="0"/>
            <wp:docPr id="23" name="图片 23" descr="C:\Users\loosen\AppData\Roaming\Tencent\Users\41768574\QQ\WinTemp\RichOle\IRNG52(E`LQL01C9TGE46`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oosen\AppData\Roaming\Tencent\Users\41768574\QQ\WinTemp\RichOle\IRNG52(E`LQL01C9TGE46`X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208" cy="335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2F9" w:rsidRDefault="00E872F9" w:rsidP="00175EE9">
      <w:pPr>
        <w:rPr>
          <w:lang w:val="fr-FR"/>
        </w:rPr>
      </w:pPr>
      <w:r>
        <w:rPr>
          <w:rFonts w:hint="eastAsia"/>
          <w:lang w:val="fr-FR"/>
        </w:rPr>
        <w:tab/>
      </w:r>
      <w:r>
        <w:rPr>
          <w:rFonts w:hint="eastAsia"/>
          <w:lang w:val="fr-FR"/>
        </w:rPr>
        <w:tab/>
      </w:r>
      <w:r>
        <w:rPr>
          <w:rFonts w:hint="eastAsia"/>
          <w:lang w:val="fr-FR"/>
        </w:rPr>
        <w:t>风险事件处理</w:t>
      </w:r>
    </w:p>
    <w:p w:rsidR="00F86F84" w:rsidRDefault="007617DA" w:rsidP="00F86F84">
      <w:pPr>
        <w:pStyle w:val="a7"/>
        <w:numPr>
          <w:ilvl w:val="0"/>
          <w:numId w:val="18"/>
        </w:numPr>
        <w:ind w:firstLineChars="0"/>
        <w:rPr>
          <w:lang w:val="fr-FR"/>
        </w:rPr>
      </w:pPr>
      <w:r>
        <w:rPr>
          <w:rFonts w:hint="eastAsia"/>
          <w:lang w:val="fr-FR"/>
        </w:rPr>
        <w:t>当前风险事件列表</w:t>
      </w:r>
      <w:r w:rsidR="00F86F84">
        <w:rPr>
          <w:rFonts w:hint="eastAsia"/>
          <w:lang w:val="fr-FR"/>
        </w:rPr>
        <w:t>和当日历史风险事件列表，双击某行数据或右键选择处理记录按钮，弹出如上窗口</w:t>
      </w:r>
    </w:p>
    <w:p w:rsidR="00F86F84" w:rsidRDefault="007617DA" w:rsidP="00F86F84">
      <w:pPr>
        <w:pStyle w:val="a7"/>
        <w:numPr>
          <w:ilvl w:val="0"/>
          <w:numId w:val="18"/>
        </w:numPr>
        <w:ind w:firstLineChars="0"/>
        <w:rPr>
          <w:lang w:val="fr-FR"/>
        </w:rPr>
      </w:pPr>
      <w:r>
        <w:rPr>
          <w:lang w:val="fr-FR"/>
        </w:rPr>
        <w:t>当前风险事件列表</w:t>
      </w:r>
      <w:r w:rsidR="00F86F84">
        <w:rPr>
          <w:lang w:val="fr-FR"/>
        </w:rPr>
        <w:t>双击出现的，默认设置为通知。右侧内容显示为已委派给交易员</w:t>
      </w:r>
      <w:r w:rsidR="00F86F84">
        <w:rPr>
          <w:rFonts w:hint="eastAsia"/>
          <w:lang w:val="fr-FR"/>
        </w:rPr>
        <w:t>XXX</w:t>
      </w:r>
      <w:r w:rsidR="00F86F84">
        <w:rPr>
          <w:rFonts w:hint="eastAsia"/>
          <w:lang w:val="fr-FR"/>
        </w:rPr>
        <w:t>处理（</w:t>
      </w:r>
      <w:r w:rsidR="00F86F84">
        <w:rPr>
          <w:rFonts w:hint="eastAsia"/>
          <w:lang w:val="fr-FR"/>
        </w:rPr>
        <w:t>XXX</w:t>
      </w:r>
      <w:r w:rsidR="00F86F84">
        <w:rPr>
          <w:rFonts w:hint="eastAsia"/>
          <w:lang w:val="fr-FR"/>
        </w:rPr>
        <w:t>属于该风险账户设置的交易员）</w:t>
      </w:r>
    </w:p>
    <w:p w:rsidR="00F86F84" w:rsidRDefault="00F86F84" w:rsidP="00F86F84">
      <w:pPr>
        <w:pStyle w:val="a7"/>
        <w:numPr>
          <w:ilvl w:val="0"/>
          <w:numId w:val="18"/>
        </w:numPr>
        <w:ind w:firstLineChars="0"/>
        <w:rPr>
          <w:lang w:val="fr-FR"/>
        </w:rPr>
      </w:pPr>
      <w:r>
        <w:rPr>
          <w:rFonts w:hint="eastAsia"/>
          <w:lang w:val="fr-FR"/>
        </w:rPr>
        <w:t>备注栏是文字输入框。可支持各种内容输入，不超过</w:t>
      </w:r>
      <w:r>
        <w:rPr>
          <w:rFonts w:hint="eastAsia"/>
          <w:lang w:val="fr-FR"/>
        </w:rPr>
        <w:t>200</w:t>
      </w:r>
      <w:r>
        <w:rPr>
          <w:rFonts w:hint="eastAsia"/>
          <w:lang w:val="fr-FR"/>
        </w:rPr>
        <w:t>字符。</w:t>
      </w:r>
    </w:p>
    <w:p w:rsidR="00055C88" w:rsidRDefault="00055C88" w:rsidP="00F86F84">
      <w:pPr>
        <w:pStyle w:val="a7"/>
        <w:numPr>
          <w:ilvl w:val="0"/>
          <w:numId w:val="18"/>
        </w:numPr>
        <w:ind w:firstLineChars="0"/>
        <w:rPr>
          <w:lang w:val="fr-FR"/>
        </w:rPr>
      </w:pPr>
      <w:r>
        <w:rPr>
          <w:rFonts w:hint="eastAsia"/>
          <w:lang w:val="fr-FR"/>
        </w:rPr>
        <w:lastRenderedPageBreak/>
        <w:t>点击确定后，将该次操作记录在相应风险事件的处理列表。格式如下“</w:t>
      </w:r>
      <w:r w:rsidR="00683785">
        <w:rPr>
          <w:rFonts w:hint="eastAsia"/>
          <w:lang w:val="fr-FR"/>
        </w:rPr>
        <w:t>风险事件</w:t>
      </w:r>
      <w:r w:rsidR="00683785">
        <w:rPr>
          <w:rFonts w:hint="eastAsia"/>
          <w:lang w:val="fr-FR"/>
        </w:rPr>
        <w:t>ID</w:t>
      </w:r>
      <w:r w:rsidR="00683785">
        <w:rPr>
          <w:rFonts w:hint="eastAsia"/>
          <w:lang w:val="fr-FR"/>
        </w:rPr>
        <w:t>、账户、处理人（操作的风控员），受理人（账户的交易员），风险事件状态（处理中）、动作（手动添加）、时间（处理提交时间）、备注（备注框输入内容）</w:t>
      </w:r>
      <w:r>
        <w:rPr>
          <w:rFonts w:hint="eastAsia"/>
          <w:lang w:val="fr-FR"/>
        </w:rPr>
        <w:t>”</w:t>
      </w:r>
    </w:p>
    <w:p w:rsidR="00F86F84" w:rsidRDefault="00F86F84" w:rsidP="00F86F84">
      <w:pPr>
        <w:pStyle w:val="a7"/>
        <w:numPr>
          <w:ilvl w:val="0"/>
          <w:numId w:val="18"/>
        </w:numPr>
        <w:ind w:firstLineChars="0"/>
        <w:rPr>
          <w:lang w:val="fr-FR"/>
        </w:rPr>
      </w:pPr>
      <w:r>
        <w:rPr>
          <w:rFonts w:hint="eastAsia"/>
          <w:lang w:val="fr-FR"/>
        </w:rPr>
        <w:t>当日历史风险事件列表双击出现的，默认设置为解决。右侧内容显示，该用户风险已</w:t>
      </w:r>
      <w:r w:rsidR="00683785">
        <w:rPr>
          <w:rFonts w:hint="eastAsia"/>
          <w:lang w:val="fr-FR"/>
        </w:rPr>
        <w:t>由</w:t>
      </w:r>
      <w:r w:rsidR="008C6AA1">
        <w:rPr>
          <w:rFonts w:hint="eastAsia"/>
          <w:lang w:val="fr-FR"/>
        </w:rPr>
        <w:t>【输入框】解决。输入框可输入任意文字，不超过</w:t>
      </w:r>
      <w:r w:rsidR="008C6AA1">
        <w:rPr>
          <w:rFonts w:hint="eastAsia"/>
          <w:lang w:val="fr-FR"/>
        </w:rPr>
        <w:t>20</w:t>
      </w:r>
      <w:r w:rsidR="008C6AA1">
        <w:rPr>
          <w:rFonts w:hint="eastAsia"/>
          <w:lang w:val="fr-FR"/>
        </w:rPr>
        <w:t>字符。</w:t>
      </w:r>
    </w:p>
    <w:p w:rsidR="008C6AA1" w:rsidRDefault="008C6AA1" w:rsidP="00F86F84">
      <w:pPr>
        <w:pStyle w:val="a7"/>
        <w:numPr>
          <w:ilvl w:val="0"/>
          <w:numId w:val="18"/>
        </w:numPr>
        <w:ind w:firstLineChars="0"/>
        <w:rPr>
          <w:lang w:val="fr-FR"/>
        </w:rPr>
      </w:pPr>
      <w:r>
        <w:rPr>
          <w:rFonts w:hint="eastAsia"/>
          <w:lang w:val="fr-FR"/>
        </w:rPr>
        <w:t>备注栏是文字输入框，可支持各种内容输入，不超过</w:t>
      </w:r>
      <w:r>
        <w:rPr>
          <w:rFonts w:hint="eastAsia"/>
          <w:lang w:val="fr-FR"/>
        </w:rPr>
        <w:t>200</w:t>
      </w:r>
      <w:r>
        <w:rPr>
          <w:rFonts w:hint="eastAsia"/>
          <w:lang w:val="fr-FR"/>
        </w:rPr>
        <w:t>字符。</w:t>
      </w:r>
    </w:p>
    <w:p w:rsidR="00055C88" w:rsidRPr="00F86F84" w:rsidRDefault="00FD10AA" w:rsidP="00F86F84">
      <w:pPr>
        <w:pStyle w:val="a7"/>
        <w:numPr>
          <w:ilvl w:val="0"/>
          <w:numId w:val="18"/>
        </w:numPr>
        <w:ind w:firstLineChars="0"/>
        <w:rPr>
          <w:lang w:val="fr-FR"/>
        </w:rPr>
      </w:pPr>
      <w:r>
        <w:rPr>
          <w:lang w:val="fr-FR"/>
        </w:rPr>
        <w:t>点击确定后，将该次操作记录在相应风险事件的处理列表。格式如下</w:t>
      </w:r>
      <w:r>
        <w:rPr>
          <w:lang w:val="fr-FR"/>
        </w:rPr>
        <w:t>“</w:t>
      </w:r>
      <w:r w:rsidR="00683785">
        <w:rPr>
          <w:lang w:val="fr-FR"/>
        </w:rPr>
        <w:t>风险事件</w:t>
      </w:r>
      <w:r w:rsidR="00683785">
        <w:rPr>
          <w:rFonts w:hint="eastAsia"/>
          <w:lang w:val="fr-FR"/>
        </w:rPr>
        <w:t>ID</w:t>
      </w:r>
      <w:r w:rsidR="00683785">
        <w:rPr>
          <w:rFonts w:hint="eastAsia"/>
          <w:lang w:val="fr-FR"/>
        </w:rPr>
        <w:t>、账户、处理人（输入框内容）、</w:t>
      </w:r>
      <w:r w:rsidR="00DD5810">
        <w:rPr>
          <w:rFonts w:hint="eastAsia"/>
          <w:lang w:val="fr-FR"/>
        </w:rPr>
        <w:t>受理人（空）、</w:t>
      </w:r>
      <w:r w:rsidR="00683785">
        <w:rPr>
          <w:rFonts w:hint="eastAsia"/>
          <w:lang w:val="fr-FR"/>
        </w:rPr>
        <w:t>风险事件状态（解决）、动作（手动添加）、时间（处理提交时间）、备注（输入框内容）</w:t>
      </w:r>
      <w:r>
        <w:rPr>
          <w:lang w:val="fr-FR"/>
        </w:rPr>
        <w:t>”</w:t>
      </w:r>
    </w:p>
    <w:p w:rsidR="00E872F9" w:rsidRDefault="00E872F9" w:rsidP="00175EE9">
      <w:pPr>
        <w:rPr>
          <w:lang w:val="fr-FR"/>
        </w:rPr>
      </w:pPr>
    </w:p>
    <w:p w:rsidR="00D37DC4" w:rsidRDefault="00D37DC4" w:rsidP="00175EE9">
      <w:pPr>
        <w:rPr>
          <w:lang w:val="fr-FR"/>
        </w:rPr>
      </w:pPr>
    </w:p>
    <w:p w:rsidR="00D37DC4" w:rsidRDefault="00D37DC4" w:rsidP="00D37DC4">
      <w:pPr>
        <w:pStyle w:val="3"/>
        <w:rPr>
          <w:lang w:val="fr-FR" w:eastAsia="zh-CN"/>
        </w:rPr>
      </w:pPr>
      <w:bookmarkStart w:id="34" w:name="_Toc341709720"/>
      <w:r>
        <w:rPr>
          <w:rFonts w:hint="eastAsia"/>
          <w:lang w:val="fr-FR" w:eastAsia="zh-CN"/>
        </w:rPr>
        <w:t xml:space="preserve">2.4.4 </w:t>
      </w:r>
      <w:r>
        <w:rPr>
          <w:rFonts w:hint="eastAsia"/>
          <w:lang w:val="fr-FR" w:eastAsia="zh-CN"/>
        </w:rPr>
        <w:t>消息发送功能说明</w:t>
      </w:r>
      <w:bookmarkEnd w:id="34"/>
    </w:p>
    <w:p w:rsidR="00397EC0" w:rsidRDefault="00397EC0" w:rsidP="00175EE9">
      <w:pPr>
        <w:rPr>
          <w:lang w:val="fr-FR"/>
        </w:rPr>
      </w:pPr>
      <w:r>
        <w:rPr>
          <w:rFonts w:hint="eastAsia"/>
          <w:noProof/>
        </w:rPr>
        <w:drawing>
          <wp:inline distT="0" distB="0" distL="0" distR="0">
            <wp:extent cx="5274310" cy="4163171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3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EC0" w:rsidRDefault="00397EC0" w:rsidP="00175EE9">
      <w:pPr>
        <w:rPr>
          <w:lang w:val="fr-FR"/>
        </w:rPr>
      </w:pPr>
      <w:r>
        <w:rPr>
          <w:rFonts w:hint="eastAsia"/>
          <w:lang w:val="fr-FR"/>
        </w:rPr>
        <w:tab/>
      </w:r>
      <w:r>
        <w:rPr>
          <w:rFonts w:hint="eastAsia"/>
          <w:lang w:val="fr-FR"/>
        </w:rPr>
        <w:tab/>
      </w:r>
      <w:r>
        <w:rPr>
          <w:rFonts w:hint="eastAsia"/>
          <w:lang w:val="fr-FR"/>
        </w:rPr>
        <w:t>手动发送消息窗口</w:t>
      </w:r>
    </w:p>
    <w:p w:rsidR="00397EC0" w:rsidRDefault="00DD5810" w:rsidP="00DD5810">
      <w:pPr>
        <w:pStyle w:val="a7"/>
        <w:numPr>
          <w:ilvl w:val="0"/>
          <w:numId w:val="22"/>
        </w:numPr>
        <w:ind w:firstLineChars="0"/>
        <w:rPr>
          <w:lang w:val="fr-FR"/>
        </w:rPr>
      </w:pPr>
      <w:r>
        <w:rPr>
          <w:rFonts w:hint="eastAsia"/>
          <w:lang w:val="fr-FR"/>
        </w:rPr>
        <w:t>点击菜单栏</w:t>
      </w:r>
      <w:r>
        <w:rPr>
          <w:lang w:val="fr-FR"/>
        </w:rPr>
        <w:t>—</w:t>
      </w:r>
      <w:r>
        <w:rPr>
          <w:rFonts w:hint="eastAsia"/>
          <w:lang w:val="fr-FR"/>
        </w:rPr>
        <w:t>消息</w:t>
      </w:r>
      <w:r>
        <w:rPr>
          <w:lang w:val="fr-FR"/>
        </w:rPr>
        <w:t>—</w:t>
      </w:r>
      <w:r>
        <w:rPr>
          <w:rFonts w:hint="eastAsia"/>
          <w:lang w:val="fr-FR"/>
        </w:rPr>
        <w:t>发送消息按钮，弹出如上窗口</w:t>
      </w:r>
    </w:p>
    <w:p w:rsidR="00DD5810" w:rsidRDefault="00DD5810" w:rsidP="00DD5810">
      <w:pPr>
        <w:pStyle w:val="a7"/>
        <w:numPr>
          <w:ilvl w:val="0"/>
          <w:numId w:val="22"/>
        </w:numPr>
        <w:ind w:firstLineChars="0"/>
        <w:rPr>
          <w:lang w:val="fr-FR"/>
        </w:rPr>
      </w:pPr>
      <w:r>
        <w:rPr>
          <w:rFonts w:hint="eastAsia"/>
          <w:lang w:val="fr-FR"/>
        </w:rPr>
        <w:t>左侧列表显示</w:t>
      </w:r>
      <w:r w:rsidR="000208B9">
        <w:rPr>
          <w:rFonts w:hint="eastAsia"/>
          <w:lang w:val="fr-FR"/>
        </w:rPr>
        <w:t>，操作的风控员所属的组织架构部门，同级或下级的部门，各自的风控员</w:t>
      </w:r>
      <w:r>
        <w:rPr>
          <w:rFonts w:hint="eastAsia"/>
          <w:lang w:val="fr-FR"/>
        </w:rPr>
        <w:t>，</w:t>
      </w:r>
      <w:r w:rsidR="0001120A">
        <w:rPr>
          <w:rFonts w:hint="eastAsia"/>
          <w:lang w:val="fr-FR"/>
        </w:rPr>
        <w:t>排序部门在上，风控员在下。</w:t>
      </w:r>
    </w:p>
    <w:p w:rsidR="0001120A" w:rsidRDefault="0001120A" w:rsidP="00DD5810">
      <w:pPr>
        <w:pStyle w:val="a7"/>
        <w:numPr>
          <w:ilvl w:val="0"/>
          <w:numId w:val="22"/>
        </w:numPr>
        <w:ind w:firstLineChars="0"/>
        <w:rPr>
          <w:lang w:val="fr-FR"/>
        </w:rPr>
      </w:pPr>
      <w:r>
        <w:rPr>
          <w:rFonts w:hint="eastAsia"/>
          <w:lang w:val="fr-FR"/>
        </w:rPr>
        <w:t>全选和空选针对树形结构的勾选。</w:t>
      </w:r>
      <w:r>
        <w:rPr>
          <w:rFonts w:hint="eastAsia"/>
          <w:lang w:val="fr-FR"/>
        </w:rPr>
        <w:t xml:space="preserve"> </w:t>
      </w:r>
    </w:p>
    <w:p w:rsidR="0001120A" w:rsidRDefault="0001120A" w:rsidP="00DD5810">
      <w:pPr>
        <w:pStyle w:val="a7"/>
        <w:numPr>
          <w:ilvl w:val="0"/>
          <w:numId w:val="22"/>
        </w:numPr>
        <w:ind w:firstLineChars="0"/>
        <w:rPr>
          <w:lang w:val="fr-FR"/>
        </w:rPr>
      </w:pPr>
      <w:r>
        <w:rPr>
          <w:rFonts w:hint="eastAsia"/>
          <w:lang w:val="fr-FR"/>
        </w:rPr>
        <w:t>右侧有效日期。只能选择今日以后的日期。消息发送后，如果风控员在线，可即时弹出消息框显示。如果不在线，有效日期内，第一次登录时弹出消息框查看。均只显示一次。</w:t>
      </w:r>
    </w:p>
    <w:p w:rsidR="0001120A" w:rsidRPr="00DD5810" w:rsidRDefault="00E27785" w:rsidP="00DD5810">
      <w:pPr>
        <w:pStyle w:val="a7"/>
        <w:numPr>
          <w:ilvl w:val="0"/>
          <w:numId w:val="22"/>
        </w:numPr>
        <w:ind w:firstLineChars="0"/>
        <w:rPr>
          <w:lang w:val="fr-FR"/>
        </w:rPr>
      </w:pPr>
      <w:r>
        <w:rPr>
          <w:lang w:val="fr-FR"/>
        </w:rPr>
        <w:lastRenderedPageBreak/>
        <w:t>此条消息需要记录在消息接收记录表中。需要记录</w:t>
      </w:r>
      <w:r>
        <w:rPr>
          <w:rFonts w:hint="eastAsia"/>
          <w:lang w:val="fr-FR"/>
        </w:rPr>
        <w:t>消息</w:t>
      </w:r>
      <w:r>
        <w:rPr>
          <w:rFonts w:hint="eastAsia"/>
          <w:lang w:val="fr-FR"/>
        </w:rPr>
        <w:t>ID</w:t>
      </w:r>
      <w:r>
        <w:rPr>
          <w:rFonts w:hint="eastAsia"/>
          <w:lang w:val="fr-FR"/>
        </w:rPr>
        <w:t>、日期、发送人（发送风控员）、接收人（所有指定的风控员帐号）、标题、内容、接收状态。注：每一个风控员帐号记录一条，回头查询需要</w:t>
      </w:r>
    </w:p>
    <w:p w:rsidR="00175EE9" w:rsidRDefault="00175EE9" w:rsidP="00175EE9">
      <w:pPr>
        <w:pStyle w:val="1"/>
        <w:rPr>
          <w:lang w:val="fr-FR" w:eastAsia="zh-CN"/>
        </w:rPr>
      </w:pPr>
      <w:bookmarkStart w:id="35" w:name="_Toc205089806"/>
      <w:bookmarkStart w:id="36" w:name="_Toc341709721"/>
      <w:r>
        <w:rPr>
          <w:rFonts w:hint="eastAsia"/>
          <w:lang w:val="fr-FR" w:eastAsia="zh-CN"/>
        </w:rPr>
        <w:t xml:space="preserve">3 </w:t>
      </w:r>
      <w:bookmarkEnd w:id="35"/>
      <w:r>
        <w:rPr>
          <w:rFonts w:hint="eastAsia"/>
          <w:lang w:val="fr-FR" w:eastAsia="zh-CN"/>
        </w:rPr>
        <w:t>风控管理系统说明</w:t>
      </w:r>
      <w:bookmarkEnd w:id="36"/>
    </w:p>
    <w:p w:rsidR="00175EE9" w:rsidRDefault="00175EE9" w:rsidP="00175EE9">
      <w:pPr>
        <w:pStyle w:val="3"/>
        <w:rPr>
          <w:lang w:val="fr-FR" w:eastAsia="zh-CN"/>
        </w:rPr>
      </w:pPr>
      <w:bookmarkStart w:id="37" w:name="_Toc341709722"/>
      <w:r>
        <w:rPr>
          <w:rFonts w:hint="eastAsia"/>
          <w:lang w:val="fr-FR" w:eastAsia="zh-CN"/>
        </w:rPr>
        <w:t xml:space="preserve">3.1 </w:t>
      </w:r>
      <w:r>
        <w:rPr>
          <w:rFonts w:hint="eastAsia"/>
          <w:lang w:val="fr-FR" w:eastAsia="zh-CN"/>
        </w:rPr>
        <w:t>描述</w:t>
      </w:r>
      <w:bookmarkEnd w:id="37"/>
    </w:p>
    <w:p w:rsidR="00175EE9" w:rsidRDefault="00175EE9" w:rsidP="00175EE9">
      <w:pPr>
        <w:rPr>
          <w:lang w:val="fr-FR"/>
        </w:rPr>
      </w:pPr>
      <w:r>
        <w:rPr>
          <w:rFonts w:hint="eastAsia"/>
          <w:lang w:val="fr-FR"/>
        </w:rPr>
        <w:t xml:space="preserve">    </w:t>
      </w:r>
      <w:r>
        <w:rPr>
          <w:rFonts w:hint="eastAsia"/>
          <w:lang w:val="fr-FR"/>
        </w:rPr>
        <w:t>本系统为风险控制的后台管理系统。负责组织架构的设置，系统内部的用户信息录入，管理员用户的管理，权限的控制以及一些基础风险资料的设置。</w:t>
      </w:r>
    </w:p>
    <w:p w:rsidR="00175EE9" w:rsidRDefault="00175EE9" w:rsidP="00175EE9">
      <w:pPr>
        <w:pStyle w:val="3"/>
        <w:rPr>
          <w:lang w:val="fr-FR" w:eastAsia="zh-CN"/>
        </w:rPr>
      </w:pPr>
      <w:bookmarkStart w:id="38" w:name="_Toc341709723"/>
      <w:r>
        <w:rPr>
          <w:rFonts w:hint="eastAsia"/>
          <w:lang w:val="fr-FR" w:eastAsia="zh-CN"/>
        </w:rPr>
        <w:t xml:space="preserve">3.2 </w:t>
      </w:r>
      <w:r>
        <w:rPr>
          <w:rFonts w:hint="eastAsia"/>
          <w:lang w:val="fr-FR" w:eastAsia="zh-CN"/>
        </w:rPr>
        <w:t>主窗口</w:t>
      </w:r>
      <w:bookmarkEnd w:id="38"/>
    </w:p>
    <w:p w:rsidR="00175EE9" w:rsidRDefault="00175EE9" w:rsidP="00175EE9">
      <w:pPr>
        <w:pStyle w:val="3"/>
        <w:rPr>
          <w:lang w:val="fr-FR" w:eastAsia="zh-CN"/>
        </w:rPr>
      </w:pPr>
      <w:bookmarkStart w:id="39" w:name="_Toc341709724"/>
      <w:r>
        <w:rPr>
          <w:rFonts w:hint="eastAsia"/>
          <w:lang w:val="fr-FR" w:eastAsia="zh-CN"/>
        </w:rPr>
        <w:t xml:space="preserve">3.2.1 </w:t>
      </w:r>
      <w:r>
        <w:rPr>
          <w:rFonts w:hint="eastAsia"/>
          <w:lang w:val="fr-FR" w:eastAsia="zh-CN"/>
        </w:rPr>
        <w:t>主窗口</w:t>
      </w:r>
      <w:r>
        <w:rPr>
          <w:rFonts w:hint="eastAsia"/>
          <w:lang w:val="fr-FR" w:eastAsia="zh-CN"/>
        </w:rPr>
        <w:t>UI</w:t>
      </w:r>
      <w:bookmarkEnd w:id="39"/>
    </w:p>
    <w:p w:rsidR="000807A8" w:rsidRPr="000807A8" w:rsidRDefault="000807A8" w:rsidP="000807A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18682" cy="3536950"/>
            <wp:effectExtent l="19050" t="0" r="5818" b="0"/>
            <wp:docPr id="14" name="图片 14" descr="C:\Users\loosen\AppData\Roaming\Tencent\Users\41768574\QQ\WinTemp\RichOle\L5K8P9]N[4$UP[6%PMOJGV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osen\AppData\Roaming\Tencent\Users\41768574\QQ\WinTemp\RichOle\L5K8P9]N[4$UP[6%PMOJGVV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682" cy="353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75C" w:rsidRPr="0078575C" w:rsidRDefault="0078575C" w:rsidP="0078575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74AB4" w:rsidRPr="00474AB4" w:rsidRDefault="00474AB4" w:rsidP="00474AB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75EE9" w:rsidRDefault="00175EE9" w:rsidP="00175EE9">
      <w:pPr>
        <w:pStyle w:val="3"/>
        <w:rPr>
          <w:lang w:val="fr-FR" w:eastAsia="zh-CN"/>
        </w:rPr>
      </w:pPr>
      <w:bookmarkStart w:id="40" w:name="_Toc341709725"/>
      <w:r>
        <w:rPr>
          <w:rFonts w:hint="eastAsia"/>
          <w:lang w:val="fr-FR" w:eastAsia="zh-CN"/>
        </w:rPr>
        <w:t xml:space="preserve">3.2.1 </w:t>
      </w:r>
      <w:r>
        <w:rPr>
          <w:rFonts w:hint="eastAsia"/>
          <w:lang w:val="fr-FR" w:eastAsia="zh-CN"/>
        </w:rPr>
        <w:t>主窗口说明</w:t>
      </w:r>
      <w:bookmarkEnd w:id="40"/>
    </w:p>
    <w:p w:rsidR="00175EE9" w:rsidRDefault="00175EE9" w:rsidP="00175EE9">
      <w:pPr>
        <w:pStyle w:val="a7"/>
        <w:numPr>
          <w:ilvl w:val="0"/>
          <w:numId w:val="12"/>
        </w:numPr>
        <w:ind w:firstLineChars="0"/>
        <w:rPr>
          <w:lang w:val="fr-FR"/>
        </w:rPr>
      </w:pPr>
      <w:r>
        <w:rPr>
          <w:rFonts w:hint="eastAsia"/>
          <w:lang w:val="fr-FR"/>
        </w:rPr>
        <w:t>登录窗口会判断用户权限，如果拥有风险管理系统的权限则可以登录。</w:t>
      </w:r>
    </w:p>
    <w:p w:rsidR="00175EE9" w:rsidRDefault="00175EE9" w:rsidP="00175EE9">
      <w:pPr>
        <w:pStyle w:val="a7"/>
        <w:numPr>
          <w:ilvl w:val="0"/>
          <w:numId w:val="12"/>
        </w:numPr>
        <w:ind w:firstLineChars="0"/>
        <w:rPr>
          <w:lang w:val="fr-FR"/>
        </w:rPr>
      </w:pPr>
      <w:r>
        <w:rPr>
          <w:rFonts w:hint="eastAsia"/>
          <w:lang w:val="fr-FR"/>
        </w:rPr>
        <w:t>登录成功后显示主窗口。</w:t>
      </w:r>
    </w:p>
    <w:p w:rsidR="00175EE9" w:rsidRDefault="00175EE9" w:rsidP="00175EE9">
      <w:pPr>
        <w:pStyle w:val="a7"/>
        <w:numPr>
          <w:ilvl w:val="0"/>
          <w:numId w:val="12"/>
        </w:numPr>
        <w:ind w:firstLineChars="0"/>
        <w:rPr>
          <w:lang w:val="fr-FR"/>
        </w:rPr>
      </w:pPr>
      <w:r>
        <w:rPr>
          <w:rFonts w:hint="eastAsia"/>
          <w:lang w:val="fr-FR"/>
        </w:rPr>
        <w:lastRenderedPageBreak/>
        <w:t>菜单栏根据用户拥有的权限，显示对应的按钮，不拥有权限的屏蔽显示。</w:t>
      </w:r>
    </w:p>
    <w:p w:rsidR="00175EE9" w:rsidRDefault="00175EE9" w:rsidP="00175EE9">
      <w:pPr>
        <w:pStyle w:val="a7"/>
        <w:numPr>
          <w:ilvl w:val="0"/>
          <w:numId w:val="12"/>
        </w:numPr>
        <w:ind w:firstLineChars="0"/>
        <w:rPr>
          <w:lang w:val="fr-FR"/>
        </w:rPr>
      </w:pPr>
      <w:r>
        <w:rPr>
          <w:rFonts w:hint="eastAsia"/>
          <w:lang w:val="fr-FR"/>
        </w:rPr>
        <w:t>管理列表显示组织架构信息，默认只能显示自己所在组织往下的架构，不能朝上查看。</w:t>
      </w:r>
      <w:r w:rsidR="00353A33">
        <w:rPr>
          <w:rFonts w:hint="eastAsia"/>
          <w:lang w:val="fr-FR"/>
        </w:rPr>
        <w:t>最底层显示理财产品。</w:t>
      </w:r>
    </w:p>
    <w:p w:rsidR="00175EE9" w:rsidRDefault="004855E2" w:rsidP="00175EE9">
      <w:pPr>
        <w:pStyle w:val="a7"/>
        <w:numPr>
          <w:ilvl w:val="0"/>
          <w:numId w:val="12"/>
        </w:numPr>
        <w:ind w:firstLineChars="0"/>
        <w:rPr>
          <w:lang w:val="fr-FR"/>
        </w:rPr>
      </w:pPr>
      <w:r>
        <w:rPr>
          <w:rFonts w:hint="eastAsia"/>
          <w:lang w:val="fr-FR"/>
        </w:rPr>
        <w:t>左侧</w:t>
      </w:r>
      <w:r w:rsidR="00175EE9">
        <w:rPr>
          <w:rFonts w:hint="eastAsia"/>
          <w:lang w:val="fr-FR"/>
        </w:rPr>
        <w:t>选择组织</w:t>
      </w:r>
      <w:r w:rsidR="005142CA">
        <w:rPr>
          <w:rFonts w:hint="eastAsia"/>
          <w:lang w:val="fr-FR"/>
        </w:rPr>
        <w:t>架构</w:t>
      </w:r>
      <w:r w:rsidR="00353A33">
        <w:rPr>
          <w:rFonts w:hint="eastAsia"/>
          <w:lang w:val="fr-FR"/>
        </w:rPr>
        <w:t>或理财产品</w:t>
      </w:r>
      <w:r w:rsidR="005142CA">
        <w:rPr>
          <w:rFonts w:hint="eastAsia"/>
          <w:lang w:val="fr-FR"/>
        </w:rPr>
        <w:t>，右侧显示</w:t>
      </w:r>
      <w:r w:rsidR="00175EE9">
        <w:rPr>
          <w:rFonts w:hint="eastAsia"/>
          <w:lang w:val="fr-FR"/>
        </w:rPr>
        <w:t>所拥有的用户及管理者信息，</w:t>
      </w:r>
      <w:r w:rsidR="00894599">
        <w:rPr>
          <w:rFonts w:hint="eastAsia"/>
          <w:lang w:val="fr-FR"/>
        </w:rPr>
        <w:t>不往下延伸</w:t>
      </w:r>
      <w:r w:rsidR="00175EE9">
        <w:rPr>
          <w:rFonts w:hint="eastAsia"/>
          <w:lang w:val="fr-FR"/>
        </w:rPr>
        <w:t>。</w:t>
      </w:r>
    </w:p>
    <w:p w:rsidR="00175EE9" w:rsidRDefault="0078575C" w:rsidP="00175EE9">
      <w:pPr>
        <w:pStyle w:val="a7"/>
        <w:numPr>
          <w:ilvl w:val="0"/>
          <w:numId w:val="12"/>
        </w:numPr>
        <w:ind w:firstLineChars="0"/>
        <w:rPr>
          <w:lang w:val="fr-FR"/>
        </w:rPr>
      </w:pPr>
      <w:r>
        <w:rPr>
          <w:rFonts w:hint="eastAsia"/>
          <w:lang w:val="fr-FR"/>
        </w:rPr>
        <w:t>拥有用户快捷的增删改</w:t>
      </w:r>
      <w:r w:rsidR="00175EE9">
        <w:rPr>
          <w:rFonts w:hint="eastAsia"/>
          <w:lang w:val="fr-FR"/>
        </w:rPr>
        <w:t>、停用</w:t>
      </w:r>
      <w:r w:rsidR="00175EE9">
        <w:rPr>
          <w:rFonts w:hint="eastAsia"/>
          <w:lang w:val="fr-FR"/>
        </w:rPr>
        <w:t>/</w:t>
      </w:r>
      <w:r w:rsidR="00175EE9">
        <w:rPr>
          <w:rFonts w:hint="eastAsia"/>
          <w:lang w:val="fr-FR"/>
        </w:rPr>
        <w:t>启用</w:t>
      </w:r>
      <w:r>
        <w:rPr>
          <w:rFonts w:hint="eastAsia"/>
          <w:lang w:val="fr-FR"/>
        </w:rPr>
        <w:t>、刷新</w:t>
      </w:r>
      <w:r w:rsidR="00175EE9">
        <w:rPr>
          <w:rFonts w:hint="eastAsia"/>
          <w:lang w:val="fr-FR"/>
        </w:rPr>
        <w:t>按钮，及查询过滤选项。</w:t>
      </w:r>
    </w:p>
    <w:p w:rsidR="00D46E1F" w:rsidRDefault="00D46E1F" w:rsidP="00175EE9">
      <w:pPr>
        <w:pStyle w:val="a7"/>
        <w:numPr>
          <w:ilvl w:val="0"/>
          <w:numId w:val="12"/>
        </w:numPr>
        <w:ind w:firstLineChars="0"/>
        <w:rPr>
          <w:lang w:val="fr-FR"/>
        </w:rPr>
      </w:pPr>
      <w:r>
        <w:rPr>
          <w:rFonts w:hint="eastAsia"/>
          <w:lang w:val="fr-FR"/>
        </w:rPr>
        <w:t>右侧列表显示委托交易账户和管理员</w:t>
      </w:r>
      <w:r>
        <w:rPr>
          <w:rFonts w:hint="eastAsia"/>
          <w:lang w:val="fr-FR"/>
        </w:rPr>
        <w:t>/</w:t>
      </w:r>
      <w:r>
        <w:rPr>
          <w:rFonts w:hint="eastAsia"/>
          <w:lang w:val="fr-FR"/>
        </w:rPr>
        <w:t>风控员的大部分字段。只需去掉密码和初始权益即可。</w:t>
      </w:r>
    </w:p>
    <w:p w:rsidR="00D46E1F" w:rsidRDefault="00D46E1F" w:rsidP="00175EE9">
      <w:pPr>
        <w:pStyle w:val="a7"/>
        <w:numPr>
          <w:ilvl w:val="0"/>
          <w:numId w:val="12"/>
        </w:numPr>
        <w:ind w:firstLineChars="0"/>
        <w:rPr>
          <w:lang w:val="fr-FR"/>
        </w:rPr>
      </w:pPr>
      <w:r>
        <w:rPr>
          <w:rFonts w:hint="eastAsia"/>
          <w:lang w:val="fr-FR"/>
        </w:rPr>
        <w:t>列表下方有总数统计和翻页设置。每页显示</w:t>
      </w:r>
      <w:r>
        <w:rPr>
          <w:rFonts w:hint="eastAsia"/>
          <w:lang w:val="fr-FR"/>
        </w:rPr>
        <w:t>100</w:t>
      </w:r>
      <w:r>
        <w:rPr>
          <w:rFonts w:hint="eastAsia"/>
          <w:lang w:val="fr-FR"/>
        </w:rPr>
        <w:t>条数据。</w:t>
      </w:r>
    </w:p>
    <w:p w:rsidR="00C5166F" w:rsidRDefault="00C5166F" w:rsidP="00175EE9">
      <w:pPr>
        <w:pStyle w:val="a7"/>
        <w:numPr>
          <w:ilvl w:val="0"/>
          <w:numId w:val="12"/>
        </w:numPr>
        <w:ind w:firstLineChars="0"/>
        <w:rPr>
          <w:lang w:val="fr-FR"/>
        </w:rPr>
      </w:pPr>
      <w:r>
        <w:rPr>
          <w:rFonts w:hint="eastAsia"/>
          <w:lang w:val="fr-FR"/>
        </w:rPr>
        <w:t>选择任意一行数据，点击快捷键，可以进行相应操作。譬如在委托交易账户点新增，就是新增委托交易账户，修改就是修改选择的用户，删除（弹出二次确认）。</w:t>
      </w:r>
      <w:r>
        <w:rPr>
          <w:rFonts w:hint="eastAsia"/>
          <w:lang w:val="fr-FR"/>
        </w:rPr>
        <w:t xml:space="preserve">  </w:t>
      </w:r>
    </w:p>
    <w:p w:rsidR="00C5166F" w:rsidRDefault="00C5166F" w:rsidP="00175EE9">
      <w:pPr>
        <w:pStyle w:val="a7"/>
        <w:numPr>
          <w:ilvl w:val="0"/>
          <w:numId w:val="12"/>
        </w:numPr>
        <w:ind w:firstLineChars="0"/>
        <w:rPr>
          <w:lang w:val="fr-FR"/>
        </w:rPr>
      </w:pPr>
      <w:r>
        <w:rPr>
          <w:rFonts w:hint="eastAsia"/>
          <w:lang w:val="fr-FR"/>
        </w:rPr>
        <w:t>如果在管理员</w:t>
      </w:r>
      <w:r>
        <w:rPr>
          <w:rFonts w:hint="eastAsia"/>
          <w:lang w:val="fr-FR"/>
        </w:rPr>
        <w:t>/</w:t>
      </w:r>
      <w:r>
        <w:rPr>
          <w:rFonts w:hint="eastAsia"/>
          <w:lang w:val="fr-FR"/>
        </w:rPr>
        <w:t>风控员列表点新增就是新增管理员</w:t>
      </w:r>
      <w:r>
        <w:rPr>
          <w:rFonts w:hint="eastAsia"/>
          <w:lang w:val="fr-FR"/>
        </w:rPr>
        <w:t>/</w:t>
      </w:r>
      <w:r>
        <w:rPr>
          <w:rFonts w:hint="eastAsia"/>
          <w:lang w:val="fr-FR"/>
        </w:rPr>
        <w:t>风控员，同上。</w:t>
      </w:r>
    </w:p>
    <w:p w:rsidR="00BF3879" w:rsidRDefault="00BF3879" w:rsidP="00175EE9">
      <w:pPr>
        <w:pStyle w:val="a7"/>
        <w:numPr>
          <w:ilvl w:val="0"/>
          <w:numId w:val="12"/>
        </w:numPr>
        <w:ind w:firstLineChars="0"/>
        <w:rPr>
          <w:lang w:val="fr-FR"/>
        </w:rPr>
      </w:pPr>
      <w:r>
        <w:rPr>
          <w:rFonts w:hint="eastAsia"/>
          <w:lang w:val="fr-FR"/>
        </w:rPr>
        <w:t>启用停用只对风控员</w:t>
      </w:r>
      <w:r>
        <w:rPr>
          <w:rFonts w:hint="eastAsia"/>
          <w:lang w:val="fr-FR"/>
        </w:rPr>
        <w:t>/</w:t>
      </w:r>
      <w:r>
        <w:rPr>
          <w:rFonts w:hint="eastAsia"/>
          <w:lang w:val="fr-FR"/>
        </w:rPr>
        <w:t>管理员有效，对委托交易帐号无效。</w:t>
      </w:r>
      <w:r w:rsidR="00E74E25">
        <w:rPr>
          <w:rFonts w:hint="eastAsia"/>
          <w:lang w:val="fr-FR"/>
        </w:rPr>
        <w:t>在委托交易</w:t>
      </w:r>
      <w:r>
        <w:rPr>
          <w:rFonts w:hint="eastAsia"/>
          <w:lang w:val="fr-FR"/>
        </w:rPr>
        <w:t>列表可灰显。</w:t>
      </w:r>
    </w:p>
    <w:p w:rsidR="000807A8" w:rsidRDefault="000807A8" w:rsidP="00175EE9">
      <w:pPr>
        <w:pStyle w:val="a7"/>
        <w:numPr>
          <w:ilvl w:val="0"/>
          <w:numId w:val="12"/>
        </w:numPr>
        <w:ind w:firstLineChars="0"/>
        <w:rPr>
          <w:lang w:val="fr-FR"/>
        </w:rPr>
      </w:pPr>
      <w:r>
        <w:rPr>
          <w:rFonts w:hint="eastAsia"/>
          <w:lang w:val="fr-FR"/>
        </w:rPr>
        <w:t>主窗口新增交易员列表。显示内容：姓名、联系方式、所属资管中心、理财产品。</w:t>
      </w:r>
    </w:p>
    <w:p w:rsidR="000807A8" w:rsidRPr="008A4591" w:rsidRDefault="000807A8" w:rsidP="00175EE9">
      <w:pPr>
        <w:pStyle w:val="a7"/>
        <w:numPr>
          <w:ilvl w:val="0"/>
          <w:numId w:val="12"/>
        </w:numPr>
        <w:ind w:firstLineChars="0"/>
        <w:rPr>
          <w:lang w:val="fr-FR"/>
        </w:rPr>
      </w:pPr>
      <w:r>
        <w:rPr>
          <w:rFonts w:hint="eastAsia"/>
          <w:lang w:val="fr-FR"/>
        </w:rPr>
        <w:t>接上，点击左侧树形列表，右侧交易员列表也需要跟随刷新。点击新增、修改按钮也需要弹出对应交易员管理窗口。删除（弹出二次确认，可直接删除）。停用</w:t>
      </w:r>
      <w:r>
        <w:rPr>
          <w:rFonts w:hint="eastAsia"/>
          <w:lang w:val="fr-FR"/>
        </w:rPr>
        <w:t>/</w:t>
      </w:r>
      <w:r>
        <w:rPr>
          <w:rFonts w:hint="eastAsia"/>
          <w:lang w:val="fr-FR"/>
        </w:rPr>
        <w:t>启用无效，按钮灰显。</w:t>
      </w:r>
    </w:p>
    <w:p w:rsidR="00175EE9" w:rsidRPr="00001B8E" w:rsidRDefault="00175EE9" w:rsidP="00175EE9">
      <w:pPr>
        <w:rPr>
          <w:lang w:val="fr-FR"/>
        </w:rPr>
      </w:pPr>
    </w:p>
    <w:p w:rsidR="00175EE9" w:rsidRDefault="000055DB" w:rsidP="00175EE9">
      <w:pPr>
        <w:rPr>
          <w:lang w:val="fr-FR"/>
        </w:rPr>
      </w:pPr>
      <w:r>
        <w:object w:dxaOrig="7000" w:dyaOrig="14769">
          <v:shape id="_x0000_i1027" type="#_x0000_t75" style="width:330.75pt;height:697.5pt" o:ole="">
            <v:imagedata r:id="rId22" o:title=""/>
          </v:shape>
          <o:OLEObject Type="Embed" ProgID="Visio.Drawing.11" ShapeID="_x0000_i1027" DrawAspect="Content" ObjectID="_1424157447" r:id="rId23"/>
        </w:object>
      </w:r>
    </w:p>
    <w:p w:rsidR="00175EE9" w:rsidRDefault="00175EE9" w:rsidP="00175EE9">
      <w:pPr>
        <w:rPr>
          <w:lang w:val="fr-FR"/>
        </w:rPr>
      </w:pPr>
    </w:p>
    <w:p w:rsidR="00175EE9" w:rsidRDefault="00175EE9" w:rsidP="00175EE9">
      <w:pPr>
        <w:pStyle w:val="2"/>
        <w:rPr>
          <w:lang w:val="fr-FR" w:eastAsia="zh-CN"/>
        </w:rPr>
      </w:pPr>
      <w:bookmarkStart w:id="41" w:name="_Toc341709726"/>
      <w:r>
        <w:rPr>
          <w:rFonts w:hint="eastAsia"/>
          <w:lang w:val="fr-FR" w:eastAsia="zh-CN"/>
        </w:rPr>
        <w:t xml:space="preserve">3.3 </w:t>
      </w:r>
      <w:r>
        <w:rPr>
          <w:rFonts w:hint="eastAsia"/>
          <w:lang w:val="fr-FR" w:eastAsia="zh-CN"/>
        </w:rPr>
        <w:t>菜单功能说明</w:t>
      </w:r>
      <w:bookmarkEnd w:id="41"/>
    </w:p>
    <w:p w:rsidR="00175EE9" w:rsidRDefault="00175EE9" w:rsidP="00175EE9">
      <w:pPr>
        <w:pStyle w:val="3"/>
        <w:rPr>
          <w:lang w:val="fr-FR" w:eastAsia="zh-CN"/>
        </w:rPr>
      </w:pPr>
      <w:bookmarkStart w:id="42" w:name="_Toc341709727"/>
      <w:r>
        <w:rPr>
          <w:rFonts w:hint="eastAsia"/>
          <w:lang w:val="fr-FR" w:eastAsia="zh-CN"/>
        </w:rPr>
        <w:t xml:space="preserve">3.3.1 </w:t>
      </w:r>
      <w:r>
        <w:rPr>
          <w:rFonts w:hint="eastAsia"/>
          <w:lang w:val="fr-FR" w:eastAsia="zh-CN"/>
        </w:rPr>
        <w:t>分类说明</w:t>
      </w:r>
      <w:bookmarkEnd w:id="42"/>
    </w:p>
    <w:p w:rsidR="00175EE9" w:rsidRDefault="00175EE9" w:rsidP="00175EE9">
      <w:pPr>
        <w:pStyle w:val="a7"/>
        <w:numPr>
          <w:ilvl w:val="0"/>
          <w:numId w:val="14"/>
        </w:numPr>
        <w:ind w:firstLineChars="0"/>
        <w:rPr>
          <w:lang w:val="fr-FR"/>
        </w:rPr>
      </w:pPr>
      <w:r>
        <w:rPr>
          <w:rFonts w:hint="eastAsia"/>
          <w:lang w:val="fr-FR"/>
        </w:rPr>
        <w:t>系统：</w:t>
      </w:r>
    </w:p>
    <w:p w:rsidR="00175EE9" w:rsidRDefault="00175EE9" w:rsidP="00175EE9">
      <w:pPr>
        <w:pStyle w:val="a7"/>
        <w:numPr>
          <w:ilvl w:val="1"/>
          <w:numId w:val="14"/>
        </w:numPr>
        <w:ind w:firstLineChars="0"/>
        <w:rPr>
          <w:lang w:val="fr-FR"/>
        </w:rPr>
      </w:pPr>
      <w:r>
        <w:rPr>
          <w:rFonts w:hint="eastAsia"/>
          <w:lang w:val="fr-FR"/>
        </w:rPr>
        <w:t>修改密码：可修改登录帐号的密码</w:t>
      </w:r>
    </w:p>
    <w:p w:rsidR="00175EE9" w:rsidRDefault="00175EE9" w:rsidP="00175EE9">
      <w:pPr>
        <w:pStyle w:val="a7"/>
        <w:numPr>
          <w:ilvl w:val="1"/>
          <w:numId w:val="14"/>
        </w:numPr>
        <w:ind w:firstLineChars="0"/>
        <w:rPr>
          <w:lang w:val="fr-FR"/>
        </w:rPr>
      </w:pPr>
      <w:r>
        <w:rPr>
          <w:rFonts w:hint="eastAsia"/>
          <w:lang w:val="fr-FR"/>
        </w:rPr>
        <w:t>退出</w:t>
      </w:r>
    </w:p>
    <w:p w:rsidR="00175EE9" w:rsidRDefault="00175EE9" w:rsidP="00175EE9">
      <w:pPr>
        <w:pStyle w:val="a7"/>
        <w:numPr>
          <w:ilvl w:val="0"/>
          <w:numId w:val="14"/>
        </w:numPr>
        <w:ind w:firstLineChars="0"/>
        <w:rPr>
          <w:lang w:val="fr-FR"/>
        </w:rPr>
      </w:pPr>
      <w:r>
        <w:rPr>
          <w:rFonts w:hint="eastAsia"/>
          <w:lang w:val="fr-FR"/>
        </w:rPr>
        <w:t>视图</w:t>
      </w:r>
    </w:p>
    <w:p w:rsidR="00175EE9" w:rsidRDefault="00175EE9" w:rsidP="00175EE9">
      <w:pPr>
        <w:pStyle w:val="a7"/>
        <w:numPr>
          <w:ilvl w:val="1"/>
          <w:numId w:val="14"/>
        </w:numPr>
        <w:ind w:firstLineChars="0"/>
        <w:rPr>
          <w:lang w:val="fr-FR"/>
        </w:rPr>
      </w:pPr>
      <w:r>
        <w:rPr>
          <w:rFonts w:hint="eastAsia"/>
          <w:lang w:val="fr-FR"/>
        </w:rPr>
        <w:t>可选择模块的显示与否（组织架构列表）</w:t>
      </w:r>
    </w:p>
    <w:p w:rsidR="00175EE9" w:rsidRDefault="006427E1" w:rsidP="00175EE9">
      <w:pPr>
        <w:pStyle w:val="a7"/>
        <w:numPr>
          <w:ilvl w:val="0"/>
          <w:numId w:val="14"/>
        </w:numPr>
        <w:ind w:firstLineChars="0"/>
        <w:rPr>
          <w:lang w:val="fr-FR"/>
        </w:rPr>
      </w:pPr>
      <w:r>
        <w:rPr>
          <w:lang w:val="fr-FR"/>
        </w:rPr>
        <w:t>账户</w:t>
      </w:r>
    </w:p>
    <w:p w:rsidR="00175EE9" w:rsidRDefault="00175EE9" w:rsidP="00175EE9">
      <w:pPr>
        <w:pStyle w:val="a7"/>
        <w:numPr>
          <w:ilvl w:val="1"/>
          <w:numId w:val="14"/>
        </w:numPr>
        <w:ind w:firstLineChars="0"/>
        <w:rPr>
          <w:lang w:val="fr-FR"/>
        </w:rPr>
      </w:pPr>
      <w:r>
        <w:rPr>
          <w:rFonts w:hint="eastAsia"/>
          <w:lang w:val="fr-FR"/>
        </w:rPr>
        <w:t>增加：当主窗口选择</w:t>
      </w:r>
      <w:r w:rsidR="00F77F20">
        <w:rPr>
          <w:rFonts w:hint="eastAsia"/>
          <w:lang w:val="fr-FR"/>
        </w:rPr>
        <w:t>委托交易</w:t>
      </w:r>
      <w:r>
        <w:rPr>
          <w:rFonts w:hint="eastAsia"/>
          <w:lang w:val="fr-FR"/>
        </w:rPr>
        <w:t>用户</w:t>
      </w:r>
      <w:r w:rsidR="00C66DE5">
        <w:rPr>
          <w:rFonts w:hint="eastAsia"/>
          <w:lang w:val="fr-FR"/>
        </w:rPr>
        <w:t>、交易员</w:t>
      </w:r>
      <w:r>
        <w:rPr>
          <w:rFonts w:hint="eastAsia"/>
          <w:lang w:val="fr-FR"/>
        </w:rPr>
        <w:t>或</w:t>
      </w:r>
      <w:r w:rsidR="00F77F20">
        <w:rPr>
          <w:rFonts w:hint="eastAsia"/>
          <w:lang w:val="fr-FR"/>
        </w:rPr>
        <w:t>风控员</w:t>
      </w:r>
      <w:r w:rsidR="00F77F20">
        <w:rPr>
          <w:rFonts w:hint="eastAsia"/>
          <w:lang w:val="fr-FR"/>
        </w:rPr>
        <w:t>/</w:t>
      </w:r>
      <w:r>
        <w:rPr>
          <w:rFonts w:hint="eastAsia"/>
          <w:lang w:val="fr-FR"/>
        </w:rPr>
        <w:t>管理者模块时，可区分进行相应账户的新增工作。</w:t>
      </w:r>
      <w:r w:rsidR="00F77F20">
        <w:rPr>
          <w:rFonts w:hint="eastAsia"/>
          <w:lang w:val="fr-FR"/>
        </w:rPr>
        <w:t>委托交易</w:t>
      </w:r>
      <w:r>
        <w:rPr>
          <w:rFonts w:hint="eastAsia"/>
          <w:lang w:val="fr-FR"/>
        </w:rPr>
        <w:t>用户只进行资料的录入</w:t>
      </w:r>
      <w:r w:rsidR="00F77F20">
        <w:rPr>
          <w:rFonts w:hint="eastAsia"/>
          <w:lang w:val="fr-FR"/>
        </w:rPr>
        <w:t>、资管</w:t>
      </w:r>
      <w:r>
        <w:rPr>
          <w:rFonts w:hint="eastAsia"/>
          <w:lang w:val="fr-FR"/>
        </w:rPr>
        <w:t>组织</w:t>
      </w:r>
      <w:r w:rsidR="00F77F20">
        <w:rPr>
          <w:rFonts w:hint="eastAsia"/>
          <w:lang w:val="fr-FR"/>
        </w:rPr>
        <w:t>和理财产品</w:t>
      </w:r>
      <w:r>
        <w:rPr>
          <w:rFonts w:hint="eastAsia"/>
          <w:lang w:val="fr-FR"/>
        </w:rPr>
        <w:t>的所属设置，没有权限划分没有实际应用。</w:t>
      </w:r>
      <w:r w:rsidR="00F77F20">
        <w:rPr>
          <w:rFonts w:hint="eastAsia"/>
          <w:lang w:val="fr-FR"/>
        </w:rPr>
        <w:t>风控员</w:t>
      </w:r>
      <w:r w:rsidR="00F77F20">
        <w:rPr>
          <w:rFonts w:hint="eastAsia"/>
          <w:lang w:val="fr-FR"/>
        </w:rPr>
        <w:t>/</w:t>
      </w:r>
      <w:r>
        <w:rPr>
          <w:rFonts w:hint="eastAsia"/>
          <w:lang w:val="fr-FR"/>
        </w:rPr>
        <w:t>管理者帐号需要进行自身</w:t>
      </w:r>
      <w:r w:rsidR="00F77F20">
        <w:rPr>
          <w:rFonts w:hint="eastAsia"/>
          <w:lang w:val="fr-FR"/>
        </w:rPr>
        <w:t>角色、</w:t>
      </w:r>
      <w:r>
        <w:rPr>
          <w:rFonts w:hint="eastAsia"/>
          <w:lang w:val="fr-FR"/>
        </w:rPr>
        <w:t>权限设置、组织的所属设置、自身信息设置，登录内容设置等。</w:t>
      </w:r>
    </w:p>
    <w:p w:rsidR="00175EE9" w:rsidRDefault="00175EE9" w:rsidP="00175EE9">
      <w:pPr>
        <w:pStyle w:val="a7"/>
        <w:numPr>
          <w:ilvl w:val="1"/>
          <w:numId w:val="14"/>
        </w:numPr>
        <w:ind w:firstLineChars="0"/>
        <w:rPr>
          <w:lang w:val="fr-FR"/>
        </w:rPr>
      </w:pPr>
      <w:r>
        <w:rPr>
          <w:rFonts w:hint="eastAsia"/>
          <w:lang w:val="fr-FR"/>
        </w:rPr>
        <w:t>修改：同上</w:t>
      </w:r>
    </w:p>
    <w:p w:rsidR="00175EE9" w:rsidRDefault="00175EE9" w:rsidP="00175EE9">
      <w:pPr>
        <w:pStyle w:val="a7"/>
        <w:numPr>
          <w:ilvl w:val="1"/>
          <w:numId w:val="14"/>
        </w:numPr>
        <w:ind w:firstLineChars="0"/>
        <w:rPr>
          <w:lang w:val="fr-FR"/>
        </w:rPr>
      </w:pPr>
      <w:r>
        <w:rPr>
          <w:rFonts w:hint="eastAsia"/>
          <w:lang w:val="fr-FR"/>
        </w:rPr>
        <w:t>删除：同上</w:t>
      </w:r>
    </w:p>
    <w:p w:rsidR="00175EE9" w:rsidRDefault="00175EE9" w:rsidP="00175EE9">
      <w:pPr>
        <w:pStyle w:val="a7"/>
        <w:numPr>
          <w:ilvl w:val="1"/>
          <w:numId w:val="14"/>
        </w:numPr>
        <w:ind w:firstLineChars="0"/>
        <w:rPr>
          <w:lang w:val="fr-FR"/>
        </w:rPr>
      </w:pPr>
      <w:r>
        <w:rPr>
          <w:rFonts w:hint="eastAsia"/>
          <w:lang w:val="fr-FR"/>
        </w:rPr>
        <w:t>启用</w:t>
      </w:r>
      <w:r>
        <w:rPr>
          <w:rFonts w:hint="eastAsia"/>
          <w:lang w:val="fr-FR"/>
        </w:rPr>
        <w:t>/</w:t>
      </w:r>
      <w:r>
        <w:rPr>
          <w:rFonts w:hint="eastAsia"/>
          <w:lang w:val="fr-FR"/>
        </w:rPr>
        <w:t>停用：针对帐号的状态进行控制，停用帐号不可以登录。</w:t>
      </w:r>
      <w:r w:rsidR="00C66DE5">
        <w:rPr>
          <w:rFonts w:hint="eastAsia"/>
          <w:lang w:val="fr-FR"/>
        </w:rPr>
        <w:t>（只针对风控员</w:t>
      </w:r>
      <w:r w:rsidR="00C66DE5">
        <w:rPr>
          <w:rFonts w:hint="eastAsia"/>
          <w:lang w:val="fr-FR"/>
        </w:rPr>
        <w:t>/</w:t>
      </w:r>
      <w:r w:rsidR="00C66DE5">
        <w:rPr>
          <w:rFonts w:hint="eastAsia"/>
          <w:lang w:val="fr-FR"/>
        </w:rPr>
        <w:t>管理员帐号，委托交易账户和交易员无此项）</w:t>
      </w:r>
    </w:p>
    <w:p w:rsidR="00175EE9" w:rsidRDefault="00175EE9" w:rsidP="00175EE9">
      <w:pPr>
        <w:pStyle w:val="a7"/>
        <w:numPr>
          <w:ilvl w:val="1"/>
          <w:numId w:val="14"/>
        </w:numPr>
        <w:ind w:firstLineChars="0"/>
        <w:rPr>
          <w:lang w:val="fr-FR"/>
        </w:rPr>
      </w:pPr>
      <w:r>
        <w:rPr>
          <w:rFonts w:hint="eastAsia"/>
          <w:lang w:val="fr-FR"/>
        </w:rPr>
        <w:t>批量导入：可以使用外部文件</w:t>
      </w:r>
      <w:r>
        <w:rPr>
          <w:rFonts w:hint="eastAsia"/>
          <w:lang w:val="fr-FR"/>
        </w:rPr>
        <w:t xml:space="preserve"> </w:t>
      </w:r>
      <w:r>
        <w:rPr>
          <w:rFonts w:hint="eastAsia"/>
          <w:lang w:val="fr-FR"/>
        </w:rPr>
        <w:t>进行批量导入操作，需要符合文件格式。</w:t>
      </w:r>
    </w:p>
    <w:p w:rsidR="00175EE9" w:rsidRDefault="00175EE9" w:rsidP="00175EE9">
      <w:pPr>
        <w:pStyle w:val="a7"/>
        <w:numPr>
          <w:ilvl w:val="1"/>
          <w:numId w:val="14"/>
        </w:numPr>
        <w:ind w:firstLineChars="0"/>
        <w:rPr>
          <w:lang w:val="fr-FR"/>
        </w:rPr>
      </w:pPr>
      <w:r>
        <w:rPr>
          <w:rFonts w:hint="eastAsia"/>
          <w:lang w:val="fr-FR"/>
        </w:rPr>
        <w:t>刷新：手动刷新列表。</w:t>
      </w:r>
    </w:p>
    <w:p w:rsidR="00175EE9" w:rsidRDefault="00175EE9" w:rsidP="00175EE9">
      <w:pPr>
        <w:pStyle w:val="a7"/>
        <w:numPr>
          <w:ilvl w:val="0"/>
          <w:numId w:val="14"/>
        </w:numPr>
        <w:ind w:firstLineChars="0"/>
        <w:rPr>
          <w:lang w:val="fr-FR"/>
        </w:rPr>
      </w:pPr>
      <w:r>
        <w:rPr>
          <w:rFonts w:hint="eastAsia"/>
          <w:lang w:val="fr-FR"/>
        </w:rPr>
        <w:t>管理</w:t>
      </w:r>
    </w:p>
    <w:p w:rsidR="00175EE9" w:rsidRDefault="00175EE9" w:rsidP="00175EE9">
      <w:pPr>
        <w:pStyle w:val="a7"/>
        <w:numPr>
          <w:ilvl w:val="1"/>
          <w:numId w:val="14"/>
        </w:numPr>
        <w:ind w:firstLineChars="0"/>
        <w:rPr>
          <w:lang w:val="fr-FR"/>
        </w:rPr>
      </w:pPr>
      <w:r>
        <w:rPr>
          <w:rFonts w:hint="eastAsia"/>
          <w:lang w:val="fr-FR"/>
        </w:rPr>
        <w:t>组织架构管理：对组织机构进行增删改的</w:t>
      </w:r>
      <w:r w:rsidR="002817A5">
        <w:rPr>
          <w:rFonts w:hint="eastAsia"/>
          <w:lang w:val="fr-FR"/>
        </w:rPr>
        <w:t>操作，只能对自己所属</w:t>
      </w:r>
      <w:r w:rsidR="00F83F6C">
        <w:rPr>
          <w:rFonts w:hint="eastAsia"/>
          <w:lang w:val="fr-FR"/>
        </w:rPr>
        <w:t>部门</w:t>
      </w:r>
      <w:r w:rsidR="002817A5">
        <w:rPr>
          <w:rFonts w:hint="eastAsia"/>
          <w:lang w:val="fr-FR"/>
        </w:rPr>
        <w:t>往下的组织进行操作。</w:t>
      </w:r>
    </w:p>
    <w:p w:rsidR="00896570" w:rsidRDefault="00896570" w:rsidP="00175EE9">
      <w:pPr>
        <w:pStyle w:val="a7"/>
        <w:numPr>
          <w:ilvl w:val="1"/>
          <w:numId w:val="14"/>
        </w:numPr>
        <w:ind w:firstLineChars="0"/>
        <w:rPr>
          <w:lang w:val="fr-FR"/>
        </w:rPr>
      </w:pPr>
      <w:r>
        <w:rPr>
          <w:rFonts w:hint="eastAsia"/>
          <w:lang w:val="fr-FR"/>
        </w:rPr>
        <w:t>产品管理：对理财产品进行增删改的操作，</w:t>
      </w:r>
      <w:r w:rsidR="002817A5">
        <w:rPr>
          <w:rFonts w:hint="eastAsia"/>
          <w:lang w:val="fr-FR"/>
        </w:rPr>
        <w:t>拥有所属资管组织属性</w:t>
      </w:r>
      <w:r>
        <w:rPr>
          <w:rFonts w:hint="eastAsia"/>
          <w:lang w:val="fr-FR"/>
        </w:rPr>
        <w:t>。</w:t>
      </w:r>
    </w:p>
    <w:p w:rsidR="00175EE9" w:rsidRDefault="00175EE9" w:rsidP="00175EE9">
      <w:pPr>
        <w:pStyle w:val="a7"/>
        <w:numPr>
          <w:ilvl w:val="0"/>
          <w:numId w:val="14"/>
        </w:numPr>
        <w:ind w:firstLineChars="0"/>
        <w:rPr>
          <w:lang w:val="fr-FR"/>
        </w:rPr>
      </w:pPr>
      <w:r>
        <w:rPr>
          <w:rFonts w:hint="eastAsia"/>
          <w:lang w:val="fr-FR"/>
        </w:rPr>
        <w:t>权限</w:t>
      </w:r>
    </w:p>
    <w:p w:rsidR="00175EE9" w:rsidRDefault="00175EE9" w:rsidP="00175EE9">
      <w:pPr>
        <w:pStyle w:val="a7"/>
        <w:numPr>
          <w:ilvl w:val="1"/>
          <w:numId w:val="14"/>
        </w:numPr>
        <w:ind w:firstLineChars="0"/>
        <w:rPr>
          <w:lang w:val="fr-FR"/>
        </w:rPr>
      </w:pPr>
      <w:r>
        <w:rPr>
          <w:rFonts w:hint="eastAsia"/>
          <w:lang w:val="fr-FR"/>
        </w:rPr>
        <w:t>权限设置，分配多种权限，在新增管理者用户时需要设置。分为管理端的权限和风控系统端的权限。没有权限的用户登录后不能使用相应的功能。</w:t>
      </w:r>
      <w:r w:rsidR="002817A5">
        <w:rPr>
          <w:rFonts w:hint="eastAsia"/>
          <w:lang w:val="fr-FR"/>
        </w:rPr>
        <w:t>只负责</w:t>
      </w:r>
      <w:r w:rsidR="00AB57B8">
        <w:rPr>
          <w:rFonts w:hint="eastAsia"/>
          <w:lang w:val="fr-FR"/>
        </w:rPr>
        <w:t>风控员和管理员</w:t>
      </w:r>
      <w:r w:rsidR="002817A5">
        <w:rPr>
          <w:rFonts w:hint="eastAsia"/>
          <w:lang w:val="fr-FR"/>
        </w:rPr>
        <w:t>用户的权限。</w:t>
      </w:r>
    </w:p>
    <w:p w:rsidR="00175EE9" w:rsidRDefault="005C1E89" w:rsidP="00175EE9">
      <w:pPr>
        <w:pStyle w:val="a7"/>
        <w:numPr>
          <w:ilvl w:val="0"/>
          <w:numId w:val="14"/>
        </w:numPr>
        <w:ind w:firstLineChars="0"/>
        <w:rPr>
          <w:lang w:val="fr-FR"/>
        </w:rPr>
      </w:pPr>
      <w:r>
        <w:rPr>
          <w:lang w:val="fr-FR"/>
        </w:rPr>
        <w:t>预警</w:t>
      </w:r>
    </w:p>
    <w:p w:rsidR="000C0D6D" w:rsidRDefault="000C0D6D" w:rsidP="000C0D6D">
      <w:pPr>
        <w:pStyle w:val="a7"/>
        <w:numPr>
          <w:ilvl w:val="1"/>
          <w:numId w:val="14"/>
        </w:numPr>
        <w:ind w:firstLineChars="0"/>
        <w:rPr>
          <w:lang w:val="fr-FR"/>
        </w:rPr>
      </w:pPr>
      <w:r>
        <w:rPr>
          <w:rFonts w:hint="eastAsia"/>
          <w:lang w:val="fr-FR"/>
        </w:rPr>
        <w:t>预警模型设置</w:t>
      </w:r>
      <w:r w:rsidR="00C54C82">
        <w:rPr>
          <w:rFonts w:hint="eastAsia"/>
          <w:lang w:val="fr-FR"/>
        </w:rPr>
        <w:t>：设置不同的风险预警模型，针对不同指标设置不同的等级阀值</w:t>
      </w:r>
    </w:p>
    <w:p w:rsidR="00001B8E" w:rsidRDefault="00F948B7" w:rsidP="000C0D6D">
      <w:pPr>
        <w:pStyle w:val="a7"/>
        <w:numPr>
          <w:ilvl w:val="1"/>
          <w:numId w:val="14"/>
        </w:numPr>
        <w:ind w:firstLineChars="0"/>
        <w:rPr>
          <w:lang w:val="fr-FR"/>
        </w:rPr>
      </w:pPr>
      <w:r>
        <w:rPr>
          <w:rFonts w:hint="eastAsia"/>
          <w:lang w:val="fr-FR"/>
        </w:rPr>
        <w:t>风险消息设置：根据设置好的风险等级指标</w:t>
      </w:r>
      <w:r w:rsidRPr="00CC1EBE">
        <w:rPr>
          <w:rFonts w:hint="eastAsia"/>
          <w:lang w:val="fr-FR"/>
        </w:rPr>
        <w:t>，</w:t>
      </w:r>
      <w:r>
        <w:rPr>
          <w:rFonts w:hint="eastAsia"/>
          <w:lang w:val="fr-FR"/>
        </w:rPr>
        <w:t>对达到风险事件等级的交易账号的所有监控风控员门</w:t>
      </w:r>
      <w:r w:rsidRPr="00CC1EBE">
        <w:rPr>
          <w:rFonts w:hint="eastAsia"/>
          <w:lang w:val="fr-FR"/>
        </w:rPr>
        <w:t>自动发送提示信息。同等级的提示只发送一次，对在线用户即时</w:t>
      </w:r>
      <w:r w:rsidR="00946A14">
        <w:rPr>
          <w:rFonts w:hint="eastAsia"/>
          <w:lang w:val="fr-FR"/>
        </w:rPr>
        <w:t>发送</w:t>
      </w:r>
      <w:r w:rsidRPr="00CC1EBE">
        <w:rPr>
          <w:rFonts w:hint="eastAsia"/>
          <w:lang w:val="fr-FR"/>
        </w:rPr>
        <w:t>，未在线用户下一次登录时</w:t>
      </w:r>
      <w:r w:rsidR="00946A14">
        <w:rPr>
          <w:rFonts w:hint="eastAsia"/>
          <w:lang w:val="fr-FR"/>
        </w:rPr>
        <w:t>发送</w:t>
      </w:r>
    </w:p>
    <w:p w:rsidR="000C0D6D" w:rsidRPr="008A4591" w:rsidRDefault="000C0D6D" w:rsidP="00175EE9">
      <w:pPr>
        <w:pStyle w:val="a7"/>
        <w:numPr>
          <w:ilvl w:val="0"/>
          <w:numId w:val="14"/>
        </w:numPr>
        <w:ind w:firstLineChars="0"/>
        <w:rPr>
          <w:lang w:val="fr-FR"/>
        </w:rPr>
      </w:pPr>
      <w:r>
        <w:rPr>
          <w:rFonts w:hint="eastAsia"/>
          <w:lang w:val="fr-FR"/>
        </w:rPr>
        <w:t>帮助</w:t>
      </w:r>
    </w:p>
    <w:p w:rsidR="00175EE9" w:rsidRPr="008A4591" w:rsidRDefault="00175EE9" w:rsidP="00175EE9">
      <w:pPr>
        <w:pStyle w:val="a7"/>
        <w:ind w:left="840" w:firstLineChars="0" w:firstLine="0"/>
        <w:rPr>
          <w:lang w:val="fr-FR"/>
        </w:rPr>
      </w:pPr>
    </w:p>
    <w:p w:rsidR="00175EE9" w:rsidRDefault="00175EE9" w:rsidP="00175EE9">
      <w:pPr>
        <w:pStyle w:val="3"/>
        <w:rPr>
          <w:lang w:val="fr-FR" w:eastAsia="zh-CN"/>
        </w:rPr>
      </w:pPr>
      <w:bookmarkStart w:id="43" w:name="_Toc341709728"/>
      <w:r>
        <w:rPr>
          <w:rFonts w:hint="eastAsia"/>
          <w:lang w:val="fr-FR" w:eastAsia="zh-CN"/>
        </w:rPr>
        <w:lastRenderedPageBreak/>
        <w:t>3.</w:t>
      </w:r>
      <w:r w:rsidR="00000540">
        <w:rPr>
          <w:rFonts w:hint="eastAsia"/>
          <w:lang w:val="fr-FR" w:eastAsia="zh-CN"/>
        </w:rPr>
        <w:t>4</w:t>
      </w:r>
      <w:r>
        <w:rPr>
          <w:rFonts w:hint="eastAsia"/>
          <w:lang w:val="fr-FR" w:eastAsia="zh-CN"/>
        </w:rPr>
        <w:t xml:space="preserve"> </w:t>
      </w:r>
      <w:r w:rsidR="00000540">
        <w:rPr>
          <w:rFonts w:hint="eastAsia"/>
          <w:lang w:val="fr-FR" w:eastAsia="zh-CN"/>
        </w:rPr>
        <w:t>各</w:t>
      </w:r>
      <w:r>
        <w:rPr>
          <w:rFonts w:hint="eastAsia"/>
          <w:lang w:val="fr-FR" w:eastAsia="zh-CN"/>
        </w:rPr>
        <w:t>模块的功能说明</w:t>
      </w:r>
      <w:bookmarkEnd w:id="43"/>
    </w:p>
    <w:p w:rsidR="00000540" w:rsidRDefault="00000540" w:rsidP="00000540">
      <w:pPr>
        <w:pStyle w:val="3"/>
        <w:rPr>
          <w:lang w:val="fr-FR" w:eastAsia="zh-CN"/>
        </w:rPr>
      </w:pPr>
      <w:bookmarkStart w:id="44" w:name="_Toc341709729"/>
      <w:r>
        <w:rPr>
          <w:rFonts w:hint="eastAsia"/>
          <w:lang w:val="fr-FR" w:eastAsia="zh-CN"/>
        </w:rPr>
        <w:t xml:space="preserve">3.4.1 </w:t>
      </w:r>
      <w:r w:rsidR="00AB0DB6">
        <w:rPr>
          <w:rFonts w:hint="eastAsia"/>
          <w:lang w:val="fr-FR" w:eastAsia="zh-CN"/>
        </w:rPr>
        <w:t>预警模型设置功能</w:t>
      </w:r>
      <w:r>
        <w:rPr>
          <w:rFonts w:hint="eastAsia"/>
          <w:lang w:val="fr-FR" w:eastAsia="zh-CN"/>
        </w:rPr>
        <w:t>说明</w:t>
      </w:r>
      <w:bookmarkEnd w:id="44"/>
    </w:p>
    <w:p w:rsidR="00000540" w:rsidRPr="00000540" w:rsidRDefault="00075224" w:rsidP="00000540">
      <w:pPr>
        <w:rPr>
          <w:lang w:val="fr-FR"/>
        </w:rPr>
      </w:pPr>
      <w:r>
        <w:rPr>
          <w:noProof/>
        </w:rPr>
        <w:drawing>
          <wp:inline distT="0" distB="0" distL="0" distR="0">
            <wp:extent cx="4886325" cy="4057650"/>
            <wp:effectExtent l="19050" t="0" r="9525" b="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EE9" w:rsidRDefault="00000540" w:rsidP="00175EE9">
      <w:pPr>
        <w:rPr>
          <w:lang w:val="fr-FR"/>
        </w:rPr>
      </w:pPr>
      <w:r>
        <w:rPr>
          <w:rFonts w:hint="eastAsia"/>
          <w:lang w:val="fr-FR"/>
        </w:rPr>
        <w:tab/>
      </w:r>
      <w:r>
        <w:rPr>
          <w:rFonts w:hint="eastAsia"/>
          <w:lang w:val="fr-FR"/>
        </w:rPr>
        <w:tab/>
      </w:r>
      <w:r>
        <w:rPr>
          <w:rFonts w:hint="eastAsia"/>
          <w:lang w:val="fr-FR"/>
        </w:rPr>
        <w:tab/>
      </w:r>
      <w:r>
        <w:rPr>
          <w:rFonts w:hint="eastAsia"/>
          <w:lang w:val="fr-FR"/>
        </w:rPr>
        <w:t>预警模型设置窗口</w:t>
      </w:r>
    </w:p>
    <w:p w:rsidR="00574E7D" w:rsidRDefault="00637244" w:rsidP="00637244">
      <w:pPr>
        <w:pStyle w:val="a7"/>
        <w:numPr>
          <w:ilvl w:val="0"/>
          <w:numId w:val="23"/>
        </w:numPr>
        <w:ind w:firstLineChars="0"/>
        <w:rPr>
          <w:lang w:val="fr-FR"/>
        </w:rPr>
      </w:pPr>
      <w:r>
        <w:rPr>
          <w:rFonts w:hint="eastAsia"/>
          <w:lang w:val="fr-FR"/>
        </w:rPr>
        <w:t>菜单</w:t>
      </w:r>
      <w:r>
        <w:rPr>
          <w:lang w:val="fr-FR"/>
        </w:rPr>
        <w:t>—</w:t>
      </w:r>
      <w:r>
        <w:rPr>
          <w:rFonts w:hint="eastAsia"/>
          <w:lang w:val="fr-FR"/>
        </w:rPr>
        <w:t>预警</w:t>
      </w:r>
      <w:r>
        <w:rPr>
          <w:lang w:val="fr-FR"/>
        </w:rPr>
        <w:t>—</w:t>
      </w:r>
      <w:r>
        <w:rPr>
          <w:rFonts w:hint="eastAsia"/>
          <w:lang w:val="fr-FR"/>
        </w:rPr>
        <w:t>预警模型设置，点击后打开如上窗口。</w:t>
      </w:r>
    </w:p>
    <w:p w:rsidR="001D77BF" w:rsidRDefault="001D77BF" w:rsidP="00637244">
      <w:pPr>
        <w:pStyle w:val="a7"/>
        <w:numPr>
          <w:ilvl w:val="0"/>
          <w:numId w:val="23"/>
        </w:numPr>
        <w:ind w:firstLineChars="0"/>
        <w:rPr>
          <w:lang w:val="fr-FR"/>
        </w:rPr>
      </w:pPr>
      <w:commentRangeStart w:id="45"/>
      <w:r>
        <w:rPr>
          <w:rFonts w:hint="eastAsia"/>
          <w:lang w:val="fr-FR"/>
        </w:rPr>
        <w:t>初始进入，左侧列表为空，右侧灰显不可操作，当点击新增按钮后，右侧恢复显示，可以新增或保存。</w:t>
      </w:r>
      <w:commentRangeEnd w:id="45"/>
      <w:r w:rsidR="00F14CD0">
        <w:rPr>
          <w:rStyle w:val="a9"/>
        </w:rPr>
        <w:commentReference w:id="45"/>
      </w:r>
    </w:p>
    <w:p w:rsidR="00637244" w:rsidRDefault="001D77BF" w:rsidP="00637244">
      <w:pPr>
        <w:pStyle w:val="a7"/>
        <w:numPr>
          <w:ilvl w:val="0"/>
          <w:numId w:val="23"/>
        </w:numPr>
        <w:ind w:firstLineChars="0"/>
        <w:rPr>
          <w:lang w:val="fr-FR"/>
        </w:rPr>
      </w:pPr>
      <w:r>
        <w:rPr>
          <w:rFonts w:hint="eastAsia"/>
          <w:lang w:val="fr-FR"/>
        </w:rPr>
        <w:t>后期打开窗口，</w:t>
      </w:r>
      <w:r w:rsidR="00637244">
        <w:rPr>
          <w:rFonts w:hint="eastAsia"/>
          <w:lang w:val="fr-FR"/>
        </w:rPr>
        <w:t>读取数据库记录</w:t>
      </w:r>
      <w:r>
        <w:rPr>
          <w:rFonts w:hint="eastAsia"/>
          <w:lang w:val="fr-FR"/>
        </w:rPr>
        <w:t>非空时</w:t>
      </w:r>
      <w:r w:rsidR="00637244">
        <w:rPr>
          <w:rFonts w:hint="eastAsia"/>
          <w:lang w:val="fr-FR"/>
        </w:rPr>
        <w:t>，默认选择在第一条。右侧正确回填相应数值。</w:t>
      </w:r>
    </w:p>
    <w:p w:rsidR="004D4F68" w:rsidRDefault="004D4F68" w:rsidP="00637244">
      <w:pPr>
        <w:pStyle w:val="a7"/>
        <w:numPr>
          <w:ilvl w:val="0"/>
          <w:numId w:val="23"/>
        </w:numPr>
        <w:ind w:firstLineChars="0"/>
        <w:rPr>
          <w:lang w:val="fr-FR"/>
        </w:rPr>
      </w:pPr>
      <w:r>
        <w:rPr>
          <w:rFonts w:hint="eastAsia"/>
          <w:lang w:val="fr-FR"/>
        </w:rPr>
        <w:t>点击新增，左侧列表新增一行，变为输入框样式，可输入</w:t>
      </w:r>
      <w:r>
        <w:rPr>
          <w:rFonts w:hint="eastAsia"/>
          <w:lang w:val="fr-FR"/>
        </w:rPr>
        <w:t>1-20</w:t>
      </w:r>
      <w:r>
        <w:rPr>
          <w:rFonts w:hint="eastAsia"/>
          <w:lang w:val="fr-FR"/>
        </w:rPr>
        <w:t>字符，非空。</w:t>
      </w:r>
    </w:p>
    <w:p w:rsidR="004D4F68" w:rsidRDefault="004D4F68" w:rsidP="00637244">
      <w:pPr>
        <w:pStyle w:val="a7"/>
        <w:numPr>
          <w:ilvl w:val="0"/>
          <w:numId w:val="23"/>
        </w:numPr>
        <w:ind w:firstLineChars="0"/>
        <w:rPr>
          <w:lang w:val="fr-FR"/>
        </w:rPr>
      </w:pPr>
      <w:r>
        <w:rPr>
          <w:rFonts w:hint="eastAsia"/>
          <w:lang w:val="fr-FR"/>
        </w:rPr>
        <w:t>焦点脱离后，转变为列表样式，之后双击某行，再次切换成输入框样式，可以修改名称</w:t>
      </w:r>
    </w:p>
    <w:p w:rsidR="009B4B50" w:rsidRDefault="009B4B50" w:rsidP="00637244">
      <w:pPr>
        <w:pStyle w:val="a7"/>
        <w:numPr>
          <w:ilvl w:val="0"/>
          <w:numId w:val="23"/>
        </w:numPr>
        <w:ind w:firstLineChars="0"/>
        <w:rPr>
          <w:lang w:val="fr-FR"/>
        </w:rPr>
      </w:pPr>
      <w:r>
        <w:rPr>
          <w:rFonts w:hint="eastAsia"/>
          <w:lang w:val="fr-FR"/>
        </w:rPr>
        <w:t>选择某行数据</w:t>
      </w:r>
      <w:r>
        <w:rPr>
          <w:rFonts w:hint="eastAsia"/>
          <w:lang w:val="fr-FR"/>
        </w:rPr>
        <w:t>,</w:t>
      </w:r>
      <w:r>
        <w:rPr>
          <w:rFonts w:hint="eastAsia"/>
          <w:lang w:val="fr-FR"/>
        </w:rPr>
        <w:t>点击删除</w:t>
      </w:r>
      <w:r>
        <w:rPr>
          <w:rFonts w:hint="eastAsia"/>
          <w:lang w:val="fr-FR"/>
        </w:rPr>
        <w:t>,</w:t>
      </w:r>
      <w:r>
        <w:rPr>
          <w:rFonts w:hint="eastAsia"/>
          <w:lang w:val="fr-FR"/>
        </w:rPr>
        <w:t>判断该预警模式是否被使用</w:t>
      </w:r>
      <w:r>
        <w:rPr>
          <w:rFonts w:hint="eastAsia"/>
          <w:lang w:val="fr-FR"/>
        </w:rPr>
        <w:t>,</w:t>
      </w:r>
      <w:r>
        <w:rPr>
          <w:rFonts w:hint="eastAsia"/>
          <w:lang w:val="fr-FR"/>
        </w:rPr>
        <w:t>如果有帐号使用则不允许删除</w:t>
      </w:r>
      <w:r>
        <w:rPr>
          <w:rFonts w:hint="eastAsia"/>
          <w:lang w:val="fr-FR"/>
        </w:rPr>
        <w:t xml:space="preserve">.  </w:t>
      </w:r>
      <w:r>
        <w:rPr>
          <w:rFonts w:hint="eastAsia"/>
          <w:lang w:val="fr-FR"/>
        </w:rPr>
        <w:t>如果未被任何帐号使用</w:t>
      </w:r>
      <w:r>
        <w:rPr>
          <w:rFonts w:hint="eastAsia"/>
          <w:lang w:val="fr-FR"/>
        </w:rPr>
        <w:t>,</w:t>
      </w:r>
      <w:r>
        <w:rPr>
          <w:rFonts w:hint="eastAsia"/>
          <w:lang w:val="fr-FR"/>
        </w:rPr>
        <w:t>可以从列表删除</w:t>
      </w:r>
      <w:r>
        <w:rPr>
          <w:rFonts w:hint="eastAsia"/>
          <w:lang w:val="fr-FR"/>
        </w:rPr>
        <w:t>.</w:t>
      </w:r>
    </w:p>
    <w:p w:rsidR="004D4F68" w:rsidRDefault="00921EBB" w:rsidP="00637244">
      <w:pPr>
        <w:pStyle w:val="a7"/>
        <w:numPr>
          <w:ilvl w:val="0"/>
          <w:numId w:val="23"/>
        </w:numPr>
        <w:ind w:firstLineChars="0"/>
        <w:rPr>
          <w:lang w:val="fr-FR"/>
        </w:rPr>
      </w:pPr>
      <w:r>
        <w:rPr>
          <w:rFonts w:hint="eastAsia"/>
          <w:lang w:val="fr-FR"/>
        </w:rPr>
        <w:t>指标目前设定为</w:t>
      </w:r>
      <w:r>
        <w:rPr>
          <w:rFonts w:hint="eastAsia"/>
          <w:lang w:val="fr-FR"/>
        </w:rPr>
        <w:t>3</w:t>
      </w:r>
      <w:r>
        <w:rPr>
          <w:rFonts w:hint="eastAsia"/>
          <w:lang w:val="fr-FR"/>
        </w:rPr>
        <w:t>个。每个指标默认设置</w:t>
      </w:r>
      <w:r w:rsidR="00C81616">
        <w:rPr>
          <w:rFonts w:hint="eastAsia"/>
          <w:lang w:val="fr-FR"/>
        </w:rPr>
        <w:t>1</w:t>
      </w:r>
      <w:r>
        <w:rPr>
          <w:rFonts w:hint="eastAsia"/>
          <w:lang w:val="fr-FR"/>
        </w:rPr>
        <w:t>个等级。</w:t>
      </w:r>
    </w:p>
    <w:p w:rsidR="00A2524F" w:rsidRDefault="00A2524F" w:rsidP="00637244">
      <w:pPr>
        <w:pStyle w:val="a7"/>
        <w:numPr>
          <w:ilvl w:val="0"/>
          <w:numId w:val="23"/>
        </w:numPr>
        <w:ind w:firstLineChars="0"/>
        <w:rPr>
          <w:lang w:val="fr-FR"/>
        </w:rPr>
      </w:pPr>
      <w:r>
        <w:rPr>
          <w:rFonts w:hint="eastAsia"/>
          <w:lang w:val="fr-FR"/>
        </w:rPr>
        <w:t>点击新增级别按钮，会依次出现第</w:t>
      </w:r>
      <w:r w:rsidR="00C81616">
        <w:rPr>
          <w:rFonts w:hint="eastAsia"/>
          <w:lang w:val="fr-FR"/>
        </w:rPr>
        <w:t>二</w:t>
      </w:r>
      <w:r>
        <w:rPr>
          <w:rFonts w:hint="eastAsia"/>
          <w:lang w:val="fr-FR"/>
        </w:rPr>
        <w:t>级，第</w:t>
      </w:r>
      <w:r w:rsidR="00C81616">
        <w:rPr>
          <w:rFonts w:hint="eastAsia"/>
          <w:lang w:val="fr-FR"/>
        </w:rPr>
        <w:t>三</w:t>
      </w:r>
      <w:r>
        <w:rPr>
          <w:rFonts w:hint="eastAsia"/>
          <w:lang w:val="fr-FR"/>
        </w:rPr>
        <w:t>级。。。阀值为空，动作栏默认显示为窗口抖动。</w:t>
      </w:r>
    </w:p>
    <w:p w:rsidR="00A2524F" w:rsidRDefault="00A2524F" w:rsidP="00637244">
      <w:pPr>
        <w:pStyle w:val="a7"/>
        <w:numPr>
          <w:ilvl w:val="0"/>
          <w:numId w:val="23"/>
        </w:numPr>
        <w:ind w:firstLineChars="0"/>
        <w:rPr>
          <w:lang w:val="fr-FR"/>
        </w:rPr>
      </w:pPr>
      <w:r>
        <w:rPr>
          <w:rFonts w:hint="eastAsia"/>
          <w:lang w:val="fr-FR"/>
        </w:rPr>
        <w:t>点击级别【第一级】，可以修改颜色。</w:t>
      </w:r>
    </w:p>
    <w:p w:rsidR="00A2524F" w:rsidRDefault="00A2524F" w:rsidP="00637244">
      <w:pPr>
        <w:pStyle w:val="a7"/>
        <w:numPr>
          <w:ilvl w:val="0"/>
          <w:numId w:val="23"/>
        </w:numPr>
        <w:ind w:firstLineChars="0"/>
        <w:rPr>
          <w:lang w:val="fr-FR"/>
        </w:rPr>
      </w:pPr>
      <w:r>
        <w:rPr>
          <w:rFonts w:hint="eastAsia"/>
          <w:lang w:val="fr-FR"/>
        </w:rPr>
        <w:t>当点击</w:t>
      </w:r>
      <w:r w:rsidR="00D60402">
        <w:rPr>
          <w:rFonts w:hint="eastAsia"/>
          <w:lang w:val="fr-FR"/>
        </w:rPr>
        <w:t>保存</w:t>
      </w:r>
      <w:r>
        <w:rPr>
          <w:rFonts w:hint="eastAsia"/>
          <w:lang w:val="fr-FR"/>
        </w:rPr>
        <w:t>按钮时，需要判断阀值设置是否正确。</w:t>
      </w:r>
      <w:r>
        <w:rPr>
          <w:rFonts w:hint="eastAsia"/>
          <w:lang w:val="fr-FR"/>
        </w:rPr>
        <w:t xml:space="preserve"> </w:t>
      </w:r>
      <w:r>
        <w:rPr>
          <w:rFonts w:hint="eastAsia"/>
          <w:lang w:val="fr-FR"/>
        </w:rPr>
        <w:t>第一级为最高</w:t>
      </w:r>
      <w:r>
        <w:rPr>
          <w:rFonts w:hint="eastAsia"/>
          <w:lang w:val="fr-FR"/>
        </w:rPr>
        <w:t>(</w:t>
      </w:r>
      <w:r>
        <w:rPr>
          <w:rFonts w:hint="eastAsia"/>
          <w:lang w:val="fr-FR"/>
        </w:rPr>
        <w:t>最大值</w:t>
      </w:r>
      <w:r>
        <w:rPr>
          <w:rFonts w:hint="eastAsia"/>
          <w:lang w:val="fr-FR"/>
        </w:rPr>
        <w:t>),</w:t>
      </w:r>
      <w:r>
        <w:rPr>
          <w:rFonts w:hint="eastAsia"/>
          <w:lang w:val="fr-FR"/>
        </w:rPr>
        <w:t>之后每一级依次降低</w:t>
      </w:r>
      <w:r>
        <w:rPr>
          <w:rFonts w:hint="eastAsia"/>
          <w:lang w:val="fr-FR"/>
        </w:rPr>
        <w:t>,</w:t>
      </w:r>
      <w:r>
        <w:rPr>
          <w:rFonts w:hint="eastAsia"/>
          <w:lang w:val="fr-FR"/>
        </w:rPr>
        <w:t>不可违规</w:t>
      </w:r>
      <w:r>
        <w:rPr>
          <w:rFonts w:hint="eastAsia"/>
          <w:lang w:val="fr-FR"/>
        </w:rPr>
        <w:t xml:space="preserve">. </w:t>
      </w:r>
    </w:p>
    <w:p w:rsidR="00A2524F" w:rsidRDefault="00D60402" w:rsidP="00637244">
      <w:pPr>
        <w:pStyle w:val="a7"/>
        <w:numPr>
          <w:ilvl w:val="0"/>
          <w:numId w:val="23"/>
        </w:numPr>
        <w:ind w:firstLineChars="0"/>
        <w:rPr>
          <w:lang w:val="fr-FR"/>
        </w:rPr>
      </w:pPr>
      <w:r>
        <w:rPr>
          <w:rFonts w:hint="eastAsia"/>
          <w:lang w:val="fr-FR"/>
        </w:rPr>
        <w:t>接上，</w:t>
      </w:r>
      <w:r w:rsidR="00A2524F">
        <w:rPr>
          <w:rFonts w:hint="eastAsia"/>
          <w:lang w:val="fr-FR"/>
        </w:rPr>
        <w:t>如果某一级别阀值为空</w:t>
      </w:r>
      <w:r w:rsidR="00A2524F">
        <w:rPr>
          <w:rFonts w:hint="eastAsia"/>
          <w:lang w:val="fr-FR"/>
        </w:rPr>
        <w:t>,</w:t>
      </w:r>
      <w:r w:rsidR="00987A21">
        <w:rPr>
          <w:rFonts w:hint="eastAsia"/>
          <w:lang w:val="fr-FR"/>
        </w:rPr>
        <w:t>保存时弹出错误提示，不允许保存。</w:t>
      </w:r>
      <w:r w:rsidRPr="00B24C1C">
        <w:rPr>
          <w:rFonts w:hint="eastAsia"/>
          <w:color w:val="FF0000"/>
          <w:lang w:val="fr-FR"/>
        </w:rPr>
        <w:t>需要同时判断</w:t>
      </w:r>
      <w:r w:rsidRPr="00B24C1C">
        <w:rPr>
          <w:rFonts w:hint="eastAsia"/>
          <w:color w:val="FF0000"/>
          <w:lang w:val="fr-FR"/>
        </w:rPr>
        <w:lastRenderedPageBreak/>
        <w:t>所有指标下的内容，如果符合要求，则所有指标数据同时保存。</w:t>
      </w:r>
    </w:p>
    <w:p w:rsidR="00814E06" w:rsidRDefault="00814E06" w:rsidP="00637244">
      <w:pPr>
        <w:pStyle w:val="a7"/>
        <w:numPr>
          <w:ilvl w:val="0"/>
          <w:numId w:val="23"/>
        </w:numPr>
        <w:ind w:firstLineChars="0"/>
        <w:rPr>
          <w:lang w:val="fr-FR"/>
        </w:rPr>
      </w:pPr>
      <w:r>
        <w:rPr>
          <w:rFonts w:hint="eastAsia"/>
          <w:lang w:val="fr-FR"/>
        </w:rPr>
        <w:t>每一个指标都可以设置多个级别</w:t>
      </w:r>
      <w:r>
        <w:rPr>
          <w:rFonts w:hint="eastAsia"/>
          <w:lang w:val="fr-FR"/>
        </w:rPr>
        <w:t>,</w:t>
      </w:r>
      <w:r>
        <w:rPr>
          <w:rFonts w:hint="eastAsia"/>
          <w:lang w:val="fr-FR"/>
        </w:rPr>
        <w:t>各自互不干扰</w:t>
      </w:r>
      <w:r>
        <w:rPr>
          <w:rFonts w:hint="eastAsia"/>
          <w:lang w:val="fr-FR"/>
        </w:rPr>
        <w:t xml:space="preserve">.  </w:t>
      </w:r>
      <w:r>
        <w:rPr>
          <w:rFonts w:hint="eastAsia"/>
          <w:lang w:val="fr-FR"/>
        </w:rPr>
        <w:t>每个预警模型下要记录所有数据</w:t>
      </w:r>
    </w:p>
    <w:p w:rsidR="00A27CE9" w:rsidRDefault="00A27CE9" w:rsidP="00637244">
      <w:pPr>
        <w:pStyle w:val="a7"/>
        <w:numPr>
          <w:ilvl w:val="0"/>
          <w:numId w:val="23"/>
        </w:numPr>
        <w:ind w:firstLineChars="0"/>
        <w:rPr>
          <w:lang w:val="fr-FR"/>
        </w:rPr>
      </w:pPr>
      <w:r>
        <w:rPr>
          <w:rFonts w:hint="eastAsia"/>
          <w:lang w:val="fr-FR"/>
        </w:rPr>
        <w:t>风险指标计算公式说明：</w:t>
      </w:r>
    </w:p>
    <w:p w:rsidR="00A27CE9" w:rsidRDefault="00D748A9" w:rsidP="00A27CE9">
      <w:pPr>
        <w:pStyle w:val="a7"/>
        <w:numPr>
          <w:ilvl w:val="1"/>
          <w:numId w:val="23"/>
        </w:numPr>
        <w:ind w:firstLineChars="0"/>
        <w:rPr>
          <w:lang w:val="fr-FR"/>
        </w:rPr>
      </w:pPr>
      <w:commentRangeStart w:id="46"/>
      <w:r>
        <w:rPr>
          <w:rFonts w:hint="eastAsia"/>
          <w:lang w:val="fr-FR"/>
        </w:rPr>
        <w:t>市场冲击风险</w:t>
      </w:r>
      <w:commentRangeEnd w:id="46"/>
      <w:r w:rsidR="002C221C">
        <w:rPr>
          <w:rStyle w:val="a9"/>
        </w:rPr>
        <w:commentReference w:id="46"/>
      </w:r>
      <w:commentRangeStart w:id="47"/>
      <w:r>
        <w:rPr>
          <w:rFonts w:hint="eastAsia"/>
          <w:lang w:val="fr-FR"/>
        </w:rPr>
        <w:t>：</w:t>
      </w:r>
      <w:commentRangeEnd w:id="47"/>
      <w:r w:rsidR="00DD6144">
        <w:rPr>
          <w:rStyle w:val="a9"/>
        </w:rPr>
        <w:commentReference w:id="47"/>
      </w:r>
      <w:r w:rsidR="0037249A">
        <w:rPr>
          <w:rFonts w:hint="eastAsia"/>
          <w:lang w:val="fr-FR"/>
        </w:rPr>
        <w:t>单个</w:t>
      </w:r>
      <w:r w:rsidR="00A27CE9">
        <w:rPr>
          <w:rFonts w:hint="eastAsia"/>
          <w:lang w:val="fr-FR"/>
        </w:rPr>
        <w:t>账户的某个合约持仓总数（包含买卖两个方向，投机套保所有）不超过该合约总持仓的</w:t>
      </w:r>
      <w:r w:rsidR="00A27CE9">
        <w:rPr>
          <w:rFonts w:hint="eastAsia"/>
          <w:lang w:val="fr-FR"/>
        </w:rPr>
        <w:t>a%</w:t>
      </w:r>
      <w:r w:rsidR="00A27CE9">
        <w:rPr>
          <w:rFonts w:hint="eastAsia"/>
          <w:lang w:val="fr-FR"/>
        </w:rPr>
        <w:t>。</w:t>
      </w:r>
    </w:p>
    <w:p w:rsidR="00AF6BD8" w:rsidRDefault="00AF6BD8" w:rsidP="00A27CE9">
      <w:pPr>
        <w:pStyle w:val="a7"/>
        <w:numPr>
          <w:ilvl w:val="1"/>
          <w:numId w:val="23"/>
        </w:numPr>
        <w:ind w:firstLineChars="0"/>
        <w:rPr>
          <w:lang w:val="fr-FR"/>
        </w:rPr>
      </w:pPr>
      <w:r>
        <w:rPr>
          <w:rFonts w:hint="eastAsia"/>
          <w:lang w:val="fr-FR"/>
        </w:rPr>
        <w:t>限亏预警：初始权益×限亏阀值</w:t>
      </w:r>
      <w:r>
        <w:rPr>
          <w:rFonts w:hint="eastAsia"/>
          <w:lang w:val="fr-FR"/>
        </w:rPr>
        <w:t xml:space="preserve"> = </w:t>
      </w:r>
      <w:r>
        <w:rPr>
          <w:rFonts w:hint="eastAsia"/>
          <w:lang w:val="fr-FR"/>
        </w:rPr>
        <w:t>最高亏损额。</w:t>
      </w:r>
      <w:r>
        <w:rPr>
          <w:rFonts w:hint="eastAsia"/>
          <w:lang w:val="fr-FR"/>
        </w:rPr>
        <w:t xml:space="preserve">  </w:t>
      </w:r>
      <w:r>
        <w:rPr>
          <w:rFonts w:hint="eastAsia"/>
          <w:lang w:val="fr-FR"/>
        </w:rPr>
        <w:t>只要账户实时动态权益</w:t>
      </w:r>
      <w:r>
        <w:rPr>
          <w:rFonts w:hint="eastAsia"/>
          <w:lang w:val="fr-FR"/>
        </w:rPr>
        <w:t>&lt;</w:t>
      </w:r>
      <w:r>
        <w:rPr>
          <w:rFonts w:hint="eastAsia"/>
          <w:lang w:val="fr-FR"/>
        </w:rPr>
        <w:t>账户初始权益</w:t>
      </w:r>
      <w:r>
        <w:rPr>
          <w:rFonts w:hint="eastAsia"/>
          <w:lang w:val="fr-FR"/>
        </w:rPr>
        <w:t xml:space="preserve"> </w:t>
      </w:r>
      <w:r>
        <w:rPr>
          <w:lang w:val="fr-FR"/>
        </w:rPr>
        <w:t>–</w:t>
      </w:r>
      <w:r>
        <w:rPr>
          <w:rFonts w:hint="eastAsia"/>
          <w:lang w:val="fr-FR"/>
        </w:rPr>
        <w:t xml:space="preserve"> </w:t>
      </w:r>
      <w:r>
        <w:rPr>
          <w:rFonts w:hint="eastAsia"/>
          <w:lang w:val="fr-FR"/>
        </w:rPr>
        <w:t>最高亏损额。就代表触发相应等级风险。发生风险事件。</w:t>
      </w:r>
    </w:p>
    <w:p w:rsidR="00AF6BD8" w:rsidRDefault="00AF6BD8" w:rsidP="00A27CE9">
      <w:pPr>
        <w:pStyle w:val="a7"/>
        <w:numPr>
          <w:ilvl w:val="1"/>
          <w:numId w:val="23"/>
        </w:numPr>
        <w:ind w:firstLineChars="0"/>
        <w:rPr>
          <w:lang w:val="fr-FR"/>
        </w:rPr>
      </w:pPr>
      <w:r>
        <w:rPr>
          <w:rFonts w:hint="eastAsia"/>
          <w:lang w:val="fr-FR"/>
        </w:rPr>
        <w:t>持仓风险敞口预警：</w:t>
      </w:r>
      <w:r w:rsidR="00274A44">
        <w:rPr>
          <w:rFonts w:hint="eastAsia"/>
          <w:lang w:val="fr-FR"/>
        </w:rPr>
        <w:t>每日</w:t>
      </w:r>
      <w:r w:rsidR="00274A44">
        <w:rPr>
          <w:rFonts w:hint="eastAsia"/>
          <w:lang w:val="fr-FR"/>
        </w:rPr>
        <w:t>14</w:t>
      </w:r>
      <w:r w:rsidR="00274A44">
        <w:rPr>
          <w:rFonts w:hint="eastAsia"/>
          <w:lang w:val="fr-FR"/>
        </w:rPr>
        <w:t>：</w:t>
      </w:r>
      <w:r w:rsidR="00274A44">
        <w:rPr>
          <w:rFonts w:hint="eastAsia"/>
          <w:lang w:val="fr-FR"/>
        </w:rPr>
        <w:t>00.</w:t>
      </w:r>
      <w:r w:rsidR="00274A44">
        <w:rPr>
          <w:rFonts w:hint="eastAsia"/>
          <w:lang w:val="fr-FR"/>
        </w:rPr>
        <w:t>将账户所有持仓合约，使用</w:t>
      </w:r>
      <w:r w:rsidR="0028072B">
        <w:rPr>
          <w:rFonts w:hint="eastAsia"/>
          <w:lang w:val="fr-FR"/>
        </w:rPr>
        <w:t>第二天的</w:t>
      </w:r>
      <w:r w:rsidR="00274A44">
        <w:rPr>
          <w:rFonts w:hint="eastAsia"/>
          <w:lang w:val="fr-FR"/>
        </w:rPr>
        <w:t>反向涨跌停价（买入持仓使用跌停价，卖出持仓使用涨停价），模拟计算亏损。账户实时动态权益</w:t>
      </w:r>
      <w:r w:rsidR="00274A44">
        <w:rPr>
          <w:rFonts w:hint="eastAsia"/>
          <w:lang w:val="fr-FR"/>
        </w:rPr>
        <w:t xml:space="preserve"> </w:t>
      </w:r>
      <w:r w:rsidR="00274A44">
        <w:rPr>
          <w:lang w:val="fr-FR"/>
        </w:rPr>
        <w:t>–</w:t>
      </w:r>
      <w:r w:rsidR="00274A44">
        <w:rPr>
          <w:rFonts w:hint="eastAsia"/>
          <w:lang w:val="fr-FR"/>
        </w:rPr>
        <w:t xml:space="preserve"> </w:t>
      </w:r>
      <w:r w:rsidR="00274A44">
        <w:rPr>
          <w:rFonts w:hint="eastAsia"/>
          <w:lang w:val="fr-FR"/>
        </w:rPr>
        <w:t>模拟计算亏损额</w:t>
      </w:r>
      <w:r w:rsidR="00274A44">
        <w:rPr>
          <w:rFonts w:hint="eastAsia"/>
          <w:lang w:val="fr-FR"/>
        </w:rPr>
        <w:t xml:space="preserve"> &lt; </w:t>
      </w:r>
      <w:r w:rsidR="00274A44">
        <w:rPr>
          <w:rFonts w:hint="eastAsia"/>
          <w:lang w:val="fr-FR"/>
        </w:rPr>
        <w:t>账户初始权益</w:t>
      </w:r>
      <w:r w:rsidR="00274A44">
        <w:rPr>
          <w:rFonts w:hint="eastAsia"/>
          <w:lang w:val="fr-FR"/>
        </w:rPr>
        <w:t xml:space="preserve"> </w:t>
      </w:r>
      <w:r w:rsidR="00274A44">
        <w:rPr>
          <w:rFonts w:hint="eastAsia"/>
          <w:lang w:val="fr-FR"/>
        </w:rPr>
        <w:t>×</w:t>
      </w:r>
      <w:r w:rsidR="00274A44">
        <w:rPr>
          <w:rFonts w:hint="eastAsia"/>
          <w:lang w:val="fr-FR"/>
        </w:rPr>
        <w:t xml:space="preserve"> </w:t>
      </w:r>
      <w:r w:rsidR="00274A44">
        <w:rPr>
          <w:rFonts w:hint="eastAsia"/>
          <w:lang w:val="fr-FR"/>
        </w:rPr>
        <w:t>（</w:t>
      </w:r>
      <w:r w:rsidR="00274A44">
        <w:rPr>
          <w:rFonts w:hint="eastAsia"/>
          <w:lang w:val="fr-FR"/>
        </w:rPr>
        <w:t xml:space="preserve"> 1 </w:t>
      </w:r>
      <w:r w:rsidR="00274A44">
        <w:rPr>
          <w:lang w:val="fr-FR"/>
        </w:rPr>
        <w:t>–</w:t>
      </w:r>
      <w:r w:rsidR="00274A44">
        <w:rPr>
          <w:rFonts w:hint="eastAsia"/>
          <w:lang w:val="fr-FR"/>
        </w:rPr>
        <w:t xml:space="preserve"> </w:t>
      </w:r>
      <w:r w:rsidR="00274A44">
        <w:rPr>
          <w:rFonts w:hint="eastAsia"/>
          <w:lang w:val="fr-FR"/>
        </w:rPr>
        <w:t>风险敞口预警阀值）。</w:t>
      </w:r>
      <w:r w:rsidR="00274A44">
        <w:rPr>
          <w:rFonts w:hint="eastAsia"/>
          <w:lang w:val="fr-FR"/>
        </w:rPr>
        <w:t xml:space="preserve">  </w:t>
      </w:r>
      <w:r w:rsidR="00274A44">
        <w:rPr>
          <w:rFonts w:hint="eastAsia"/>
          <w:lang w:val="fr-FR"/>
        </w:rPr>
        <w:t>就代表触发相应等级风险。发生风险事件。</w:t>
      </w:r>
    </w:p>
    <w:p w:rsidR="0028072B" w:rsidRDefault="0028072B" w:rsidP="00A27CE9">
      <w:pPr>
        <w:pStyle w:val="a7"/>
        <w:numPr>
          <w:ilvl w:val="1"/>
          <w:numId w:val="23"/>
        </w:numPr>
        <w:ind w:firstLineChars="0"/>
        <w:rPr>
          <w:lang w:val="fr-FR"/>
        </w:rPr>
      </w:pPr>
      <w:r>
        <w:rPr>
          <w:rFonts w:hint="eastAsia"/>
          <w:lang w:val="fr-FR"/>
        </w:rPr>
        <w:t>接上，第二天涨跌停价计算方法：如果有当日结算价，则先使用今日的涨跌停价与昨结算价的关系计算出涨跌幅百分比。之后再计算出第二天的涨跌停价。如果没有当日结算价（盘中），则使用当日的涨跌停价</w:t>
      </w:r>
      <w:r w:rsidR="00CA3665">
        <w:rPr>
          <w:rFonts w:hint="eastAsia"/>
          <w:lang w:val="fr-FR"/>
        </w:rPr>
        <w:t>根据计算出的涨跌幅百分比继续</w:t>
      </w:r>
      <w:r>
        <w:rPr>
          <w:rFonts w:hint="eastAsia"/>
          <w:lang w:val="fr-FR"/>
        </w:rPr>
        <w:t>计算第二天的涨跌停价。</w:t>
      </w:r>
    </w:p>
    <w:p w:rsidR="0073014D" w:rsidRDefault="0073014D" w:rsidP="00A27CE9">
      <w:pPr>
        <w:pStyle w:val="a7"/>
        <w:numPr>
          <w:ilvl w:val="1"/>
          <w:numId w:val="23"/>
        </w:numPr>
        <w:ind w:firstLineChars="0"/>
        <w:rPr>
          <w:lang w:val="fr-FR"/>
        </w:rPr>
      </w:pPr>
      <w:commentRangeStart w:id="48"/>
      <w:r>
        <w:rPr>
          <w:rFonts w:hint="eastAsia"/>
          <w:lang w:val="fr-FR"/>
        </w:rPr>
        <w:t>保证金比例：</w:t>
      </w:r>
      <w:commentRangeEnd w:id="48"/>
      <w:r w:rsidR="00E14DF0">
        <w:rPr>
          <w:rStyle w:val="a9"/>
        </w:rPr>
        <w:commentReference w:id="48"/>
      </w:r>
      <w:r>
        <w:rPr>
          <w:rFonts w:hint="eastAsia"/>
          <w:lang w:val="fr-FR"/>
        </w:rPr>
        <w:t>当前占用保证金</w:t>
      </w:r>
      <w:r>
        <w:rPr>
          <w:rFonts w:hint="eastAsia"/>
          <w:lang w:val="fr-FR"/>
        </w:rPr>
        <w:t>/</w:t>
      </w:r>
      <w:r>
        <w:rPr>
          <w:rFonts w:hint="eastAsia"/>
          <w:lang w:val="fr-FR"/>
        </w:rPr>
        <w:t>动态权益</w:t>
      </w:r>
      <w:r w:rsidR="00D748A9">
        <w:rPr>
          <w:rFonts w:hint="eastAsia"/>
          <w:lang w:val="fr-FR"/>
        </w:rPr>
        <w:t>。</w:t>
      </w:r>
    </w:p>
    <w:p w:rsidR="001833E5" w:rsidRDefault="00E3493A" w:rsidP="00A27CE9">
      <w:pPr>
        <w:pStyle w:val="a7"/>
        <w:numPr>
          <w:ilvl w:val="1"/>
          <w:numId w:val="23"/>
        </w:numPr>
        <w:ind w:firstLineChars="0"/>
        <w:rPr>
          <w:lang w:val="fr-FR"/>
        </w:rPr>
      </w:pPr>
      <w:commentRangeStart w:id="49"/>
      <w:r>
        <w:rPr>
          <w:lang w:val="fr-FR"/>
        </w:rPr>
        <w:t>品种最大持仓：</w:t>
      </w:r>
      <w:commentRangeEnd w:id="49"/>
      <w:r w:rsidR="008403E3">
        <w:rPr>
          <w:rStyle w:val="a9"/>
        </w:rPr>
        <w:commentReference w:id="49"/>
      </w:r>
      <w:r w:rsidR="00D748A9">
        <w:rPr>
          <w:lang w:val="fr-FR"/>
        </w:rPr>
        <w:t>设置某个品种的汇总持仓手数预警。如果现有持仓数大于预警值，则触发相应风险。</w:t>
      </w:r>
      <w:r w:rsidR="00C32ADF">
        <w:rPr>
          <w:rFonts w:hint="eastAsia"/>
          <w:lang w:val="fr-FR"/>
        </w:rPr>
        <w:t xml:space="preserve">   </w:t>
      </w:r>
      <w:r w:rsidR="00C32ADF">
        <w:rPr>
          <w:rFonts w:hint="eastAsia"/>
          <w:lang w:val="fr-FR"/>
        </w:rPr>
        <w:t>风险事件里的风险详情字段，显示触发的合约和等级。</w:t>
      </w:r>
    </w:p>
    <w:p w:rsidR="00D7479F" w:rsidRDefault="00D7479F" w:rsidP="00D7479F">
      <w:pPr>
        <w:pStyle w:val="3"/>
        <w:rPr>
          <w:lang w:val="fr-FR" w:eastAsia="zh-CN"/>
        </w:rPr>
      </w:pPr>
      <w:bookmarkStart w:id="50" w:name="_Toc341709730"/>
      <w:r>
        <w:rPr>
          <w:rFonts w:hint="eastAsia"/>
          <w:lang w:val="fr-FR" w:eastAsia="zh-CN"/>
        </w:rPr>
        <w:t>3.4.</w:t>
      </w:r>
      <w:r w:rsidR="00026F0D">
        <w:rPr>
          <w:rFonts w:hint="eastAsia"/>
          <w:lang w:val="fr-FR" w:eastAsia="zh-CN"/>
        </w:rPr>
        <w:t>2</w:t>
      </w:r>
      <w:r>
        <w:rPr>
          <w:rFonts w:hint="eastAsia"/>
          <w:lang w:val="fr-FR" w:eastAsia="zh-CN"/>
        </w:rPr>
        <w:t xml:space="preserve"> </w:t>
      </w:r>
      <w:r>
        <w:rPr>
          <w:rFonts w:hint="eastAsia"/>
          <w:lang w:val="fr-FR" w:eastAsia="zh-CN"/>
        </w:rPr>
        <w:t>风险消息功能说明</w:t>
      </w:r>
      <w:bookmarkEnd w:id="50"/>
    </w:p>
    <w:p w:rsidR="00D7479F" w:rsidRDefault="00EE680D" w:rsidP="00D7479F">
      <w:pPr>
        <w:rPr>
          <w:lang w:val="fr-FR"/>
        </w:rPr>
      </w:pPr>
      <w:r>
        <w:rPr>
          <w:noProof/>
        </w:rPr>
        <w:drawing>
          <wp:inline distT="0" distB="0" distL="0" distR="0">
            <wp:extent cx="5274310" cy="3581322"/>
            <wp:effectExtent l="19050" t="0" r="2540" b="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1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79F" w:rsidRDefault="00D7479F" w:rsidP="00D7479F">
      <w:pPr>
        <w:rPr>
          <w:lang w:val="fr-FR"/>
        </w:rPr>
      </w:pPr>
      <w:r>
        <w:rPr>
          <w:rFonts w:hint="eastAsia"/>
          <w:lang w:val="fr-FR"/>
        </w:rPr>
        <w:tab/>
      </w:r>
      <w:r>
        <w:rPr>
          <w:rFonts w:hint="eastAsia"/>
          <w:lang w:val="fr-FR"/>
        </w:rPr>
        <w:tab/>
      </w:r>
      <w:r>
        <w:rPr>
          <w:rFonts w:hint="eastAsia"/>
          <w:lang w:val="fr-FR"/>
        </w:rPr>
        <w:tab/>
      </w:r>
      <w:r>
        <w:rPr>
          <w:rFonts w:hint="eastAsia"/>
          <w:lang w:val="fr-FR"/>
        </w:rPr>
        <w:tab/>
      </w:r>
      <w:r>
        <w:rPr>
          <w:rFonts w:hint="eastAsia"/>
          <w:lang w:val="fr-FR"/>
        </w:rPr>
        <w:tab/>
      </w:r>
      <w:r>
        <w:rPr>
          <w:rFonts w:hint="eastAsia"/>
          <w:lang w:val="fr-FR"/>
        </w:rPr>
        <w:t>自动发送消息设置窗口</w:t>
      </w:r>
    </w:p>
    <w:p w:rsidR="00D7479F" w:rsidRDefault="00D7479F" w:rsidP="00D7479F">
      <w:pPr>
        <w:pStyle w:val="a7"/>
        <w:numPr>
          <w:ilvl w:val="0"/>
          <w:numId w:val="21"/>
        </w:numPr>
        <w:ind w:firstLineChars="0"/>
        <w:rPr>
          <w:lang w:val="fr-FR"/>
        </w:rPr>
      </w:pPr>
      <w:r>
        <w:rPr>
          <w:rFonts w:hint="eastAsia"/>
          <w:lang w:val="fr-FR"/>
        </w:rPr>
        <w:t>点击菜单栏</w:t>
      </w:r>
      <w:r>
        <w:rPr>
          <w:lang w:val="fr-FR"/>
        </w:rPr>
        <w:t>—</w:t>
      </w:r>
      <w:r>
        <w:rPr>
          <w:rFonts w:hint="eastAsia"/>
          <w:lang w:val="fr-FR"/>
        </w:rPr>
        <w:t>消息</w:t>
      </w:r>
      <w:r>
        <w:rPr>
          <w:lang w:val="fr-FR"/>
        </w:rPr>
        <w:t>—</w:t>
      </w:r>
      <w:r>
        <w:rPr>
          <w:rFonts w:hint="eastAsia"/>
          <w:lang w:val="fr-FR"/>
        </w:rPr>
        <w:t>自动发送设置，弹出如上窗口</w:t>
      </w:r>
    </w:p>
    <w:p w:rsidR="00EE680D" w:rsidRDefault="00911432" w:rsidP="00D7479F">
      <w:pPr>
        <w:pStyle w:val="a7"/>
        <w:numPr>
          <w:ilvl w:val="0"/>
          <w:numId w:val="21"/>
        </w:numPr>
        <w:ind w:firstLineChars="0"/>
        <w:rPr>
          <w:lang w:val="fr-FR"/>
        </w:rPr>
      </w:pPr>
      <w:r>
        <w:rPr>
          <w:rFonts w:hint="eastAsia"/>
          <w:lang w:val="fr-FR"/>
        </w:rPr>
        <w:t>左侧显示默认的风险指标种类（目前为</w:t>
      </w:r>
      <w:r>
        <w:rPr>
          <w:rFonts w:hint="eastAsia"/>
          <w:lang w:val="fr-FR"/>
        </w:rPr>
        <w:t>3</w:t>
      </w:r>
      <w:r>
        <w:rPr>
          <w:rFonts w:hint="eastAsia"/>
          <w:lang w:val="fr-FR"/>
        </w:rPr>
        <w:t>个）</w:t>
      </w:r>
    </w:p>
    <w:p w:rsidR="00911432" w:rsidRDefault="00911432" w:rsidP="00D7479F">
      <w:pPr>
        <w:pStyle w:val="a7"/>
        <w:numPr>
          <w:ilvl w:val="0"/>
          <w:numId w:val="21"/>
        </w:numPr>
        <w:ind w:firstLineChars="0"/>
        <w:rPr>
          <w:lang w:val="fr-FR"/>
        </w:rPr>
      </w:pPr>
      <w:r>
        <w:rPr>
          <w:rFonts w:hint="eastAsia"/>
          <w:lang w:val="fr-FR"/>
        </w:rPr>
        <w:lastRenderedPageBreak/>
        <w:t>点击后右侧显示每个指标的等级消息设置。（根据</w:t>
      </w:r>
      <w:r w:rsidR="00A20B4D">
        <w:rPr>
          <w:rFonts w:hint="eastAsia"/>
          <w:lang w:val="fr-FR"/>
        </w:rPr>
        <w:t>风险</w:t>
      </w:r>
      <w:r>
        <w:rPr>
          <w:rFonts w:hint="eastAsia"/>
          <w:lang w:val="fr-FR"/>
        </w:rPr>
        <w:t>模型里设置的风险等级显示）</w:t>
      </w:r>
    </w:p>
    <w:p w:rsidR="00D7479F" w:rsidRDefault="00D7479F" w:rsidP="00D7479F">
      <w:pPr>
        <w:pStyle w:val="a7"/>
        <w:numPr>
          <w:ilvl w:val="0"/>
          <w:numId w:val="21"/>
        </w:numPr>
        <w:ind w:firstLineChars="0"/>
        <w:rPr>
          <w:lang w:val="fr-FR"/>
        </w:rPr>
      </w:pPr>
      <w:r>
        <w:rPr>
          <w:rFonts w:hint="eastAsia"/>
          <w:lang w:val="fr-FR"/>
        </w:rPr>
        <w:t>消息主题。输入框默认为空，可输入</w:t>
      </w:r>
      <w:r>
        <w:rPr>
          <w:rFonts w:hint="eastAsia"/>
          <w:lang w:val="fr-FR"/>
        </w:rPr>
        <w:t>1~</w:t>
      </w:r>
      <w:r w:rsidR="00AB2B64">
        <w:rPr>
          <w:rFonts w:hint="eastAsia"/>
          <w:lang w:val="fr-FR"/>
        </w:rPr>
        <w:t>40</w:t>
      </w:r>
      <w:r>
        <w:rPr>
          <w:rFonts w:hint="eastAsia"/>
          <w:lang w:val="fr-FR"/>
        </w:rPr>
        <w:t>个字符。非空设置</w:t>
      </w:r>
    </w:p>
    <w:p w:rsidR="00D7479F" w:rsidRDefault="00D7479F" w:rsidP="00D7479F">
      <w:pPr>
        <w:pStyle w:val="a7"/>
        <w:numPr>
          <w:ilvl w:val="0"/>
          <w:numId w:val="21"/>
        </w:numPr>
        <w:ind w:firstLineChars="0"/>
        <w:rPr>
          <w:lang w:val="fr-FR"/>
        </w:rPr>
      </w:pPr>
      <w:r>
        <w:rPr>
          <w:rFonts w:hint="eastAsia"/>
          <w:lang w:val="fr-FR"/>
        </w:rPr>
        <w:t>内容。默认为空，可输入</w:t>
      </w:r>
      <w:r w:rsidR="00AB2B64">
        <w:rPr>
          <w:rFonts w:hint="eastAsia"/>
          <w:lang w:val="fr-FR"/>
        </w:rPr>
        <w:t>1~10</w:t>
      </w:r>
      <w:r>
        <w:rPr>
          <w:rFonts w:hint="eastAsia"/>
          <w:lang w:val="fr-FR"/>
        </w:rPr>
        <w:t>00</w:t>
      </w:r>
      <w:r>
        <w:rPr>
          <w:rFonts w:hint="eastAsia"/>
          <w:lang w:val="fr-FR"/>
        </w:rPr>
        <w:t>个字符。非空设置</w:t>
      </w:r>
    </w:p>
    <w:p w:rsidR="00D7479F" w:rsidRDefault="00D7479F" w:rsidP="00D7479F">
      <w:pPr>
        <w:pStyle w:val="a7"/>
        <w:numPr>
          <w:ilvl w:val="0"/>
          <w:numId w:val="21"/>
        </w:numPr>
        <w:ind w:firstLineChars="0"/>
        <w:rPr>
          <w:lang w:val="fr-FR"/>
        </w:rPr>
      </w:pPr>
      <w:r>
        <w:rPr>
          <w:rFonts w:hint="eastAsia"/>
          <w:lang w:val="fr-FR"/>
        </w:rPr>
        <w:t>点击保存按钮，判断属性栏内容，如有错误则弹出提示。正确则保存或修改数据</w:t>
      </w:r>
    </w:p>
    <w:p w:rsidR="00D7479F" w:rsidRDefault="00D7479F" w:rsidP="00D7479F">
      <w:pPr>
        <w:pStyle w:val="a7"/>
        <w:numPr>
          <w:ilvl w:val="0"/>
          <w:numId w:val="21"/>
        </w:numPr>
        <w:ind w:firstLineChars="0"/>
        <w:rPr>
          <w:lang w:val="fr-FR"/>
        </w:rPr>
      </w:pPr>
      <w:r>
        <w:rPr>
          <w:rFonts w:hint="eastAsia"/>
          <w:lang w:val="fr-FR"/>
        </w:rPr>
        <w:t>使用说明：消息自动发送设置保存在数据库中，服务器读取后进行循环，当触发风险事件后判断指标和等级是否符合自动发送消息设置。如果符合，则向有权限查看此风险帐号的风控员发送消息。在线的风控员会在接收到风险事件的同时，弹出提示框提示设置好的消息内容。</w:t>
      </w:r>
      <w:r>
        <w:rPr>
          <w:rFonts w:hint="eastAsia"/>
          <w:lang w:val="fr-FR"/>
        </w:rPr>
        <w:t xml:space="preserve">  </w:t>
      </w:r>
      <w:r>
        <w:rPr>
          <w:rFonts w:hint="eastAsia"/>
          <w:lang w:val="fr-FR"/>
        </w:rPr>
        <w:t>不在线的风控员会在下一次登录时弹出提示框。</w:t>
      </w:r>
    </w:p>
    <w:p w:rsidR="00D7479F" w:rsidRDefault="00D7479F" w:rsidP="00D7479F">
      <w:pPr>
        <w:pStyle w:val="a7"/>
        <w:numPr>
          <w:ilvl w:val="0"/>
          <w:numId w:val="21"/>
        </w:numPr>
        <w:ind w:firstLineChars="0"/>
        <w:rPr>
          <w:lang w:val="fr-FR"/>
        </w:rPr>
      </w:pPr>
      <w:r>
        <w:rPr>
          <w:rFonts w:hint="eastAsia"/>
          <w:lang w:val="fr-FR"/>
        </w:rPr>
        <w:t>自动发送后，此动作记录在对应风险事件的处理列表内。格式如下“</w:t>
      </w:r>
      <w:r>
        <w:rPr>
          <w:lang w:val="fr-FR"/>
        </w:rPr>
        <w:t>风险事件</w:t>
      </w:r>
      <w:r>
        <w:rPr>
          <w:rFonts w:hint="eastAsia"/>
          <w:lang w:val="fr-FR"/>
        </w:rPr>
        <w:t>ID</w:t>
      </w:r>
      <w:r>
        <w:rPr>
          <w:rFonts w:hint="eastAsia"/>
          <w:lang w:val="fr-FR"/>
        </w:rPr>
        <w:t>、账户、处理人</w:t>
      </w:r>
      <w:r>
        <w:rPr>
          <w:rFonts w:hint="eastAsia"/>
          <w:lang w:val="fr-FR"/>
        </w:rPr>
        <w:t>/</w:t>
      </w:r>
      <w:r>
        <w:rPr>
          <w:rFonts w:hint="eastAsia"/>
          <w:lang w:val="fr-FR"/>
        </w:rPr>
        <w:t>受理人（空）、风险事件状态（发生）、动作（自动）、时间（消息发送时间）、备注（发送消息</w:t>
      </w:r>
      <w:r>
        <w:rPr>
          <w:rFonts w:hint="eastAsia"/>
          <w:lang w:val="fr-FR"/>
        </w:rPr>
        <w:t xml:space="preserve">  </w:t>
      </w:r>
      <w:r>
        <w:rPr>
          <w:rFonts w:hint="eastAsia"/>
          <w:lang w:val="fr-FR"/>
        </w:rPr>
        <w:t>消息主题：</w:t>
      </w:r>
      <w:r>
        <w:rPr>
          <w:rFonts w:hint="eastAsia"/>
          <w:lang w:val="fr-FR"/>
        </w:rPr>
        <w:t xml:space="preserve">AA   </w:t>
      </w:r>
      <w:r>
        <w:rPr>
          <w:rFonts w:hint="eastAsia"/>
          <w:lang w:val="fr-FR"/>
        </w:rPr>
        <w:t>内容：</w:t>
      </w:r>
      <w:r>
        <w:rPr>
          <w:rFonts w:hint="eastAsia"/>
          <w:lang w:val="fr-FR"/>
        </w:rPr>
        <w:t>ABCD</w:t>
      </w:r>
      <w:r>
        <w:rPr>
          <w:rFonts w:hint="eastAsia"/>
          <w:lang w:val="fr-FR"/>
        </w:rPr>
        <w:t>）”</w:t>
      </w:r>
    </w:p>
    <w:p w:rsidR="00D7479F" w:rsidRDefault="00D7479F" w:rsidP="00D7479F">
      <w:pPr>
        <w:pStyle w:val="a7"/>
        <w:numPr>
          <w:ilvl w:val="0"/>
          <w:numId w:val="21"/>
        </w:numPr>
        <w:ind w:firstLineChars="0"/>
        <w:rPr>
          <w:lang w:val="fr-FR"/>
        </w:rPr>
      </w:pPr>
      <w:r>
        <w:rPr>
          <w:lang w:val="fr-FR"/>
        </w:rPr>
        <w:t>自动发送后，此条消息需要记录在消息接收记录表中。需要记录</w:t>
      </w:r>
      <w:r>
        <w:rPr>
          <w:rFonts w:hint="eastAsia"/>
          <w:lang w:val="fr-FR"/>
        </w:rPr>
        <w:t>消息</w:t>
      </w:r>
      <w:r>
        <w:rPr>
          <w:rFonts w:hint="eastAsia"/>
          <w:lang w:val="fr-FR"/>
        </w:rPr>
        <w:t>ID</w:t>
      </w:r>
      <w:r>
        <w:rPr>
          <w:rFonts w:hint="eastAsia"/>
          <w:lang w:val="fr-FR"/>
        </w:rPr>
        <w:t>、日期、发送人（系统</w:t>
      </w:r>
      <w:r>
        <w:rPr>
          <w:rFonts w:hint="eastAsia"/>
          <w:lang w:val="fr-FR"/>
        </w:rPr>
        <w:t xml:space="preserve"> </w:t>
      </w:r>
      <w:r>
        <w:rPr>
          <w:rFonts w:hint="eastAsia"/>
          <w:lang w:val="fr-FR"/>
        </w:rPr>
        <w:t>）、接收人（有权查看的风控员帐号）、标题、内容、接收状态。注：每一个风控员帐号记录一条，回头查询需要。</w:t>
      </w:r>
    </w:p>
    <w:p w:rsidR="00D7479F" w:rsidRDefault="00D7479F" w:rsidP="00D7479F">
      <w:pPr>
        <w:rPr>
          <w:lang w:val="fr-FR"/>
        </w:rPr>
      </w:pPr>
    </w:p>
    <w:p w:rsidR="00F102DD" w:rsidRDefault="00F102DD" w:rsidP="00F102DD">
      <w:pPr>
        <w:pStyle w:val="3"/>
        <w:rPr>
          <w:lang w:val="fr-FR" w:eastAsia="zh-CN"/>
        </w:rPr>
      </w:pPr>
      <w:bookmarkStart w:id="51" w:name="_Toc341709731"/>
      <w:r>
        <w:rPr>
          <w:rFonts w:hint="eastAsia"/>
          <w:lang w:val="fr-FR" w:eastAsia="zh-CN"/>
        </w:rPr>
        <w:t xml:space="preserve">3.4.3 </w:t>
      </w:r>
      <w:r>
        <w:rPr>
          <w:rFonts w:hint="eastAsia"/>
          <w:lang w:val="fr-FR" w:eastAsia="zh-CN"/>
        </w:rPr>
        <w:t>权限设置功能说明</w:t>
      </w:r>
      <w:bookmarkEnd w:id="51"/>
    </w:p>
    <w:p w:rsidR="002817BB" w:rsidRDefault="009E305C" w:rsidP="00175EE9">
      <w:r>
        <w:rPr>
          <w:rFonts w:hint="eastAsia"/>
          <w:noProof/>
        </w:rPr>
        <w:drawing>
          <wp:inline distT="0" distB="0" distL="0" distR="0">
            <wp:extent cx="4323715" cy="4582795"/>
            <wp:effectExtent l="1905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715" cy="458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E7D" w:rsidRDefault="00574E7D" w:rsidP="00175EE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权限设置</w:t>
      </w:r>
    </w:p>
    <w:p w:rsidR="00DC040E" w:rsidRDefault="00DC040E" w:rsidP="00DC040E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点击菜单栏</w:t>
      </w:r>
      <w:r>
        <w:t>—</w:t>
      </w:r>
      <w:r>
        <w:rPr>
          <w:rFonts w:hint="eastAsia"/>
        </w:rPr>
        <w:t>权限</w:t>
      </w:r>
      <w:r>
        <w:t>—</w:t>
      </w:r>
      <w:r>
        <w:rPr>
          <w:rFonts w:hint="eastAsia"/>
        </w:rPr>
        <w:t>权限设置弹出如上窗口</w:t>
      </w:r>
    </w:p>
    <w:p w:rsidR="00DC040E" w:rsidRPr="00DC040E" w:rsidRDefault="00DC040E" w:rsidP="00DC040E">
      <w:pPr>
        <w:pStyle w:val="a7"/>
        <w:numPr>
          <w:ilvl w:val="0"/>
          <w:numId w:val="24"/>
        </w:numPr>
        <w:ind w:firstLineChars="0"/>
      </w:pPr>
      <w:r>
        <w:rPr>
          <w:rFonts w:hint="eastAsia"/>
          <w:lang w:val="fr-FR"/>
        </w:rPr>
        <w:lastRenderedPageBreak/>
        <w:t>第一次打开默认左侧列表为空，右侧灰显，不允许直接操作</w:t>
      </w:r>
    </w:p>
    <w:p w:rsidR="00DC040E" w:rsidRPr="00DC040E" w:rsidRDefault="00DC040E" w:rsidP="00DC040E">
      <w:pPr>
        <w:pStyle w:val="a7"/>
        <w:numPr>
          <w:ilvl w:val="0"/>
          <w:numId w:val="24"/>
        </w:numPr>
        <w:ind w:firstLineChars="0"/>
      </w:pPr>
      <w:r>
        <w:rPr>
          <w:rFonts w:hint="eastAsia"/>
          <w:lang w:val="fr-FR"/>
        </w:rPr>
        <w:t>之后打开窗口，读取存储，如果有数据则正确显示，默认显示第一条内容，右侧变为可操作</w:t>
      </w:r>
    </w:p>
    <w:p w:rsidR="00DC040E" w:rsidRPr="00DC040E" w:rsidRDefault="00DC040E" w:rsidP="00DC040E">
      <w:pPr>
        <w:pStyle w:val="a7"/>
        <w:numPr>
          <w:ilvl w:val="0"/>
          <w:numId w:val="24"/>
        </w:numPr>
        <w:ind w:firstLineChars="0"/>
      </w:pPr>
      <w:r>
        <w:rPr>
          <w:rFonts w:hint="eastAsia"/>
          <w:lang w:val="fr-FR"/>
        </w:rPr>
        <w:t>点击新增，在左侧列表增加一行，转变为输入框，可以输入内容。限制</w:t>
      </w:r>
      <w:r>
        <w:rPr>
          <w:rFonts w:hint="eastAsia"/>
          <w:lang w:val="fr-FR"/>
        </w:rPr>
        <w:t>1~20</w:t>
      </w:r>
      <w:r>
        <w:rPr>
          <w:rFonts w:hint="eastAsia"/>
          <w:lang w:val="fr-FR"/>
        </w:rPr>
        <w:t>字符。非空设置</w:t>
      </w:r>
    </w:p>
    <w:p w:rsidR="00DC040E" w:rsidRPr="00DC040E" w:rsidRDefault="00DC040E" w:rsidP="00DC040E">
      <w:pPr>
        <w:pStyle w:val="a7"/>
        <w:numPr>
          <w:ilvl w:val="0"/>
          <w:numId w:val="24"/>
        </w:numPr>
        <w:ind w:firstLineChars="0"/>
      </w:pPr>
      <w:r>
        <w:rPr>
          <w:rFonts w:hint="eastAsia"/>
          <w:lang w:val="fr-FR"/>
        </w:rPr>
        <w:t>左侧列表焦点脱离后，恢复为列表样式，双击某行，则重新装变为输入框样式。可以修改</w:t>
      </w:r>
    </w:p>
    <w:p w:rsidR="008D5F82" w:rsidRPr="008D5F82" w:rsidRDefault="008D5F82" w:rsidP="00DC040E">
      <w:pPr>
        <w:pStyle w:val="a7"/>
        <w:numPr>
          <w:ilvl w:val="0"/>
          <w:numId w:val="24"/>
        </w:numPr>
        <w:ind w:firstLineChars="0"/>
      </w:pPr>
      <w:r>
        <w:rPr>
          <w:rFonts w:hint="eastAsia"/>
          <w:lang w:val="fr-FR"/>
        </w:rPr>
        <w:t>选择某行数据</w:t>
      </w:r>
      <w:r>
        <w:rPr>
          <w:rFonts w:hint="eastAsia"/>
          <w:lang w:val="fr-FR"/>
        </w:rPr>
        <w:t>,</w:t>
      </w:r>
      <w:r>
        <w:rPr>
          <w:rFonts w:hint="eastAsia"/>
          <w:lang w:val="fr-FR"/>
        </w:rPr>
        <w:t>点击删除</w:t>
      </w:r>
      <w:r>
        <w:rPr>
          <w:rFonts w:hint="eastAsia"/>
          <w:lang w:val="fr-FR"/>
        </w:rPr>
        <w:t>,</w:t>
      </w:r>
      <w:r>
        <w:rPr>
          <w:rFonts w:hint="eastAsia"/>
          <w:lang w:val="fr-FR"/>
        </w:rPr>
        <w:t>判断该权限是否被使用</w:t>
      </w:r>
      <w:r>
        <w:rPr>
          <w:rFonts w:hint="eastAsia"/>
          <w:lang w:val="fr-FR"/>
        </w:rPr>
        <w:t>,</w:t>
      </w:r>
      <w:r>
        <w:rPr>
          <w:rFonts w:hint="eastAsia"/>
          <w:lang w:val="fr-FR"/>
        </w:rPr>
        <w:t>如果有帐号使用则不允许删除</w:t>
      </w:r>
      <w:r>
        <w:rPr>
          <w:rFonts w:hint="eastAsia"/>
          <w:lang w:val="fr-FR"/>
        </w:rPr>
        <w:t xml:space="preserve">.  </w:t>
      </w:r>
      <w:r>
        <w:rPr>
          <w:rFonts w:hint="eastAsia"/>
          <w:lang w:val="fr-FR"/>
        </w:rPr>
        <w:t>如果未被任何帐号使用</w:t>
      </w:r>
      <w:r>
        <w:rPr>
          <w:rFonts w:hint="eastAsia"/>
          <w:lang w:val="fr-FR"/>
        </w:rPr>
        <w:t>,</w:t>
      </w:r>
      <w:r>
        <w:rPr>
          <w:rFonts w:hint="eastAsia"/>
          <w:lang w:val="fr-FR"/>
        </w:rPr>
        <w:t>可以从列表删除</w:t>
      </w:r>
      <w:r w:rsidR="00DC040E">
        <w:rPr>
          <w:rFonts w:hint="eastAsia"/>
          <w:lang w:val="fr-FR"/>
        </w:rPr>
        <w:t>。</w:t>
      </w:r>
    </w:p>
    <w:p w:rsidR="00DC040E" w:rsidRPr="00A54B17" w:rsidRDefault="008D5F82" w:rsidP="00DC040E">
      <w:pPr>
        <w:pStyle w:val="a7"/>
        <w:numPr>
          <w:ilvl w:val="0"/>
          <w:numId w:val="24"/>
        </w:numPr>
        <w:ind w:firstLineChars="0"/>
      </w:pPr>
      <w:r>
        <w:rPr>
          <w:rFonts w:hint="eastAsia"/>
          <w:lang w:val="fr-FR"/>
        </w:rPr>
        <w:t>接上</w:t>
      </w:r>
      <w:r>
        <w:rPr>
          <w:rFonts w:hint="eastAsia"/>
          <w:lang w:val="fr-FR"/>
        </w:rPr>
        <w:t>,</w:t>
      </w:r>
      <w:r w:rsidR="00DC040E">
        <w:rPr>
          <w:rFonts w:hint="eastAsia"/>
          <w:lang w:val="fr-FR"/>
        </w:rPr>
        <w:t>默认选择为删除的上一条记录。如果上一条不存在就显示为删除后的第一条，如果列表为空，则右侧灰显</w:t>
      </w:r>
    </w:p>
    <w:p w:rsidR="00A54B17" w:rsidRPr="00D83F25" w:rsidRDefault="00A54B17" w:rsidP="00DC040E">
      <w:pPr>
        <w:pStyle w:val="a7"/>
        <w:numPr>
          <w:ilvl w:val="0"/>
          <w:numId w:val="24"/>
        </w:numPr>
        <w:ind w:firstLineChars="0"/>
      </w:pPr>
      <w:r>
        <w:rPr>
          <w:rFonts w:hint="eastAsia"/>
          <w:lang w:val="fr-FR"/>
        </w:rPr>
        <w:t>角色类型分为管理员和风控员两项</w:t>
      </w:r>
      <w:r>
        <w:rPr>
          <w:rFonts w:hint="eastAsia"/>
          <w:lang w:val="fr-FR"/>
        </w:rPr>
        <w:t>.</w:t>
      </w:r>
      <w:r>
        <w:rPr>
          <w:rFonts w:hint="eastAsia"/>
          <w:lang w:val="fr-FR"/>
        </w:rPr>
        <w:t>分别对应两个交易前端</w:t>
      </w:r>
      <w:r>
        <w:rPr>
          <w:rFonts w:hint="eastAsia"/>
          <w:lang w:val="fr-FR"/>
        </w:rPr>
        <w:t>.</w:t>
      </w:r>
      <w:r>
        <w:rPr>
          <w:rFonts w:hint="eastAsia"/>
          <w:lang w:val="fr-FR"/>
        </w:rPr>
        <w:t>选择不同角色的用户只能登录各自的前端</w:t>
      </w:r>
      <w:r>
        <w:rPr>
          <w:rFonts w:hint="eastAsia"/>
          <w:lang w:val="fr-FR"/>
        </w:rPr>
        <w:t>.</w:t>
      </w:r>
    </w:p>
    <w:p w:rsidR="00D83F25" w:rsidRPr="00DA0BAC" w:rsidRDefault="004A02B3" w:rsidP="00DC040E">
      <w:pPr>
        <w:pStyle w:val="a7"/>
        <w:numPr>
          <w:ilvl w:val="0"/>
          <w:numId w:val="24"/>
        </w:numPr>
        <w:ind w:firstLineChars="0"/>
      </w:pPr>
      <w:r>
        <w:rPr>
          <w:rFonts w:hint="eastAsia"/>
          <w:lang w:val="fr-FR"/>
        </w:rPr>
        <w:t>权限树形结构</w:t>
      </w:r>
      <w:r>
        <w:rPr>
          <w:rFonts w:hint="eastAsia"/>
          <w:lang w:val="fr-FR"/>
        </w:rPr>
        <w:t>,</w:t>
      </w:r>
      <w:r>
        <w:rPr>
          <w:rFonts w:hint="eastAsia"/>
          <w:lang w:val="fr-FR"/>
        </w:rPr>
        <w:t>显示为对应系统的菜单栏内容</w:t>
      </w:r>
      <w:r>
        <w:rPr>
          <w:rFonts w:hint="eastAsia"/>
          <w:lang w:val="fr-FR"/>
        </w:rPr>
        <w:t xml:space="preserve">. </w:t>
      </w:r>
      <w:r w:rsidR="009D57A9">
        <w:rPr>
          <w:rFonts w:hint="eastAsia"/>
          <w:lang w:val="fr-FR"/>
        </w:rPr>
        <w:t>权限对应菜单栏按钮</w:t>
      </w:r>
      <w:r w:rsidR="009D57A9">
        <w:rPr>
          <w:rFonts w:hint="eastAsia"/>
          <w:lang w:val="fr-FR"/>
        </w:rPr>
        <w:t>.</w:t>
      </w:r>
      <w:r w:rsidR="009D57A9">
        <w:rPr>
          <w:rFonts w:hint="eastAsia"/>
          <w:lang w:val="fr-FR"/>
        </w:rPr>
        <w:t>设计用户登录时判断勾选情况</w:t>
      </w:r>
      <w:r w:rsidR="009D57A9">
        <w:rPr>
          <w:rFonts w:hint="eastAsia"/>
          <w:lang w:val="fr-FR"/>
        </w:rPr>
        <w:t>,</w:t>
      </w:r>
      <w:r w:rsidR="009D57A9">
        <w:rPr>
          <w:rFonts w:hint="eastAsia"/>
          <w:lang w:val="fr-FR"/>
        </w:rPr>
        <w:t>没有权限的不显示</w:t>
      </w:r>
      <w:r w:rsidR="009D57A9">
        <w:rPr>
          <w:rFonts w:hint="eastAsia"/>
          <w:lang w:val="fr-FR"/>
        </w:rPr>
        <w:t>(</w:t>
      </w:r>
      <w:r w:rsidR="009D57A9">
        <w:rPr>
          <w:rFonts w:hint="eastAsia"/>
          <w:lang w:val="fr-FR"/>
        </w:rPr>
        <w:t>灰显</w:t>
      </w:r>
      <w:r w:rsidR="009D57A9">
        <w:rPr>
          <w:rFonts w:hint="eastAsia"/>
          <w:lang w:val="fr-FR"/>
        </w:rPr>
        <w:t>)</w:t>
      </w:r>
      <w:r w:rsidR="009D57A9">
        <w:rPr>
          <w:rFonts w:hint="eastAsia"/>
          <w:lang w:val="fr-FR"/>
        </w:rPr>
        <w:t>相应的按钮</w:t>
      </w:r>
    </w:p>
    <w:p w:rsidR="00DA0BAC" w:rsidRPr="00DA0BAC" w:rsidRDefault="00DA0BAC" w:rsidP="00DC040E">
      <w:pPr>
        <w:pStyle w:val="a7"/>
        <w:numPr>
          <w:ilvl w:val="0"/>
          <w:numId w:val="24"/>
        </w:numPr>
        <w:ind w:firstLineChars="0"/>
      </w:pPr>
      <w:r>
        <w:rPr>
          <w:rFonts w:hint="eastAsia"/>
          <w:lang w:val="fr-FR"/>
        </w:rPr>
        <w:t>风控客户端权限列表：</w:t>
      </w:r>
    </w:p>
    <w:p w:rsidR="00DA0BAC" w:rsidRDefault="00805B61" w:rsidP="00DA0BAC">
      <w:pPr>
        <w:pStyle w:val="a7"/>
        <w:numPr>
          <w:ilvl w:val="1"/>
          <w:numId w:val="24"/>
        </w:numPr>
        <w:ind w:firstLineChars="0"/>
        <w:rPr>
          <w:lang w:val="fr-FR"/>
        </w:rPr>
      </w:pPr>
      <w:r>
        <w:rPr>
          <w:lang w:val="fr-FR"/>
        </w:rPr>
        <w:t>统计</w:t>
      </w:r>
    </w:p>
    <w:p w:rsidR="00DA0BAC" w:rsidRDefault="00DA0BAC" w:rsidP="00DA0BAC">
      <w:pPr>
        <w:pStyle w:val="a7"/>
        <w:numPr>
          <w:ilvl w:val="2"/>
          <w:numId w:val="24"/>
        </w:numPr>
        <w:ind w:firstLineChars="0"/>
        <w:rPr>
          <w:lang w:val="fr-FR"/>
        </w:rPr>
      </w:pPr>
      <w:r>
        <w:rPr>
          <w:rFonts w:hint="eastAsia"/>
          <w:lang w:val="fr-FR"/>
        </w:rPr>
        <w:t>报表统计</w:t>
      </w:r>
    </w:p>
    <w:p w:rsidR="00DA0BAC" w:rsidRDefault="00DA0BAC" w:rsidP="00DA0BAC">
      <w:pPr>
        <w:pStyle w:val="a7"/>
        <w:numPr>
          <w:ilvl w:val="1"/>
          <w:numId w:val="24"/>
        </w:numPr>
        <w:ind w:firstLineChars="0"/>
        <w:rPr>
          <w:lang w:val="fr-FR"/>
        </w:rPr>
      </w:pPr>
      <w:r>
        <w:rPr>
          <w:rFonts w:hint="eastAsia"/>
          <w:lang w:val="fr-FR"/>
        </w:rPr>
        <w:t>消息</w:t>
      </w:r>
    </w:p>
    <w:p w:rsidR="00DA0BAC" w:rsidRDefault="002474F1" w:rsidP="00DA0BAC">
      <w:pPr>
        <w:pStyle w:val="a7"/>
        <w:numPr>
          <w:ilvl w:val="2"/>
          <w:numId w:val="24"/>
        </w:numPr>
        <w:ind w:firstLineChars="0"/>
        <w:rPr>
          <w:lang w:val="fr-FR"/>
        </w:rPr>
      </w:pPr>
      <w:r>
        <w:rPr>
          <w:rFonts w:hint="eastAsia"/>
          <w:lang w:val="fr-FR"/>
        </w:rPr>
        <w:t>发送</w:t>
      </w:r>
      <w:r w:rsidR="00DA0BAC">
        <w:rPr>
          <w:rFonts w:hint="eastAsia"/>
          <w:lang w:val="fr-FR"/>
        </w:rPr>
        <w:t>消息</w:t>
      </w:r>
    </w:p>
    <w:p w:rsidR="00DA0BAC" w:rsidRDefault="00DA0BAC" w:rsidP="00DA0BAC">
      <w:pPr>
        <w:pStyle w:val="a7"/>
        <w:numPr>
          <w:ilvl w:val="1"/>
          <w:numId w:val="24"/>
        </w:numPr>
        <w:ind w:firstLineChars="0"/>
        <w:rPr>
          <w:lang w:val="fr-FR"/>
        </w:rPr>
      </w:pPr>
      <w:r>
        <w:rPr>
          <w:rFonts w:hint="eastAsia"/>
          <w:lang w:val="fr-FR"/>
        </w:rPr>
        <w:t>查询</w:t>
      </w:r>
    </w:p>
    <w:p w:rsidR="00DA0BAC" w:rsidRDefault="00DA0BAC" w:rsidP="00DA0BAC">
      <w:pPr>
        <w:pStyle w:val="a7"/>
        <w:numPr>
          <w:ilvl w:val="2"/>
          <w:numId w:val="24"/>
        </w:numPr>
        <w:ind w:firstLineChars="0"/>
        <w:rPr>
          <w:lang w:val="fr-FR"/>
        </w:rPr>
      </w:pPr>
      <w:r>
        <w:rPr>
          <w:rFonts w:hint="eastAsia"/>
          <w:lang w:val="fr-FR"/>
        </w:rPr>
        <w:t>当日报单查询</w:t>
      </w:r>
    </w:p>
    <w:p w:rsidR="00DA0BAC" w:rsidRDefault="00DA0BAC" w:rsidP="00DA0BAC">
      <w:pPr>
        <w:pStyle w:val="a7"/>
        <w:numPr>
          <w:ilvl w:val="2"/>
          <w:numId w:val="24"/>
        </w:numPr>
        <w:ind w:firstLineChars="0"/>
        <w:rPr>
          <w:lang w:val="fr-FR"/>
        </w:rPr>
      </w:pPr>
      <w:r>
        <w:rPr>
          <w:rFonts w:hint="eastAsia"/>
          <w:lang w:val="fr-FR"/>
        </w:rPr>
        <w:t>当日成交查询</w:t>
      </w:r>
    </w:p>
    <w:p w:rsidR="00DA0BAC" w:rsidRDefault="00DA0BAC" w:rsidP="00DA0BAC">
      <w:pPr>
        <w:pStyle w:val="a7"/>
        <w:numPr>
          <w:ilvl w:val="2"/>
          <w:numId w:val="24"/>
        </w:numPr>
        <w:ind w:firstLineChars="0"/>
        <w:rPr>
          <w:lang w:val="fr-FR"/>
        </w:rPr>
      </w:pPr>
      <w:r>
        <w:rPr>
          <w:rFonts w:hint="eastAsia"/>
          <w:lang w:val="fr-FR"/>
        </w:rPr>
        <w:t>当日持仓查询</w:t>
      </w:r>
    </w:p>
    <w:p w:rsidR="00DA0BAC" w:rsidRDefault="00DA0BAC" w:rsidP="00DA0BAC">
      <w:pPr>
        <w:pStyle w:val="a7"/>
        <w:numPr>
          <w:ilvl w:val="2"/>
          <w:numId w:val="24"/>
        </w:numPr>
        <w:ind w:firstLineChars="0"/>
        <w:rPr>
          <w:lang w:val="fr-FR"/>
        </w:rPr>
      </w:pPr>
      <w:r>
        <w:rPr>
          <w:rFonts w:hint="eastAsia"/>
          <w:lang w:val="fr-FR"/>
        </w:rPr>
        <w:t>当日资金查询</w:t>
      </w:r>
    </w:p>
    <w:p w:rsidR="00DA0BAC" w:rsidRDefault="00DA0BAC" w:rsidP="00DA0BAC">
      <w:pPr>
        <w:pStyle w:val="a7"/>
        <w:numPr>
          <w:ilvl w:val="2"/>
          <w:numId w:val="24"/>
        </w:numPr>
        <w:ind w:firstLineChars="0"/>
        <w:rPr>
          <w:lang w:val="fr-FR"/>
        </w:rPr>
      </w:pPr>
      <w:r>
        <w:rPr>
          <w:rFonts w:hint="eastAsia"/>
          <w:lang w:val="fr-FR"/>
        </w:rPr>
        <w:t>当日出入金查询</w:t>
      </w:r>
    </w:p>
    <w:p w:rsidR="00DA0BAC" w:rsidRDefault="00DA0BAC" w:rsidP="00DA0BAC">
      <w:pPr>
        <w:pStyle w:val="a7"/>
        <w:numPr>
          <w:ilvl w:val="2"/>
          <w:numId w:val="24"/>
        </w:numPr>
        <w:ind w:firstLineChars="0"/>
        <w:rPr>
          <w:lang w:val="fr-FR"/>
        </w:rPr>
      </w:pPr>
      <w:r>
        <w:rPr>
          <w:rFonts w:hint="eastAsia"/>
          <w:lang w:val="fr-FR"/>
        </w:rPr>
        <w:t>投资者信息查询</w:t>
      </w:r>
    </w:p>
    <w:p w:rsidR="00DA0BAC" w:rsidRDefault="00DA0BAC" w:rsidP="00DA0BAC">
      <w:pPr>
        <w:pStyle w:val="a7"/>
        <w:numPr>
          <w:ilvl w:val="2"/>
          <w:numId w:val="24"/>
        </w:numPr>
        <w:ind w:firstLineChars="0"/>
        <w:rPr>
          <w:lang w:val="fr-FR"/>
        </w:rPr>
      </w:pPr>
      <w:r>
        <w:rPr>
          <w:rFonts w:hint="eastAsia"/>
          <w:lang w:val="fr-FR"/>
        </w:rPr>
        <w:t>消息通知查询</w:t>
      </w:r>
    </w:p>
    <w:p w:rsidR="00DA0BAC" w:rsidRDefault="00DA0BAC" w:rsidP="00DA0BAC">
      <w:pPr>
        <w:pStyle w:val="a7"/>
        <w:numPr>
          <w:ilvl w:val="2"/>
          <w:numId w:val="24"/>
        </w:numPr>
        <w:ind w:firstLineChars="0"/>
        <w:rPr>
          <w:lang w:val="fr-FR"/>
        </w:rPr>
      </w:pPr>
      <w:r>
        <w:rPr>
          <w:rFonts w:hint="eastAsia"/>
          <w:lang w:val="fr-FR"/>
        </w:rPr>
        <w:t>用户事件查询</w:t>
      </w:r>
    </w:p>
    <w:p w:rsidR="00DA0BAC" w:rsidRDefault="00DA0BAC" w:rsidP="00DA0BAC">
      <w:pPr>
        <w:pStyle w:val="a7"/>
        <w:numPr>
          <w:ilvl w:val="1"/>
          <w:numId w:val="24"/>
        </w:numPr>
        <w:ind w:firstLineChars="0"/>
        <w:rPr>
          <w:lang w:val="fr-FR"/>
        </w:rPr>
      </w:pPr>
      <w:r>
        <w:rPr>
          <w:rFonts w:hint="eastAsia"/>
          <w:lang w:val="fr-FR"/>
        </w:rPr>
        <w:t>强平</w:t>
      </w:r>
    </w:p>
    <w:p w:rsidR="00DA0BAC" w:rsidRDefault="00DA0BAC" w:rsidP="00DA0BAC">
      <w:pPr>
        <w:pStyle w:val="a7"/>
        <w:numPr>
          <w:ilvl w:val="2"/>
          <w:numId w:val="24"/>
        </w:numPr>
        <w:ind w:firstLineChars="0"/>
        <w:rPr>
          <w:lang w:val="fr-FR"/>
        </w:rPr>
      </w:pPr>
      <w:r>
        <w:rPr>
          <w:rFonts w:hint="eastAsia"/>
          <w:lang w:val="fr-FR"/>
        </w:rPr>
        <w:t>强平</w:t>
      </w:r>
      <w:r w:rsidR="00E443BD">
        <w:rPr>
          <w:rFonts w:hint="eastAsia"/>
          <w:lang w:val="fr-FR"/>
        </w:rPr>
        <w:t>报</w:t>
      </w:r>
      <w:r w:rsidR="002474F1">
        <w:rPr>
          <w:rFonts w:hint="eastAsia"/>
          <w:lang w:val="fr-FR"/>
        </w:rPr>
        <w:t>单</w:t>
      </w:r>
    </w:p>
    <w:p w:rsidR="003001F3" w:rsidRPr="003001F3" w:rsidRDefault="003001F3" w:rsidP="00DC040E">
      <w:pPr>
        <w:pStyle w:val="a7"/>
        <w:numPr>
          <w:ilvl w:val="0"/>
          <w:numId w:val="24"/>
        </w:numPr>
        <w:ind w:firstLineChars="0"/>
      </w:pPr>
      <w:r>
        <w:rPr>
          <w:rFonts w:hint="eastAsia"/>
          <w:lang w:val="fr-FR"/>
        </w:rPr>
        <w:t>管理客户端权限列表：</w:t>
      </w:r>
    </w:p>
    <w:p w:rsidR="003001F3" w:rsidRDefault="003001F3" w:rsidP="003001F3">
      <w:pPr>
        <w:pStyle w:val="a7"/>
        <w:numPr>
          <w:ilvl w:val="1"/>
          <w:numId w:val="24"/>
        </w:numPr>
        <w:ind w:firstLineChars="0"/>
        <w:rPr>
          <w:lang w:val="fr-FR"/>
        </w:rPr>
      </w:pPr>
      <w:r>
        <w:rPr>
          <w:lang w:val="fr-FR"/>
        </w:rPr>
        <w:t>账户</w:t>
      </w:r>
    </w:p>
    <w:p w:rsidR="003001F3" w:rsidRDefault="003001F3" w:rsidP="003001F3">
      <w:pPr>
        <w:pStyle w:val="a7"/>
        <w:numPr>
          <w:ilvl w:val="2"/>
          <w:numId w:val="24"/>
        </w:numPr>
        <w:ind w:firstLineChars="0"/>
        <w:rPr>
          <w:lang w:val="fr-FR"/>
        </w:rPr>
      </w:pPr>
      <w:r>
        <w:rPr>
          <w:rFonts w:hint="eastAsia"/>
          <w:lang w:val="fr-FR"/>
        </w:rPr>
        <w:t>增加</w:t>
      </w:r>
      <w:r>
        <w:rPr>
          <w:lang w:val="fr-FR"/>
        </w:rPr>
        <w:t xml:space="preserve"> </w:t>
      </w:r>
    </w:p>
    <w:p w:rsidR="003001F3" w:rsidRDefault="003001F3" w:rsidP="003001F3">
      <w:pPr>
        <w:pStyle w:val="a7"/>
        <w:numPr>
          <w:ilvl w:val="2"/>
          <w:numId w:val="24"/>
        </w:numPr>
        <w:ind w:firstLineChars="0"/>
        <w:rPr>
          <w:lang w:val="fr-FR"/>
        </w:rPr>
      </w:pPr>
      <w:r>
        <w:rPr>
          <w:rFonts w:hint="eastAsia"/>
          <w:lang w:val="fr-FR"/>
        </w:rPr>
        <w:t>修改</w:t>
      </w:r>
    </w:p>
    <w:p w:rsidR="003001F3" w:rsidRDefault="003001F3" w:rsidP="003001F3">
      <w:pPr>
        <w:pStyle w:val="a7"/>
        <w:numPr>
          <w:ilvl w:val="2"/>
          <w:numId w:val="24"/>
        </w:numPr>
        <w:ind w:firstLineChars="0"/>
        <w:rPr>
          <w:lang w:val="fr-FR"/>
        </w:rPr>
      </w:pPr>
      <w:r>
        <w:rPr>
          <w:rFonts w:hint="eastAsia"/>
          <w:lang w:val="fr-FR"/>
        </w:rPr>
        <w:t>删除</w:t>
      </w:r>
    </w:p>
    <w:p w:rsidR="003001F3" w:rsidRDefault="003001F3" w:rsidP="003001F3">
      <w:pPr>
        <w:pStyle w:val="a7"/>
        <w:numPr>
          <w:ilvl w:val="2"/>
          <w:numId w:val="24"/>
        </w:numPr>
        <w:ind w:firstLineChars="0"/>
        <w:rPr>
          <w:lang w:val="fr-FR"/>
        </w:rPr>
      </w:pPr>
      <w:r>
        <w:rPr>
          <w:rFonts w:hint="eastAsia"/>
          <w:lang w:val="fr-FR"/>
        </w:rPr>
        <w:t>启用</w:t>
      </w:r>
      <w:r>
        <w:rPr>
          <w:rFonts w:hint="eastAsia"/>
          <w:lang w:val="fr-FR"/>
        </w:rPr>
        <w:t>/</w:t>
      </w:r>
      <w:r>
        <w:rPr>
          <w:rFonts w:hint="eastAsia"/>
          <w:lang w:val="fr-FR"/>
        </w:rPr>
        <w:t>停用</w:t>
      </w:r>
      <w:r>
        <w:rPr>
          <w:lang w:val="fr-FR"/>
        </w:rPr>
        <w:t xml:space="preserve"> </w:t>
      </w:r>
    </w:p>
    <w:p w:rsidR="003001F3" w:rsidRDefault="003001F3" w:rsidP="003001F3">
      <w:pPr>
        <w:pStyle w:val="a7"/>
        <w:numPr>
          <w:ilvl w:val="2"/>
          <w:numId w:val="24"/>
        </w:numPr>
        <w:ind w:firstLineChars="0"/>
        <w:rPr>
          <w:lang w:val="fr-FR"/>
        </w:rPr>
      </w:pPr>
      <w:r>
        <w:rPr>
          <w:rFonts w:hint="eastAsia"/>
          <w:lang w:val="fr-FR"/>
        </w:rPr>
        <w:t>批量导入</w:t>
      </w:r>
    </w:p>
    <w:p w:rsidR="003001F3" w:rsidRDefault="003001F3" w:rsidP="002D39F0">
      <w:pPr>
        <w:pStyle w:val="a7"/>
        <w:ind w:left="1680" w:firstLineChars="0" w:firstLine="0"/>
        <w:rPr>
          <w:lang w:val="fr-FR"/>
        </w:rPr>
      </w:pPr>
    </w:p>
    <w:p w:rsidR="003001F3" w:rsidRDefault="003001F3" w:rsidP="003001F3">
      <w:pPr>
        <w:pStyle w:val="a7"/>
        <w:numPr>
          <w:ilvl w:val="1"/>
          <w:numId w:val="24"/>
        </w:numPr>
        <w:ind w:firstLineChars="0"/>
        <w:rPr>
          <w:lang w:val="fr-FR"/>
        </w:rPr>
      </w:pPr>
      <w:r>
        <w:rPr>
          <w:rFonts w:hint="eastAsia"/>
          <w:lang w:val="fr-FR"/>
        </w:rPr>
        <w:t>管理</w:t>
      </w:r>
    </w:p>
    <w:p w:rsidR="003001F3" w:rsidRDefault="003001F3" w:rsidP="003001F3">
      <w:pPr>
        <w:pStyle w:val="a7"/>
        <w:numPr>
          <w:ilvl w:val="2"/>
          <w:numId w:val="24"/>
        </w:numPr>
        <w:ind w:firstLineChars="0"/>
        <w:rPr>
          <w:lang w:val="fr-FR"/>
        </w:rPr>
      </w:pPr>
      <w:r>
        <w:rPr>
          <w:rFonts w:hint="eastAsia"/>
          <w:lang w:val="fr-FR"/>
        </w:rPr>
        <w:t>组织架构管理</w:t>
      </w:r>
    </w:p>
    <w:p w:rsidR="003001F3" w:rsidRDefault="003001F3" w:rsidP="003001F3">
      <w:pPr>
        <w:pStyle w:val="a7"/>
        <w:numPr>
          <w:ilvl w:val="2"/>
          <w:numId w:val="24"/>
        </w:numPr>
        <w:ind w:firstLineChars="0"/>
        <w:rPr>
          <w:lang w:val="fr-FR"/>
        </w:rPr>
      </w:pPr>
      <w:r>
        <w:rPr>
          <w:rFonts w:hint="eastAsia"/>
          <w:lang w:val="fr-FR"/>
        </w:rPr>
        <w:t>产品管理</w:t>
      </w:r>
    </w:p>
    <w:p w:rsidR="003001F3" w:rsidRDefault="003001F3" w:rsidP="003001F3">
      <w:pPr>
        <w:pStyle w:val="a7"/>
        <w:numPr>
          <w:ilvl w:val="1"/>
          <w:numId w:val="24"/>
        </w:numPr>
        <w:ind w:firstLineChars="0"/>
        <w:rPr>
          <w:lang w:val="fr-FR"/>
        </w:rPr>
      </w:pPr>
      <w:r>
        <w:rPr>
          <w:rFonts w:hint="eastAsia"/>
          <w:lang w:val="fr-FR"/>
        </w:rPr>
        <w:t>权限</w:t>
      </w:r>
    </w:p>
    <w:p w:rsidR="003001F3" w:rsidRDefault="003001F3" w:rsidP="003001F3">
      <w:pPr>
        <w:pStyle w:val="a7"/>
        <w:numPr>
          <w:ilvl w:val="2"/>
          <w:numId w:val="24"/>
        </w:numPr>
        <w:ind w:firstLineChars="0"/>
        <w:rPr>
          <w:lang w:val="fr-FR"/>
        </w:rPr>
      </w:pPr>
      <w:r>
        <w:rPr>
          <w:rFonts w:hint="eastAsia"/>
          <w:lang w:val="fr-FR"/>
        </w:rPr>
        <w:t>权限设置</w:t>
      </w:r>
    </w:p>
    <w:p w:rsidR="003001F3" w:rsidRDefault="003001F3" w:rsidP="003001F3">
      <w:pPr>
        <w:pStyle w:val="a7"/>
        <w:numPr>
          <w:ilvl w:val="1"/>
          <w:numId w:val="24"/>
        </w:numPr>
        <w:ind w:firstLineChars="0"/>
        <w:rPr>
          <w:lang w:val="fr-FR"/>
        </w:rPr>
      </w:pPr>
      <w:r>
        <w:rPr>
          <w:lang w:val="fr-FR"/>
        </w:rPr>
        <w:lastRenderedPageBreak/>
        <w:t>预警</w:t>
      </w:r>
    </w:p>
    <w:p w:rsidR="003001F3" w:rsidRDefault="003001F3" w:rsidP="003001F3">
      <w:pPr>
        <w:pStyle w:val="a7"/>
        <w:numPr>
          <w:ilvl w:val="2"/>
          <w:numId w:val="24"/>
        </w:numPr>
        <w:ind w:firstLineChars="0"/>
        <w:rPr>
          <w:lang w:val="fr-FR"/>
        </w:rPr>
      </w:pPr>
      <w:r>
        <w:rPr>
          <w:rFonts w:hint="eastAsia"/>
          <w:lang w:val="fr-FR"/>
        </w:rPr>
        <w:t>预警模型设置</w:t>
      </w:r>
      <w:r>
        <w:rPr>
          <w:lang w:val="fr-FR"/>
        </w:rPr>
        <w:t xml:space="preserve"> </w:t>
      </w:r>
    </w:p>
    <w:p w:rsidR="003001F3" w:rsidRDefault="003001F3" w:rsidP="003001F3">
      <w:pPr>
        <w:pStyle w:val="a7"/>
        <w:numPr>
          <w:ilvl w:val="2"/>
          <w:numId w:val="24"/>
        </w:numPr>
        <w:ind w:firstLineChars="0"/>
        <w:rPr>
          <w:lang w:val="fr-FR"/>
        </w:rPr>
      </w:pPr>
      <w:r>
        <w:rPr>
          <w:rFonts w:hint="eastAsia"/>
          <w:lang w:val="fr-FR"/>
        </w:rPr>
        <w:t>风险消息设置</w:t>
      </w:r>
    </w:p>
    <w:p w:rsidR="003001F3" w:rsidRDefault="003001F3" w:rsidP="003001F3">
      <w:pPr>
        <w:pStyle w:val="a7"/>
        <w:ind w:left="1260" w:firstLineChars="0" w:firstLine="0"/>
      </w:pPr>
    </w:p>
    <w:p w:rsidR="000263C6" w:rsidRDefault="000263C6" w:rsidP="000263C6">
      <w:pPr>
        <w:pStyle w:val="3"/>
        <w:rPr>
          <w:lang w:val="fr-FR" w:eastAsia="zh-CN"/>
        </w:rPr>
      </w:pPr>
      <w:bookmarkStart w:id="52" w:name="_Toc341709732"/>
      <w:r>
        <w:rPr>
          <w:rFonts w:hint="eastAsia"/>
          <w:lang w:val="fr-FR" w:eastAsia="zh-CN"/>
        </w:rPr>
        <w:t xml:space="preserve">3.4.4 </w:t>
      </w:r>
      <w:r>
        <w:rPr>
          <w:rFonts w:hint="eastAsia"/>
          <w:lang w:val="fr-FR" w:eastAsia="zh-CN"/>
        </w:rPr>
        <w:t>资管组织架构管理说明</w:t>
      </w:r>
      <w:bookmarkEnd w:id="52"/>
    </w:p>
    <w:p w:rsidR="00AC5F04" w:rsidRPr="00AC5F04" w:rsidRDefault="00AC5F04" w:rsidP="00AC5F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1350" cy="2686050"/>
            <wp:effectExtent l="19050" t="0" r="0" b="0"/>
            <wp:docPr id="13" name="图片 9" descr="C:\Users\loosen\AppData\Roaming\Tencent\Users\41768574\QQ\WinTemp\RichOle\Q}K34VR1$WPEC[86WT]FA]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osen\AppData\Roaming\Tencent\Users\41768574\QQ\WinTemp\RichOle\Q}K34VR1$WPEC[86WT]FA]0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2B0" w:rsidRDefault="00A342B0" w:rsidP="00175EE9">
      <w:r>
        <w:rPr>
          <w:rFonts w:hint="eastAsia"/>
        </w:rPr>
        <w:tab/>
      </w:r>
      <w:r w:rsidR="00AC5F04">
        <w:rPr>
          <w:rFonts w:hint="eastAsia"/>
        </w:rPr>
        <w:tab/>
      </w:r>
      <w:r w:rsidR="00AC5F04">
        <w:rPr>
          <w:rFonts w:hint="eastAsia"/>
        </w:rPr>
        <w:tab/>
      </w:r>
      <w:r w:rsidRPr="00CC7A3B">
        <w:rPr>
          <w:rFonts w:hint="eastAsia"/>
        </w:rPr>
        <w:t>组织架构管理</w:t>
      </w:r>
    </w:p>
    <w:p w:rsidR="00AC5F04" w:rsidRPr="00CC7A3B" w:rsidRDefault="00AC5F04" w:rsidP="00175EE9"/>
    <w:p w:rsidR="007C4277" w:rsidRDefault="007C4277" w:rsidP="005B4ED3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点击菜单栏</w:t>
      </w:r>
      <w:r>
        <w:t>—</w:t>
      </w:r>
      <w:r>
        <w:t>管理</w:t>
      </w:r>
      <w:r>
        <w:rPr>
          <w:rFonts w:hint="eastAsia"/>
        </w:rPr>
        <w:t>--</w:t>
      </w:r>
      <w:r>
        <w:rPr>
          <w:rFonts w:hint="eastAsia"/>
        </w:rPr>
        <w:t>组织架构管理弹出如上窗口</w:t>
      </w:r>
    </w:p>
    <w:p w:rsidR="000263C6" w:rsidRDefault="000943EC" w:rsidP="005B4ED3">
      <w:pPr>
        <w:pStyle w:val="a7"/>
        <w:numPr>
          <w:ilvl w:val="0"/>
          <w:numId w:val="25"/>
        </w:numPr>
        <w:ind w:firstLineChars="0"/>
      </w:pPr>
      <w:r>
        <w:t>默认只有一个总部。焦点定位在总部上。</w:t>
      </w:r>
    </w:p>
    <w:p w:rsidR="000943EC" w:rsidRDefault="000943EC" w:rsidP="005B4ED3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点击添加。则在选择目标的下一级创建一个新的子集。</w:t>
      </w:r>
      <w:r w:rsidR="00404B52">
        <w:rPr>
          <w:rFonts w:hint="eastAsia"/>
        </w:rPr>
        <w:t>譬如选择总部，</w:t>
      </w:r>
      <w:r w:rsidR="00F44031">
        <w:rPr>
          <w:rFonts w:hint="eastAsia"/>
        </w:rPr>
        <w:t>则在下一级</w:t>
      </w:r>
      <w:r w:rsidR="00404B52">
        <w:rPr>
          <w:rFonts w:hint="eastAsia"/>
        </w:rPr>
        <w:t>北</w:t>
      </w:r>
      <w:r w:rsidR="00B537F1">
        <w:rPr>
          <w:rFonts w:hint="eastAsia"/>
        </w:rPr>
        <w:t>中国</w:t>
      </w:r>
      <w:r w:rsidR="00404B52">
        <w:rPr>
          <w:rFonts w:hint="eastAsia"/>
        </w:rPr>
        <w:t>区</w:t>
      </w:r>
      <w:r w:rsidR="00F44031">
        <w:rPr>
          <w:rFonts w:hint="eastAsia"/>
        </w:rPr>
        <w:t>位置创建一个空的子集，右侧输入框刷新为空。</w:t>
      </w:r>
    </w:p>
    <w:p w:rsidR="0008169A" w:rsidRDefault="0008169A" w:rsidP="005B4ED3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输入内容后，点击保存，则此条内容被记录在数据库中。</w:t>
      </w:r>
    </w:p>
    <w:p w:rsidR="0008169A" w:rsidRDefault="00444317" w:rsidP="005B4ED3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不保存的话，则此条只暂时记录在内存里，关闭窗口后删除</w:t>
      </w:r>
      <w:r w:rsidR="0008169A">
        <w:rPr>
          <w:rFonts w:hint="eastAsia"/>
        </w:rPr>
        <w:t>。</w:t>
      </w:r>
    </w:p>
    <w:p w:rsidR="00B537F1" w:rsidRDefault="00B537F1" w:rsidP="005B4ED3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每个节点的级别要记录，默认总部为第一级，往下创建依次为第二，第三级。</w:t>
      </w:r>
    </w:p>
    <w:p w:rsidR="00404B52" w:rsidRDefault="00B537F1" w:rsidP="005B4ED3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名称</w:t>
      </w:r>
      <w:r w:rsidR="00404B52">
        <w:rPr>
          <w:rFonts w:hint="eastAsia"/>
        </w:rPr>
        <w:t>输入框支持</w:t>
      </w:r>
      <w:r w:rsidR="00404B52">
        <w:rPr>
          <w:rFonts w:hint="eastAsia"/>
        </w:rPr>
        <w:t>1~20</w:t>
      </w:r>
      <w:r w:rsidR="00404B52">
        <w:rPr>
          <w:rFonts w:hint="eastAsia"/>
        </w:rPr>
        <w:t>字符。非空。</w:t>
      </w:r>
      <w:r w:rsidR="0041435A">
        <w:rPr>
          <w:rFonts w:hint="eastAsia"/>
        </w:rPr>
        <w:t>需要排重。</w:t>
      </w:r>
      <w:r w:rsidR="00404B52">
        <w:rPr>
          <w:rFonts w:hint="eastAsia"/>
        </w:rPr>
        <w:t xml:space="preserve">  </w:t>
      </w:r>
    </w:p>
    <w:p w:rsidR="00B537F1" w:rsidRDefault="00B537F1" w:rsidP="005B4ED3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经度和纬度输入框，支持输入经纬度。</w:t>
      </w:r>
      <w:r>
        <w:rPr>
          <w:rFonts w:ascii="宋体" w:eastAsia="宋体" w:cs="宋体" w:hint="eastAsia"/>
          <w:color w:val="000000"/>
          <w:kern w:val="0"/>
          <w:szCs w:val="21"/>
          <w:lang w:val="zh-CN"/>
        </w:rPr>
        <w:t>东经正数，西经为负数</w:t>
      </w:r>
      <w:r>
        <w:rPr>
          <w:rFonts w:ascii="宋体" w:eastAsia="宋体" w:cs="宋体"/>
          <w:color w:val="000000"/>
          <w:kern w:val="0"/>
          <w:szCs w:val="21"/>
          <w:lang w:val="zh-CN"/>
        </w:rPr>
        <w:t xml:space="preserve">   </w:t>
      </w:r>
      <w:r>
        <w:rPr>
          <w:rFonts w:ascii="宋体" w:eastAsia="宋体" w:cs="宋体" w:hint="eastAsia"/>
          <w:color w:val="000000"/>
          <w:kern w:val="0"/>
          <w:szCs w:val="21"/>
          <w:lang w:val="zh-CN"/>
        </w:rPr>
        <w:t xml:space="preserve">　北纬为正数，南纬为负数。 默认只需输入度数，不许输入分和秒。</w:t>
      </w:r>
      <w:r w:rsidR="001C54C0">
        <w:rPr>
          <w:rFonts w:ascii="宋体" w:eastAsia="宋体" w:cs="宋体" w:hint="eastAsia"/>
          <w:color w:val="000000"/>
          <w:kern w:val="0"/>
          <w:szCs w:val="21"/>
          <w:lang w:val="zh-CN"/>
        </w:rPr>
        <w:t>小数点后位数，程序</w:t>
      </w:r>
      <w:r w:rsidR="007F0F81">
        <w:rPr>
          <w:rFonts w:ascii="宋体" w:eastAsia="宋体" w:cs="宋体" w:hint="eastAsia"/>
          <w:color w:val="000000"/>
          <w:kern w:val="0"/>
          <w:szCs w:val="21"/>
          <w:lang w:val="zh-CN"/>
        </w:rPr>
        <w:t>调用时</w:t>
      </w:r>
      <w:r w:rsidR="001C54C0">
        <w:rPr>
          <w:rFonts w:ascii="宋体" w:eastAsia="宋体" w:cs="宋体" w:hint="eastAsia"/>
          <w:color w:val="000000"/>
          <w:kern w:val="0"/>
          <w:szCs w:val="21"/>
          <w:lang w:val="zh-CN"/>
        </w:rPr>
        <w:t>自助换算成对应的分和秒。</w:t>
      </w:r>
    </w:p>
    <w:p w:rsidR="00404B52" w:rsidRDefault="00404B52" w:rsidP="005B4ED3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选择任意节点后，名称</w:t>
      </w:r>
      <w:r w:rsidR="00C43C7F">
        <w:rPr>
          <w:rFonts w:hint="eastAsia"/>
        </w:rPr>
        <w:t>和经纬度</w:t>
      </w:r>
      <w:r>
        <w:rPr>
          <w:rFonts w:hint="eastAsia"/>
        </w:rPr>
        <w:t>回填到输入框内。</w:t>
      </w:r>
    </w:p>
    <w:p w:rsidR="00404B52" w:rsidRDefault="00404B52" w:rsidP="005B4ED3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接上，修改输入框内容后点击</w:t>
      </w:r>
      <w:r w:rsidR="0059703D">
        <w:rPr>
          <w:rFonts w:hint="eastAsia"/>
        </w:rPr>
        <w:t>保存</w:t>
      </w:r>
      <w:r>
        <w:rPr>
          <w:rFonts w:hint="eastAsia"/>
        </w:rPr>
        <w:t>按钮，则节点的</w:t>
      </w:r>
      <w:r w:rsidR="002450FE">
        <w:rPr>
          <w:rFonts w:hint="eastAsia"/>
        </w:rPr>
        <w:t>相应内容</w:t>
      </w:r>
      <w:r>
        <w:rPr>
          <w:rFonts w:hint="eastAsia"/>
        </w:rPr>
        <w:t>变更。</w:t>
      </w:r>
    </w:p>
    <w:p w:rsidR="00404B52" w:rsidRDefault="00404B52" w:rsidP="005B4ED3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选择任意节点后，点击删除按钮，则判断该节点是否被帐号使用（委托交易</w:t>
      </w:r>
      <w:r w:rsidR="003C16FD">
        <w:rPr>
          <w:rFonts w:hint="eastAsia"/>
        </w:rPr>
        <w:t>账户、交易员</w:t>
      </w:r>
      <w:r>
        <w:rPr>
          <w:rFonts w:hint="eastAsia"/>
        </w:rPr>
        <w:t>和管理员</w:t>
      </w:r>
      <w:r>
        <w:rPr>
          <w:rFonts w:hint="eastAsia"/>
        </w:rPr>
        <w:t>/</w:t>
      </w:r>
      <w:r>
        <w:rPr>
          <w:rFonts w:hint="eastAsia"/>
        </w:rPr>
        <w:t>风控员）。如果正在被使用，则不允许删除。</w:t>
      </w:r>
      <w:r>
        <w:rPr>
          <w:rFonts w:hint="eastAsia"/>
        </w:rPr>
        <w:t xml:space="preserve"> </w:t>
      </w:r>
      <w:r>
        <w:rPr>
          <w:rFonts w:hint="eastAsia"/>
        </w:rPr>
        <w:t>只有未被使用的才可以被删除。</w:t>
      </w:r>
    </w:p>
    <w:p w:rsidR="00404B52" w:rsidRDefault="006F7D85" w:rsidP="005B4ED3">
      <w:pPr>
        <w:pStyle w:val="a7"/>
        <w:numPr>
          <w:ilvl w:val="0"/>
          <w:numId w:val="25"/>
        </w:numPr>
        <w:ind w:firstLineChars="0"/>
      </w:pPr>
      <w:r>
        <w:t>接上，如果选择的是父节点，必须保证自身和旗下所有子节点都未被使用，才可以被删除。</w:t>
      </w:r>
    </w:p>
    <w:p w:rsidR="00783DFE" w:rsidRDefault="00783DFE" w:rsidP="005B4ED3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只要拥有组织架构管理权限的用户，就可以看到完整的组织架构列表，不需要再进一步划分权限。</w:t>
      </w:r>
    </w:p>
    <w:p w:rsidR="001F54FF" w:rsidRDefault="001F54FF" w:rsidP="005B4ED3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组织架构暂定最高不超过</w:t>
      </w:r>
      <w:r>
        <w:rPr>
          <w:rFonts w:hint="eastAsia"/>
        </w:rPr>
        <w:t>10</w:t>
      </w:r>
      <w:r>
        <w:rPr>
          <w:rFonts w:hint="eastAsia"/>
        </w:rPr>
        <w:t>级。每一个节点都需要一个汇总账户用于统计。</w:t>
      </w:r>
    </w:p>
    <w:p w:rsidR="000263C6" w:rsidRDefault="000263C6" w:rsidP="000263C6">
      <w:pPr>
        <w:pStyle w:val="3"/>
        <w:rPr>
          <w:lang w:val="fr-FR" w:eastAsia="zh-CN"/>
        </w:rPr>
      </w:pPr>
      <w:bookmarkStart w:id="53" w:name="_Toc341709733"/>
      <w:r>
        <w:rPr>
          <w:rFonts w:hint="eastAsia"/>
          <w:lang w:val="fr-FR" w:eastAsia="zh-CN"/>
        </w:rPr>
        <w:lastRenderedPageBreak/>
        <w:t xml:space="preserve">3.4.5 </w:t>
      </w:r>
      <w:r>
        <w:rPr>
          <w:rFonts w:hint="eastAsia"/>
          <w:lang w:val="fr-FR" w:eastAsia="zh-CN"/>
        </w:rPr>
        <w:t>理财产品管理说明</w:t>
      </w:r>
      <w:bookmarkEnd w:id="53"/>
    </w:p>
    <w:p w:rsidR="00AA20AF" w:rsidRPr="00AA20AF" w:rsidRDefault="00AA20AF" w:rsidP="00AA20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10100" cy="4343400"/>
            <wp:effectExtent l="19050" t="0" r="0" b="0"/>
            <wp:docPr id="2" name="图片 6" descr="C:\Users\loosen\AppData\Roaming\Tencent\Users\41768574\QQ\WinTemp\RichOle\YDDV9HA7G417X%KPHR2AI$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osen\AppData\Roaming\Tencent\Users\41768574\QQ\WinTemp\RichOle\YDDV9HA7G417X%KPHR2AI$D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2B0" w:rsidRDefault="00A342B0" w:rsidP="00175EE9"/>
    <w:p w:rsidR="00A342B0" w:rsidRDefault="00A342B0" w:rsidP="00175EE9">
      <w:r>
        <w:rPr>
          <w:rFonts w:hint="eastAsia"/>
        </w:rPr>
        <w:tab/>
      </w:r>
      <w:r>
        <w:rPr>
          <w:rFonts w:hint="eastAsia"/>
        </w:rPr>
        <w:t>理财产品管理</w:t>
      </w:r>
    </w:p>
    <w:p w:rsidR="007C4277" w:rsidRDefault="007C4277" w:rsidP="007C4277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点击菜单栏</w:t>
      </w:r>
      <w:r>
        <w:t>—</w:t>
      </w:r>
      <w:r>
        <w:rPr>
          <w:rFonts w:hint="eastAsia"/>
        </w:rPr>
        <w:t>管理</w:t>
      </w:r>
      <w:r>
        <w:t>—</w:t>
      </w:r>
      <w:r>
        <w:t>理财产品管理</w:t>
      </w:r>
      <w:r>
        <w:rPr>
          <w:rFonts w:hint="eastAsia"/>
        </w:rPr>
        <w:t>弹出如上窗口</w:t>
      </w:r>
    </w:p>
    <w:p w:rsidR="007C4277" w:rsidRPr="00DC040E" w:rsidRDefault="007C4277" w:rsidP="007C4277">
      <w:pPr>
        <w:pStyle w:val="a7"/>
        <w:numPr>
          <w:ilvl w:val="0"/>
          <w:numId w:val="27"/>
        </w:numPr>
        <w:ind w:firstLineChars="0"/>
      </w:pPr>
      <w:r>
        <w:rPr>
          <w:rFonts w:hint="eastAsia"/>
          <w:lang w:val="fr-FR"/>
        </w:rPr>
        <w:t>第一次打开默认左侧列表为空，右侧灰显，不允许直接操作</w:t>
      </w:r>
    </w:p>
    <w:p w:rsidR="007C4277" w:rsidRPr="00DC040E" w:rsidRDefault="007C4277" w:rsidP="007C4277">
      <w:pPr>
        <w:pStyle w:val="a7"/>
        <w:numPr>
          <w:ilvl w:val="0"/>
          <w:numId w:val="27"/>
        </w:numPr>
        <w:ind w:firstLineChars="0"/>
      </w:pPr>
      <w:r>
        <w:rPr>
          <w:rFonts w:hint="eastAsia"/>
          <w:lang w:val="fr-FR"/>
        </w:rPr>
        <w:t>之后打开窗口，读取存储，如果有数据则正确显示，默认显示第一条内容，右侧变为可操作</w:t>
      </w:r>
    </w:p>
    <w:p w:rsidR="007C4277" w:rsidRPr="00DC040E" w:rsidRDefault="007C4277" w:rsidP="007C4277">
      <w:pPr>
        <w:pStyle w:val="a7"/>
        <w:numPr>
          <w:ilvl w:val="0"/>
          <w:numId w:val="27"/>
        </w:numPr>
        <w:ind w:firstLineChars="0"/>
      </w:pPr>
      <w:r>
        <w:rPr>
          <w:rFonts w:hint="eastAsia"/>
          <w:lang w:val="fr-FR"/>
        </w:rPr>
        <w:t>点击新增，在左侧列表增加一行，转变为输入框，可以输入内容。</w:t>
      </w:r>
      <w:r w:rsidR="00AA20AF">
        <w:rPr>
          <w:rFonts w:hint="eastAsia"/>
          <w:lang w:val="fr-FR"/>
        </w:rPr>
        <w:t>理财产品</w:t>
      </w:r>
      <w:r>
        <w:rPr>
          <w:rFonts w:hint="eastAsia"/>
          <w:lang w:val="fr-FR"/>
        </w:rPr>
        <w:t>限制</w:t>
      </w:r>
      <w:r>
        <w:rPr>
          <w:rFonts w:hint="eastAsia"/>
          <w:lang w:val="fr-FR"/>
        </w:rPr>
        <w:t>1~20</w:t>
      </w:r>
      <w:r>
        <w:rPr>
          <w:rFonts w:hint="eastAsia"/>
          <w:lang w:val="fr-FR"/>
        </w:rPr>
        <w:t>字符。</w:t>
      </w:r>
      <w:r w:rsidR="00D438CA">
        <w:rPr>
          <w:rFonts w:hint="eastAsia"/>
          <w:lang w:val="fr-FR"/>
        </w:rPr>
        <w:t>排重，</w:t>
      </w:r>
      <w:r>
        <w:rPr>
          <w:rFonts w:hint="eastAsia"/>
          <w:lang w:val="fr-FR"/>
        </w:rPr>
        <w:t>非空设置</w:t>
      </w:r>
      <w:r w:rsidR="00AA20AF">
        <w:rPr>
          <w:rFonts w:hint="eastAsia"/>
          <w:lang w:val="fr-FR"/>
        </w:rPr>
        <w:t>。范围描述限制</w:t>
      </w:r>
      <w:r w:rsidR="00AA20AF">
        <w:rPr>
          <w:rFonts w:hint="eastAsia"/>
          <w:lang w:val="fr-FR"/>
        </w:rPr>
        <w:t>1</w:t>
      </w:r>
      <w:r w:rsidR="00AA20AF">
        <w:rPr>
          <w:rFonts w:hint="eastAsia"/>
          <w:lang w:val="fr-FR"/>
        </w:rPr>
        <w:t>～</w:t>
      </w:r>
      <w:r w:rsidR="00AA20AF">
        <w:rPr>
          <w:rFonts w:hint="eastAsia"/>
          <w:lang w:val="fr-FR"/>
        </w:rPr>
        <w:t>200</w:t>
      </w:r>
      <w:r w:rsidR="00AA20AF">
        <w:rPr>
          <w:rFonts w:hint="eastAsia"/>
          <w:lang w:val="fr-FR"/>
        </w:rPr>
        <w:t>字符，可以为空</w:t>
      </w:r>
    </w:p>
    <w:p w:rsidR="007C4277" w:rsidRPr="00DC040E" w:rsidRDefault="007C4277" w:rsidP="007C4277">
      <w:pPr>
        <w:pStyle w:val="a7"/>
        <w:numPr>
          <w:ilvl w:val="0"/>
          <w:numId w:val="27"/>
        </w:numPr>
        <w:ind w:firstLineChars="0"/>
      </w:pPr>
      <w:r>
        <w:rPr>
          <w:rFonts w:hint="eastAsia"/>
          <w:lang w:val="fr-FR"/>
        </w:rPr>
        <w:t>左侧列表焦点脱离后，恢复为列表样式，双击某行</w:t>
      </w:r>
      <w:r w:rsidR="00003600">
        <w:rPr>
          <w:rFonts w:hint="eastAsia"/>
          <w:lang w:val="fr-FR"/>
        </w:rPr>
        <w:t>某列</w:t>
      </w:r>
      <w:r>
        <w:rPr>
          <w:rFonts w:hint="eastAsia"/>
          <w:lang w:val="fr-FR"/>
        </w:rPr>
        <w:t>，则重新装变为输入框样式。可以修改</w:t>
      </w:r>
    </w:p>
    <w:p w:rsidR="007C4277" w:rsidRPr="008D5F82" w:rsidRDefault="007C4277" w:rsidP="007C4277">
      <w:pPr>
        <w:pStyle w:val="a7"/>
        <w:numPr>
          <w:ilvl w:val="0"/>
          <w:numId w:val="27"/>
        </w:numPr>
        <w:ind w:firstLineChars="0"/>
      </w:pPr>
      <w:r>
        <w:rPr>
          <w:rFonts w:hint="eastAsia"/>
          <w:lang w:val="fr-FR"/>
        </w:rPr>
        <w:t>选择某行数据</w:t>
      </w:r>
      <w:r>
        <w:rPr>
          <w:rFonts w:hint="eastAsia"/>
          <w:lang w:val="fr-FR"/>
        </w:rPr>
        <w:t>,</w:t>
      </w:r>
      <w:r>
        <w:rPr>
          <w:rFonts w:hint="eastAsia"/>
          <w:lang w:val="fr-FR"/>
        </w:rPr>
        <w:t>点击删除</w:t>
      </w:r>
      <w:r>
        <w:rPr>
          <w:rFonts w:hint="eastAsia"/>
          <w:lang w:val="fr-FR"/>
        </w:rPr>
        <w:t>,</w:t>
      </w:r>
      <w:r>
        <w:rPr>
          <w:rFonts w:hint="eastAsia"/>
          <w:lang w:val="fr-FR"/>
        </w:rPr>
        <w:t>判断该理财产品是否被使用</w:t>
      </w:r>
      <w:r>
        <w:rPr>
          <w:rFonts w:hint="eastAsia"/>
          <w:lang w:val="fr-FR"/>
        </w:rPr>
        <w:t>,</w:t>
      </w:r>
      <w:r>
        <w:rPr>
          <w:rFonts w:hint="eastAsia"/>
          <w:lang w:val="fr-FR"/>
        </w:rPr>
        <w:t>如果有帐号使用则不允许删除</w:t>
      </w:r>
      <w:r>
        <w:rPr>
          <w:rFonts w:hint="eastAsia"/>
          <w:lang w:val="fr-FR"/>
        </w:rPr>
        <w:t xml:space="preserve">.  </w:t>
      </w:r>
      <w:r>
        <w:rPr>
          <w:rFonts w:hint="eastAsia"/>
          <w:lang w:val="fr-FR"/>
        </w:rPr>
        <w:t>如果未被任何帐号使用</w:t>
      </w:r>
      <w:r>
        <w:rPr>
          <w:rFonts w:hint="eastAsia"/>
          <w:lang w:val="fr-FR"/>
        </w:rPr>
        <w:t>,</w:t>
      </w:r>
      <w:r>
        <w:rPr>
          <w:rFonts w:hint="eastAsia"/>
          <w:lang w:val="fr-FR"/>
        </w:rPr>
        <w:t>可以从列表删除。</w:t>
      </w:r>
    </w:p>
    <w:p w:rsidR="007C4277" w:rsidRPr="007C4277" w:rsidRDefault="007C4277" w:rsidP="007C4277">
      <w:pPr>
        <w:pStyle w:val="a7"/>
        <w:numPr>
          <w:ilvl w:val="0"/>
          <w:numId w:val="27"/>
        </w:numPr>
        <w:ind w:firstLineChars="0"/>
      </w:pPr>
      <w:r>
        <w:rPr>
          <w:rFonts w:hint="eastAsia"/>
          <w:lang w:val="fr-FR"/>
        </w:rPr>
        <w:t>接上</w:t>
      </w:r>
      <w:r>
        <w:rPr>
          <w:rFonts w:hint="eastAsia"/>
          <w:lang w:val="fr-FR"/>
        </w:rPr>
        <w:t>,</w:t>
      </w:r>
      <w:r>
        <w:rPr>
          <w:rFonts w:hint="eastAsia"/>
          <w:lang w:val="fr-FR"/>
        </w:rPr>
        <w:t>默认选择为删除的上一条记录。如果上一条不存在就显示为删除后的第一条，如果列表为空，则右侧灰显</w:t>
      </w:r>
    </w:p>
    <w:p w:rsidR="007C4277" w:rsidRPr="00513FAE" w:rsidRDefault="007C4277" w:rsidP="007C4277">
      <w:pPr>
        <w:pStyle w:val="a7"/>
        <w:numPr>
          <w:ilvl w:val="0"/>
          <w:numId w:val="27"/>
        </w:numPr>
        <w:ind w:firstLineChars="0"/>
      </w:pPr>
      <w:r>
        <w:rPr>
          <w:rFonts w:hint="eastAsia"/>
          <w:lang w:val="fr-FR"/>
        </w:rPr>
        <w:t>右侧所属资管显示</w:t>
      </w:r>
      <w:r w:rsidR="00D438CA">
        <w:rPr>
          <w:rFonts w:hint="eastAsia"/>
          <w:lang w:val="fr-FR"/>
        </w:rPr>
        <w:t>操作员所在的资管部门同级或下级</w:t>
      </w:r>
      <w:r>
        <w:rPr>
          <w:rFonts w:hint="eastAsia"/>
          <w:lang w:val="fr-FR"/>
        </w:rPr>
        <w:t>的每一个</w:t>
      </w:r>
      <w:r w:rsidR="00D438CA">
        <w:rPr>
          <w:rFonts w:hint="eastAsia"/>
          <w:lang w:val="fr-FR"/>
        </w:rPr>
        <w:t>部门</w:t>
      </w:r>
      <w:r>
        <w:rPr>
          <w:rFonts w:hint="eastAsia"/>
          <w:lang w:val="fr-FR"/>
        </w:rPr>
        <w:t>。</w:t>
      </w:r>
      <w:r w:rsidR="00A8027D">
        <w:rPr>
          <w:rFonts w:hint="eastAsia"/>
          <w:lang w:val="fr-FR"/>
        </w:rPr>
        <w:t>（最好能根据级别用树形显示，否则就同级显示）</w:t>
      </w:r>
    </w:p>
    <w:p w:rsidR="004770A4" w:rsidRDefault="004770A4" w:rsidP="004770A4">
      <w:pPr>
        <w:pStyle w:val="3"/>
        <w:rPr>
          <w:lang w:val="fr-FR" w:eastAsia="zh-CN"/>
        </w:rPr>
      </w:pPr>
      <w:bookmarkStart w:id="54" w:name="_Toc341709734"/>
      <w:r>
        <w:rPr>
          <w:rFonts w:hint="eastAsia"/>
          <w:lang w:val="fr-FR" w:eastAsia="zh-CN"/>
        </w:rPr>
        <w:lastRenderedPageBreak/>
        <w:t xml:space="preserve">3.4.6 </w:t>
      </w:r>
      <w:r>
        <w:rPr>
          <w:rFonts w:hint="eastAsia"/>
          <w:lang w:val="fr-FR" w:eastAsia="zh-CN"/>
        </w:rPr>
        <w:t>风控员</w:t>
      </w:r>
      <w:r>
        <w:rPr>
          <w:rFonts w:hint="eastAsia"/>
          <w:lang w:val="fr-FR" w:eastAsia="zh-CN"/>
        </w:rPr>
        <w:t>/</w:t>
      </w:r>
      <w:r>
        <w:rPr>
          <w:rFonts w:hint="eastAsia"/>
          <w:lang w:val="fr-FR" w:eastAsia="zh-CN"/>
        </w:rPr>
        <w:t>管理员管理说明</w:t>
      </w:r>
      <w:bookmarkEnd w:id="54"/>
    </w:p>
    <w:p w:rsidR="00D7479F" w:rsidRDefault="00D7479F" w:rsidP="00175EE9"/>
    <w:p w:rsidR="00D7479F" w:rsidRDefault="00D7479F" w:rsidP="00D7479F">
      <w:r>
        <w:object w:dxaOrig="7728" w:dyaOrig="6471">
          <v:shape id="_x0000_i1028" type="#_x0000_t75" style="width:386.25pt;height:323.25pt" o:ole="">
            <v:imagedata r:id="rId29" o:title=""/>
          </v:shape>
          <o:OLEObject Type="Embed" ProgID="Visio.Drawing.11" ShapeID="_x0000_i1028" DrawAspect="Content" ObjectID="_1424157448" r:id="rId30"/>
        </w:object>
      </w:r>
    </w:p>
    <w:p w:rsidR="00D7479F" w:rsidRDefault="00D7479F" w:rsidP="00D7479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新增管理用户窗口</w:t>
      </w:r>
    </w:p>
    <w:p w:rsidR="004D6C7F" w:rsidRDefault="004D6C7F" w:rsidP="004D6C7F">
      <w:pPr>
        <w:pStyle w:val="a7"/>
        <w:numPr>
          <w:ilvl w:val="0"/>
          <w:numId w:val="28"/>
        </w:numPr>
        <w:ind w:firstLineChars="0"/>
      </w:pPr>
      <w:r>
        <w:t>管理客户端，主窗口选择管理员</w:t>
      </w:r>
      <w:r>
        <w:rPr>
          <w:rFonts w:hint="eastAsia"/>
        </w:rPr>
        <w:t>/</w:t>
      </w:r>
      <w:r>
        <w:rPr>
          <w:rFonts w:hint="eastAsia"/>
        </w:rPr>
        <w:t>风控员列表后，点击新增用户按钮，则进入如上窗口</w:t>
      </w:r>
    </w:p>
    <w:p w:rsidR="004D6C7F" w:rsidRDefault="004D6C7F" w:rsidP="004D6C7F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默认进入后，账户号、密码、确认密码、用户名、联系方式、为空。其他下拉菜单默认显示为第一个选择。</w:t>
      </w:r>
    </w:p>
    <w:p w:rsidR="004D6C7F" w:rsidRDefault="004D6C7F" w:rsidP="004D6C7F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账户号：仅支持数字和英文，</w:t>
      </w:r>
      <w:r>
        <w:rPr>
          <w:rFonts w:hint="eastAsia"/>
        </w:rPr>
        <w:t>1</w:t>
      </w:r>
      <w:r>
        <w:rPr>
          <w:rFonts w:hint="eastAsia"/>
        </w:rPr>
        <w:t>至</w:t>
      </w:r>
      <w:r>
        <w:rPr>
          <w:rFonts w:hint="eastAsia"/>
        </w:rPr>
        <w:t>16</w:t>
      </w:r>
      <w:r>
        <w:rPr>
          <w:rFonts w:hint="eastAsia"/>
        </w:rPr>
        <w:t>位字符，非空，需排重。</w:t>
      </w:r>
    </w:p>
    <w:p w:rsidR="004D6C7F" w:rsidRDefault="004D6C7F" w:rsidP="004D6C7F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密码和确认密码：支持数字，英文，</w:t>
      </w:r>
      <w:r w:rsidR="008A3982">
        <w:rPr>
          <w:rFonts w:hint="eastAsia"/>
        </w:rPr>
        <w:t>符号</w:t>
      </w:r>
      <w:r>
        <w:rPr>
          <w:rFonts w:hint="eastAsia"/>
        </w:rPr>
        <w:t>，</w:t>
      </w:r>
      <w:r>
        <w:rPr>
          <w:rFonts w:hint="eastAsia"/>
        </w:rPr>
        <w:t>6</w:t>
      </w:r>
      <w:r>
        <w:rPr>
          <w:rFonts w:hint="eastAsia"/>
        </w:rPr>
        <w:t>至</w:t>
      </w:r>
      <w:r>
        <w:rPr>
          <w:rFonts w:hint="eastAsia"/>
        </w:rPr>
        <w:t>16</w:t>
      </w:r>
      <w:r>
        <w:rPr>
          <w:rFonts w:hint="eastAsia"/>
        </w:rPr>
        <w:t>位字符，非空。需一致。</w:t>
      </w:r>
    </w:p>
    <w:p w:rsidR="004D6C7F" w:rsidRDefault="004D6C7F" w:rsidP="004D6C7F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用户名和联系方式：</w:t>
      </w:r>
      <w:r>
        <w:rPr>
          <w:rFonts w:hint="eastAsia"/>
        </w:rPr>
        <w:t>1</w:t>
      </w:r>
      <w:r>
        <w:rPr>
          <w:rFonts w:hint="eastAsia"/>
        </w:rPr>
        <w:t>至</w:t>
      </w:r>
      <w:r>
        <w:rPr>
          <w:rFonts w:hint="eastAsia"/>
        </w:rPr>
        <w:t>20</w:t>
      </w:r>
      <w:r>
        <w:rPr>
          <w:rFonts w:hint="eastAsia"/>
        </w:rPr>
        <w:t>位字符，可为空。</w:t>
      </w:r>
    </w:p>
    <w:p w:rsidR="004D6C7F" w:rsidRDefault="004D6C7F" w:rsidP="004D6C7F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角色：下拉菜单为风控员和管理员。</w:t>
      </w:r>
      <w:r w:rsidR="005705DB">
        <w:rPr>
          <w:rFonts w:hint="eastAsia"/>
        </w:rPr>
        <w:t>非空。</w:t>
      </w:r>
    </w:p>
    <w:p w:rsidR="004D6C7F" w:rsidRDefault="004D6C7F" w:rsidP="004D6C7F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权限设置：根据角色的选择，动态刷新显示权限列表中符合角色定义的权限。（角色选择为风控，则只显示权限列表里设置为风控员的权限名。管理员同）</w:t>
      </w:r>
      <w:r w:rsidR="005705DB">
        <w:rPr>
          <w:rFonts w:hint="eastAsia"/>
        </w:rPr>
        <w:t>非空</w:t>
      </w:r>
    </w:p>
    <w:p w:rsidR="004D6C7F" w:rsidRDefault="004D6C7F" w:rsidP="004D6C7F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所属资管：</w:t>
      </w:r>
      <w:r w:rsidR="003F1FCA">
        <w:rPr>
          <w:rFonts w:hint="eastAsia"/>
        </w:rPr>
        <w:t>根据</w:t>
      </w:r>
      <w:r w:rsidR="00C27827">
        <w:rPr>
          <w:rFonts w:hint="eastAsia"/>
        </w:rPr>
        <w:t>操作帐号</w:t>
      </w:r>
      <w:r w:rsidR="003F1FCA">
        <w:rPr>
          <w:rFonts w:hint="eastAsia"/>
        </w:rPr>
        <w:t>自身所在的组织架构位置，往下级扩展</w:t>
      </w:r>
      <w:r>
        <w:rPr>
          <w:rFonts w:hint="eastAsia"/>
        </w:rPr>
        <w:t>显示节点</w:t>
      </w:r>
      <w:r w:rsidR="003F1FCA">
        <w:rPr>
          <w:rFonts w:hint="eastAsia"/>
        </w:rPr>
        <w:t>信息</w:t>
      </w:r>
      <w:r>
        <w:rPr>
          <w:rFonts w:hint="eastAsia"/>
        </w:rPr>
        <w:t>（最好显示为类似树形）。</w:t>
      </w:r>
      <w:r w:rsidR="005705DB">
        <w:rPr>
          <w:rFonts w:hint="eastAsia"/>
        </w:rPr>
        <w:t>非空</w:t>
      </w:r>
      <w:r w:rsidR="003F1FCA">
        <w:rPr>
          <w:rFonts w:hint="eastAsia"/>
        </w:rPr>
        <w:t>。</w:t>
      </w:r>
    </w:p>
    <w:p w:rsidR="004D6C7F" w:rsidRDefault="004D6C7F" w:rsidP="004D6C7F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理财产品：根据选择的资管，动态刷新所属资管旗下的理财产品名称。（如果未包含理财产品，则显示为空。）</w:t>
      </w:r>
      <w:r>
        <w:rPr>
          <w:rFonts w:hint="eastAsia"/>
        </w:rPr>
        <w:t xml:space="preserve">  </w:t>
      </w:r>
      <w:r>
        <w:rPr>
          <w:rFonts w:hint="eastAsia"/>
        </w:rPr>
        <w:t>可以为空。</w:t>
      </w:r>
    </w:p>
    <w:p w:rsidR="004D6C7F" w:rsidRDefault="004D6C7F" w:rsidP="004D6C7F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帐号状态：启用</w:t>
      </w:r>
      <w:r>
        <w:rPr>
          <w:rFonts w:hint="eastAsia"/>
        </w:rPr>
        <w:t>/</w:t>
      </w:r>
      <w:r>
        <w:rPr>
          <w:rFonts w:hint="eastAsia"/>
        </w:rPr>
        <w:t>停用，两者切换。</w:t>
      </w:r>
      <w:r w:rsidR="000A1538">
        <w:rPr>
          <w:rFonts w:hint="eastAsia"/>
        </w:rPr>
        <w:t>非空</w:t>
      </w:r>
    </w:p>
    <w:p w:rsidR="005705DB" w:rsidRDefault="005705DB" w:rsidP="004D6C7F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当点击确定按钮时，需要依次判断各项内容输入是否正确，如有问题则弹出明确的提示。没问题，则添加到数据库内。</w:t>
      </w:r>
    </w:p>
    <w:p w:rsidR="000B1C53" w:rsidRDefault="008E174A" w:rsidP="004D6C7F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主窗口，管理员</w:t>
      </w:r>
      <w:r>
        <w:rPr>
          <w:rFonts w:hint="eastAsia"/>
        </w:rPr>
        <w:t>/</w:t>
      </w:r>
      <w:r>
        <w:rPr>
          <w:rFonts w:hint="eastAsia"/>
        </w:rPr>
        <w:t>风控员列表选择</w:t>
      </w:r>
      <w:r w:rsidR="000B1C53">
        <w:rPr>
          <w:rFonts w:hint="eastAsia"/>
        </w:rPr>
        <w:t>某一</w:t>
      </w:r>
      <w:r>
        <w:rPr>
          <w:rFonts w:hint="eastAsia"/>
        </w:rPr>
        <w:t>行数据</w:t>
      </w:r>
      <w:r w:rsidR="000B1C53">
        <w:rPr>
          <w:rFonts w:hint="eastAsia"/>
        </w:rPr>
        <w:t>，点击修改按钮时，可以进入修改界面，类似于上图。</w:t>
      </w:r>
    </w:p>
    <w:p w:rsidR="000B1C53" w:rsidRDefault="000B1C53" w:rsidP="004D6C7F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lastRenderedPageBreak/>
        <w:t>修改界面，所有数据库中的数据需要正确回填。其中账户号和角色灰显，不可修改。其他内容可以正常修改。</w:t>
      </w:r>
    </w:p>
    <w:p w:rsidR="000B1C53" w:rsidRDefault="000B1C53" w:rsidP="004D6C7F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修改保存时，同新增一样，需要判断各项内容输入是否正确，如有错误，弹出准确提示。全部正确，则替换保存进数据库。</w:t>
      </w:r>
    </w:p>
    <w:p w:rsidR="004770A4" w:rsidRDefault="004770A4" w:rsidP="004770A4">
      <w:pPr>
        <w:pStyle w:val="3"/>
        <w:rPr>
          <w:lang w:val="fr-FR" w:eastAsia="zh-CN"/>
        </w:rPr>
      </w:pPr>
      <w:bookmarkStart w:id="55" w:name="_Toc341709735"/>
      <w:r>
        <w:rPr>
          <w:rFonts w:hint="eastAsia"/>
          <w:lang w:val="fr-FR" w:eastAsia="zh-CN"/>
        </w:rPr>
        <w:t xml:space="preserve">3.4.7 </w:t>
      </w:r>
      <w:r>
        <w:rPr>
          <w:rFonts w:hint="eastAsia"/>
          <w:lang w:val="fr-FR" w:eastAsia="zh-CN"/>
        </w:rPr>
        <w:t>交易员管理说明</w:t>
      </w:r>
      <w:bookmarkEnd w:id="55"/>
    </w:p>
    <w:p w:rsidR="007B3C86" w:rsidRDefault="007B3C86" w:rsidP="007B3C86"/>
    <w:p w:rsidR="00647ACB" w:rsidRPr="00647ACB" w:rsidRDefault="00647ACB" w:rsidP="00647AC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95600" cy="3543300"/>
            <wp:effectExtent l="19050" t="0" r="0" b="0"/>
            <wp:docPr id="1" name="图片 6" descr="C:\Users\loosen\AppData\Roaming\Tencent\Users\41768574\QQ\WinTemp\RichOle\YTJF]](LCJVK[2PKV]066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osen\AppData\Roaming\Tencent\Users\41768574\QQ\WinTemp\RichOle\YTJF]](LCJVK[2PKV]066RG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C86" w:rsidRPr="007B3C86" w:rsidRDefault="007B3C86" w:rsidP="007B3C86">
      <w:pPr>
        <w:pStyle w:val="a7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B0B61" w:rsidRDefault="007B3C86" w:rsidP="007B3C86">
      <w:pPr>
        <w:pStyle w:val="a7"/>
        <w:numPr>
          <w:ilvl w:val="0"/>
          <w:numId w:val="31"/>
        </w:numPr>
        <w:ind w:firstLineChars="0"/>
      </w:pPr>
      <w:r>
        <w:t>管理客户端，主窗口选择交易员</w:t>
      </w:r>
      <w:r>
        <w:rPr>
          <w:rFonts w:hint="eastAsia"/>
        </w:rPr>
        <w:t>列表后，点击新增用户按钮，则进入如上窗口</w:t>
      </w:r>
    </w:p>
    <w:p w:rsidR="007B3C86" w:rsidRDefault="007B3C86" w:rsidP="007B3C86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默认姓名和联系方式输入框为空。下拉菜单默认显示为第一个。</w:t>
      </w:r>
    </w:p>
    <w:p w:rsidR="007B3C86" w:rsidRDefault="007B3C86" w:rsidP="007B3C86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姓名支持</w:t>
      </w:r>
      <w:r>
        <w:rPr>
          <w:rFonts w:hint="eastAsia"/>
        </w:rPr>
        <w:t>1</w:t>
      </w:r>
      <w:r>
        <w:rPr>
          <w:rFonts w:hint="eastAsia"/>
        </w:rPr>
        <w:t>至</w:t>
      </w:r>
      <w:r>
        <w:rPr>
          <w:rFonts w:hint="eastAsia"/>
        </w:rPr>
        <w:t>16</w:t>
      </w:r>
      <w:r>
        <w:rPr>
          <w:rFonts w:hint="eastAsia"/>
        </w:rPr>
        <w:t>位字符，非空。再相同的所属资管和理财产品条件下排重。</w:t>
      </w:r>
    </w:p>
    <w:p w:rsidR="007B3C86" w:rsidRDefault="00EE1830" w:rsidP="007B3C86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座机、手机、其他</w:t>
      </w:r>
      <w:r w:rsidR="007B3C86">
        <w:rPr>
          <w:rFonts w:hint="eastAsia"/>
        </w:rPr>
        <w:t>支持</w:t>
      </w:r>
      <w:r w:rsidR="007B3C86">
        <w:rPr>
          <w:rFonts w:hint="eastAsia"/>
        </w:rPr>
        <w:t>1</w:t>
      </w:r>
      <w:r w:rsidR="007B3C86">
        <w:rPr>
          <w:rFonts w:hint="eastAsia"/>
        </w:rPr>
        <w:t>至</w:t>
      </w:r>
      <w:r w:rsidR="007B3C86">
        <w:rPr>
          <w:rFonts w:hint="eastAsia"/>
        </w:rPr>
        <w:t>20</w:t>
      </w:r>
      <w:r w:rsidR="007B3C86">
        <w:rPr>
          <w:rFonts w:hint="eastAsia"/>
        </w:rPr>
        <w:t>位字符，</w:t>
      </w:r>
      <w:r w:rsidR="00C27827">
        <w:rPr>
          <w:rFonts w:hint="eastAsia"/>
        </w:rPr>
        <w:t>可为空。</w:t>
      </w:r>
    </w:p>
    <w:p w:rsidR="00C27827" w:rsidRDefault="00C27827" w:rsidP="007B3C86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所属资管：根据操作帐号自身所在的组织架构位置，往下级扩展显示节点信息（最好显示为类似树形）。非空</w:t>
      </w:r>
    </w:p>
    <w:p w:rsidR="00194D58" w:rsidRDefault="00194D58" w:rsidP="007B3C86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理财产品：根据选择的资管，动态刷新所属资管旗下的理财产品名称。（如果未包含理财产品，则显示为空。）</w:t>
      </w:r>
      <w:r>
        <w:rPr>
          <w:rFonts w:hint="eastAsia"/>
        </w:rPr>
        <w:t xml:space="preserve">  </w:t>
      </w:r>
      <w:r>
        <w:rPr>
          <w:rFonts w:hint="eastAsia"/>
        </w:rPr>
        <w:t>可以为空</w:t>
      </w:r>
    </w:p>
    <w:p w:rsidR="008E174A" w:rsidRDefault="008E174A" w:rsidP="007B3C86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当点击确定按钮时，需要依次判断各项内容输入是否正确，如有问题则弹出明确的提示。没问题，则添加到数据库内</w:t>
      </w:r>
    </w:p>
    <w:p w:rsidR="008E174A" w:rsidRDefault="008E174A" w:rsidP="007B3C86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主窗口，交易员列表选择某一行数据时，点击修改按钮时，可以进入修改界面，类似于上图</w:t>
      </w:r>
    </w:p>
    <w:p w:rsidR="005E51FA" w:rsidRDefault="005E51FA" w:rsidP="007B3C86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修改界面，所有数据库中的数据需要正确回填。</w:t>
      </w:r>
      <w:r w:rsidR="00DE79D4">
        <w:rPr>
          <w:rFonts w:hint="eastAsia"/>
        </w:rPr>
        <w:t>姓名不允许修改，其他</w:t>
      </w:r>
      <w:r>
        <w:rPr>
          <w:rFonts w:hint="eastAsia"/>
        </w:rPr>
        <w:t>内容都可以修改</w:t>
      </w:r>
    </w:p>
    <w:p w:rsidR="005E51FA" w:rsidRDefault="005E51FA" w:rsidP="007B3C86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修改保存时，同新增一样，需要判断各项内容输入是否正确，如有错误，弹出准确提示。全部正确，则替换保存进数据库</w:t>
      </w:r>
    </w:p>
    <w:p w:rsidR="004770A4" w:rsidRDefault="004770A4" w:rsidP="004770A4">
      <w:pPr>
        <w:pStyle w:val="3"/>
        <w:rPr>
          <w:lang w:val="fr-FR" w:eastAsia="zh-CN"/>
        </w:rPr>
      </w:pPr>
      <w:bookmarkStart w:id="56" w:name="_Toc341709736"/>
      <w:r>
        <w:rPr>
          <w:rFonts w:hint="eastAsia"/>
          <w:lang w:val="fr-FR" w:eastAsia="zh-CN"/>
        </w:rPr>
        <w:lastRenderedPageBreak/>
        <w:t xml:space="preserve">3.4.8 </w:t>
      </w:r>
      <w:r>
        <w:rPr>
          <w:rFonts w:hint="eastAsia"/>
          <w:lang w:val="fr-FR" w:eastAsia="zh-CN"/>
        </w:rPr>
        <w:t>委托交易用户管理说明</w:t>
      </w:r>
      <w:bookmarkEnd w:id="56"/>
    </w:p>
    <w:p w:rsidR="007B3C86" w:rsidRDefault="007B3C86" w:rsidP="007B3C86"/>
    <w:p w:rsidR="00D7479F" w:rsidRDefault="00D7479F" w:rsidP="00D7479F">
      <w:r>
        <w:object w:dxaOrig="7728" w:dyaOrig="6471">
          <v:shape id="_x0000_i1029" type="#_x0000_t75" style="width:386.25pt;height:323.25pt" o:ole="">
            <v:imagedata r:id="rId32" o:title=""/>
          </v:shape>
          <o:OLEObject Type="Embed" ProgID="Visio.Drawing.11" ShapeID="_x0000_i1029" DrawAspect="Content" ObjectID="_1424157449" r:id="rId33"/>
        </w:object>
      </w:r>
    </w:p>
    <w:p w:rsidR="00D7479F" w:rsidRDefault="00D7479F" w:rsidP="00D7479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新增委托交易账户窗口</w:t>
      </w:r>
    </w:p>
    <w:p w:rsidR="00AB0B61" w:rsidRDefault="00AB0B61" w:rsidP="00AB0B61">
      <w:pPr>
        <w:pStyle w:val="a7"/>
        <w:numPr>
          <w:ilvl w:val="0"/>
          <w:numId w:val="30"/>
        </w:numPr>
        <w:ind w:firstLineChars="0"/>
      </w:pPr>
      <w:r>
        <w:t>管理客户端，主窗口选择委托交易</w:t>
      </w:r>
      <w:r w:rsidR="007B3C86">
        <w:t>用户</w:t>
      </w:r>
      <w:r>
        <w:rPr>
          <w:rFonts w:hint="eastAsia"/>
        </w:rPr>
        <w:t>列表后，点击新增用户按钮，则进入如上窗口</w:t>
      </w:r>
    </w:p>
    <w:p w:rsidR="00AB0B61" w:rsidRDefault="00AB0B61" w:rsidP="00AB0B61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默认进入后，账户号、密码、确认密码、用户名、联系方式、证件号码、初始权益为空。其他下拉菜单默认显示为第一个选择。</w:t>
      </w:r>
    </w:p>
    <w:p w:rsidR="00AB0B61" w:rsidRDefault="00AB0B61" w:rsidP="00AB0B61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账户号：仅支持数字和英文，</w:t>
      </w:r>
      <w:r>
        <w:rPr>
          <w:rFonts w:hint="eastAsia"/>
        </w:rPr>
        <w:t>1</w:t>
      </w:r>
      <w:r>
        <w:rPr>
          <w:rFonts w:hint="eastAsia"/>
        </w:rPr>
        <w:t>至</w:t>
      </w:r>
      <w:r>
        <w:rPr>
          <w:rFonts w:hint="eastAsia"/>
        </w:rPr>
        <w:t>16</w:t>
      </w:r>
      <w:r>
        <w:rPr>
          <w:rFonts w:hint="eastAsia"/>
        </w:rPr>
        <w:t>位字符，非空，需排重。</w:t>
      </w:r>
    </w:p>
    <w:p w:rsidR="00AB0B61" w:rsidRPr="008D429E" w:rsidRDefault="00AB0B61" w:rsidP="00AB0B61">
      <w:pPr>
        <w:pStyle w:val="a7"/>
        <w:numPr>
          <w:ilvl w:val="0"/>
          <w:numId w:val="30"/>
        </w:numPr>
        <w:ind w:firstLineChars="0"/>
        <w:rPr>
          <w:dstrike/>
          <w:color w:val="BFBFBF" w:themeColor="background1" w:themeShade="BF"/>
        </w:rPr>
      </w:pPr>
      <w:r w:rsidRPr="008D429E">
        <w:rPr>
          <w:rFonts w:hint="eastAsia"/>
          <w:dstrike/>
          <w:color w:val="BFBFBF" w:themeColor="background1" w:themeShade="BF"/>
        </w:rPr>
        <w:t>密码和确认密码：支持数字，英文，标点，</w:t>
      </w:r>
      <w:r w:rsidRPr="008D429E">
        <w:rPr>
          <w:rFonts w:hint="eastAsia"/>
          <w:dstrike/>
          <w:color w:val="BFBFBF" w:themeColor="background1" w:themeShade="BF"/>
        </w:rPr>
        <w:t>6</w:t>
      </w:r>
      <w:r w:rsidRPr="008D429E">
        <w:rPr>
          <w:rFonts w:hint="eastAsia"/>
          <w:dstrike/>
          <w:color w:val="BFBFBF" w:themeColor="background1" w:themeShade="BF"/>
        </w:rPr>
        <w:t>至</w:t>
      </w:r>
      <w:r w:rsidRPr="008D429E">
        <w:rPr>
          <w:rFonts w:hint="eastAsia"/>
          <w:dstrike/>
          <w:color w:val="BFBFBF" w:themeColor="background1" w:themeShade="BF"/>
        </w:rPr>
        <w:t>16</w:t>
      </w:r>
      <w:r w:rsidRPr="008D429E">
        <w:rPr>
          <w:rFonts w:hint="eastAsia"/>
          <w:dstrike/>
          <w:color w:val="BFBFBF" w:themeColor="background1" w:themeShade="BF"/>
        </w:rPr>
        <w:t>位字符，非空。需一致。</w:t>
      </w:r>
      <w:r w:rsidR="008D429E" w:rsidRPr="00426E5B">
        <w:rPr>
          <w:rFonts w:hint="eastAsia"/>
        </w:rPr>
        <w:t>去除</w:t>
      </w:r>
    </w:p>
    <w:p w:rsidR="00AB0B61" w:rsidRDefault="00AB0B61" w:rsidP="00AB0B61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用户名、联系方式和证件号码：</w:t>
      </w:r>
      <w:r>
        <w:rPr>
          <w:rFonts w:hint="eastAsia"/>
        </w:rPr>
        <w:t>1</w:t>
      </w:r>
      <w:r>
        <w:rPr>
          <w:rFonts w:hint="eastAsia"/>
        </w:rPr>
        <w:t>至</w:t>
      </w:r>
      <w:r>
        <w:rPr>
          <w:rFonts w:hint="eastAsia"/>
        </w:rPr>
        <w:t>20</w:t>
      </w:r>
      <w:r>
        <w:rPr>
          <w:rFonts w:hint="eastAsia"/>
        </w:rPr>
        <w:t>位字符，可为空。</w:t>
      </w:r>
    </w:p>
    <w:p w:rsidR="00AB0B61" w:rsidRDefault="00AB0B61" w:rsidP="00AB0B61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初始权益：只能输入数字，显示为国标数字格式，即整数位从个位起每三位用逗号分离，小数点后默认显示</w:t>
      </w:r>
      <w:r w:rsidR="000E2CF8">
        <w:rPr>
          <w:rFonts w:hint="eastAsia"/>
        </w:rPr>
        <w:t>两位</w:t>
      </w:r>
      <w:r>
        <w:rPr>
          <w:rFonts w:hint="eastAsia"/>
        </w:rPr>
        <w:t>。（保存进数据库还是数字格式，只是显示需要变更）</w:t>
      </w:r>
    </w:p>
    <w:p w:rsidR="00AB0B61" w:rsidRDefault="00AB0B61" w:rsidP="00AB0B61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所属资管：</w:t>
      </w:r>
      <w:r w:rsidR="003F1FCA">
        <w:rPr>
          <w:rFonts w:hint="eastAsia"/>
        </w:rPr>
        <w:t>根据</w:t>
      </w:r>
      <w:r w:rsidR="00C27827">
        <w:rPr>
          <w:rFonts w:hint="eastAsia"/>
        </w:rPr>
        <w:t>操作帐号</w:t>
      </w:r>
      <w:r w:rsidR="003F1FCA">
        <w:rPr>
          <w:rFonts w:hint="eastAsia"/>
        </w:rPr>
        <w:t>自身所在的组织架构位置，往下级扩展显示节点信息</w:t>
      </w:r>
      <w:r>
        <w:rPr>
          <w:rFonts w:hint="eastAsia"/>
        </w:rPr>
        <w:t>（最好显示为类似树形）。非空</w:t>
      </w:r>
    </w:p>
    <w:p w:rsidR="00AB0B61" w:rsidRDefault="00AB0B61" w:rsidP="00AB0B61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理财产品：根据选择的资管，动态刷新所属资管旗下的理财产品名称。（如果未包含理财产品，则显示为空。）</w:t>
      </w:r>
      <w:r>
        <w:rPr>
          <w:rFonts w:hint="eastAsia"/>
        </w:rPr>
        <w:t xml:space="preserve">  </w:t>
      </w:r>
      <w:r>
        <w:rPr>
          <w:rFonts w:hint="eastAsia"/>
        </w:rPr>
        <w:t>可以为空。</w:t>
      </w:r>
    </w:p>
    <w:p w:rsidR="00AB0B61" w:rsidRDefault="00AB0B61" w:rsidP="00AB0B61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风险模型：显示风险模型列表中设置的所有模型名。非空。</w:t>
      </w:r>
    </w:p>
    <w:p w:rsidR="00472C35" w:rsidRDefault="00472C35" w:rsidP="00AB0B61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证件类型：下拉菜单默认显示为身份证，支持身份证、军官证、教师证、其他证件。</w:t>
      </w:r>
    </w:p>
    <w:p w:rsidR="00472C35" w:rsidRDefault="00472C35" w:rsidP="00AB0B61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交易员：根据选择的资管和理财产品，动态刷新所有</w:t>
      </w:r>
      <w:r w:rsidR="001C31C3">
        <w:rPr>
          <w:rFonts w:hint="eastAsia"/>
        </w:rPr>
        <w:t>完全</w:t>
      </w:r>
      <w:r>
        <w:rPr>
          <w:rFonts w:hint="eastAsia"/>
        </w:rPr>
        <w:t>符合的交易员名称。</w:t>
      </w:r>
      <w:r w:rsidR="0025530C">
        <w:rPr>
          <w:rFonts w:hint="eastAsia"/>
        </w:rPr>
        <w:t xml:space="preserve"> </w:t>
      </w:r>
      <w:r w:rsidR="0025530C">
        <w:rPr>
          <w:rFonts w:hint="eastAsia"/>
        </w:rPr>
        <w:t>可以为空</w:t>
      </w:r>
    </w:p>
    <w:p w:rsidR="00AB0B61" w:rsidRDefault="00AB0B61" w:rsidP="00AB0B61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当点击确定按钮时，需要依次判断各项内容输入是否正确，如有问题则弹出明确的提示。没问题，则添加到数据库内。</w:t>
      </w:r>
    </w:p>
    <w:p w:rsidR="00AB0B61" w:rsidRDefault="008E174A" w:rsidP="00AB0B61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lastRenderedPageBreak/>
        <w:t>主窗口，委托交易账户列表选择某一行数据</w:t>
      </w:r>
      <w:r w:rsidR="00AB0B61">
        <w:rPr>
          <w:rFonts w:hint="eastAsia"/>
        </w:rPr>
        <w:t>，点击修改按钮时，可以进入修改界面，类似于上图。</w:t>
      </w:r>
    </w:p>
    <w:p w:rsidR="00AB0B61" w:rsidRDefault="00AB0B61" w:rsidP="00AB0B61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修改界面，所有数据库中的数据需要正确回填。其中</w:t>
      </w:r>
      <w:r w:rsidR="00472C35">
        <w:rPr>
          <w:rFonts w:hint="eastAsia"/>
        </w:rPr>
        <w:t>账户号</w:t>
      </w:r>
      <w:r>
        <w:rPr>
          <w:rFonts w:hint="eastAsia"/>
        </w:rPr>
        <w:t>，不可修改。其他内容可以正常修改。</w:t>
      </w:r>
    </w:p>
    <w:p w:rsidR="00AB0B61" w:rsidRDefault="00AB0B61" w:rsidP="00AB0B61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修改保存时，同新增一样，需要判断各项内容输入是否正确，如有错误，弹出准确提示。全部正确，则替换保存进数据库。</w:t>
      </w:r>
    </w:p>
    <w:p w:rsidR="00EE680D" w:rsidRPr="0066573E" w:rsidRDefault="00EE680D" w:rsidP="00AB0B61">
      <w:pPr>
        <w:pStyle w:val="a7"/>
        <w:numPr>
          <w:ilvl w:val="0"/>
          <w:numId w:val="30"/>
        </w:numPr>
        <w:ind w:firstLineChars="0"/>
      </w:pPr>
      <w:r>
        <w:rPr>
          <w:rFonts w:hint="eastAsia"/>
          <w:color w:val="FF0000"/>
        </w:rPr>
        <w:t>编辑窗口新增一个功能按钮，在风险模型下方，名称“风险指标特殊设置”。点击后弹出一个新窗口设置</w:t>
      </w:r>
      <w:r w:rsidR="004154D2">
        <w:rPr>
          <w:rFonts w:hint="eastAsia"/>
          <w:color w:val="FF0000"/>
        </w:rPr>
        <w:t>。（或者在主窗口的委托交易用户列表，新增</w:t>
      </w:r>
      <w:r w:rsidR="00A34364">
        <w:rPr>
          <w:rFonts w:hint="eastAsia"/>
          <w:color w:val="FF0000"/>
        </w:rPr>
        <w:t>右键或其他快捷</w:t>
      </w:r>
      <w:r w:rsidR="004154D2">
        <w:rPr>
          <w:rFonts w:hint="eastAsia"/>
          <w:color w:val="FF0000"/>
        </w:rPr>
        <w:t>按钮）</w:t>
      </w:r>
    </w:p>
    <w:p w:rsidR="0066573E" w:rsidRPr="00EE680D" w:rsidRDefault="0066573E" w:rsidP="0066573E">
      <w:r>
        <w:rPr>
          <w:rFonts w:hint="eastAsia"/>
          <w:noProof/>
        </w:rPr>
        <w:drawing>
          <wp:inline distT="0" distB="0" distL="0" distR="0">
            <wp:extent cx="4905375" cy="4162425"/>
            <wp:effectExtent l="19050" t="0" r="9525" b="0"/>
            <wp:docPr id="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80D" w:rsidRPr="004154D2" w:rsidRDefault="0066573E" w:rsidP="00AB0B61">
      <w:pPr>
        <w:pStyle w:val="a7"/>
        <w:numPr>
          <w:ilvl w:val="0"/>
          <w:numId w:val="30"/>
        </w:numPr>
        <w:ind w:firstLineChars="0"/>
        <w:rPr>
          <w:color w:val="FF0000"/>
        </w:rPr>
      </w:pPr>
      <w:r w:rsidRPr="004154D2">
        <w:rPr>
          <w:color w:val="FF0000"/>
        </w:rPr>
        <w:t>左侧默认为空，列表内显示后变更为下拉菜单，显示品种。只能单选，点击后显示到列表内。</w:t>
      </w:r>
    </w:p>
    <w:p w:rsidR="0066573E" w:rsidRPr="004154D2" w:rsidRDefault="0066573E" w:rsidP="00AB0B61">
      <w:pPr>
        <w:pStyle w:val="a7"/>
        <w:numPr>
          <w:ilvl w:val="0"/>
          <w:numId w:val="30"/>
        </w:numPr>
        <w:ind w:firstLineChars="0"/>
        <w:rPr>
          <w:color w:val="FF0000"/>
        </w:rPr>
      </w:pPr>
      <w:r w:rsidRPr="004154D2">
        <w:rPr>
          <w:rFonts w:hint="eastAsia"/>
          <w:color w:val="FF0000"/>
        </w:rPr>
        <w:t>右侧目前只显示单合约最大持仓预警设置。风格同预警模型设置里的内容。点击保存后保存进数据库。</w:t>
      </w:r>
    </w:p>
    <w:p w:rsidR="0066573E" w:rsidRPr="004154D2" w:rsidRDefault="0066573E" w:rsidP="00AB0B61">
      <w:pPr>
        <w:pStyle w:val="a7"/>
        <w:numPr>
          <w:ilvl w:val="0"/>
          <w:numId w:val="30"/>
        </w:numPr>
        <w:ind w:firstLineChars="0"/>
        <w:rPr>
          <w:color w:val="FF0000"/>
        </w:rPr>
      </w:pPr>
      <w:r w:rsidRPr="004154D2">
        <w:rPr>
          <w:rFonts w:hint="eastAsia"/>
          <w:color w:val="FF0000"/>
        </w:rPr>
        <w:t>说明：此处是针对用户的单独设置，每个用户有自己的独特风险指标设置。</w:t>
      </w:r>
      <w:r w:rsidR="00FD43C9" w:rsidRPr="004154D2">
        <w:rPr>
          <w:rFonts w:hint="eastAsia"/>
          <w:color w:val="FF0000"/>
        </w:rPr>
        <w:t>未添加的品种则全部按照风险模型里的内容处理</w:t>
      </w:r>
      <w:r w:rsidR="00FD43C9">
        <w:rPr>
          <w:rFonts w:hint="eastAsia"/>
          <w:color w:val="FF0000"/>
        </w:rPr>
        <w:t>，</w:t>
      </w:r>
      <w:r w:rsidRPr="004154D2">
        <w:rPr>
          <w:rFonts w:hint="eastAsia"/>
          <w:color w:val="FF0000"/>
        </w:rPr>
        <w:t>添加的品种</w:t>
      </w:r>
      <w:r w:rsidR="00FD43C9">
        <w:rPr>
          <w:rFonts w:hint="eastAsia"/>
          <w:color w:val="FF0000"/>
        </w:rPr>
        <w:t>则使用新的设置内容</w:t>
      </w:r>
      <w:r w:rsidRPr="004154D2">
        <w:rPr>
          <w:rFonts w:hint="eastAsia"/>
          <w:color w:val="FF0000"/>
        </w:rPr>
        <w:t>。</w:t>
      </w:r>
      <w:r w:rsidR="00232EB5">
        <w:rPr>
          <w:rFonts w:hint="eastAsia"/>
          <w:color w:val="FF0000"/>
        </w:rPr>
        <w:t>（注：不会对风险模型产生影响，只对交易用户有影响）</w:t>
      </w:r>
    </w:p>
    <w:p w:rsidR="00D7479F" w:rsidRPr="0066573E" w:rsidRDefault="00D7479F" w:rsidP="00AB0B61">
      <w:pPr>
        <w:pStyle w:val="a7"/>
        <w:ind w:left="420" w:firstLineChars="0" w:firstLine="0"/>
      </w:pPr>
    </w:p>
    <w:sectPr w:rsidR="00D7479F" w:rsidRPr="0066573E" w:rsidSect="007A67AB"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9" w:author="loosen0611" w:date="2013-01-21T09:53:00Z" w:initials="l">
    <w:p w:rsidR="00D63E17" w:rsidRDefault="00D63E17">
      <w:pPr>
        <w:pStyle w:val="aa"/>
      </w:pPr>
      <w:r>
        <w:rPr>
          <w:rStyle w:val="a9"/>
        </w:rPr>
        <w:annotationRef/>
      </w:r>
      <w:r>
        <w:t>备注内容删除</w:t>
      </w:r>
    </w:p>
  </w:comment>
  <w:comment w:id="20" w:author="loosen0611" w:date="2013-01-21T09:53:00Z" w:initials="l">
    <w:p w:rsidR="00D63E17" w:rsidRDefault="00D63E17">
      <w:pPr>
        <w:pStyle w:val="aa"/>
      </w:pPr>
      <w:r>
        <w:rPr>
          <w:rStyle w:val="a9"/>
        </w:rPr>
        <w:annotationRef/>
      </w:r>
      <w:r>
        <w:t>备注内容删除</w:t>
      </w:r>
    </w:p>
  </w:comment>
  <w:comment w:id="29" w:author="loosen" w:date="2012-12-17T15:32:00Z" w:initials="l">
    <w:p w:rsidR="00B018F6" w:rsidRDefault="00B018F6">
      <w:pPr>
        <w:pStyle w:val="aa"/>
      </w:pPr>
      <w:r>
        <w:rPr>
          <w:rStyle w:val="a9"/>
        </w:rPr>
        <w:annotationRef/>
      </w:r>
      <w:r>
        <w:t>各下拉框，不能手动编辑、修改。只能在相关树形结构里选择后查询</w:t>
      </w:r>
    </w:p>
  </w:comment>
  <w:comment w:id="30" w:author="loosen" w:date="2012-12-17T15:33:00Z" w:initials="l">
    <w:p w:rsidR="00B018F6" w:rsidRDefault="00B018F6">
      <w:pPr>
        <w:pStyle w:val="aa"/>
      </w:pPr>
      <w:r>
        <w:rPr>
          <w:rStyle w:val="a9"/>
        </w:rPr>
        <w:annotationRef/>
      </w:r>
      <w:r>
        <w:t>修改为，组织架构变化后，理财产品的勾选被清空，文字框内也被清空。</w:t>
      </w:r>
    </w:p>
  </w:comment>
  <w:comment w:id="31" w:author="loosen" w:date="2012-12-24T15:29:00Z" w:initials="l">
    <w:p w:rsidR="00B018F6" w:rsidRDefault="00B018F6">
      <w:pPr>
        <w:pStyle w:val="aa"/>
      </w:pPr>
      <w:r>
        <w:rPr>
          <w:rStyle w:val="a9"/>
        </w:rPr>
        <w:annotationRef/>
      </w:r>
      <w:r>
        <w:t>12.24</w:t>
      </w:r>
      <w:r>
        <w:t>日添加</w:t>
      </w:r>
    </w:p>
  </w:comment>
  <w:comment w:id="45" w:author="loosen" w:date="2013-01-04T14:49:00Z" w:initials="l">
    <w:p w:rsidR="00F14CD0" w:rsidRDefault="00F14CD0">
      <w:pPr>
        <w:pStyle w:val="aa"/>
      </w:pPr>
      <w:r>
        <w:rPr>
          <w:rStyle w:val="a9"/>
        </w:rPr>
        <w:annotationRef/>
      </w:r>
      <w:r>
        <w:t>1</w:t>
      </w:r>
      <w:r>
        <w:rPr>
          <w:rFonts w:hint="eastAsia"/>
        </w:rPr>
        <w:t>．</w:t>
      </w:r>
      <w:r>
        <w:rPr>
          <w:rFonts w:hint="eastAsia"/>
        </w:rPr>
        <w:t>4</w:t>
      </w:r>
      <w:r>
        <w:rPr>
          <w:rFonts w:hint="eastAsia"/>
        </w:rPr>
        <w:t>日修改</w:t>
      </w:r>
    </w:p>
    <w:p w:rsidR="00F14CD0" w:rsidRDefault="00F14CD0">
      <w:pPr>
        <w:pStyle w:val="aa"/>
      </w:pPr>
      <w:r>
        <w:rPr>
          <w:rFonts w:hint="eastAsia"/>
        </w:rPr>
        <w:t>1.</w:t>
      </w:r>
      <w:r>
        <w:rPr>
          <w:rFonts w:hint="eastAsia"/>
        </w:rPr>
        <w:t>如果左侧方案列表为空，先填写右侧数据，之后点击左侧列表的新增按钮，可以将右侧填写的内容带入到新增的方案内。</w:t>
      </w:r>
    </w:p>
    <w:p w:rsidR="00F14CD0" w:rsidRDefault="00F14CD0">
      <w:pPr>
        <w:pStyle w:val="aa"/>
      </w:pPr>
      <w:r>
        <w:t>2.</w:t>
      </w:r>
      <w:r>
        <w:t>首先选择了左侧某条数据，右侧修改内容后，再次点击左侧的新增或切换另外一行操作，弹出提示</w:t>
      </w:r>
      <w:r>
        <w:t>“</w:t>
      </w:r>
      <w:r w:rsidR="009472FF">
        <w:rPr>
          <w:rFonts w:ascii="宋体" w:eastAsia="宋体" w:cs="宋体" w:hint="eastAsia"/>
          <w:color w:val="000000"/>
          <w:kern w:val="0"/>
          <w:szCs w:val="21"/>
          <w:lang w:val="zh-CN"/>
        </w:rPr>
        <w:t>原有方案已作修改，尚未保存，切换到新方案修改将丢失，点击确定则放弃修改，切换到新方案，点击取消则返回到原方案手动保存</w:t>
      </w:r>
    </w:p>
  </w:comment>
  <w:comment w:id="46" w:author="loosen0611" w:date="2013-02-28T10:39:00Z" w:initials="l">
    <w:p w:rsidR="002C221C" w:rsidRDefault="002C221C">
      <w:pPr>
        <w:pStyle w:val="aa"/>
      </w:pPr>
      <w:r>
        <w:rPr>
          <w:rStyle w:val="a9"/>
        </w:rPr>
        <w:annotationRef/>
      </w:r>
      <w:r>
        <w:t>2.28</w:t>
      </w:r>
      <w:r>
        <w:t>修改名称</w:t>
      </w:r>
    </w:p>
  </w:comment>
  <w:comment w:id="47" w:author="loosen" w:date="2012-12-12T15:19:00Z" w:initials="l">
    <w:p w:rsidR="00B018F6" w:rsidRDefault="00B018F6">
      <w:pPr>
        <w:pStyle w:val="aa"/>
      </w:pPr>
      <w:r>
        <w:rPr>
          <w:rStyle w:val="a9"/>
        </w:rPr>
        <w:annotationRef/>
      </w:r>
      <w:r>
        <w:t>所有持仓合约都需要计算，所有触发阀值的风险都需要提示。</w:t>
      </w:r>
    </w:p>
  </w:comment>
  <w:comment w:id="48" w:author="loosen0611" w:date="2013-02-19T15:11:00Z" w:initials="l">
    <w:p w:rsidR="00E14DF0" w:rsidRDefault="00E14DF0">
      <w:pPr>
        <w:pStyle w:val="aa"/>
      </w:pPr>
      <w:r>
        <w:rPr>
          <w:rStyle w:val="a9"/>
        </w:rPr>
        <w:annotationRef/>
      </w:r>
      <w:r>
        <w:t>2.19</w:t>
      </w:r>
      <w:r>
        <w:t>日新增需求</w:t>
      </w:r>
    </w:p>
  </w:comment>
  <w:comment w:id="49" w:author="loosen0611" w:date="2013-02-28T10:39:00Z" w:initials="l">
    <w:p w:rsidR="008403E3" w:rsidRDefault="008403E3">
      <w:pPr>
        <w:pStyle w:val="aa"/>
      </w:pPr>
      <w:r>
        <w:rPr>
          <w:rStyle w:val="a9"/>
        </w:rPr>
        <w:annotationRef/>
      </w:r>
      <w:r>
        <w:t>2.28</w:t>
      </w:r>
      <w:r>
        <w:t>新增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75C6A" w:rsidRDefault="00C75C6A" w:rsidP="00D237E7">
      <w:r>
        <w:separator/>
      </w:r>
    </w:p>
  </w:endnote>
  <w:endnote w:type="continuationSeparator" w:id="1">
    <w:p w:rsidR="00C75C6A" w:rsidRDefault="00C75C6A" w:rsidP="00D237E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18F6" w:rsidRDefault="00B018F6">
    <w:pPr>
      <w:pStyle w:val="a4"/>
    </w:pPr>
    <w:r>
      <w:rPr>
        <w:rFonts w:hint="eastAsia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75C6A" w:rsidRDefault="00C75C6A" w:rsidP="00D237E7">
      <w:r>
        <w:separator/>
      </w:r>
    </w:p>
  </w:footnote>
  <w:footnote w:type="continuationSeparator" w:id="1">
    <w:p w:rsidR="00C75C6A" w:rsidRDefault="00C75C6A" w:rsidP="00D237E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C166F"/>
    <w:multiLevelType w:val="hybridMultilevel"/>
    <w:tmpl w:val="C30C160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07587C7D"/>
    <w:multiLevelType w:val="hybridMultilevel"/>
    <w:tmpl w:val="32B8260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0FE03EA"/>
    <w:multiLevelType w:val="hybridMultilevel"/>
    <w:tmpl w:val="1F12501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3">
    <w:nsid w:val="12144CAF"/>
    <w:multiLevelType w:val="hybridMultilevel"/>
    <w:tmpl w:val="1D1637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3FF3F85"/>
    <w:multiLevelType w:val="hybridMultilevel"/>
    <w:tmpl w:val="0250165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5AE5C76"/>
    <w:multiLevelType w:val="hybridMultilevel"/>
    <w:tmpl w:val="B9E4E03E"/>
    <w:lvl w:ilvl="0" w:tplc="0409000F">
      <w:start w:val="1"/>
      <w:numFmt w:val="decimal"/>
      <w:lvlText w:val="%1."/>
      <w:lvlJc w:val="left"/>
      <w:pPr>
        <w:ind w:left="1261" w:hanging="420"/>
      </w:pPr>
    </w:lvl>
    <w:lvl w:ilvl="1" w:tplc="04090019">
      <w:start w:val="1"/>
      <w:numFmt w:val="lowerLetter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6">
    <w:nsid w:val="173A4215"/>
    <w:multiLevelType w:val="hybridMultilevel"/>
    <w:tmpl w:val="E2CAFD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C9418D3"/>
    <w:multiLevelType w:val="hybridMultilevel"/>
    <w:tmpl w:val="27763E8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1CCE321D"/>
    <w:multiLevelType w:val="hybridMultilevel"/>
    <w:tmpl w:val="73700452"/>
    <w:lvl w:ilvl="0" w:tplc="04090017">
      <w:start w:val="1"/>
      <w:numFmt w:val="chineseCountingThousand"/>
      <w:lvlText w:val="(%1)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1CEA6445"/>
    <w:multiLevelType w:val="hybridMultilevel"/>
    <w:tmpl w:val="F2CE793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2E97C92"/>
    <w:multiLevelType w:val="hybridMultilevel"/>
    <w:tmpl w:val="1F12501E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1">
    <w:nsid w:val="2C015BED"/>
    <w:multiLevelType w:val="hybridMultilevel"/>
    <w:tmpl w:val="EB86FF26"/>
    <w:lvl w:ilvl="0" w:tplc="04090017">
      <w:start w:val="1"/>
      <w:numFmt w:val="chineseCountingThousand"/>
      <w:lvlText w:val="(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31333DB3"/>
    <w:multiLevelType w:val="hybridMultilevel"/>
    <w:tmpl w:val="60DEAF08"/>
    <w:lvl w:ilvl="0" w:tplc="04090017">
      <w:start w:val="1"/>
      <w:numFmt w:val="chineseCountingThousand"/>
      <w:lvlText w:val="(%1)"/>
      <w:lvlJc w:val="left"/>
      <w:pPr>
        <w:ind w:left="1261" w:hanging="420"/>
      </w:pPr>
    </w:lvl>
    <w:lvl w:ilvl="1" w:tplc="04090019">
      <w:start w:val="1"/>
      <w:numFmt w:val="lowerLetter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13">
    <w:nsid w:val="3D0C2C48"/>
    <w:multiLevelType w:val="hybridMultilevel"/>
    <w:tmpl w:val="17B4CB2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3FCD5A88"/>
    <w:multiLevelType w:val="hybridMultilevel"/>
    <w:tmpl w:val="96AE1A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25B5D96"/>
    <w:multiLevelType w:val="hybridMultilevel"/>
    <w:tmpl w:val="239219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6F60477"/>
    <w:multiLevelType w:val="hybridMultilevel"/>
    <w:tmpl w:val="F5263F8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48540686"/>
    <w:multiLevelType w:val="hybridMultilevel"/>
    <w:tmpl w:val="EBCEEA7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B05310C"/>
    <w:multiLevelType w:val="hybridMultilevel"/>
    <w:tmpl w:val="93883F6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4D494162"/>
    <w:multiLevelType w:val="hybridMultilevel"/>
    <w:tmpl w:val="01CC332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4ECA5570"/>
    <w:multiLevelType w:val="hybridMultilevel"/>
    <w:tmpl w:val="BE86C93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>
    <w:nsid w:val="528613F4"/>
    <w:multiLevelType w:val="hybridMultilevel"/>
    <w:tmpl w:val="6396D4AE"/>
    <w:lvl w:ilvl="0" w:tplc="04090017">
      <w:start w:val="1"/>
      <w:numFmt w:val="chineseCountingThousand"/>
      <w:lvlText w:val="(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598213F2"/>
    <w:multiLevelType w:val="hybridMultilevel"/>
    <w:tmpl w:val="C6F8B3A4"/>
    <w:lvl w:ilvl="0" w:tplc="0409000F">
      <w:start w:val="1"/>
      <w:numFmt w:val="decimal"/>
      <w:lvlText w:val="%1."/>
      <w:lvlJc w:val="left"/>
      <w:pPr>
        <w:ind w:left="839" w:hanging="420"/>
      </w:p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23">
    <w:nsid w:val="5FF22382"/>
    <w:multiLevelType w:val="hybridMultilevel"/>
    <w:tmpl w:val="B3DEC0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43B7D25"/>
    <w:multiLevelType w:val="hybridMultilevel"/>
    <w:tmpl w:val="9D86904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5">
    <w:nsid w:val="6865335C"/>
    <w:multiLevelType w:val="hybridMultilevel"/>
    <w:tmpl w:val="2710F7C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6DB03CEE"/>
    <w:multiLevelType w:val="hybridMultilevel"/>
    <w:tmpl w:val="65B40D1A"/>
    <w:lvl w:ilvl="0" w:tplc="037ACCB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E143A5B"/>
    <w:multiLevelType w:val="hybridMultilevel"/>
    <w:tmpl w:val="E10E91E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6E4D4839"/>
    <w:multiLevelType w:val="hybridMultilevel"/>
    <w:tmpl w:val="E758B40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9">
    <w:nsid w:val="72893DA7"/>
    <w:multiLevelType w:val="hybridMultilevel"/>
    <w:tmpl w:val="BBC2811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74DC6C74"/>
    <w:multiLevelType w:val="hybridMultilevel"/>
    <w:tmpl w:val="E8DCFA06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1">
    <w:nsid w:val="74F405A3"/>
    <w:multiLevelType w:val="hybridMultilevel"/>
    <w:tmpl w:val="D0B8E40E"/>
    <w:lvl w:ilvl="0" w:tplc="037ACCB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96904C6"/>
    <w:multiLevelType w:val="hybridMultilevel"/>
    <w:tmpl w:val="93883F6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8"/>
  </w:num>
  <w:num w:numId="3">
    <w:abstractNumId w:val="24"/>
  </w:num>
  <w:num w:numId="4">
    <w:abstractNumId w:val="28"/>
  </w:num>
  <w:num w:numId="5">
    <w:abstractNumId w:val="19"/>
  </w:num>
  <w:num w:numId="6">
    <w:abstractNumId w:val="20"/>
  </w:num>
  <w:num w:numId="7">
    <w:abstractNumId w:val="30"/>
  </w:num>
  <w:num w:numId="8">
    <w:abstractNumId w:val="0"/>
  </w:num>
  <w:num w:numId="9">
    <w:abstractNumId w:val="7"/>
  </w:num>
  <w:num w:numId="10">
    <w:abstractNumId w:val="1"/>
  </w:num>
  <w:num w:numId="11">
    <w:abstractNumId w:val="10"/>
  </w:num>
  <w:num w:numId="12">
    <w:abstractNumId w:val="2"/>
  </w:num>
  <w:num w:numId="13">
    <w:abstractNumId w:val="21"/>
  </w:num>
  <w:num w:numId="14">
    <w:abstractNumId w:val="11"/>
  </w:num>
  <w:num w:numId="15">
    <w:abstractNumId w:val="5"/>
  </w:num>
  <w:num w:numId="16">
    <w:abstractNumId w:val="12"/>
  </w:num>
  <w:num w:numId="17">
    <w:abstractNumId w:val="22"/>
  </w:num>
  <w:num w:numId="18">
    <w:abstractNumId w:val="29"/>
  </w:num>
  <w:num w:numId="19">
    <w:abstractNumId w:val="17"/>
  </w:num>
  <w:num w:numId="20">
    <w:abstractNumId w:val="13"/>
  </w:num>
  <w:num w:numId="21">
    <w:abstractNumId w:val="25"/>
  </w:num>
  <w:num w:numId="22">
    <w:abstractNumId w:val="4"/>
  </w:num>
  <w:num w:numId="23">
    <w:abstractNumId w:val="27"/>
  </w:num>
  <w:num w:numId="24">
    <w:abstractNumId w:val="18"/>
  </w:num>
  <w:num w:numId="25">
    <w:abstractNumId w:val="16"/>
  </w:num>
  <w:num w:numId="26">
    <w:abstractNumId w:val="9"/>
  </w:num>
  <w:num w:numId="27">
    <w:abstractNumId w:val="32"/>
  </w:num>
  <w:num w:numId="28">
    <w:abstractNumId w:val="3"/>
  </w:num>
  <w:num w:numId="29">
    <w:abstractNumId w:val="15"/>
  </w:num>
  <w:num w:numId="30">
    <w:abstractNumId w:val="31"/>
  </w:num>
  <w:num w:numId="31">
    <w:abstractNumId w:val="26"/>
  </w:num>
  <w:num w:numId="32">
    <w:abstractNumId w:val="14"/>
  </w:num>
  <w:num w:numId="33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36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237E7"/>
    <w:rsid w:val="00000540"/>
    <w:rsid w:val="00001B8E"/>
    <w:rsid w:val="00003600"/>
    <w:rsid w:val="000055DB"/>
    <w:rsid w:val="000108AB"/>
    <w:rsid w:val="0001120A"/>
    <w:rsid w:val="000132A4"/>
    <w:rsid w:val="00015F46"/>
    <w:rsid w:val="00017CB4"/>
    <w:rsid w:val="000208B9"/>
    <w:rsid w:val="00022422"/>
    <w:rsid w:val="00022790"/>
    <w:rsid w:val="000240A7"/>
    <w:rsid w:val="00026364"/>
    <w:rsid w:val="000263C6"/>
    <w:rsid w:val="00026D58"/>
    <w:rsid w:val="00026F0D"/>
    <w:rsid w:val="00055C88"/>
    <w:rsid w:val="00063DDF"/>
    <w:rsid w:val="00073834"/>
    <w:rsid w:val="00075076"/>
    <w:rsid w:val="00075224"/>
    <w:rsid w:val="000755E9"/>
    <w:rsid w:val="000807A8"/>
    <w:rsid w:val="0008169A"/>
    <w:rsid w:val="000943EC"/>
    <w:rsid w:val="000A1538"/>
    <w:rsid w:val="000A2267"/>
    <w:rsid w:val="000B1C53"/>
    <w:rsid w:val="000B36C4"/>
    <w:rsid w:val="000B7543"/>
    <w:rsid w:val="000C0D6D"/>
    <w:rsid w:val="000C4A1D"/>
    <w:rsid w:val="000D2471"/>
    <w:rsid w:val="000E2CF8"/>
    <w:rsid w:val="000E6EFF"/>
    <w:rsid w:val="000E7EA4"/>
    <w:rsid w:val="000F0F3A"/>
    <w:rsid w:val="00114663"/>
    <w:rsid w:val="00122272"/>
    <w:rsid w:val="00124DED"/>
    <w:rsid w:val="00126157"/>
    <w:rsid w:val="00150B16"/>
    <w:rsid w:val="001534CD"/>
    <w:rsid w:val="00153D76"/>
    <w:rsid w:val="00154004"/>
    <w:rsid w:val="00161954"/>
    <w:rsid w:val="00163C7B"/>
    <w:rsid w:val="001643E5"/>
    <w:rsid w:val="00175EE9"/>
    <w:rsid w:val="001763AD"/>
    <w:rsid w:val="001833E5"/>
    <w:rsid w:val="00187B97"/>
    <w:rsid w:val="00191AC1"/>
    <w:rsid w:val="00192342"/>
    <w:rsid w:val="00194D58"/>
    <w:rsid w:val="0019694B"/>
    <w:rsid w:val="001A1DD0"/>
    <w:rsid w:val="001A695B"/>
    <w:rsid w:val="001A768A"/>
    <w:rsid w:val="001A7841"/>
    <w:rsid w:val="001B20E9"/>
    <w:rsid w:val="001B7117"/>
    <w:rsid w:val="001C269F"/>
    <w:rsid w:val="001C2F81"/>
    <w:rsid w:val="001C31C3"/>
    <w:rsid w:val="001C54C0"/>
    <w:rsid w:val="001C76D5"/>
    <w:rsid w:val="001D1217"/>
    <w:rsid w:val="001D6773"/>
    <w:rsid w:val="001D77BF"/>
    <w:rsid w:val="001E046D"/>
    <w:rsid w:val="001F54FF"/>
    <w:rsid w:val="002119E5"/>
    <w:rsid w:val="002173A8"/>
    <w:rsid w:val="00223594"/>
    <w:rsid w:val="00224392"/>
    <w:rsid w:val="00232EB5"/>
    <w:rsid w:val="00233B15"/>
    <w:rsid w:val="002449A5"/>
    <w:rsid w:val="002450FE"/>
    <w:rsid w:val="002474F1"/>
    <w:rsid w:val="00250370"/>
    <w:rsid w:val="00252F89"/>
    <w:rsid w:val="0025530C"/>
    <w:rsid w:val="00256040"/>
    <w:rsid w:val="00263037"/>
    <w:rsid w:val="00264996"/>
    <w:rsid w:val="00266BE8"/>
    <w:rsid w:val="002708E2"/>
    <w:rsid w:val="002732A4"/>
    <w:rsid w:val="00273821"/>
    <w:rsid w:val="00274A44"/>
    <w:rsid w:val="0028072B"/>
    <w:rsid w:val="002808DA"/>
    <w:rsid w:val="002817A5"/>
    <w:rsid w:val="002817BB"/>
    <w:rsid w:val="00296F68"/>
    <w:rsid w:val="002B12CD"/>
    <w:rsid w:val="002B29F1"/>
    <w:rsid w:val="002C151F"/>
    <w:rsid w:val="002C221C"/>
    <w:rsid w:val="002C6272"/>
    <w:rsid w:val="002D39F0"/>
    <w:rsid w:val="002E387B"/>
    <w:rsid w:val="002E5C89"/>
    <w:rsid w:val="002E5F36"/>
    <w:rsid w:val="002E781C"/>
    <w:rsid w:val="002F3900"/>
    <w:rsid w:val="002F7DC0"/>
    <w:rsid w:val="003001F3"/>
    <w:rsid w:val="0030043F"/>
    <w:rsid w:val="00303FD4"/>
    <w:rsid w:val="00310767"/>
    <w:rsid w:val="00315E42"/>
    <w:rsid w:val="00316F2F"/>
    <w:rsid w:val="00320587"/>
    <w:rsid w:val="00321390"/>
    <w:rsid w:val="00327CBE"/>
    <w:rsid w:val="003309B2"/>
    <w:rsid w:val="00331381"/>
    <w:rsid w:val="00351749"/>
    <w:rsid w:val="00353A33"/>
    <w:rsid w:val="00357DA6"/>
    <w:rsid w:val="0037249A"/>
    <w:rsid w:val="00375A88"/>
    <w:rsid w:val="003811E7"/>
    <w:rsid w:val="00397EC0"/>
    <w:rsid w:val="003B1036"/>
    <w:rsid w:val="003C16FD"/>
    <w:rsid w:val="003D3F98"/>
    <w:rsid w:val="003E36FC"/>
    <w:rsid w:val="003E58E2"/>
    <w:rsid w:val="003F18BB"/>
    <w:rsid w:val="003F1FCA"/>
    <w:rsid w:val="004035F1"/>
    <w:rsid w:val="00404B52"/>
    <w:rsid w:val="00414152"/>
    <w:rsid w:val="0041435A"/>
    <w:rsid w:val="004154D2"/>
    <w:rsid w:val="00415AAB"/>
    <w:rsid w:val="00421A57"/>
    <w:rsid w:val="004242C4"/>
    <w:rsid w:val="00426E5B"/>
    <w:rsid w:val="00444317"/>
    <w:rsid w:val="00464802"/>
    <w:rsid w:val="004650F1"/>
    <w:rsid w:val="00472C35"/>
    <w:rsid w:val="00474AB4"/>
    <w:rsid w:val="004770A4"/>
    <w:rsid w:val="00481944"/>
    <w:rsid w:val="0048464E"/>
    <w:rsid w:val="00484BF7"/>
    <w:rsid w:val="004855E2"/>
    <w:rsid w:val="0049089C"/>
    <w:rsid w:val="004954E8"/>
    <w:rsid w:val="004A02B3"/>
    <w:rsid w:val="004A2CD5"/>
    <w:rsid w:val="004A6535"/>
    <w:rsid w:val="004C3DE2"/>
    <w:rsid w:val="004C58FF"/>
    <w:rsid w:val="004C6A65"/>
    <w:rsid w:val="004D02B4"/>
    <w:rsid w:val="004D4F68"/>
    <w:rsid w:val="004D6C7F"/>
    <w:rsid w:val="004D7920"/>
    <w:rsid w:val="004D7B53"/>
    <w:rsid w:val="004E47BA"/>
    <w:rsid w:val="004E5019"/>
    <w:rsid w:val="004F105D"/>
    <w:rsid w:val="004F2FAA"/>
    <w:rsid w:val="00502340"/>
    <w:rsid w:val="005066D7"/>
    <w:rsid w:val="00511081"/>
    <w:rsid w:val="00513FAE"/>
    <w:rsid w:val="005142CA"/>
    <w:rsid w:val="0053309C"/>
    <w:rsid w:val="0053381D"/>
    <w:rsid w:val="00536272"/>
    <w:rsid w:val="00546926"/>
    <w:rsid w:val="00562C7F"/>
    <w:rsid w:val="005705DB"/>
    <w:rsid w:val="00574E7D"/>
    <w:rsid w:val="00575E9A"/>
    <w:rsid w:val="0059703D"/>
    <w:rsid w:val="005B4ED3"/>
    <w:rsid w:val="005C1E89"/>
    <w:rsid w:val="005C335A"/>
    <w:rsid w:val="005C3396"/>
    <w:rsid w:val="005D3C75"/>
    <w:rsid w:val="005E51FA"/>
    <w:rsid w:val="005E5D76"/>
    <w:rsid w:val="005F1378"/>
    <w:rsid w:val="005F497F"/>
    <w:rsid w:val="00600171"/>
    <w:rsid w:val="0060166A"/>
    <w:rsid w:val="00604DD3"/>
    <w:rsid w:val="00631CEC"/>
    <w:rsid w:val="00637244"/>
    <w:rsid w:val="0063776A"/>
    <w:rsid w:val="006427E1"/>
    <w:rsid w:val="00644858"/>
    <w:rsid w:val="00647ACB"/>
    <w:rsid w:val="0066573E"/>
    <w:rsid w:val="00665A2D"/>
    <w:rsid w:val="00675F53"/>
    <w:rsid w:val="00676BB4"/>
    <w:rsid w:val="00681734"/>
    <w:rsid w:val="0068181E"/>
    <w:rsid w:val="00683785"/>
    <w:rsid w:val="0068614F"/>
    <w:rsid w:val="006909C2"/>
    <w:rsid w:val="006957D5"/>
    <w:rsid w:val="006A06F4"/>
    <w:rsid w:val="006B3E4D"/>
    <w:rsid w:val="006C0298"/>
    <w:rsid w:val="006E41AB"/>
    <w:rsid w:val="006F7D85"/>
    <w:rsid w:val="00704371"/>
    <w:rsid w:val="00707BBE"/>
    <w:rsid w:val="00713D8F"/>
    <w:rsid w:val="00725DAF"/>
    <w:rsid w:val="0073014D"/>
    <w:rsid w:val="00731FC4"/>
    <w:rsid w:val="00744CE8"/>
    <w:rsid w:val="007522A3"/>
    <w:rsid w:val="00754DDC"/>
    <w:rsid w:val="00754F69"/>
    <w:rsid w:val="00760AA5"/>
    <w:rsid w:val="007617DA"/>
    <w:rsid w:val="00772A8D"/>
    <w:rsid w:val="00775DA8"/>
    <w:rsid w:val="00776BF5"/>
    <w:rsid w:val="00783DFE"/>
    <w:rsid w:val="0078575C"/>
    <w:rsid w:val="00792085"/>
    <w:rsid w:val="007A012C"/>
    <w:rsid w:val="007A1B12"/>
    <w:rsid w:val="007A3349"/>
    <w:rsid w:val="007A67AB"/>
    <w:rsid w:val="007A7DF4"/>
    <w:rsid w:val="007B1216"/>
    <w:rsid w:val="007B3C86"/>
    <w:rsid w:val="007B7156"/>
    <w:rsid w:val="007C1A38"/>
    <w:rsid w:val="007C1AD9"/>
    <w:rsid w:val="007C4277"/>
    <w:rsid w:val="007C48CC"/>
    <w:rsid w:val="007C6B2E"/>
    <w:rsid w:val="007D027D"/>
    <w:rsid w:val="007E1A24"/>
    <w:rsid w:val="007E5CDE"/>
    <w:rsid w:val="007E79C4"/>
    <w:rsid w:val="007F0F81"/>
    <w:rsid w:val="007F2DB3"/>
    <w:rsid w:val="007F4BE2"/>
    <w:rsid w:val="007F59CB"/>
    <w:rsid w:val="00805B61"/>
    <w:rsid w:val="00814E06"/>
    <w:rsid w:val="0082215D"/>
    <w:rsid w:val="008403E3"/>
    <w:rsid w:val="00842867"/>
    <w:rsid w:val="008469B5"/>
    <w:rsid w:val="0085164C"/>
    <w:rsid w:val="0085422B"/>
    <w:rsid w:val="00856216"/>
    <w:rsid w:val="00856CA6"/>
    <w:rsid w:val="0086752D"/>
    <w:rsid w:val="00873DD4"/>
    <w:rsid w:val="00875B1B"/>
    <w:rsid w:val="00881084"/>
    <w:rsid w:val="00883F22"/>
    <w:rsid w:val="008937AC"/>
    <w:rsid w:val="00894599"/>
    <w:rsid w:val="00895B51"/>
    <w:rsid w:val="00896570"/>
    <w:rsid w:val="00897A58"/>
    <w:rsid w:val="008A3982"/>
    <w:rsid w:val="008A4591"/>
    <w:rsid w:val="008A73F0"/>
    <w:rsid w:val="008B1944"/>
    <w:rsid w:val="008B782D"/>
    <w:rsid w:val="008C6AA1"/>
    <w:rsid w:val="008C7846"/>
    <w:rsid w:val="008D429E"/>
    <w:rsid w:val="008D5F82"/>
    <w:rsid w:val="008E106B"/>
    <w:rsid w:val="008E174A"/>
    <w:rsid w:val="008E1963"/>
    <w:rsid w:val="008F20A3"/>
    <w:rsid w:val="00900282"/>
    <w:rsid w:val="009050BD"/>
    <w:rsid w:val="00911432"/>
    <w:rsid w:val="00911F12"/>
    <w:rsid w:val="00916B4C"/>
    <w:rsid w:val="00921EBB"/>
    <w:rsid w:val="00931D97"/>
    <w:rsid w:val="00935118"/>
    <w:rsid w:val="00935511"/>
    <w:rsid w:val="00940A51"/>
    <w:rsid w:val="00944D6E"/>
    <w:rsid w:val="00946A14"/>
    <w:rsid w:val="009472FF"/>
    <w:rsid w:val="00952637"/>
    <w:rsid w:val="00954F3E"/>
    <w:rsid w:val="009568DB"/>
    <w:rsid w:val="00976752"/>
    <w:rsid w:val="009803DB"/>
    <w:rsid w:val="00987A21"/>
    <w:rsid w:val="009A03DC"/>
    <w:rsid w:val="009A62D4"/>
    <w:rsid w:val="009A740A"/>
    <w:rsid w:val="009B4B50"/>
    <w:rsid w:val="009B5877"/>
    <w:rsid w:val="009C22A3"/>
    <w:rsid w:val="009D57A9"/>
    <w:rsid w:val="009E0EEA"/>
    <w:rsid w:val="009E305C"/>
    <w:rsid w:val="009F13DA"/>
    <w:rsid w:val="009F34CE"/>
    <w:rsid w:val="00A036D9"/>
    <w:rsid w:val="00A07789"/>
    <w:rsid w:val="00A20B4D"/>
    <w:rsid w:val="00A2252C"/>
    <w:rsid w:val="00A2524F"/>
    <w:rsid w:val="00A27C22"/>
    <w:rsid w:val="00A27CE9"/>
    <w:rsid w:val="00A342B0"/>
    <w:rsid w:val="00A34364"/>
    <w:rsid w:val="00A4147F"/>
    <w:rsid w:val="00A46575"/>
    <w:rsid w:val="00A54B17"/>
    <w:rsid w:val="00A71D88"/>
    <w:rsid w:val="00A8027D"/>
    <w:rsid w:val="00A8153E"/>
    <w:rsid w:val="00A81762"/>
    <w:rsid w:val="00A93343"/>
    <w:rsid w:val="00AA20AF"/>
    <w:rsid w:val="00AB0B61"/>
    <w:rsid w:val="00AB0DB6"/>
    <w:rsid w:val="00AB2B64"/>
    <w:rsid w:val="00AB2F46"/>
    <w:rsid w:val="00AB57B8"/>
    <w:rsid w:val="00AC1FED"/>
    <w:rsid w:val="00AC5F04"/>
    <w:rsid w:val="00AD2291"/>
    <w:rsid w:val="00AD6965"/>
    <w:rsid w:val="00AE1A48"/>
    <w:rsid w:val="00AE2DC6"/>
    <w:rsid w:val="00AE3496"/>
    <w:rsid w:val="00AF4120"/>
    <w:rsid w:val="00AF6BD8"/>
    <w:rsid w:val="00B01582"/>
    <w:rsid w:val="00B018F6"/>
    <w:rsid w:val="00B15BB7"/>
    <w:rsid w:val="00B2199B"/>
    <w:rsid w:val="00B24C1C"/>
    <w:rsid w:val="00B26C1F"/>
    <w:rsid w:val="00B27425"/>
    <w:rsid w:val="00B32686"/>
    <w:rsid w:val="00B336D7"/>
    <w:rsid w:val="00B40A85"/>
    <w:rsid w:val="00B42447"/>
    <w:rsid w:val="00B44D94"/>
    <w:rsid w:val="00B46D3E"/>
    <w:rsid w:val="00B537F1"/>
    <w:rsid w:val="00B55F27"/>
    <w:rsid w:val="00B56BA1"/>
    <w:rsid w:val="00B63657"/>
    <w:rsid w:val="00B74C0C"/>
    <w:rsid w:val="00B971DA"/>
    <w:rsid w:val="00BD4233"/>
    <w:rsid w:val="00BE6B05"/>
    <w:rsid w:val="00BE7EDF"/>
    <w:rsid w:val="00BF3879"/>
    <w:rsid w:val="00BF7B55"/>
    <w:rsid w:val="00C0604D"/>
    <w:rsid w:val="00C07CEA"/>
    <w:rsid w:val="00C23C78"/>
    <w:rsid w:val="00C27827"/>
    <w:rsid w:val="00C307B5"/>
    <w:rsid w:val="00C32ADF"/>
    <w:rsid w:val="00C33B8B"/>
    <w:rsid w:val="00C43C7F"/>
    <w:rsid w:val="00C5166F"/>
    <w:rsid w:val="00C52653"/>
    <w:rsid w:val="00C53AAF"/>
    <w:rsid w:val="00C54C82"/>
    <w:rsid w:val="00C560DC"/>
    <w:rsid w:val="00C5622A"/>
    <w:rsid w:val="00C63A20"/>
    <w:rsid w:val="00C64617"/>
    <w:rsid w:val="00C66DE5"/>
    <w:rsid w:val="00C716F4"/>
    <w:rsid w:val="00C75C6A"/>
    <w:rsid w:val="00C81616"/>
    <w:rsid w:val="00C82C77"/>
    <w:rsid w:val="00CA3665"/>
    <w:rsid w:val="00CB2337"/>
    <w:rsid w:val="00CB4023"/>
    <w:rsid w:val="00CC1EBE"/>
    <w:rsid w:val="00CC7A3B"/>
    <w:rsid w:val="00CD0FAC"/>
    <w:rsid w:val="00CD2DFE"/>
    <w:rsid w:val="00CD318E"/>
    <w:rsid w:val="00CE0B94"/>
    <w:rsid w:val="00CE4E92"/>
    <w:rsid w:val="00CF0623"/>
    <w:rsid w:val="00CF4154"/>
    <w:rsid w:val="00CF5849"/>
    <w:rsid w:val="00D009F0"/>
    <w:rsid w:val="00D2147F"/>
    <w:rsid w:val="00D237E7"/>
    <w:rsid w:val="00D23E97"/>
    <w:rsid w:val="00D254CE"/>
    <w:rsid w:val="00D34287"/>
    <w:rsid w:val="00D37DC4"/>
    <w:rsid w:val="00D438CA"/>
    <w:rsid w:val="00D46E1F"/>
    <w:rsid w:val="00D51F52"/>
    <w:rsid w:val="00D60402"/>
    <w:rsid w:val="00D63E17"/>
    <w:rsid w:val="00D71CBE"/>
    <w:rsid w:val="00D7479F"/>
    <w:rsid w:val="00D748A9"/>
    <w:rsid w:val="00D82CC4"/>
    <w:rsid w:val="00D83F25"/>
    <w:rsid w:val="00D850A8"/>
    <w:rsid w:val="00D92D6C"/>
    <w:rsid w:val="00DA0BAC"/>
    <w:rsid w:val="00DB012A"/>
    <w:rsid w:val="00DC040E"/>
    <w:rsid w:val="00DD5229"/>
    <w:rsid w:val="00DD5810"/>
    <w:rsid w:val="00DD6144"/>
    <w:rsid w:val="00DE3692"/>
    <w:rsid w:val="00DE79D4"/>
    <w:rsid w:val="00DF0835"/>
    <w:rsid w:val="00E07BA7"/>
    <w:rsid w:val="00E14DF0"/>
    <w:rsid w:val="00E162E9"/>
    <w:rsid w:val="00E241CA"/>
    <w:rsid w:val="00E248BE"/>
    <w:rsid w:val="00E25420"/>
    <w:rsid w:val="00E26078"/>
    <w:rsid w:val="00E27785"/>
    <w:rsid w:val="00E3493A"/>
    <w:rsid w:val="00E443BD"/>
    <w:rsid w:val="00E60063"/>
    <w:rsid w:val="00E73E55"/>
    <w:rsid w:val="00E74E25"/>
    <w:rsid w:val="00E872F9"/>
    <w:rsid w:val="00E90A89"/>
    <w:rsid w:val="00E921E8"/>
    <w:rsid w:val="00EA11AC"/>
    <w:rsid w:val="00EA7DD3"/>
    <w:rsid w:val="00EB5625"/>
    <w:rsid w:val="00EB6667"/>
    <w:rsid w:val="00EC3D1C"/>
    <w:rsid w:val="00ED6C20"/>
    <w:rsid w:val="00ED6E43"/>
    <w:rsid w:val="00EE0FD2"/>
    <w:rsid w:val="00EE1160"/>
    <w:rsid w:val="00EE1830"/>
    <w:rsid w:val="00EE680D"/>
    <w:rsid w:val="00EF0C4F"/>
    <w:rsid w:val="00EF0F44"/>
    <w:rsid w:val="00EF2204"/>
    <w:rsid w:val="00F005A1"/>
    <w:rsid w:val="00F01EC3"/>
    <w:rsid w:val="00F06C61"/>
    <w:rsid w:val="00F07A67"/>
    <w:rsid w:val="00F102DD"/>
    <w:rsid w:val="00F11FD5"/>
    <w:rsid w:val="00F1212C"/>
    <w:rsid w:val="00F14CD0"/>
    <w:rsid w:val="00F1513B"/>
    <w:rsid w:val="00F16860"/>
    <w:rsid w:val="00F30EBD"/>
    <w:rsid w:val="00F32562"/>
    <w:rsid w:val="00F3307C"/>
    <w:rsid w:val="00F36A2F"/>
    <w:rsid w:val="00F44031"/>
    <w:rsid w:val="00F503F6"/>
    <w:rsid w:val="00F50FEF"/>
    <w:rsid w:val="00F569BA"/>
    <w:rsid w:val="00F56AEF"/>
    <w:rsid w:val="00F620E7"/>
    <w:rsid w:val="00F657B0"/>
    <w:rsid w:val="00F7006D"/>
    <w:rsid w:val="00F77F20"/>
    <w:rsid w:val="00F83F6C"/>
    <w:rsid w:val="00F86F84"/>
    <w:rsid w:val="00F8720F"/>
    <w:rsid w:val="00F948B7"/>
    <w:rsid w:val="00F9670C"/>
    <w:rsid w:val="00FA6814"/>
    <w:rsid w:val="00FA7308"/>
    <w:rsid w:val="00FB1415"/>
    <w:rsid w:val="00FB7793"/>
    <w:rsid w:val="00FC7EF8"/>
    <w:rsid w:val="00FD10AA"/>
    <w:rsid w:val="00FD3262"/>
    <w:rsid w:val="00FD43C9"/>
    <w:rsid w:val="00FD54E1"/>
    <w:rsid w:val="00FE403F"/>
    <w:rsid w:val="00FE6588"/>
    <w:rsid w:val="00FF1565"/>
    <w:rsid w:val="00FF4D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1136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5EE9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D237E7"/>
    <w:pPr>
      <w:keepNext/>
      <w:keepLines/>
      <w:widowControl/>
      <w:overflowPunct w:val="0"/>
      <w:autoSpaceDE w:val="0"/>
      <w:autoSpaceDN w:val="0"/>
      <w:adjustRightInd w:val="0"/>
      <w:spacing w:before="340" w:after="330" w:line="578" w:lineRule="auto"/>
      <w:ind w:left="567"/>
      <w:jc w:val="left"/>
      <w:textAlignment w:val="baseline"/>
      <w:outlineLvl w:val="0"/>
    </w:pPr>
    <w:rPr>
      <w:rFonts w:ascii="Arial" w:eastAsia="宋体" w:hAnsi="Arial" w:cs="Times New Roman"/>
      <w:b/>
      <w:bCs/>
      <w:kern w:val="44"/>
      <w:sz w:val="44"/>
      <w:szCs w:val="44"/>
      <w:lang w:eastAsia="en-US"/>
    </w:rPr>
  </w:style>
  <w:style w:type="paragraph" w:styleId="2">
    <w:name w:val="heading 2"/>
    <w:basedOn w:val="a"/>
    <w:next w:val="a"/>
    <w:link w:val="2Char"/>
    <w:qFormat/>
    <w:rsid w:val="00D237E7"/>
    <w:pPr>
      <w:keepNext/>
      <w:keepLines/>
      <w:widowControl/>
      <w:overflowPunct w:val="0"/>
      <w:autoSpaceDE w:val="0"/>
      <w:autoSpaceDN w:val="0"/>
      <w:adjustRightInd w:val="0"/>
      <w:spacing w:before="260" w:after="260" w:line="416" w:lineRule="auto"/>
      <w:ind w:left="567"/>
      <w:jc w:val="left"/>
      <w:textAlignment w:val="baseline"/>
      <w:outlineLvl w:val="1"/>
    </w:pPr>
    <w:rPr>
      <w:rFonts w:ascii="Arial" w:eastAsia="黑体" w:hAnsi="Arial" w:cs="Times New Roman"/>
      <w:b/>
      <w:bCs/>
      <w:kern w:val="0"/>
      <w:sz w:val="32"/>
      <w:szCs w:val="32"/>
      <w:lang w:eastAsia="en-US"/>
    </w:rPr>
  </w:style>
  <w:style w:type="paragraph" w:styleId="3">
    <w:name w:val="heading 3"/>
    <w:basedOn w:val="a"/>
    <w:next w:val="a"/>
    <w:link w:val="3Char"/>
    <w:qFormat/>
    <w:rsid w:val="00D237E7"/>
    <w:pPr>
      <w:keepNext/>
      <w:keepLines/>
      <w:widowControl/>
      <w:overflowPunct w:val="0"/>
      <w:autoSpaceDE w:val="0"/>
      <w:autoSpaceDN w:val="0"/>
      <w:adjustRightInd w:val="0"/>
      <w:spacing w:before="260" w:after="260" w:line="416" w:lineRule="auto"/>
      <w:ind w:left="567"/>
      <w:jc w:val="left"/>
      <w:textAlignment w:val="baseline"/>
      <w:outlineLvl w:val="2"/>
    </w:pPr>
    <w:rPr>
      <w:rFonts w:ascii="Arial" w:eastAsia="宋体" w:hAnsi="Arial" w:cs="Times New Roman"/>
      <w:b/>
      <w:bCs/>
      <w:kern w:val="0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237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237E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237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237E7"/>
    <w:rPr>
      <w:sz w:val="18"/>
      <w:szCs w:val="18"/>
    </w:rPr>
  </w:style>
  <w:style w:type="character" w:customStyle="1" w:styleId="1Char">
    <w:name w:val="标题 1 Char"/>
    <w:basedOn w:val="a0"/>
    <w:link w:val="1"/>
    <w:rsid w:val="00D237E7"/>
    <w:rPr>
      <w:rFonts w:ascii="Arial" w:eastAsia="宋体" w:hAnsi="Arial" w:cs="Times New Roman"/>
      <w:b/>
      <w:bCs/>
      <w:kern w:val="44"/>
      <w:sz w:val="44"/>
      <w:szCs w:val="44"/>
      <w:lang w:eastAsia="en-US"/>
    </w:rPr>
  </w:style>
  <w:style w:type="paragraph" w:customStyle="1" w:styleId="TableText">
    <w:name w:val="Table Text"/>
    <w:basedOn w:val="a"/>
    <w:rsid w:val="00D237E7"/>
    <w:pPr>
      <w:widowControl/>
      <w:overflowPunct w:val="0"/>
      <w:autoSpaceDE w:val="0"/>
      <w:autoSpaceDN w:val="0"/>
      <w:adjustRightInd w:val="0"/>
      <w:spacing w:before="40"/>
      <w:jc w:val="left"/>
      <w:textAlignment w:val="baseline"/>
    </w:pPr>
    <w:rPr>
      <w:rFonts w:ascii="Arial" w:eastAsia="宋体" w:hAnsi="Arial" w:cs="Times New Roman"/>
      <w:kern w:val="0"/>
      <w:sz w:val="18"/>
      <w:szCs w:val="20"/>
      <w:lang w:eastAsia="en-US"/>
    </w:rPr>
  </w:style>
  <w:style w:type="paragraph" w:customStyle="1" w:styleId="TableHeading">
    <w:name w:val="Table Heading"/>
    <w:basedOn w:val="TableText"/>
    <w:rsid w:val="00D237E7"/>
    <w:pPr>
      <w:keepNext/>
      <w:spacing w:before="60" w:after="60"/>
      <w:jc w:val="center"/>
    </w:pPr>
    <w:rPr>
      <w:b/>
    </w:rPr>
  </w:style>
  <w:style w:type="paragraph" w:customStyle="1" w:styleId="Tabletext0">
    <w:name w:val="Tabletext"/>
    <w:basedOn w:val="a"/>
    <w:rsid w:val="00D237E7"/>
    <w:pPr>
      <w:keepLines/>
      <w:spacing w:after="120" w:line="240" w:lineRule="atLeast"/>
      <w:jc w:val="left"/>
    </w:pPr>
    <w:rPr>
      <w:rFonts w:ascii="Arial" w:eastAsia="宋体" w:hAnsi="Arial" w:cs="Times New Roman"/>
      <w:b/>
      <w:kern w:val="0"/>
      <w:sz w:val="20"/>
      <w:szCs w:val="20"/>
      <w:lang w:eastAsia="en-US"/>
    </w:rPr>
  </w:style>
  <w:style w:type="character" w:customStyle="1" w:styleId="2Char">
    <w:name w:val="标题 2 Char"/>
    <w:basedOn w:val="a0"/>
    <w:link w:val="2"/>
    <w:rsid w:val="00D237E7"/>
    <w:rPr>
      <w:rFonts w:ascii="Arial" w:eastAsia="黑体" w:hAnsi="Arial" w:cs="Times New Roman"/>
      <w:b/>
      <w:bCs/>
      <w:kern w:val="0"/>
      <w:sz w:val="32"/>
      <w:szCs w:val="32"/>
      <w:lang w:eastAsia="en-US"/>
    </w:rPr>
  </w:style>
  <w:style w:type="character" w:customStyle="1" w:styleId="3Char">
    <w:name w:val="标题 3 Char"/>
    <w:basedOn w:val="a0"/>
    <w:link w:val="3"/>
    <w:rsid w:val="00D237E7"/>
    <w:rPr>
      <w:rFonts w:ascii="Arial" w:eastAsia="宋体" w:hAnsi="Arial" w:cs="Times New Roman"/>
      <w:b/>
      <w:bCs/>
      <w:kern w:val="0"/>
      <w:sz w:val="32"/>
      <w:szCs w:val="32"/>
      <w:lang w:eastAsia="en-US"/>
    </w:rPr>
  </w:style>
  <w:style w:type="paragraph" w:styleId="TOC">
    <w:name w:val="TOC Heading"/>
    <w:basedOn w:val="1"/>
    <w:next w:val="a"/>
    <w:uiPriority w:val="39"/>
    <w:semiHidden/>
    <w:unhideWhenUsed/>
    <w:qFormat/>
    <w:rsid w:val="00D237E7"/>
    <w:pPr>
      <w:overflowPunct/>
      <w:autoSpaceDE/>
      <w:autoSpaceDN/>
      <w:adjustRightInd/>
      <w:spacing w:before="480" w:after="0" w:line="276" w:lineRule="auto"/>
      <w:ind w:left="0"/>
      <w:textAlignment w:val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zh-CN"/>
    </w:rPr>
  </w:style>
  <w:style w:type="paragraph" w:styleId="10">
    <w:name w:val="toc 1"/>
    <w:basedOn w:val="a"/>
    <w:next w:val="a"/>
    <w:autoRedefine/>
    <w:uiPriority w:val="39"/>
    <w:unhideWhenUsed/>
    <w:rsid w:val="00D237E7"/>
  </w:style>
  <w:style w:type="paragraph" w:styleId="20">
    <w:name w:val="toc 2"/>
    <w:basedOn w:val="a"/>
    <w:next w:val="a"/>
    <w:autoRedefine/>
    <w:uiPriority w:val="39"/>
    <w:unhideWhenUsed/>
    <w:rsid w:val="00D237E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237E7"/>
    <w:pPr>
      <w:ind w:leftChars="400" w:left="840"/>
    </w:pPr>
  </w:style>
  <w:style w:type="character" w:styleId="a5">
    <w:name w:val="Hyperlink"/>
    <w:basedOn w:val="a0"/>
    <w:uiPriority w:val="99"/>
    <w:unhideWhenUsed/>
    <w:rsid w:val="00D237E7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D237E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237E7"/>
    <w:rPr>
      <w:sz w:val="18"/>
      <w:szCs w:val="18"/>
    </w:rPr>
  </w:style>
  <w:style w:type="paragraph" w:styleId="a7">
    <w:name w:val="List Paragraph"/>
    <w:basedOn w:val="a"/>
    <w:uiPriority w:val="34"/>
    <w:qFormat/>
    <w:rsid w:val="0068614F"/>
    <w:pPr>
      <w:ind w:firstLineChars="200" w:firstLine="420"/>
    </w:pPr>
  </w:style>
  <w:style w:type="paragraph" w:styleId="a8">
    <w:name w:val="Document Map"/>
    <w:basedOn w:val="a"/>
    <w:link w:val="Char2"/>
    <w:uiPriority w:val="99"/>
    <w:semiHidden/>
    <w:unhideWhenUsed/>
    <w:rsid w:val="00CF4154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CF4154"/>
    <w:rPr>
      <w:rFonts w:ascii="宋体" w:eastAsia="宋体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DD6144"/>
    <w:rPr>
      <w:sz w:val="21"/>
      <w:szCs w:val="21"/>
    </w:rPr>
  </w:style>
  <w:style w:type="paragraph" w:styleId="aa">
    <w:name w:val="annotation text"/>
    <w:basedOn w:val="a"/>
    <w:link w:val="Char3"/>
    <w:uiPriority w:val="99"/>
    <w:semiHidden/>
    <w:unhideWhenUsed/>
    <w:rsid w:val="00DD6144"/>
    <w:pPr>
      <w:jc w:val="left"/>
    </w:pPr>
  </w:style>
  <w:style w:type="character" w:customStyle="1" w:styleId="Char3">
    <w:name w:val="批注文字 Char"/>
    <w:basedOn w:val="a0"/>
    <w:link w:val="aa"/>
    <w:uiPriority w:val="99"/>
    <w:semiHidden/>
    <w:rsid w:val="00DD6144"/>
  </w:style>
  <w:style w:type="paragraph" w:styleId="ab">
    <w:name w:val="annotation subject"/>
    <w:basedOn w:val="aa"/>
    <w:next w:val="aa"/>
    <w:link w:val="Char4"/>
    <w:uiPriority w:val="99"/>
    <w:semiHidden/>
    <w:unhideWhenUsed/>
    <w:rsid w:val="00DD6144"/>
    <w:rPr>
      <w:b/>
      <w:bCs/>
    </w:rPr>
  </w:style>
  <w:style w:type="character" w:customStyle="1" w:styleId="Char4">
    <w:name w:val="批注主题 Char"/>
    <w:basedOn w:val="Char3"/>
    <w:link w:val="ab"/>
    <w:uiPriority w:val="99"/>
    <w:semiHidden/>
    <w:rsid w:val="00DD6144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3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09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24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0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42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1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3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4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36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8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13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0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4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9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27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49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1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2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23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7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49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7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5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7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9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8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0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comments" Target="comments.xml"/><Relationship Id="rId18" Type="http://schemas.openxmlformats.org/officeDocument/2006/relationships/image" Target="media/image8.jpe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5" Type="http://schemas.openxmlformats.org/officeDocument/2006/relationships/image" Target="media/image14.png"/><Relationship Id="rId33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3.png"/><Relationship Id="rId32" Type="http://schemas.openxmlformats.org/officeDocument/2006/relationships/image" Target="media/image20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oleObject" Target="embeddings/oleObject3.bin"/><Relationship Id="rId28" Type="http://schemas.openxmlformats.org/officeDocument/2006/relationships/image" Target="media/image17.jpeg"/><Relationship Id="rId36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9.jpe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jpeg"/><Relationship Id="rId22" Type="http://schemas.openxmlformats.org/officeDocument/2006/relationships/image" Target="media/image12.emf"/><Relationship Id="rId27" Type="http://schemas.openxmlformats.org/officeDocument/2006/relationships/image" Target="media/image16.jpeg"/><Relationship Id="rId30" Type="http://schemas.openxmlformats.org/officeDocument/2006/relationships/oleObject" Target="embeddings/oleObject4.bin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2A1DD4-DC9F-4651-AB8E-0D6F8C27D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2202</TotalTime>
  <Pages>32</Pages>
  <Words>2619</Words>
  <Characters>14933</Characters>
  <Application>Microsoft Office Word</Application>
  <DocSecurity>0</DocSecurity>
  <Lines>124</Lines>
  <Paragraphs>35</Paragraphs>
  <ScaleCrop>false</ScaleCrop>
  <Company>Lenovo (Beijing) Limited</Company>
  <LinksUpToDate>false</LinksUpToDate>
  <CharactersWithSpaces>17517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 User</dc:creator>
  <cp:lastModifiedBy>loosen0611</cp:lastModifiedBy>
  <cp:revision>125</cp:revision>
  <dcterms:created xsi:type="dcterms:W3CDTF">2012-11-27T02:35:00Z</dcterms:created>
  <dcterms:modified xsi:type="dcterms:W3CDTF">2013-03-07T02:31:00Z</dcterms:modified>
</cp:coreProperties>
</file>