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12" w:rsidRDefault="00920752" w:rsidP="00920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交易员初始化过程中，如果发现加载的持仓（持仓明细）里有今日合约没有的过期数据，则提示所有已登录的管理终端“交易员</w:t>
      </w:r>
      <w:r>
        <w:rPr>
          <w:rFonts w:hint="eastAsia"/>
        </w:rPr>
        <w:t>XX</w:t>
      </w:r>
      <w:r>
        <w:rPr>
          <w:rFonts w:hint="eastAsia"/>
        </w:rPr>
        <w:t>拥有过期合约</w:t>
      </w:r>
      <w:r>
        <w:rPr>
          <w:rFonts w:hint="eastAsia"/>
        </w:rPr>
        <w:t>IF1401</w:t>
      </w:r>
      <w:r>
        <w:rPr>
          <w:rFonts w:hint="eastAsia"/>
        </w:rPr>
        <w:t>的持仓（持仓明细），请进行历史结算清除过期合约持仓。”</w:t>
      </w:r>
      <w:r w:rsidR="005409FB">
        <w:rPr>
          <w:rFonts w:hint="eastAsia"/>
        </w:rPr>
        <w:t>如果没有已登录的管理终端，则转为发送系统消息。</w:t>
      </w:r>
      <w:r w:rsidR="00AF6D1A">
        <w:rPr>
          <w:rFonts w:hint="eastAsia"/>
        </w:rPr>
        <w:t>如果有多个交易员拥有过期合约，则提示多条。</w:t>
      </w:r>
    </w:p>
    <w:p w:rsidR="003A2E6A" w:rsidRDefault="003A2E6A" w:rsidP="00920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接上，尽量实现针对管理员留下的联系方式里，进行短信提示。</w:t>
      </w:r>
    </w:p>
    <w:p w:rsidR="002873A4" w:rsidRDefault="002873A4" w:rsidP="00920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接上，在初始化过程中，所有判断结果是无效数据的，都需要有相应的提示。‘</w:t>
      </w:r>
    </w:p>
    <w:p w:rsidR="002873A4" w:rsidRDefault="002873A4" w:rsidP="00920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报盘连接</w:t>
      </w:r>
      <w:r>
        <w:rPr>
          <w:rFonts w:hint="eastAsia"/>
        </w:rPr>
        <w:t>CTP</w:t>
      </w:r>
      <w:r>
        <w:rPr>
          <w:rFonts w:hint="eastAsia"/>
        </w:rPr>
        <w:t>，登录过程和查询过程中，如果有任何错误，也需要进行相应的提示。</w:t>
      </w:r>
    </w:p>
    <w:p w:rsidR="003A2E6A" w:rsidRDefault="00103C23" w:rsidP="00920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服务器运行过程中，针对各模块的运行状态，如果出现异常的，应能针对所有已登录的管理终端弹出提示“</w:t>
      </w:r>
      <w:r>
        <w:rPr>
          <w:rFonts w:hint="eastAsia"/>
        </w:rPr>
        <w:t>XX</w:t>
      </w:r>
      <w:r>
        <w:rPr>
          <w:rFonts w:hint="eastAsia"/>
        </w:rPr>
        <w:t>模块出现异常”。</w:t>
      </w:r>
      <w:r w:rsidR="005409FB">
        <w:rPr>
          <w:rFonts w:hint="eastAsia"/>
        </w:rPr>
        <w:t>如果没有已登录的管理终端，则转为发送系统消息。</w:t>
      </w:r>
      <w:r>
        <w:rPr>
          <w:rFonts w:hint="eastAsia"/>
        </w:rPr>
        <w:t>同样，尽量实现短信提示。</w:t>
      </w:r>
    </w:p>
    <w:p w:rsidR="00103C23" w:rsidRDefault="00527904" w:rsidP="009207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接上，异常的定义（死循环、宕机等无法正常处理业务的状态）</w:t>
      </w:r>
    </w:p>
    <w:p w:rsidR="00C0311D" w:rsidRDefault="00C0311D" w:rsidP="00920752">
      <w:pPr>
        <w:pStyle w:val="a5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如果有过期合约、持仓就提示管理终端，需要历史结算手动解决。不允许正常进行交易。</w:t>
      </w:r>
      <w:commentRangeEnd w:id="0"/>
      <w:r w:rsidR="0066257E">
        <w:rPr>
          <w:rStyle w:val="a6"/>
        </w:rPr>
        <w:commentReference w:id="0"/>
      </w:r>
    </w:p>
    <w:sectPr w:rsidR="00C0311D" w:rsidSect="003E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11-27T17:28:00Z" w:initials="U">
    <w:p w:rsidR="0066257E" w:rsidRDefault="0066257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11-27</w:t>
      </w:r>
      <w:r>
        <w:rPr>
          <w:rFonts w:hint="eastAsia"/>
        </w:rPr>
        <w:t>提交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725" w:rsidRDefault="005A2725" w:rsidP="00920752">
      <w:r>
        <w:separator/>
      </w:r>
    </w:p>
  </w:endnote>
  <w:endnote w:type="continuationSeparator" w:id="1">
    <w:p w:rsidR="005A2725" w:rsidRDefault="005A2725" w:rsidP="00920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725" w:rsidRDefault="005A2725" w:rsidP="00920752">
      <w:r>
        <w:separator/>
      </w:r>
    </w:p>
  </w:footnote>
  <w:footnote w:type="continuationSeparator" w:id="1">
    <w:p w:rsidR="005A2725" w:rsidRDefault="005A2725" w:rsidP="009207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10505"/>
    <w:multiLevelType w:val="hybridMultilevel"/>
    <w:tmpl w:val="6410391A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752"/>
    <w:rsid w:val="00103C23"/>
    <w:rsid w:val="002873A4"/>
    <w:rsid w:val="0029753B"/>
    <w:rsid w:val="003A2E6A"/>
    <w:rsid w:val="003E0D12"/>
    <w:rsid w:val="00527904"/>
    <w:rsid w:val="005409FB"/>
    <w:rsid w:val="005A2725"/>
    <w:rsid w:val="0066257E"/>
    <w:rsid w:val="00806B2F"/>
    <w:rsid w:val="00920752"/>
    <w:rsid w:val="00A3501C"/>
    <w:rsid w:val="00AF6D1A"/>
    <w:rsid w:val="00C0311D"/>
    <w:rsid w:val="00C6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7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752"/>
    <w:rPr>
      <w:sz w:val="18"/>
      <w:szCs w:val="18"/>
    </w:rPr>
  </w:style>
  <w:style w:type="paragraph" w:styleId="a5">
    <w:name w:val="List Paragraph"/>
    <w:basedOn w:val="a"/>
    <w:uiPriority w:val="34"/>
    <w:qFormat/>
    <w:rsid w:val="0092075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6257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6257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6257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6257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6257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6257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625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2013-11-18T08:59:00Z</dcterms:created>
  <dcterms:modified xsi:type="dcterms:W3CDTF">2013-11-27T09:28:00Z</dcterms:modified>
</cp:coreProperties>
</file>