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D3" w:rsidRDefault="00B626D3" w:rsidP="00CB5B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模拟交易系统为单独的系统，区分于结构板系统。有独立的服务器、数据库和客户端。</w:t>
      </w:r>
    </w:p>
    <w:p w:rsidR="00814A70" w:rsidRDefault="00814A70" w:rsidP="00CB5BC9">
      <w:pPr>
        <w:pStyle w:val="a5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行情服务器每收取到一条有结算价的行情后，判断</w:t>
      </w:r>
      <w:r>
        <w:rPr>
          <w:rFonts w:hint="eastAsia"/>
        </w:rPr>
        <w:t>15</w:t>
      </w:r>
      <w:r>
        <w:rPr>
          <w:rFonts w:hint="eastAsia"/>
        </w:rPr>
        <w:t>分钟内没有再收到新行情（最后一条结算价行情后</w:t>
      </w:r>
      <w:r>
        <w:rPr>
          <w:rFonts w:hint="eastAsia"/>
        </w:rPr>
        <w:t>15</w:t>
      </w:r>
      <w:r>
        <w:rPr>
          <w:rFonts w:hint="eastAsia"/>
        </w:rPr>
        <w:t>分钟），就从数据库里加载该交易日的旧行情，从第一条陆续加载</w:t>
      </w:r>
      <w:commentRangeEnd w:id="0"/>
      <w:r w:rsidR="00D73626">
        <w:rPr>
          <w:rStyle w:val="a6"/>
        </w:rPr>
        <w:commentReference w:id="0"/>
      </w:r>
      <w:r>
        <w:rPr>
          <w:rFonts w:hint="eastAsia"/>
        </w:rPr>
        <w:t>。</w:t>
      </w:r>
    </w:p>
    <w:p w:rsidR="000673EF" w:rsidRDefault="000673EF" w:rsidP="00CB5B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commentRangeStart w:id="1"/>
      <w:r>
        <w:rPr>
          <w:rFonts w:hint="eastAsia"/>
        </w:rPr>
        <w:t>模拟系统必须使用真实账号配置主账号，行情账号。能正常登录</w:t>
      </w:r>
      <w:r>
        <w:rPr>
          <w:rFonts w:hint="eastAsia"/>
        </w:rPr>
        <w:t>CTP</w:t>
      </w:r>
      <w:r>
        <w:rPr>
          <w:rFonts w:hint="eastAsia"/>
        </w:rPr>
        <w:t>获取行情、费率，交易日等信息，才可以进行交易，否则该系统无法正常工作。</w:t>
      </w:r>
      <w:r w:rsidR="006B3AF3">
        <w:rPr>
          <w:rFonts w:hint="eastAsia"/>
        </w:rPr>
        <w:t>（正常登录过一次即可，盘中断开不影响）</w:t>
      </w:r>
      <w:commentRangeEnd w:id="1"/>
      <w:r w:rsidR="00E854C0">
        <w:rPr>
          <w:rStyle w:val="a6"/>
        </w:rPr>
        <w:commentReference w:id="1"/>
      </w:r>
    </w:p>
    <w:p w:rsidR="00494F0C" w:rsidRDefault="00494F0C" w:rsidP="00CB5BC9">
      <w:pPr>
        <w:pStyle w:val="a5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模拟交易系统，主账号的登录状态，一直设置为登录成功。</w:t>
      </w:r>
      <w:commentRangeEnd w:id="2"/>
      <w:r w:rsidR="00392AE3">
        <w:rPr>
          <w:rStyle w:val="a6"/>
        </w:rPr>
        <w:commentReference w:id="2"/>
      </w:r>
    </w:p>
    <w:p w:rsidR="00B626D3" w:rsidRDefault="00B626D3" w:rsidP="00CB5B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使用模拟交易系统进行交易，报单发送到报盘，报盘转化后不再发送到</w:t>
      </w:r>
      <w:r>
        <w:rPr>
          <w:rFonts w:hint="eastAsia"/>
        </w:rPr>
        <w:t>CTP</w:t>
      </w:r>
      <w:r>
        <w:rPr>
          <w:rFonts w:hint="eastAsia"/>
        </w:rPr>
        <w:t>，发送到模拟交易模块。</w:t>
      </w:r>
    </w:p>
    <w:p w:rsidR="00B626D3" w:rsidRDefault="00B626D3" w:rsidP="00CB5B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模拟交易模块，需要可以接收及响应报单、撤单（改单再议）</w:t>
      </w:r>
    </w:p>
    <w:p w:rsidR="00B626D3" w:rsidRDefault="00B626D3" w:rsidP="00CB5B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模拟交易模块，接收到</w:t>
      </w:r>
      <w:r w:rsidR="007568E3">
        <w:rPr>
          <w:rFonts w:hint="eastAsia"/>
        </w:rPr>
        <w:t>下单</w:t>
      </w:r>
      <w:r>
        <w:rPr>
          <w:rFonts w:hint="eastAsia"/>
        </w:rPr>
        <w:t>报单后，先返回</w:t>
      </w:r>
      <w:r w:rsidR="00A24E4D">
        <w:rPr>
          <w:rFonts w:hint="eastAsia"/>
        </w:rPr>
        <w:t>给报盘</w:t>
      </w:r>
      <w:r>
        <w:rPr>
          <w:rFonts w:hint="eastAsia"/>
        </w:rPr>
        <w:t>报单回报</w:t>
      </w:r>
      <w:r w:rsidR="00F623B8">
        <w:rPr>
          <w:rFonts w:hint="eastAsia"/>
        </w:rPr>
        <w:t>（发送报单</w:t>
      </w:r>
      <w:r w:rsidR="00F623B8">
        <w:rPr>
          <w:rFonts w:hint="eastAsia"/>
        </w:rPr>
        <w:t>ID</w:t>
      </w:r>
      <w:r w:rsidR="00F623B8">
        <w:rPr>
          <w:rFonts w:hint="eastAsia"/>
        </w:rPr>
        <w:t>，维护当日唯一）</w:t>
      </w:r>
      <w:r>
        <w:rPr>
          <w:rFonts w:hint="eastAsia"/>
        </w:rPr>
        <w:t>，之后查找对应的报单合约行情对应最新价价格，如果行情符合</w:t>
      </w:r>
      <w:r w:rsidR="00F26EEA">
        <w:rPr>
          <w:rFonts w:hint="eastAsia"/>
        </w:rPr>
        <w:t>（买入报单，报单价格大于</w:t>
      </w:r>
      <w:r w:rsidR="001A66E0">
        <w:rPr>
          <w:rFonts w:hint="eastAsia"/>
        </w:rPr>
        <w:t>等于</w:t>
      </w:r>
      <w:r w:rsidR="00F26EEA">
        <w:rPr>
          <w:rFonts w:hint="eastAsia"/>
        </w:rPr>
        <w:t>最新价；卖出报单，价格小于</w:t>
      </w:r>
      <w:r w:rsidR="001A66E0">
        <w:rPr>
          <w:rFonts w:hint="eastAsia"/>
        </w:rPr>
        <w:t>等于</w:t>
      </w:r>
      <w:r w:rsidR="00F26EEA">
        <w:rPr>
          <w:rFonts w:hint="eastAsia"/>
        </w:rPr>
        <w:t>最新价）</w:t>
      </w:r>
      <w:r>
        <w:rPr>
          <w:rFonts w:hint="eastAsia"/>
        </w:rPr>
        <w:t>，则回应全部成交回报</w:t>
      </w:r>
      <w:r w:rsidR="00F623B8">
        <w:rPr>
          <w:rFonts w:hint="eastAsia"/>
        </w:rPr>
        <w:t>（成交</w:t>
      </w:r>
      <w:r w:rsidR="00F623B8">
        <w:rPr>
          <w:rFonts w:hint="eastAsia"/>
        </w:rPr>
        <w:t>ID</w:t>
      </w:r>
      <w:r w:rsidR="00F623B8">
        <w:rPr>
          <w:rFonts w:hint="eastAsia"/>
        </w:rPr>
        <w:t>，维护当日唯一）</w:t>
      </w:r>
      <w:r>
        <w:rPr>
          <w:rFonts w:hint="eastAsia"/>
        </w:rPr>
        <w:t>。如果未成交则返回转化为挂单的回报。</w:t>
      </w:r>
    </w:p>
    <w:p w:rsidR="002D609E" w:rsidRDefault="00FD4EA6" w:rsidP="00CB5B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模拟交易模块</w:t>
      </w:r>
      <w:r w:rsidR="002D609E">
        <w:rPr>
          <w:rFonts w:hint="eastAsia"/>
        </w:rPr>
        <w:t>需要</w:t>
      </w:r>
      <w:r>
        <w:rPr>
          <w:rFonts w:hint="eastAsia"/>
        </w:rPr>
        <w:t>维护一个挂单列表</w:t>
      </w:r>
      <w:r w:rsidR="002D609E">
        <w:rPr>
          <w:rFonts w:hint="eastAsia"/>
        </w:rPr>
        <w:t>。</w:t>
      </w:r>
    </w:p>
    <w:p w:rsidR="00F74102" w:rsidRDefault="00F74102" w:rsidP="00F741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模拟交易模块，接收到撤单报单后，直接返回撤单成功回报，同时删除挂单列表中该条挂单。</w:t>
      </w:r>
    </w:p>
    <w:p w:rsidR="00B626D3" w:rsidRDefault="00FD4EA6" w:rsidP="00CB5B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每收到一条合约行情，则判断该合约</w:t>
      </w:r>
      <w:r w:rsidR="00517BB0">
        <w:rPr>
          <w:rFonts w:hint="eastAsia"/>
        </w:rPr>
        <w:t>的</w:t>
      </w:r>
      <w:r>
        <w:rPr>
          <w:rFonts w:hint="eastAsia"/>
        </w:rPr>
        <w:t>挂单价格是否符合成交。如果符合就触发报单成交，返回给报盘成交回报，刷新挂单列表。</w:t>
      </w:r>
    </w:p>
    <w:p w:rsidR="00F8645F" w:rsidRDefault="00F8645F" w:rsidP="00CB5B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挂单列表，在每日收盘之后清空。（结算时清空也可以）</w:t>
      </w:r>
    </w:p>
    <w:p w:rsidR="00997084" w:rsidRDefault="00FB4753" w:rsidP="00CB5BC9">
      <w:pPr>
        <w:pStyle w:val="a5"/>
        <w:numPr>
          <w:ilvl w:val="0"/>
          <w:numId w:val="1"/>
        </w:numPr>
        <w:ind w:firstLineChars="0"/>
      </w:pPr>
      <w:commentRangeStart w:id="3"/>
      <w:r>
        <w:rPr>
          <w:rFonts w:hint="eastAsia"/>
        </w:rPr>
        <w:t>模拟交易模块，不需要保存成交后的列表。也不支持对报盘的查询问答。</w:t>
      </w:r>
      <w:commentRangeEnd w:id="3"/>
      <w:r>
        <w:rPr>
          <w:rStyle w:val="a6"/>
        </w:rPr>
        <w:commentReference w:id="3"/>
      </w:r>
    </w:p>
    <w:p w:rsidR="00C44CA3" w:rsidRDefault="00C44CA3" w:rsidP="00CB5B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交易所交易时间段设置，写在配置文件里。默认按照如下设置：</w:t>
      </w:r>
    </w:p>
    <w:p w:rsidR="00C44CA3" w:rsidRDefault="00C44CA3" w:rsidP="00C44C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交易所：上海</w:t>
      </w:r>
      <w:r>
        <w:rPr>
          <w:rFonts w:hint="eastAsia"/>
        </w:rPr>
        <w:t xml:space="preserve">  </w:t>
      </w:r>
      <w:r>
        <w:rPr>
          <w:rFonts w:hint="eastAsia"/>
        </w:rPr>
        <w:t>交易时间段：</w:t>
      </w:r>
      <w:r>
        <w:rPr>
          <w:rFonts w:hint="eastAsia"/>
        </w:rPr>
        <w:t>0:00</w:t>
      </w:r>
      <w:r>
        <w:t>—</w:t>
      </w:r>
      <w:r>
        <w:rPr>
          <w:rFonts w:hint="eastAsia"/>
        </w:rPr>
        <w:t>2:30   9:00</w:t>
      </w:r>
      <w:r>
        <w:t>—</w:t>
      </w:r>
      <w:r>
        <w:rPr>
          <w:rFonts w:hint="eastAsia"/>
        </w:rPr>
        <w:t>10:15  10:30</w:t>
      </w:r>
      <w:r>
        <w:t>—</w:t>
      </w:r>
      <w:r>
        <w:rPr>
          <w:rFonts w:hint="eastAsia"/>
        </w:rPr>
        <w:t>11:30   13:30</w:t>
      </w:r>
      <w:r>
        <w:t>—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00   21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>—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C44CA3" w:rsidRDefault="00C44CA3" w:rsidP="00C44C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交易所：郑州</w:t>
      </w:r>
      <w:r>
        <w:rPr>
          <w:rFonts w:hint="eastAsia"/>
        </w:rPr>
        <w:t xml:space="preserve">  </w:t>
      </w:r>
      <w:r>
        <w:rPr>
          <w:rFonts w:hint="eastAsia"/>
        </w:rPr>
        <w:t>交易时间段：</w:t>
      </w:r>
      <w:r>
        <w:rPr>
          <w:rFonts w:hint="eastAsia"/>
        </w:rPr>
        <w:t>9:00</w:t>
      </w:r>
      <w:r>
        <w:t>—</w:t>
      </w:r>
      <w:r>
        <w:rPr>
          <w:rFonts w:hint="eastAsia"/>
        </w:rPr>
        <w:t>10:15  10:30</w:t>
      </w:r>
      <w:r>
        <w:t>—</w:t>
      </w:r>
      <w:r>
        <w:rPr>
          <w:rFonts w:hint="eastAsia"/>
        </w:rPr>
        <w:t>11:30   13:30</w:t>
      </w:r>
      <w:r>
        <w:t>—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C44CA3" w:rsidRDefault="00C44CA3" w:rsidP="00C44C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交易所：大连</w:t>
      </w:r>
      <w:r>
        <w:rPr>
          <w:rFonts w:hint="eastAsia"/>
        </w:rPr>
        <w:t xml:space="preserve">  </w:t>
      </w:r>
      <w:r>
        <w:rPr>
          <w:rFonts w:hint="eastAsia"/>
        </w:rPr>
        <w:t>交易时间段：</w:t>
      </w:r>
      <w:r>
        <w:rPr>
          <w:rFonts w:hint="eastAsia"/>
        </w:rPr>
        <w:t>9:00</w:t>
      </w:r>
      <w:r>
        <w:t>—</w:t>
      </w:r>
      <w:r>
        <w:rPr>
          <w:rFonts w:hint="eastAsia"/>
        </w:rPr>
        <w:t>10:15  10:30</w:t>
      </w:r>
      <w:r>
        <w:t>—</w:t>
      </w:r>
      <w:r>
        <w:rPr>
          <w:rFonts w:hint="eastAsia"/>
        </w:rPr>
        <w:t>11:30   13:30</w:t>
      </w:r>
      <w:r>
        <w:t>—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C44CA3" w:rsidRDefault="00C44CA3" w:rsidP="00C44C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交易所：中金</w:t>
      </w:r>
      <w:r>
        <w:rPr>
          <w:rFonts w:hint="eastAsia"/>
        </w:rPr>
        <w:t xml:space="preserve">  </w:t>
      </w:r>
      <w:r>
        <w:rPr>
          <w:rFonts w:hint="eastAsia"/>
        </w:rPr>
        <w:t>交易时间段：</w:t>
      </w:r>
      <w:r>
        <w:rPr>
          <w:rFonts w:hint="eastAsia"/>
        </w:rPr>
        <w:t>9:15</w:t>
      </w:r>
      <w:r>
        <w:t>—</w:t>
      </w:r>
      <w:r>
        <w:rPr>
          <w:rFonts w:hint="eastAsia"/>
        </w:rPr>
        <w:t>11:30   13:00</w:t>
      </w:r>
      <w:r>
        <w:t>—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:rsidR="00C44CA3" w:rsidRPr="00C44CA3" w:rsidRDefault="008E6210" w:rsidP="00C44CA3">
      <w:pPr>
        <w:pStyle w:val="a5"/>
        <w:ind w:left="360" w:firstLineChars="0" w:firstLine="0"/>
      </w:pPr>
      <w:commentRangeStart w:id="4"/>
      <w:r>
        <w:rPr>
          <w:rFonts w:hint="eastAsia"/>
        </w:rPr>
        <w:t>模块启动时加载。</w:t>
      </w:r>
      <w:commentRangeEnd w:id="4"/>
      <w:r w:rsidR="00B8597E">
        <w:rPr>
          <w:rStyle w:val="a6"/>
        </w:rPr>
        <w:commentReference w:id="4"/>
      </w:r>
    </w:p>
    <w:p w:rsidR="00C44CA3" w:rsidRDefault="00C44CA3" w:rsidP="00CB5BC9">
      <w:pPr>
        <w:pStyle w:val="a5"/>
        <w:numPr>
          <w:ilvl w:val="0"/>
          <w:numId w:val="1"/>
        </w:numPr>
        <w:ind w:firstLineChars="0"/>
      </w:pPr>
    </w:p>
    <w:sectPr w:rsidR="00C44CA3" w:rsidSect="0050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4-01-02T10:57:00Z" w:initials="U">
    <w:p w:rsidR="00D73626" w:rsidRDefault="00D736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日新增。</w:t>
      </w:r>
    </w:p>
  </w:comment>
  <w:comment w:id="1" w:author="User" w:date="2014-01-02T10:57:00Z" w:initials="U">
    <w:p w:rsidR="00E854C0" w:rsidRDefault="00E854C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日修改。不需要配置真实主账号。报盘从本地文件获取合约、费率，读取本地时间为交易日（晚上</w:t>
      </w:r>
      <w:r>
        <w:rPr>
          <w:rFonts w:hint="eastAsia"/>
        </w:rPr>
        <w:t>9</w:t>
      </w:r>
      <w:r>
        <w:rPr>
          <w:rFonts w:hint="eastAsia"/>
        </w:rPr>
        <w:t>点后设置交易日为第二天）</w:t>
      </w:r>
      <w:r w:rsidR="00D42509">
        <w:rPr>
          <w:rFonts w:hint="eastAsia"/>
        </w:rPr>
        <w:t>。报盘从数据库加载该交易日的报单、成交。</w:t>
      </w:r>
    </w:p>
  </w:comment>
  <w:comment w:id="2" w:author="User" w:date="2014-01-02T11:10:00Z" w:initials="U">
    <w:p w:rsidR="00392AE3" w:rsidRDefault="00392A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日新增。</w:t>
      </w:r>
    </w:p>
  </w:comment>
  <w:comment w:id="3" w:author="User" w:date="2013-09-10T18:01:00Z" w:initials="U">
    <w:p w:rsidR="00FB4753" w:rsidRDefault="00FB475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日添加</w:t>
      </w:r>
    </w:p>
  </w:comment>
  <w:comment w:id="4" w:author="User" w:date="2014-01-02T11:09:00Z" w:initials="U">
    <w:p w:rsidR="00B8597E" w:rsidRDefault="00B8597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日添加。每日</w:t>
      </w:r>
      <w:r>
        <w:rPr>
          <w:rFonts w:hint="eastAsia"/>
        </w:rPr>
        <w:t>15:30</w:t>
      </w:r>
      <w:r>
        <w:rPr>
          <w:rFonts w:hint="eastAsia"/>
        </w:rPr>
        <w:t>以后不再限制交易时间段，一直到第二天早上</w:t>
      </w:r>
      <w:r>
        <w:rPr>
          <w:rFonts w:hint="eastAsia"/>
        </w:rPr>
        <w:t>7</w:t>
      </w:r>
      <w:r>
        <w:rPr>
          <w:rFonts w:hint="eastAsia"/>
        </w:rPr>
        <w:t>点。另外。</w:t>
      </w:r>
      <w:r>
        <w:rPr>
          <w:rFonts w:hint="eastAsia"/>
        </w:rPr>
        <w:t>4</w:t>
      </w:r>
      <w:r>
        <w:rPr>
          <w:rFonts w:hint="eastAsia"/>
        </w:rPr>
        <w:t>个交易所的早上开始时间点从</w:t>
      </w:r>
      <w:r>
        <w:rPr>
          <w:rFonts w:hint="eastAsia"/>
        </w:rPr>
        <w:t>9</w:t>
      </w:r>
      <w:r>
        <w:rPr>
          <w:rFonts w:hint="eastAsia"/>
        </w:rPr>
        <w:t>点修改为</w:t>
      </w:r>
      <w:r>
        <w:rPr>
          <w:rFonts w:hint="eastAsia"/>
        </w:rPr>
        <w:t>8:55.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11E" w:rsidRDefault="0087311E" w:rsidP="00CB5BC9">
      <w:r>
        <w:separator/>
      </w:r>
    </w:p>
  </w:endnote>
  <w:endnote w:type="continuationSeparator" w:id="1">
    <w:p w:rsidR="0087311E" w:rsidRDefault="0087311E" w:rsidP="00CB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11E" w:rsidRDefault="0087311E" w:rsidP="00CB5BC9">
      <w:r>
        <w:separator/>
      </w:r>
    </w:p>
  </w:footnote>
  <w:footnote w:type="continuationSeparator" w:id="1">
    <w:p w:rsidR="0087311E" w:rsidRDefault="0087311E" w:rsidP="00CB5B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5F27"/>
    <w:multiLevelType w:val="hybridMultilevel"/>
    <w:tmpl w:val="3092D7D8"/>
    <w:lvl w:ilvl="0" w:tplc="EB4EC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BC9"/>
    <w:rsid w:val="00035377"/>
    <w:rsid w:val="00045C91"/>
    <w:rsid w:val="000673EF"/>
    <w:rsid w:val="00161711"/>
    <w:rsid w:val="00190269"/>
    <w:rsid w:val="001A66E0"/>
    <w:rsid w:val="001D532B"/>
    <w:rsid w:val="001F591C"/>
    <w:rsid w:val="00210A54"/>
    <w:rsid w:val="002328CD"/>
    <w:rsid w:val="00270A1D"/>
    <w:rsid w:val="002D609E"/>
    <w:rsid w:val="002E6B28"/>
    <w:rsid w:val="00392AE3"/>
    <w:rsid w:val="003F4851"/>
    <w:rsid w:val="00423A8D"/>
    <w:rsid w:val="00494F0C"/>
    <w:rsid w:val="004A32C3"/>
    <w:rsid w:val="0050594F"/>
    <w:rsid w:val="0050771A"/>
    <w:rsid w:val="0051112C"/>
    <w:rsid w:val="00517BB0"/>
    <w:rsid w:val="0055468E"/>
    <w:rsid w:val="00566438"/>
    <w:rsid w:val="005D6872"/>
    <w:rsid w:val="00686598"/>
    <w:rsid w:val="006B3AF3"/>
    <w:rsid w:val="006B40C5"/>
    <w:rsid w:val="006C6A3B"/>
    <w:rsid w:val="00713808"/>
    <w:rsid w:val="007568E3"/>
    <w:rsid w:val="007943BE"/>
    <w:rsid w:val="00814A70"/>
    <w:rsid w:val="0087311E"/>
    <w:rsid w:val="00885040"/>
    <w:rsid w:val="008E6210"/>
    <w:rsid w:val="00906204"/>
    <w:rsid w:val="00997084"/>
    <w:rsid w:val="00A116B8"/>
    <w:rsid w:val="00A17504"/>
    <w:rsid w:val="00A24E4D"/>
    <w:rsid w:val="00B11355"/>
    <w:rsid w:val="00B36E34"/>
    <w:rsid w:val="00B560AF"/>
    <w:rsid w:val="00B626D3"/>
    <w:rsid w:val="00B8597E"/>
    <w:rsid w:val="00BF3A62"/>
    <w:rsid w:val="00C43BDC"/>
    <w:rsid w:val="00C44CA3"/>
    <w:rsid w:val="00CB5BC9"/>
    <w:rsid w:val="00CC3767"/>
    <w:rsid w:val="00CC60FA"/>
    <w:rsid w:val="00CE28F0"/>
    <w:rsid w:val="00D002B3"/>
    <w:rsid w:val="00D0780E"/>
    <w:rsid w:val="00D42509"/>
    <w:rsid w:val="00D539AE"/>
    <w:rsid w:val="00D64735"/>
    <w:rsid w:val="00D73626"/>
    <w:rsid w:val="00DA420E"/>
    <w:rsid w:val="00E2070B"/>
    <w:rsid w:val="00E854C0"/>
    <w:rsid w:val="00F24BE2"/>
    <w:rsid w:val="00F26EEA"/>
    <w:rsid w:val="00F335E9"/>
    <w:rsid w:val="00F56BB5"/>
    <w:rsid w:val="00F623B8"/>
    <w:rsid w:val="00F74102"/>
    <w:rsid w:val="00F8645F"/>
    <w:rsid w:val="00FB4753"/>
    <w:rsid w:val="00FD4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B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BC9"/>
    <w:rPr>
      <w:sz w:val="18"/>
      <w:szCs w:val="18"/>
    </w:rPr>
  </w:style>
  <w:style w:type="paragraph" w:styleId="a5">
    <w:name w:val="List Paragraph"/>
    <w:basedOn w:val="a"/>
    <w:uiPriority w:val="34"/>
    <w:qFormat/>
    <w:rsid w:val="00CB5BC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B475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B475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B475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B475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B475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B475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B47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cp:lastPrinted>2013-09-12T08:50:00Z</cp:lastPrinted>
  <dcterms:created xsi:type="dcterms:W3CDTF">2013-06-18T08:49:00Z</dcterms:created>
  <dcterms:modified xsi:type="dcterms:W3CDTF">2014-01-02T03:10:00Z</dcterms:modified>
</cp:coreProperties>
</file>