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39A" w:rsidRDefault="00C02620" w:rsidP="00C02620">
      <w:pPr>
        <w:pStyle w:val="a3"/>
        <w:numPr>
          <w:ilvl w:val="0"/>
          <w:numId w:val="1"/>
        </w:numPr>
        <w:ind w:firstLineChars="0"/>
      </w:pPr>
      <w:r>
        <w:t>经纪公司和服务器</w:t>
      </w:r>
    </w:p>
    <w:p w:rsidR="00FD6D96" w:rsidRDefault="00004646" w:rsidP="000649FD">
      <w:pPr>
        <w:pStyle w:val="a3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>
            <wp:extent cx="5274310" cy="319419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4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D96" w:rsidRDefault="00FD6D96" w:rsidP="000649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此窗口，包含经纪公司管理，服务器组管理和交易服务器管理三个部门，各自拥有增删改查的功能。</w:t>
      </w:r>
    </w:p>
    <w:p w:rsidR="00FD6D96" w:rsidRDefault="00FD6D96" w:rsidP="000649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经纪公司的下拉菜单里显示系统里目前拥有的所有经纪公司信息，显示经纪公司和代码。</w:t>
      </w:r>
    </w:p>
    <w:p w:rsidR="00FD6D96" w:rsidRDefault="00FD6D96" w:rsidP="000649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点击新增后，弹出如下图所示新增窗口。</w:t>
      </w:r>
    </w:p>
    <w:p w:rsidR="00C02620" w:rsidRDefault="00C02620" w:rsidP="000649FD">
      <w:pPr>
        <w:pStyle w:val="a3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>
            <wp:extent cx="2060154" cy="1676400"/>
            <wp:effectExtent l="19050" t="0" r="0" b="0"/>
            <wp:docPr id="18" name="图片 1" descr="C:\Users\LOOSEN~1\AppData\Local\Temp\SNAGHTML508d8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OSEN~1\AppData\Local\Temp\SNAGHTML508d86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154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620" w:rsidRDefault="00C02620" w:rsidP="000649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经纪公司字段：</w:t>
      </w:r>
      <w:r>
        <w:rPr>
          <w:rFonts w:hint="eastAsia"/>
        </w:rPr>
        <w:t>ID</w:t>
      </w:r>
      <w:r>
        <w:rPr>
          <w:rFonts w:hint="eastAsia"/>
        </w:rPr>
        <w:t>、公司代码、公司名称</w:t>
      </w:r>
    </w:p>
    <w:p w:rsidR="00C02620" w:rsidRDefault="00FD6D96" w:rsidP="000649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公司代码需要排重。</w:t>
      </w:r>
    </w:p>
    <w:p w:rsidR="00FD6D96" w:rsidRDefault="00FD6D96" w:rsidP="000649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点击确定，添加成功后，返回原窗口，经纪公司下拉菜单里需要刷新。</w:t>
      </w:r>
    </w:p>
    <w:p w:rsidR="00FD6D96" w:rsidRDefault="00FD6D96" w:rsidP="000649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经纪公司选择任意后，点击修改，弹出修改窗口，带入原数据</w:t>
      </w:r>
    </w:p>
    <w:p w:rsidR="00FD6D96" w:rsidRDefault="00FD6D96" w:rsidP="000649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服务器组，点击新增后，直接增加一行，焦点定位在新增行内，可以直接输入。</w:t>
      </w:r>
    </w:p>
    <w:p w:rsidR="005E6DB6" w:rsidRDefault="005E6DB6" w:rsidP="000649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焦点脱离后，判断如正确则自动保存。如果输入重复则提示错误。</w:t>
      </w:r>
    </w:p>
    <w:p w:rsidR="005E6DB6" w:rsidRDefault="005E6DB6" w:rsidP="000649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鼠标单击，可以则列表内任意选择。双击则进入编辑模式，可以修改输入框内容。焦点脱离后自动保存。</w:t>
      </w:r>
    </w:p>
    <w:p w:rsidR="005E6DB6" w:rsidRDefault="005E6DB6" w:rsidP="000649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右侧交易服务器地址和端口，同服务器组的添加、编辑和保存模式。</w:t>
      </w:r>
    </w:p>
    <w:p w:rsidR="005E6DB6" w:rsidRDefault="005E6DB6" w:rsidP="000649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经纪公司下拉菜单，选择不同的经纪公司，服务器组列表要跟随刷新。</w:t>
      </w:r>
    </w:p>
    <w:p w:rsidR="005E6DB6" w:rsidRDefault="005E6DB6" w:rsidP="000649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服务器组列表选择不同的服务器组，右侧交易服务器地址列表要跟随刷新。</w:t>
      </w:r>
    </w:p>
    <w:p w:rsidR="005E6DB6" w:rsidRDefault="005041E8" w:rsidP="005E6D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经纪公司和服务器组如果被某一个委托交易账号所使用，则不允许删除。</w:t>
      </w:r>
    </w:p>
    <w:p w:rsidR="000E7FFE" w:rsidRDefault="000E7FFE" w:rsidP="005E6D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点击右上角，配置行情服务器按钮，弹出如下窗口</w:t>
      </w:r>
    </w:p>
    <w:p w:rsidR="00865939" w:rsidRDefault="00004646" w:rsidP="00C02620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3838575" cy="486981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86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FFE" w:rsidRDefault="000E7FFE" w:rsidP="00C02620">
      <w:pPr>
        <w:pStyle w:val="a3"/>
        <w:ind w:left="420" w:firstLineChars="0" w:firstLine="0"/>
      </w:pPr>
      <w:r>
        <w:rPr>
          <w:rFonts w:hint="eastAsia"/>
        </w:rPr>
        <w:t>经纪公司，使用之前窗口添加的经纪公司和代码。</w:t>
      </w:r>
    </w:p>
    <w:p w:rsidR="000E7FFE" w:rsidRDefault="000E7FFE" w:rsidP="00C02620">
      <w:pPr>
        <w:pStyle w:val="a3"/>
        <w:ind w:left="420" w:firstLineChars="0" w:firstLine="0"/>
      </w:pPr>
      <w:r>
        <w:rPr>
          <w:rFonts w:hint="eastAsia"/>
        </w:rPr>
        <w:t>登录账号和密码，随意手工输入（必填项）</w:t>
      </w:r>
    </w:p>
    <w:p w:rsidR="000E7FFE" w:rsidRDefault="000E7FFE" w:rsidP="00C02620">
      <w:pPr>
        <w:pStyle w:val="a3"/>
        <w:ind w:left="420" w:firstLineChars="0" w:firstLine="0"/>
      </w:pPr>
      <w:r>
        <w:rPr>
          <w:rFonts w:hint="eastAsia"/>
        </w:rPr>
        <w:t>行情服务器地址和端口，同之前窗口的交易服务器类似。</w:t>
      </w:r>
    </w:p>
    <w:p w:rsidR="000E7FFE" w:rsidRPr="000E7FFE" w:rsidRDefault="000E7FFE" w:rsidP="00C02620">
      <w:pPr>
        <w:pStyle w:val="a3"/>
        <w:ind w:left="420" w:firstLineChars="0" w:firstLine="0"/>
      </w:pPr>
      <w:r>
        <w:rPr>
          <w:rFonts w:hint="eastAsia"/>
        </w:rPr>
        <w:t>确定后，保存进数据库。使用此数据进行行情服务器的登录操作。</w:t>
      </w:r>
    </w:p>
    <w:p w:rsidR="000E7FFE" w:rsidRPr="00C02620" w:rsidRDefault="000E7FFE" w:rsidP="00C02620">
      <w:pPr>
        <w:pStyle w:val="a3"/>
        <w:ind w:left="420" w:firstLineChars="0" w:firstLine="0"/>
      </w:pPr>
    </w:p>
    <w:p w:rsidR="00C02620" w:rsidRDefault="0078112C" w:rsidP="00C02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委托交易账号</w:t>
      </w:r>
      <w:r w:rsidR="00865939">
        <w:rPr>
          <w:rFonts w:hint="eastAsia"/>
        </w:rPr>
        <w:t>管理模块</w:t>
      </w:r>
    </w:p>
    <w:p w:rsidR="00EC79FD" w:rsidRDefault="00EC79FD" w:rsidP="00865939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5274310" cy="255515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5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9FD" w:rsidRDefault="001C7D76" w:rsidP="008659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委托交易账号列表，包含新增时填写的各种资料（除了密码）</w:t>
      </w:r>
    </w:p>
    <w:p w:rsidR="001C7D76" w:rsidRDefault="001C7D76" w:rsidP="008659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点击新增后弹出如下窗口</w:t>
      </w:r>
    </w:p>
    <w:p w:rsidR="00865939" w:rsidRDefault="00865939" w:rsidP="00865939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4495800" cy="28479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E83" w:rsidRDefault="00865939" w:rsidP="008659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字段：</w:t>
      </w:r>
      <w:r>
        <w:rPr>
          <w:rFonts w:hint="eastAsia"/>
        </w:rPr>
        <w:t>ID</w:t>
      </w:r>
      <w:r>
        <w:rPr>
          <w:rFonts w:hint="eastAsia"/>
        </w:rPr>
        <w:t>、账户号、密码、经纪公司、服务器、初始权益、别名、用户姓名、联系方式、证件类型、证件号码。</w:t>
      </w:r>
    </w:p>
    <w:p w:rsidR="00865939" w:rsidRDefault="00865939" w:rsidP="008659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其中账户号、密码、经纪公司、服务器、初始权益非空。</w:t>
      </w:r>
      <w:r>
        <w:rPr>
          <w:rFonts w:hint="eastAsia"/>
        </w:rPr>
        <w:t xml:space="preserve"> </w:t>
      </w:r>
      <w:r>
        <w:rPr>
          <w:rFonts w:hint="eastAsia"/>
        </w:rPr>
        <w:t>其他可为空。</w:t>
      </w:r>
    </w:p>
    <w:p w:rsidR="00865939" w:rsidRDefault="00865939" w:rsidP="008659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账户号只支持数字，要排重，不能重复添加。</w:t>
      </w:r>
    </w:p>
    <w:p w:rsidR="00865939" w:rsidRDefault="00865939" w:rsidP="008659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初始权益在焦点脱离后，显示为金融计数的方式</w:t>
      </w:r>
    </w:p>
    <w:p w:rsidR="00865939" w:rsidRDefault="00865939" w:rsidP="008659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经纪公司和服务器下拉菜单默认显示对应列表内的第一个数据。除非对应列表为空，否则不能显示为空，不能选择为空。</w:t>
      </w:r>
    </w:p>
    <w:p w:rsidR="00865939" w:rsidRDefault="00865939" w:rsidP="008659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针对交易账户创建成功，但是与经纪公司或服务器的关系建立失败这种错误，要有一定的容错机制。</w:t>
      </w:r>
    </w:p>
    <w:p w:rsidR="002E74EB" w:rsidRDefault="002E74EB" w:rsidP="008659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证件类型，目前支持身份证、军官证、教师证</w:t>
      </w:r>
      <w:r w:rsidR="008703A9">
        <w:rPr>
          <w:rFonts w:hint="eastAsia"/>
        </w:rPr>
        <w:t>、其他</w:t>
      </w:r>
      <w:r>
        <w:rPr>
          <w:rFonts w:hint="eastAsia"/>
        </w:rPr>
        <w:t>。</w:t>
      </w:r>
    </w:p>
    <w:p w:rsidR="00C07A53" w:rsidRDefault="00ED1057" w:rsidP="008659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确定后，如保存成功，列表中刷新显示。</w:t>
      </w:r>
    </w:p>
    <w:p w:rsidR="00865939" w:rsidRDefault="00C07A53" w:rsidP="008659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列表可根据任意</w:t>
      </w:r>
      <w:r w:rsidR="0044019E">
        <w:rPr>
          <w:rFonts w:hint="eastAsia"/>
        </w:rPr>
        <w:t>列排序</w:t>
      </w:r>
    </w:p>
    <w:p w:rsidR="00954E37" w:rsidRDefault="00954E37" w:rsidP="008659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选择某一行，点击编辑，弹出编辑窗口，带入所填数值。</w:t>
      </w:r>
    </w:p>
    <w:p w:rsidR="00F37E53" w:rsidRDefault="00F37E53" w:rsidP="0086593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选择某一行，点击删除，需要判断关联关系，如有关系则不允许删除。</w:t>
      </w:r>
      <w:r w:rsidR="00270E36">
        <w:rPr>
          <w:rFonts w:hint="eastAsia"/>
        </w:rPr>
        <w:t>（交易员和委托交易账号的关联关系）</w:t>
      </w:r>
    </w:p>
    <w:p w:rsidR="00810FC9" w:rsidRDefault="00810FC9" w:rsidP="0086593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commentRangeStart w:id="0"/>
      <w:r>
        <w:rPr>
          <w:rFonts w:hint="eastAsia"/>
        </w:rPr>
        <w:t>列表内，新增一列，显示委托交易账号登录</w:t>
      </w:r>
      <w:r>
        <w:rPr>
          <w:rFonts w:hint="eastAsia"/>
        </w:rPr>
        <w:t>CTP</w:t>
      </w:r>
      <w:r>
        <w:rPr>
          <w:rFonts w:hint="eastAsia"/>
        </w:rPr>
        <w:t>的状态。显示为已登录</w:t>
      </w:r>
      <w:r>
        <w:rPr>
          <w:rFonts w:hint="eastAsia"/>
        </w:rPr>
        <w:t>/</w:t>
      </w:r>
      <w:r>
        <w:rPr>
          <w:rFonts w:hint="eastAsia"/>
        </w:rPr>
        <w:t>未登录</w:t>
      </w:r>
      <w:r>
        <w:rPr>
          <w:rFonts w:hint="eastAsia"/>
        </w:rPr>
        <w:t>/</w:t>
      </w:r>
      <w:r>
        <w:rPr>
          <w:rFonts w:hint="eastAsia"/>
        </w:rPr>
        <w:t>登录中。</w:t>
      </w:r>
    </w:p>
    <w:p w:rsidR="00810FC9" w:rsidRDefault="00810FC9" w:rsidP="008659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新增【登录】按钮，当选择未登录的委托交易账号时，可以点击该按钮，通知报盘登录该委托交易账户到</w:t>
      </w:r>
      <w:r>
        <w:rPr>
          <w:rFonts w:hint="eastAsia"/>
        </w:rPr>
        <w:t>CTP</w:t>
      </w:r>
      <w:r>
        <w:rPr>
          <w:rFonts w:hint="eastAsia"/>
        </w:rPr>
        <w:t>。</w:t>
      </w:r>
      <w:r>
        <w:rPr>
          <w:rFonts w:hint="eastAsia"/>
        </w:rPr>
        <w:t xml:space="preserve">   </w:t>
      </w:r>
      <w:r>
        <w:rPr>
          <w:rFonts w:hint="eastAsia"/>
        </w:rPr>
        <w:t>已登录或登录中的账号</w:t>
      </w:r>
      <w:r>
        <w:rPr>
          <w:rFonts w:hint="eastAsia"/>
        </w:rPr>
        <w:t xml:space="preserve">  </w:t>
      </w:r>
      <w:r>
        <w:rPr>
          <w:rFonts w:hint="eastAsia"/>
        </w:rPr>
        <w:t>该按钮灰显，不可点击</w:t>
      </w:r>
    </w:p>
    <w:commentRangeEnd w:id="0"/>
    <w:p w:rsidR="00865939" w:rsidRPr="00810FC9" w:rsidRDefault="00810FC9" w:rsidP="00865939">
      <w:pPr>
        <w:pStyle w:val="a3"/>
        <w:ind w:left="420" w:firstLineChars="0" w:firstLine="0"/>
      </w:pPr>
      <w:r>
        <w:rPr>
          <w:rStyle w:val="a7"/>
        </w:rPr>
        <w:commentReference w:id="0"/>
      </w:r>
    </w:p>
    <w:sectPr w:rsidR="00865939" w:rsidRPr="00810FC9" w:rsidSect="00F86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er" w:date="2013-07-26T11:23:00Z" w:initials="U">
    <w:p w:rsidR="00810FC9" w:rsidRDefault="00810F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日添加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1642" w:rsidRDefault="00B71642" w:rsidP="00FD6D96">
      <w:r>
        <w:separator/>
      </w:r>
    </w:p>
  </w:endnote>
  <w:endnote w:type="continuationSeparator" w:id="1">
    <w:p w:rsidR="00B71642" w:rsidRDefault="00B71642" w:rsidP="00FD6D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1642" w:rsidRDefault="00B71642" w:rsidP="00FD6D96">
      <w:r>
        <w:separator/>
      </w:r>
    </w:p>
  </w:footnote>
  <w:footnote w:type="continuationSeparator" w:id="1">
    <w:p w:rsidR="00B71642" w:rsidRDefault="00B71642" w:rsidP="00FD6D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D3E5A"/>
    <w:multiLevelType w:val="hybridMultilevel"/>
    <w:tmpl w:val="8FB47F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67653DC"/>
    <w:multiLevelType w:val="hybridMultilevel"/>
    <w:tmpl w:val="C33EA4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097522"/>
    <w:multiLevelType w:val="hybridMultilevel"/>
    <w:tmpl w:val="04CA3A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866337"/>
    <w:multiLevelType w:val="hybridMultilevel"/>
    <w:tmpl w:val="DD3849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2620"/>
    <w:rsid w:val="00004646"/>
    <w:rsid w:val="000649FD"/>
    <w:rsid w:val="000E7FFE"/>
    <w:rsid w:val="001C7D76"/>
    <w:rsid w:val="00227C18"/>
    <w:rsid w:val="00244924"/>
    <w:rsid w:val="00270E36"/>
    <w:rsid w:val="002E74EB"/>
    <w:rsid w:val="0044019E"/>
    <w:rsid w:val="004B2BCF"/>
    <w:rsid w:val="005041E8"/>
    <w:rsid w:val="005E6DB6"/>
    <w:rsid w:val="00610E64"/>
    <w:rsid w:val="006A1DD8"/>
    <w:rsid w:val="0078112C"/>
    <w:rsid w:val="007D6D3A"/>
    <w:rsid w:val="00810FC9"/>
    <w:rsid w:val="00865939"/>
    <w:rsid w:val="008703A9"/>
    <w:rsid w:val="00954E37"/>
    <w:rsid w:val="00A77E83"/>
    <w:rsid w:val="00B71642"/>
    <w:rsid w:val="00C02620"/>
    <w:rsid w:val="00C07A53"/>
    <w:rsid w:val="00C53868"/>
    <w:rsid w:val="00C971F0"/>
    <w:rsid w:val="00DD3F80"/>
    <w:rsid w:val="00EA4E7A"/>
    <w:rsid w:val="00EC79FD"/>
    <w:rsid w:val="00ED1057"/>
    <w:rsid w:val="00EE35F4"/>
    <w:rsid w:val="00F01E36"/>
    <w:rsid w:val="00F37E53"/>
    <w:rsid w:val="00F8639A"/>
    <w:rsid w:val="00FD6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3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62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0262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02620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D6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D6D9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D6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D6D96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810FC9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810FC9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810FC9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810FC9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810FC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loosen0611</dc:creator>
  <cp:lastModifiedBy>User</cp:lastModifiedBy>
  <cp:revision>24</cp:revision>
  <dcterms:created xsi:type="dcterms:W3CDTF">2013-04-03T08:10:00Z</dcterms:created>
  <dcterms:modified xsi:type="dcterms:W3CDTF">2013-07-26T03:23:00Z</dcterms:modified>
</cp:coreProperties>
</file>