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318B" w:rsidP="00F031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</w:t>
      </w:r>
      <w:r w:rsidR="004A0E2F">
        <w:rPr>
          <w:rFonts w:hint="eastAsia"/>
        </w:rPr>
        <w:t>通过配置文件获取</w:t>
      </w:r>
      <w:r w:rsidR="00622B66">
        <w:rPr>
          <w:rFonts w:hint="eastAsia"/>
        </w:rPr>
        <w:t>前置交易服务器的</w:t>
      </w:r>
      <w:r>
        <w:rPr>
          <w:rFonts w:hint="eastAsia"/>
        </w:rPr>
        <w:t>IP</w:t>
      </w:r>
      <w:r w:rsidR="00012CF2">
        <w:rPr>
          <w:rFonts w:hint="eastAsia"/>
        </w:rPr>
        <w:t>和</w:t>
      </w:r>
      <w:r>
        <w:rPr>
          <w:rFonts w:hint="eastAsia"/>
        </w:rPr>
        <w:t>端口</w:t>
      </w:r>
      <w:r w:rsidR="00A30D80">
        <w:rPr>
          <w:rFonts w:hint="eastAsia"/>
        </w:rPr>
        <w:t>。</w:t>
      </w:r>
    </w:p>
    <w:p w:rsidR="004A0E2F" w:rsidRDefault="004A0E2F" w:rsidP="00F031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程序启动一个窗口，可以设置条件，显示数据等，具体如下。</w:t>
      </w:r>
    </w:p>
    <w:p w:rsidR="00F0318B" w:rsidRDefault="00F0318B" w:rsidP="00F031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程序可手动输入设置</w:t>
      </w:r>
      <w:r>
        <w:rPr>
          <w:rFonts w:hint="eastAsia"/>
        </w:rPr>
        <w:t xml:space="preserve"> </w:t>
      </w:r>
      <w:r>
        <w:rPr>
          <w:rFonts w:hint="eastAsia"/>
        </w:rPr>
        <w:t>同时启动线程数。</w:t>
      </w:r>
      <w:r w:rsidR="002A10F7">
        <w:rPr>
          <w:rFonts w:hint="eastAsia"/>
        </w:rPr>
        <w:t>（</w:t>
      </w:r>
      <w:r w:rsidR="002A10F7">
        <w:rPr>
          <w:rFonts w:hint="eastAsia"/>
        </w:rPr>
        <w:t>1 ~10000</w:t>
      </w:r>
      <w:r w:rsidR="002A10F7">
        <w:rPr>
          <w:rFonts w:hint="eastAsia"/>
        </w:rPr>
        <w:t>）</w:t>
      </w:r>
    </w:p>
    <w:p w:rsidR="002A10F7" w:rsidRDefault="002A10F7" w:rsidP="00F031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程序可手动设置，每个线程在接收到登录失败返回后，延迟几秒再次发送新的登录请求。</w:t>
      </w:r>
      <w:r>
        <w:rPr>
          <w:rFonts w:hint="eastAsia"/>
        </w:rPr>
        <w:t>( 0 ~ 10 )</w:t>
      </w:r>
    </w:p>
    <w:p w:rsidR="00F0318B" w:rsidRDefault="00F0318B" w:rsidP="00F031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</w:t>
      </w:r>
      <w:r w:rsidR="002A10F7">
        <w:rPr>
          <w:rFonts w:hint="eastAsia"/>
        </w:rPr>
        <w:t>每次都</w:t>
      </w:r>
      <w:r>
        <w:rPr>
          <w:rFonts w:hint="eastAsia"/>
        </w:rPr>
        <w:t>使用</w:t>
      </w:r>
      <w:r w:rsidR="002A10F7">
        <w:rPr>
          <w:rFonts w:hint="eastAsia"/>
        </w:rPr>
        <w:t>新的</w:t>
      </w:r>
      <w:r>
        <w:rPr>
          <w:rFonts w:hint="eastAsia"/>
        </w:rPr>
        <w:t>随机数模拟账号、密码，进行登录尝试。</w:t>
      </w:r>
    </w:p>
    <w:p w:rsidR="00F0318B" w:rsidRDefault="00F0318B" w:rsidP="00F031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每个登录现成占用内存尽可能的小。</w:t>
      </w:r>
    </w:p>
    <w:p w:rsidR="00F0318B" w:rsidRDefault="00F0318B" w:rsidP="00F031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程序记录下发送的登录请求，接收到的</w:t>
      </w:r>
      <w:r>
        <w:rPr>
          <w:rFonts w:hint="eastAsia"/>
        </w:rPr>
        <w:t>CTP</w:t>
      </w:r>
      <w:r>
        <w:rPr>
          <w:rFonts w:hint="eastAsia"/>
        </w:rPr>
        <w:t>回报各自是多少。</w:t>
      </w:r>
      <w:r>
        <w:rPr>
          <w:rFonts w:hint="eastAsia"/>
        </w:rPr>
        <w:t>API</w:t>
      </w:r>
      <w:r>
        <w:rPr>
          <w:rFonts w:hint="eastAsia"/>
        </w:rPr>
        <w:t>调用结果返回单独记录。</w:t>
      </w:r>
    </w:p>
    <w:p w:rsidR="00F0318B" w:rsidRDefault="00F0318B" w:rsidP="00F031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程序手动</w:t>
      </w:r>
      <w:r w:rsidR="00A31935">
        <w:rPr>
          <w:rFonts w:hint="eastAsia"/>
        </w:rPr>
        <w:t>按钮</w:t>
      </w:r>
      <w:r>
        <w:rPr>
          <w:rFonts w:hint="eastAsia"/>
        </w:rPr>
        <w:t>控制启动</w:t>
      </w:r>
      <w:r>
        <w:rPr>
          <w:rFonts w:hint="eastAsia"/>
        </w:rPr>
        <w:t>/</w:t>
      </w:r>
      <w:r>
        <w:rPr>
          <w:rFonts w:hint="eastAsia"/>
        </w:rPr>
        <w:t>停止。</w:t>
      </w:r>
    </w:p>
    <w:sectPr w:rsidR="00F03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8D0" w:rsidRDefault="009A18D0" w:rsidP="00F0318B">
      <w:r>
        <w:separator/>
      </w:r>
    </w:p>
  </w:endnote>
  <w:endnote w:type="continuationSeparator" w:id="1">
    <w:p w:rsidR="009A18D0" w:rsidRDefault="009A18D0" w:rsidP="00F03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8D0" w:rsidRDefault="009A18D0" w:rsidP="00F0318B">
      <w:r>
        <w:separator/>
      </w:r>
    </w:p>
  </w:footnote>
  <w:footnote w:type="continuationSeparator" w:id="1">
    <w:p w:rsidR="009A18D0" w:rsidRDefault="009A18D0" w:rsidP="00F031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3787E"/>
    <w:multiLevelType w:val="hybridMultilevel"/>
    <w:tmpl w:val="758E5100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318B"/>
    <w:rsid w:val="00012CF2"/>
    <w:rsid w:val="002A10F7"/>
    <w:rsid w:val="004A0E2F"/>
    <w:rsid w:val="00622B66"/>
    <w:rsid w:val="009A18D0"/>
    <w:rsid w:val="00A30D80"/>
    <w:rsid w:val="00A31935"/>
    <w:rsid w:val="00F0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3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31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3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318B"/>
    <w:rPr>
      <w:sz w:val="18"/>
      <w:szCs w:val="18"/>
    </w:rPr>
  </w:style>
  <w:style w:type="paragraph" w:styleId="a5">
    <w:name w:val="List Paragraph"/>
    <w:basedOn w:val="a"/>
    <w:uiPriority w:val="34"/>
    <w:qFormat/>
    <w:rsid w:val="00F0318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2015-02-03T07:00:00Z</dcterms:created>
  <dcterms:modified xsi:type="dcterms:W3CDTF">2015-02-03T07:10:00Z</dcterms:modified>
</cp:coreProperties>
</file>