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059" w:rsidRDefault="00BC4FA4" w:rsidP="00772F99">
      <w:pPr>
        <w:rPr>
          <w:b/>
          <w:sz w:val="32"/>
          <w:szCs w:val="32"/>
        </w:rPr>
      </w:pPr>
      <w:r>
        <w:rPr>
          <w:b/>
          <w:sz w:val="30"/>
          <w:szCs w:val="3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b/>
          <w:sz w:val="30"/>
          <w:szCs w:val="30"/>
        </w:rPr>
        <w:instrText>ADDIN CNKISM.UserStyle</w:instrText>
      </w:r>
      <w:r>
        <w:rPr>
          <w:b/>
          <w:sz w:val="30"/>
          <w:szCs w:val="30"/>
        </w:rPr>
      </w:r>
      <w:r>
        <w:rPr>
          <w:b/>
          <w:sz w:val="30"/>
          <w:szCs w:val="30"/>
        </w:rPr>
        <w:fldChar w:fldCharType="separate"/>
      </w:r>
      <w:r>
        <w:rPr>
          <w:b/>
          <w:sz w:val="30"/>
          <w:szCs w:val="30"/>
        </w:rPr>
        <w:fldChar w:fldCharType="end"/>
      </w:r>
      <w:r w:rsidR="00C46059">
        <w:rPr>
          <w:rFonts w:hint="eastAsia"/>
          <w:b/>
          <w:sz w:val="30"/>
          <w:szCs w:val="30"/>
        </w:rPr>
        <w:t xml:space="preserve">                            </w:t>
      </w:r>
      <w:r w:rsidR="00C46059" w:rsidRPr="00C46059">
        <w:rPr>
          <w:rFonts w:hint="eastAsia"/>
          <w:b/>
          <w:sz w:val="32"/>
          <w:szCs w:val="32"/>
        </w:rPr>
        <w:t xml:space="preserve">    </w:t>
      </w:r>
    </w:p>
    <w:p w:rsidR="00C46059" w:rsidRDefault="00BC4FA4" w:rsidP="00BC4FA4">
      <w:pPr>
        <w:jc w:val="center"/>
        <w:rPr>
          <w:color w:val="7030A0"/>
          <w:sz w:val="28"/>
          <w:szCs w:val="28"/>
        </w:rPr>
      </w:pPr>
      <w:r w:rsidRPr="00BC4FA4">
        <w:rPr>
          <w:color w:val="7030A0"/>
          <w:sz w:val="28"/>
          <w:szCs w:val="28"/>
        </w:rPr>
        <w:t>Extracting Temporal and Causal Relations between Events</w:t>
      </w:r>
    </w:p>
    <w:p w:rsidR="00BC4FA4" w:rsidRPr="00BC4FA4" w:rsidRDefault="00BC4FA4" w:rsidP="00BC4FA4">
      <w:pPr>
        <w:jc w:val="center"/>
        <w:rPr>
          <w:rFonts w:hint="eastAsia"/>
          <w:color w:val="7030A0"/>
          <w:sz w:val="28"/>
          <w:szCs w:val="28"/>
        </w:rPr>
      </w:pPr>
    </w:p>
    <w:p w:rsidR="00C46059" w:rsidRPr="00B27F95" w:rsidRDefault="00B27F95" w:rsidP="00C46059">
      <w:pPr>
        <w:jc w:val="left"/>
        <w:rPr>
          <w:b/>
          <w:color w:val="7030A0"/>
          <w:sz w:val="28"/>
          <w:szCs w:val="28"/>
        </w:rPr>
      </w:pPr>
      <w:r w:rsidRPr="00B27F95">
        <w:rPr>
          <w:rFonts w:hint="eastAsia"/>
          <w:b/>
          <w:color w:val="7030A0"/>
          <w:sz w:val="32"/>
          <w:szCs w:val="32"/>
        </w:rPr>
        <w:t>Introdu</w:t>
      </w:r>
      <w:r w:rsidR="00BC4FA4">
        <w:rPr>
          <w:rFonts w:hint="eastAsia"/>
          <w:b/>
          <w:color w:val="7030A0"/>
          <w:sz w:val="32"/>
          <w:szCs w:val="32"/>
        </w:rPr>
        <w:t>ction</w:t>
      </w:r>
    </w:p>
    <w:p w:rsidR="00C46059" w:rsidRPr="00A12048" w:rsidRDefault="00C46059" w:rsidP="00C46059">
      <w:pPr>
        <w:jc w:val="left"/>
        <w:rPr>
          <w:b/>
          <w:color w:val="7030A0"/>
          <w:sz w:val="28"/>
          <w:szCs w:val="28"/>
        </w:rPr>
      </w:pPr>
      <w:r w:rsidRPr="00A12048">
        <w:rPr>
          <w:rFonts w:hint="eastAsia"/>
          <w:b/>
          <w:color w:val="7030A0"/>
          <w:sz w:val="28"/>
          <w:szCs w:val="28"/>
        </w:rPr>
        <w:t>英文原文</w:t>
      </w:r>
      <w:r w:rsidRPr="00A12048">
        <w:rPr>
          <w:rFonts w:hint="eastAsia"/>
          <w:b/>
          <w:color w:val="7030A0"/>
          <w:sz w:val="28"/>
          <w:szCs w:val="28"/>
        </w:rPr>
        <w:t xml:space="preserve"> </w:t>
      </w:r>
      <w:bookmarkStart w:id="0" w:name="_GoBack"/>
      <w:bookmarkEnd w:id="0"/>
    </w:p>
    <w:p w:rsidR="00BC4FA4" w:rsidRPr="00BC4FA4" w:rsidRDefault="00BC4FA4" w:rsidP="0011160E">
      <w:pPr>
        <w:spacing w:line="440" w:lineRule="exact"/>
        <w:ind w:firstLineChars="100" w:firstLine="240"/>
        <w:rPr>
          <w:sz w:val="24"/>
          <w:szCs w:val="24"/>
        </w:rPr>
      </w:pPr>
      <w:r w:rsidRPr="00BC4FA4">
        <w:rPr>
          <w:sz w:val="24"/>
          <w:szCs w:val="24"/>
        </w:rPr>
        <w:t xml:space="preserve">With the rapid growth of information available on the world wide web, especially in the form of unstructured and natural texts, information extraction (IE) becomes one </w:t>
      </w:r>
      <w:r>
        <w:rPr>
          <w:sz w:val="24"/>
          <w:szCs w:val="24"/>
        </w:rPr>
        <w:t>of the most prominent fields in</w:t>
      </w:r>
      <w:r>
        <w:rPr>
          <w:rFonts w:hint="eastAsia"/>
          <w:sz w:val="24"/>
          <w:szCs w:val="24"/>
        </w:rPr>
        <w:t xml:space="preserve"> </w:t>
      </w:r>
      <w:r w:rsidRPr="00BC4FA4">
        <w:rPr>
          <w:sz w:val="24"/>
          <w:szCs w:val="24"/>
        </w:rPr>
        <w:t>NLP resea</w:t>
      </w:r>
      <w:r>
        <w:rPr>
          <w:sz w:val="24"/>
          <w:szCs w:val="24"/>
        </w:rPr>
        <w:t>rch. IE aims to provide ways to automatically</w:t>
      </w:r>
      <w:r>
        <w:rPr>
          <w:rFonts w:hint="eastAsia"/>
          <w:sz w:val="24"/>
          <w:szCs w:val="24"/>
        </w:rPr>
        <w:t xml:space="preserve"> </w:t>
      </w:r>
      <w:r w:rsidRPr="00BC4FA4">
        <w:rPr>
          <w:sz w:val="24"/>
          <w:szCs w:val="24"/>
        </w:rPr>
        <w:t xml:space="preserve">extract the </w:t>
      </w:r>
      <w:r>
        <w:rPr>
          <w:sz w:val="24"/>
          <w:szCs w:val="24"/>
        </w:rPr>
        <w:t xml:space="preserve">available information and store </w:t>
      </w:r>
      <w:r w:rsidRPr="00BC4FA4">
        <w:rPr>
          <w:sz w:val="24"/>
          <w:szCs w:val="24"/>
        </w:rPr>
        <w:t>them in a structur</w:t>
      </w:r>
      <w:r>
        <w:rPr>
          <w:sz w:val="24"/>
          <w:szCs w:val="24"/>
        </w:rPr>
        <w:t xml:space="preserve">ed representation of knowledge. </w:t>
      </w:r>
      <w:r w:rsidRPr="00BC4FA4">
        <w:rPr>
          <w:sz w:val="24"/>
          <w:szCs w:val="24"/>
        </w:rPr>
        <w:t>The stored knowledge can then be useful for many</w:t>
      </w:r>
    </w:p>
    <w:p w:rsidR="00BC4FA4" w:rsidRDefault="00BC4FA4" w:rsidP="0011160E">
      <w:pPr>
        <w:spacing w:line="440" w:lineRule="exact"/>
        <w:rPr>
          <w:sz w:val="24"/>
          <w:szCs w:val="24"/>
        </w:rPr>
      </w:pPr>
      <w:r w:rsidRPr="00BC4FA4">
        <w:rPr>
          <w:sz w:val="24"/>
          <w:szCs w:val="24"/>
        </w:rPr>
        <w:t>NLP applications, such</w:t>
      </w:r>
      <w:r>
        <w:rPr>
          <w:sz w:val="24"/>
          <w:szCs w:val="24"/>
        </w:rPr>
        <w:t xml:space="preserve"> as question answering, textual </w:t>
      </w:r>
      <w:r w:rsidRPr="00BC4FA4">
        <w:rPr>
          <w:sz w:val="24"/>
          <w:szCs w:val="24"/>
        </w:rPr>
        <w:t>entailment, summari</w:t>
      </w:r>
      <w:r>
        <w:rPr>
          <w:sz w:val="24"/>
          <w:szCs w:val="24"/>
        </w:rPr>
        <w:t>zation, and focused information</w:t>
      </w:r>
      <w:r>
        <w:rPr>
          <w:rFonts w:hint="eastAsia"/>
          <w:sz w:val="24"/>
          <w:szCs w:val="24"/>
        </w:rPr>
        <w:t xml:space="preserve"> </w:t>
      </w:r>
      <w:r>
        <w:rPr>
          <w:sz w:val="24"/>
          <w:szCs w:val="24"/>
        </w:rPr>
        <w:t>retrieval systems.</w:t>
      </w:r>
      <w:r>
        <w:rPr>
          <w:rFonts w:hint="eastAsia"/>
          <w:sz w:val="24"/>
          <w:szCs w:val="24"/>
        </w:rPr>
        <w:t xml:space="preserve"> </w:t>
      </w:r>
    </w:p>
    <w:p w:rsidR="00BC4FA4" w:rsidRDefault="00BC4FA4" w:rsidP="0011160E">
      <w:pPr>
        <w:spacing w:line="440" w:lineRule="exact"/>
        <w:ind w:firstLineChars="100" w:firstLine="240"/>
        <w:rPr>
          <w:sz w:val="24"/>
          <w:szCs w:val="24"/>
        </w:rPr>
      </w:pPr>
      <w:r w:rsidRPr="00BC4FA4">
        <w:rPr>
          <w:sz w:val="24"/>
          <w:szCs w:val="24"/>
        </w:rPr>
        <w:t>Th</w:t>
      </w:r>
      <w:r>
        <w:rPr>
          <w:sz w:val="24"/>
          <w:szCs w:val="24"/>
        </w:rPr>
        <w:t xml:space="preserve">ere are several subtasks within information </w:t>
      </w:r>
      <w:r w:rsidRPr="00BC4FA4">
        <w:rPr>
          <w:sz w:val="24"/>
          <w:szCs w:val="24"/>
        </w:rPr>
        <w:t>extraction relat</w:t>
      </w:r>
      <w:r>
        <w:rPr>
          <w:sz w:val="24"/>
          <w:szCs w:val="24"/>
        </w:rPr>
        <w:t xml:space="preserve">ed to the type of knowledge one </w:t>
      </w:r>
      <w:r w:rsidRPr="00BC4FA4">
        <w:rPr>
          <w:sz w:val="24"/>
          <w:szCs w:val="24"/>
        </w:rPr>
        <w:t>wishes to extract from t</w:t>
      </w:r>
      <w:r>
        <w:rPr>
          <w:sz w:val="24"/>
          <w:szCs w:val="24"/>
        </w:rPr>
        <w:t>he text, event extraction being</w:t>
      </w:r>
      <w:r>
        <w:rPr>
          <w:rFonts w:hint="eastAsia"/>
          <w:sz w:val="24"/>
          <w:szCs w:val="24"/>
        </w:rPr>
        <w:t xml:space="preserve"> </w:t>
      </w:r>
      <w:r w:rsidRPr="00BC4FA4">
        <w:rPr>
          <w:sz w:val="24"/>
          <w:szCs w:val="24"/>
        </w:rPr>
        <w:t>one of them. Ev</w:t>
      </w:r>
      <w:r>
        <w:rPr>
          <w:sz w:val="24"/>
          <w:szCs w:val="24"/>
        </w:rPr>
        <w:t xml:space="preserve">ent extraction </w:t>
      </w:r>
      <w:proofErr w:type="gramStart"/>
      <w:r>
        <w:rPr>
          <w:sz w:val="24"/>
          <w:szCs w:val="24"/>
        </w:rPr>
        <w:t xml:space="preserve">is considered to </w:t>
      </w:r>
      <w:r w:rsidRPr="00BC4FA4">
        <w:rPr>
          <w:sz w:val="24"/>
          <w:szCs w:val="24"/>
        </w:rPr>
        <w:t>be</w:t>
      </w:r>
      <w:proofErr w:type="gramEnd"/>
      <w:r w:rsidRPr="00BC4FA4">
        <w:rPr>
          <w:sz w:val="24"/>
          <w:szCs w:val="24"/>
        </w:rPr>
        <w:t xml:space="preserve"> a non-trivial task</w:t>
      </w:r>
      <w:r>
        <w:rPr>
          <w:sz w:val="24"/>
          <w:szCs w:val="24"/>
        </w:rPr>
        <w:t>, due to the fact that mentions</w:t>
      </w:r>
      <w:r>
        <w:rPr>
          <w:rFonts w:hint="eastAsia"/>
          <w:sz w:val="24"/>
          <w:szCs w:val="24"/>
        </w:rPr>
        <w:t xml:space="preserve"> </w:t>
      </w:r>
      <w:r w:rsidRPr="00BC4FA4">
        <w:rPr>
          <w:sz w:val="24"/>
          <w:szCs w:val="24"/>
        </w:rPr>
        <w:t xml:space="preserve">of an event in text </w:t>
      </w:r>
      <w:r>
        <w:rPr>
          <w:sz w:val="24"/>
          <w:szCs w:val="24"/>
        </w:rPr>
        <w:t>could be highly varied in terms</w:t>
      </w:r>
      <w:r>
        <w:rPr>
          <w:rFonts w:hint="eastAsia"/>
          <w:sz w:val="24"/>
          <w:szCs w:val="24"/>
        </w:rPr>
        <w:t xml:space="preserve"> </w:t>
      </w:r>
      <w:r w:rsidRPr="00BC4FA4">
        <w:rPr>
          <w:sz w:val="24"/>
          <w:szCs w:val="24"/>
        </w:rPr>
        <w:t>of sentence construction, and that the attribute</w:t>
      </w:r>
      <w:r>
        <w:rPr>
          <w:sz w:val="24"/>
          <w:szCs w:val="24"/>
        </w:rPr>
        <w:t xml:space="preserve">s describing </w:t>
      </w:r>
      <w:r w:rsidRPr="00BC4FA4">
        <w:rPr>
          <w:sz w:val="24"/>
          <w:szCs w:val="24"/>
        </w:rPr>
        <w:t>an event are usually mentioned in several sentences. Howeve</w:t>
      </w:r>
      <w:r>
        <w:rPr>
          <w:sz w:val="24"/>
          <w:szCs w:val="24"/>
        </w:rPr>
        <w:t>r, the most challenging problem</w:t>
      </w:r>
      <w:r>
        <w:rPr>
          <w:rFonts w:hint="eastAsia"/>
          <w:sz w:val="24"/>
          <w:szCs w:val="24"/>
        </w:rPr>
        <w:t xml:space="preserve"> </w:t>
      </w:r>
      <w:r w:rsidRPr="00BC4FA4">
        <w:rPr>
          <w:sz w:val="24"/>
          <w:szCs w:val="24"/>
        </w:rPr>
        <w:t>in the context of event extraction is identifying the</w:t>
      </w:r>
      <w:r>
        <w:rPr>
          <w:rFonts w:hint="eastAsia"/>
          <w:sz w:val="24"/>
          <w:szCs w:val="24"/>
        </w:rPr>
        <w:t xml:space="preserve"> </w:t>
      </w:r>
      <w:r>
        <w:rPr>
          <w:sz w:val="24"/>
          <w:szCs w:val="24"/>
        </w:rPr>
        <w:t xml:space="preserve">relationship between events. </w:t>
      </w:r>
    </w:p>
    <w:p w:rsidR="00BC4FA4" w:rsidRPr="00BC4FA4" w:rsidRDefault="00BC4FA4" w:rsidP="0011160E">
      <w:pPr>
        <w:spacing w:line="440" w:lineRule="exact"/>
        <w:ind w:firstLineChars="100" w:firstLine="240"/>
        <w:rPr>
          <w:sz w:val="24"/>
          <w:szCs w:val="24"/>
        </w:rPr>
      </w:pPr>
      <w:r w:rsidRPr="00BC4FA4">
        <w:rPr>
          <w:sz w:val="24"/>
          <w:szCs w:val="24"/>
        </w:rPr>
        <w:t>Events are usually an</w:t>
      </w:r>
      <w:r>
        <w:rPr>
          <w:sz w:val="24"/>
          <w:szCs w:val="24"/>
        </w:rPr>
        <w:t>chored to temporal expressions.</w:t>
      </w:r>
      <w:r>
        <w:rPr>
          <w:rFonts w:hint="eastAsia"/>
          <w:sz w:val="24"/>
          <w:szCs w:val="24"/>
        </w:rPr>
        <w:t xml:space="preserve"> </w:t>
      </w:r>
      <w:r w:rsidRPr="00BC4FA4">
        <w:rPr>
          <w:sz w:val="24"/>
          <w:szCs w:val="24"/>
        </w:rPr>
        <w:t>The temporal att</w:t>
      </w:r>
      <w:r>
        <w:rPr>
          <w:sz w:val="24"/>
          <w:szCs w:val="24"/>
        </w:rPr>
        <w:t>ribute of an event can be</w:t>
      </w:r>
      <w:r>
        <w:rPr>
          <w:rFonts w:hint="eastAsia"/>
          <w:sz w:val="24"/>
          <w:szCs w:val="24"/>
        </w:rPr>
        <w:t xml:space="preserve"> </w:t>
      </w:r>
      <w:r w:rsidRPr="00BC4FA4">
        <w:rPr>
          <w:sz w:val="24"/>
          <w:szCs w:val="24"/>
        </w:rPr>
        <w:t>used to determine the temporal relationship between</w:t>
      </w:r>
      <w:r>
        <w:rPr>
          <w:rFonts w:hint="eastAsia"/>
          <w:sz w:val="24"/>
          <w:szCs w:val="24"/>
        </w:rPr>
        <w:t xml:space="preserve"> </w:t>
      </w:r>
      <w:r>
        <w:rPr>
          <w:sz w:val="24"/>
          <w:szCs w:val="24"/>
        </w:rPr>
        <w:t xml:space="preserve">events. This </w:t>
      </w:r>
      <w:r w:rsidRPr="00BC4FA4">
        <w:rPr>
          <w:sz w:val="24"/>
          <w:szCs w:val="24"/>
        </w:rPr>
        <w:t>information can be useful for</w:t>
      </w:r>
      <w:r>
        <w:rPr>
          <w:sz w:val="24"/>
          <w:szCs w:val="24"/>
        </w:rPr>
        <w:t xml:space="preserve"> </w:t>
      </w:r>
      <w:r w:rsidRPr="00BC4FA4">
        <w:rPr>
          <w:sz w:val="24"/>
          <w:szCs w:val="24"/>
        </w:rPr>
        <w:t>the ordering of event sequence in a timeline, e.g.</w:t>
      </w:r>
      <w:r>
        <w:rPr>
          <w:sz w:val="24"/>
          <w:szCs w:val="24"/>
        </w:rPr>
        <w:t xml:space="preserve"> </w:t>
      </w:r>
      <w:r w:rsidRPr="00BC4FA4">
        <w:rPr>
          <w:sz w:val="24"/>
          <w:szCs w:val="24"/>
        </w:rPr>
        <w:t>for the better presentation of news or history texts.</w:t>
      </w:r>
      <w:r>
        <w:rPr>
          <w:sz w:val="24"/>
          <w:szCs w:val="24"/>
        </w:rPr>
        <w:t xml:space="preserve"> Moreover, in multi-document </w:t>
      </w:r>
      <w:r w:rsidRPr="00BC4FA4">
        <w:rPr>
          <w:sz w:val="24"/>
          <w:szCs w:val="24"/>
        </w:rPr>
        <w:t>summarization of</w:t>
      </w:r>
      <w:r>
        <w:rPr>
          <w:sz w:val="24"/>
          <w:szCs w:val="24"/>
        </w:rPr>
        <w:t xml:space="preserve"> </w:t>
      </w:r>
      <w:r w:rsidRPr="00BC4FA4">
        <w:rPr>
          <w:sz w:val="24"/>
          <w:szCs w:val="24"/>
        </w:rPr>
        <w:t>news articles, the relative order of events is important</w:t>
      </w:r>
      <w:r>
        <w:rPr>
          <w:sz w:val="24"/>
          <w:szCs w:val="24"/>
        </w:rPr>
        <w:t xml:space="preserve"> </w:t>
      </w:r>
      <w:r w:rsidRPr="00BC4FA4">
        <w:rPr>
          <w:sz w:val="24"/>
          <w:szCs w:val="24"/>
        </w:rPr>
        <w:t>to merge and present information from multiple</w:t>
      </w:r>
      <w:r>
        <w:rPr>
          <w:rFonts w:hint="eastAsia"/>
          <w:sz w:val="24"/>
          <w:szCs w:val="24"/>
        </w:rPr>
        <w:t xml:space="preserve"> </w:t>
      </w:r>
      <w:r w:rsidRPr="00BC4FA4">
        <w:rPr>
          <w:sz w:val="24"/>
          <w:szCs w:val="24"/>
        </w:rPr>
        <w:t>sources correctly.</w:t>
      </w:r>
    </w:p>
    <w:p w:rsidR="00C46059" w:rsidRPr="00BC4FA4" w:rsidRDefault="00C46059" w:rsidP="00BC4FA4">
      <w:pPr>
        <w:spacing w:line="276" w:lineRule="auto"/>
        <w:rPr>
          <w:rFonts w:hint="eastAsia"/>
          <w:sz w:val="24"/>
          <w:szCs w:val="24"/>
        </w:rPr>
      </w:pPr>
    </w:p>
    <w:p w:rsidR="00C46059" w:rsidRDefault="00C46059" w:rsidP="00C46059">
      <w:pPr>
        <w:rPr>
          <w:b/>
          <w:color w:val="7030A0"/>
          <w:sz w:val="28"/>
          <w:szCs w:val="28"/>
        </w:rPr>
      </w:pPr>
      <w:r w:rsidRPr="00A12048">
        <w:rPr>
          <w:rFonts w:hint="eastAsia"/>
          <w:b/>
          <w:color w:val="7030A0"/>
          <w:sz w:val="28"/>
          <w:szCs w:val="28"/>
        </w:rPr>
        <w:t>中文译文</w:t>
      </w:r>
    </w:p>
    <w:p w:rsidR="00892F4A" w:rsidRDefault="00892F4A" w:rsidP="0011160E">
      <w:pPr>
        <w:spacing w:line="440" w:lineRule="exact"/>
        <w:ind w:firstLineChars="200" w:firstLine="420"/>
        <w:rPr>
          <w:rFonts w:hint="eastAsia"/>
        </w:rPr>
      </w:pPr>
      <w:r>
        <w:rPr>
          <w:rFonts w:hint="eastAsia"/>
        </w:rPr>
        <w:t>随着互联网中有用信息特别是非结构化的自然语言文本的迅速增长，信息抽取成为了自然语言处理中最主要的研究领域之一。信息抽取致力于能够提供方法去自动化地抽取有用信</w:t>
      </w:r>
      <w:r>
        <w:rPr>
          <w:rFonts w:hint="eastAsia"/>
        </w:rPr>
        <w:lastRenderedPageBreak/>
        <w:t>息，并且将这些信息以结构化的知识表示存储下来。这些存储下来的信息能够被用来做很多方面的自然语言处理的研究，例如知识问答、文本蕴含、概要总结及重点信息检索系统。</w:t>
      </w:r>
    </w:p>
    <w:p w:rsidR="00892F4A" w:rsidRDefault="00892F4A" w:rsidP="0011160E">
      <w:pPr>
        <w:spacing w:line="440" w:lineRule="exact"/>
        <w:ind w:firstLineChars="200" w:firstLine="420"/>
        <w:rPr>
          <w:rFonts w:hint="eastAsia"/>
        </w:rPr>
      </w:pPr>
      <w:r>
        <w:rPr>
          <w:rFonts w:hint="eastAsia"/>
        </w:rPr>
        <w:t>在从文本中要抽取特定的知识类型的信息抽取任务中有几个子任务，事件抽取就是其中之一。因为在文本中一个事件中的提及在句子结构上有很大差异，以及描述事件的参数通常被多个句子提及，事件抽取被认为是非平凡任务。然而，在文本的事件抽取中最具挑战性的任务是识别文本中各个事件之间的相互关系。</w:t>
      </w:r>
    </w:p>
    <w:p w:rsidR="00892F4A" w:rsidRDefault="00892F4A" w:rsidP="0011160E">
      <w:pPr>
        <w:spacing w:line="440" w:lineRule="exact"/>
        <w:ind w:firstLineChars="200" w:firstLine="420"/>
        <w:rPr>
          <w:rFonts w:hint="eastAsia"/>
        </w:rPr>
      </w:pPr>
      <w:r>
        <w:rPr>
          <w:rFonts w:hint="eastAsia"/>
        </w:rPr>
        <w:t>事件通常都是被绑定在时间表达上面。事件的时间属性被用来决定事件之间的时序关系。时间信息在对时间轴中对事件进行排序非常有用，比如能够好的表达新闻和过去的文本之间的差异。而且，在新闻文章的多文档摘要中，对应的时间顺序对于正确地合并</w:t>
      </w:r>
      <w:proofErr w:type="gramStart"/>
      <w:r>
        <w:rPr>
          <w:rFonts w:hint="eastAsia"/>
        </w:rPr>
        <w:t>并</w:t>
      </w:r>
      <w:proofErr w:type="gramEnd"/>
      <w:r>
        <w:rPr>
          <w:rFonts w:hint="eastAsia"/>
        </w:rPr>
        <w:t>显示多个来源的信息非常重要。</w:t>
      </w:r>
    </w:p>
    <w:sectPr w:rsidR="00892F4A" w:rsidSect="000831C7">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374F" w:rsidRDefault="006B374F" w:rsidP="006B772B">
      <w:r>
        <w:separator/>
      </w:r>
    </w:p>
  </w:endnote>
  <w:endnote w:type="continuationSeparator" w:id="0">
    <w:p w:rsidR="006B374F" w:rsidRDefault="006B374F" w:rsidP="006B7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374F" w:rsidRDefault="006B374F" w:rsidP="006B772B">
      <w:r>
        <w:separator/>
      </w:r>
    </w:p>
  </w:footnote>
  <w:footnote w:type="continuationSeparator" w:id="0">
    <w:p w:rsidR="006B374F" w:rsidRDefault="006B374F" w:rsidP="006B77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F99" w:rsidRDefault="00772F99">
    <w:pPr>
      <w:pStyle w:val="a3"/>
    </w:pPr>
    <w:r>
      <w:rPr>
        <w:rFonts w:hint="eastAsia"/>
      </w:rPr>
      <w:t>学术英语交流与写作</w:t>
    </w:r>
    <w:r>
      <w:rPr>
        <w:rFonts w:hint="eastAsia"/>
      </w:rPr>
      <w:t>2018-2019</w:t>
    </w:r>
    <w:r>
      <w:rPr>
        <w:rFonts w:hint="eastAsia"/>
      </w:rPr>
      <w:t>第一学期</w:t>
    </w:r>
    <w:r>
      <w:rPr>
        <w:rFonts w:hint="eastAsia"/>
      </w:rPr>
      <w:t xml:space="preserve"> </w:t>
    </w:r>
    <w:r>
      <w:rPr>
        <w:rFonts w:hint="eastAsia"/>
      </w:rPr>
      <w:t>中译英作业</w:t>
    </w:r>
    <w:r>
      <w:rPr>
        <w:rFonts w:hint="eastAsia"/>
      </w:rPr>
      <w:t xml:space="preserve">    </w:t>
    </w:r>
  </w:p>
  <w:p w:rsidR="00772F99" w:rsidRPr="00772F99" w:rsidRDefault="00772F99">
    <w:pPr>
      <w:pStyle w:val="a3"/>
      <w:rPr>
        <w:u w:val="single"/>
      </w:rPr>
    </w:pPr>
    <w:r>
      <w:rPr>
        <w:rFonts w:hint="eastAsia"/>
      </w:rPr>
      <w:t xml:space="preserve">               </w:t>
    </w:r>
    <w:r>
      <w:rPr>
        <w:rFonts w:hint="eastAsia"/>
      </w:rPr>
      <w:t>班级</w:t>
    </w:r>
    <w:r>
      <w:rPr>
        <w:rFonts w:hint="eastAsia"/>
      </w:rPr>
      <w:t xml:space="preserve"> </w:t>
    </w:r>
    <w:r>
      <w:rPr>
        <w:rFonts w:hint="eastAsia"/>
        <w:u w:val="single"/>
      </w:rPr>
      <w:t xml:space="preserve">             </w:t>
    </w:r>
    <w:r>
      <w:rPr>
        <w:rFonts w:hint="eastAsia"/>
      </w:rPr>
      <w:t xml:space="preserve">   </w:t>
    </w:r>
    <w:r>
      <w:rPr>
        <w:rFonts w:hint="eastAsia"/>
      </w:rPr>
      <w:t>学号</w:t>
    </w:r>
    <w:r>
      <w:rPr>
        <w:rFonts w:hint="eastAsia"/>
      </w:rPr>
      <w:t xml:space="preserve"> </w:t>
    </w:r>
    <w:r>
      <w:rPr>
        <w:rFonts w:hint="eastAsia"/>
        <w:u w:val="single"/>
      </w:rPr>
      <w:t xml:space="preserve">              </w:t>
    </w:r>
    <w:r>
      <w:rPr>
        <w:rFonts w:hint="eastAsia"/>
      </w:rPr>
      <w:t xml:space="preserve">    </w:t>
    </w:r>
    <w:r>
      <w:rPr>
        <w:rFonts w:hint="eastAsia"/>
      </w:rPr>
      <w:t>姓名</w:t>
    </w:r>
    <w:r>
      <w:rPr>
        <w:rFonts w:hint="eastAsia"/>
      </w:rPr>
      <w:t xml:space="preserve"> </w:t>
    </w:r>
    <w:r>
      <w:rPr>
        <w:rFonts w:hint="eastAsia"/>
        <w:u w:val="single"/>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B772B"/>
    <w:rsid w:val="0000183E"/>
    <w:rsid w:val="000831C7"/>
    <w:rsid w:val="0011160E"/>
    <w:rsid w:val="001265A6"/>
    <w:rsid w:val="004E4A51"/>
    <w:rsid w:val="006B374F"/>
    <w:rsid w:val="006B772B"/>
    <w:rsid w:val="00772F99"/>
    <w:rsid w:val="00892F4A"/>
    <w:rsid w:val="009A463D"/>
    <w:rsid w:val="00A12048"/>
    <w:rsid w:val="00B27F95"/>
    <w:rsid w:val="00B65F68"/>
    <w:rsid w:val="00BC4FA4"/>
    <w:rsid w:val="00C46059"/>
    <w:rsid w:val="00C9438D"/>
    <w:rsid w:val="00DF326C"/>
    <w:rsid w:val="00E80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A58D8"/>
  <w15:docId w15:val="{25718513-A829-41BA-8E24-00E540156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831C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B77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6B772B"/>
    <w:rPr>
      <w:sz w:val="18"/>
      <w:szCs w:val="18"/>
    </w:rPr>
  </w:style>
  <w:style w:type="paragraph" w:styleId="a5">
    <w:name w:val="footer"/>
    <w:basedOn w:val="a"/>
    <w:link w:val="a6"/>
    <w:uiPriority w:val="99"/>
    <w:semiHidden/>
    <w:unhideWhenUsed/>
    <w:rsid w:val="006B772B"/>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6B772B"/>
    <w:rPr>
      <w:sz w:val="18"/>
      <w:szCs w:val="18"/>
    </w:rPr>
  </w:style>
  <w:style w:type="table" w:styleId="a7">
    <w:name w:val="Table Grid"/>
    <w:basedOn w:val="a1"/>
    <w:uiPriority w:val="59"/>
    <w:rsid w:val="006B772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Balloon Text"/>
    <w:basedOn w:val="a"/>
    <w:link w:val="a9"/>
    <w:uiPriority w:val="99"/>
    <w:semiHidden/>
    <w:unhideWhenUsed/>
    <w:rsid w:val="00772F99"/>
    <w:rPr>
      <w:sz w:val="18"/>
      <w:szCs w:val="18"/>
    </w:rPr>
  </w:style>
  <w:style w:type="character" w:customStyle="1" w:styleId="a9">
    <w:name w:val="批注框文本 字符"/>
    <w:basedOn w:val="a0"/>
    <w:link w:val="a8"/>
    <w:uiPriority w:val="99"/>
    <w:semiHidden/>
    <w:rsid w:val="00772F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wang anping</cp:lastModifiedBy>
  <cp:revision>8</cp:revision>
  <dcterms:created xsi:type="dcterms:W3CDTF">2016-03-14T11:57:00Z</dcterms:created>
  <dcterms:modified xsi:type="dcterms:W3CDTF">2018-10-24T14:48:00Z</dcterms:modified>
</cp:coreProperties>
</file>