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4B821">
      <w:pPr>
        <w:jc w:val="right"/>
        <w:rPr>
          <w:rFonts w:hint="default" w:ascii="Times New Roman" w:hAnsi="Times New Roman" w:cs="Times New Roman"/>
          <w:sz w:val="36"/>
          <w:szCs w:val="36"/>
          <w:lang w:val="en-US"/>
        </w:rPr>
      </w:pPr>
      <w:r>
        <w:rPr>
          <w:rFonts w:ascii="Times New Roman" w:hAnsi="Times New Roman" w:cs="Times New Roman"/>
          <w:sz w:val="36"/>
          <w:szCs w:val="36"/>
        </w:rPr>
        <w:t>Roll: 2420030</w:t>
      </w:r>
      <w:r>
        <w:rPr>
          <w:rFonts w:hint="default" w:ascii="Times New Roman" w:hAnsi="Times New Roman" w:cs="Times New Roman"/>
          <w:sz w:val="36"/>
          <w:szCs w:val="36"/>
          <w:lang w:val="en-US"/>
        </w:rPr>
        <w:t>512</w:t>
      </w:r>
      <w:r>
        <w:rPr>
          <w:rFonts w:ascii="Times New Roman" w:hAnsi="Times New Roman" w:cs="Times New Roman"/>
          <w:sz w:val="36"/>
          <w:szCs w:val="36"/>
        </w:rPr>
        <w:br w:type="textWrapping"/>
      </w:r>
      <w:r>
        <w:rPr>
          <w:rFonts w:ascii="Times New Roman" w:hAnsi="Times New Roman" w:cs="Times New Roman"/>
          <w:sz w:val="36"/>
          <w:szCs w:val="36"/>
        </w:rPr>
        <w:t xml:space="preserve">Name:   </w:t>
      </w:r>
      <w:r>
        <w:rPr>
          <w:rFonts w:hint="default" w:ascii="Times New Roman" w:hAnsi="Times New Roman" w:cs="Times New Roman"/>
          <w:sz w:val="36"/>
          <w:szCs w:val="36"/>
          <w:lang w:val="en-US"/>
        </w:rPr>
        <w:t>G.Akshath</w:t>
      </w:r>
      <w:bookmarkStart w:id="0" w:name="_GoBack"/>
      <w:bookmarkEnd w:id="0"/>
    </w:p>
    <w:p w14:paraId="22865DFE">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E-Commerce</w:t>
      </w:r>
    </w:p>
    <w:p w14:paraId="0CE06C36">
      <w:pPr>
        <w:rPr>
          <w:rFonts w:ascii="Times New Roman" w:hAnsi="Times New Roman" w:cs="Times New Roman"/>
          <w:b/>
          <w:bCs/>
          <w:sz w:val="24"/>
          <w:szCs w:val="24"/>
        </w:rPr>
      </w:pPr>
      <w:r>
        <w:rPr>
          <w:rFonts w:ascii="Times New Roman" w:hAnsi="Times New Roman" w:cs="Times New Roman"/>
          <w:b/>
          <w:bCs/>
          <w:sz w:val="24"/>
          <w:szCs w:val="24"/>
        </w:rPr>
        <w:t>E-Commerce Case Study – Alibaba</w:t>
      </w:r>
    </w:p>
    <w:p w14:paraId="18A40DB0">
      <w:pPr>
        <w:rPr>
          <w:rFonts w:ascii="Times New Roman" w:hAnsi="Times New Roman" w:cs="Times New Roman"/>
          <w:sz w:val="24"/>
          <w:szCs w:val="24"/>
        </w:rPr>
      </w:pPr>
      <w:r>
        <w:rPr>
          <w:rFonts w:ascii="Times New Roman" w:hAnsi="Times New Roman" w:cs="Times New Roman"/>
          <w:b/>
          <w:bCs/>
          <w:sz w:val="24"/>
          <w:szCs w:val="24"/>
        </w:rPr>
        <w:t>Subject:</w:t>
      </w:r>
      <w:r>
        <w:rPr>
          <w:rFonts w:ascii="Times New Roman" w:hAnsi="Times New Roman" w:cs="Times New Roman"/>
          <w:sz w:val="24"/>
          <w:szCs w:val="24"/>
        </w:rPr>
        <w:t xml:space="preserve"> Adaptive Software Engineering</w:t>
      </w:r>
    </w:p>
    <w:p w14:paraId="68ADEA02">
      <w:pPr>
        <w:rPr>
          <w:rFonts w:ascii="Times New Roman" w:hAnsi="Times New Roman" w:cs="Times New Roman"/>
          <w:b/>
          <w:bCs/>
          <w:sz w:val="24"/>
          <w:szCs w:val="24"/>
        </w:rPr>
      </w:pPr>
      <w:r>
        <w:rPr>
          <w:rFonts w:ascii="Times New Roman" w:hAnsi="Times New Roman" w:cs="Times New Roman"/>
          <w:b/>
          <w:bCs/>
          <w:sz w:val="24"/>
          <w:szCs w:val="24"/>
        </w:rPr>
        <w:t>Case Study</w:t>
      </w:r>
    </w:p>
    <w:p w14:paraId="72F73D18">
      <w:pPr>
        <w:rPr>
          <w:rFonts w:ascii="Times New Roman" w:hAnsi="Times New Roman" w:cs="Times New Roman"/>
          <w:sz w:val="24"/>
          <w:szCs w:val="24"/>
        </w:rPr>
      </w:pPr>
      <w:r>
        <w:rPr>
          <w:rFonts w:ascii="Times New Roman" w:hAnsi="Times New Roman" w:cs="Times New Roman"/>
          <w:b/>
          <w:bCs/>
          <w:sz w:val="24"/>
          <w:szCs w:val="24"/>
        </w:rPr>
        <w:t>Selected Website:</w:t>
      </w:r>
      <w:r>
        <w:rPr>
          <w:rFonts w:ascii="Times New Roman" w:hAnsi="Times New Roman" w:cs="Times New Roman"/>
          <w:sz w:val="24"/>
          <w:szCs w:val="24"/>
        </w:rPr>
        <w:t xml:space="preserve"> Alibaba</w:t>
      </w:r>
    </w:p>
    <w:p w14:paraId="11EFB0EA">
      <w:pP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3360" behindDoc="1" locked="0" layoutInCell="1" allowOverlap="1">
            <wp:simplePos x="0" y="0"/>
            <wp:positionH relativeFrom="margin">
              <wp:align>right</wp:align>
            </wp:positionH>
            <wp:positionV relativeFrom="paragraph">
              <wp:posOffset>856615</wp:posOffset>
            </wp:positionV>
            <wp:extent cx="5731510" cy="2841625"/>
            <wp:effectExtent l="0" t="0" r="2540" b="0"/>
            <wp:wrapTight wrapText="bothSides">
              <wp:wrapPolygon>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pPr>
        <w:rPr>
          <w:rFonts w:ascii="Times New Roman" w:hAnsi="Times New Roman" w:cs="Times New Roman"/>
          <w:sz w:val="24"/>
          <w:szCs w:val="24"/>
        </w:rPr>
      </w:pPr>
    </w:p>
    <w:p w14:paraId="3362C9C4">
      <w:pPr>
        <w:rPr>
          <w:rFonts w:ascii="Times New Roman" w:hAnsi="Times New Roman" w:cs="Times New Roman"/>
          <w:sz w:val="24"/>
          <w:szCs w:val="24"/>
        </w:rPr>
      </w:pPr>
      <w:r>
        <w:rPr>
          <w:rFonts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FE325FD">
      <w:pPr>
        <w:rPr>
          <w:rFonts w:ascii="Times New Roman" w:hAnsi="Times New Roman" w:cs="Times New Roman"/>
          <w:b/>
          <w:bCs/>
          <w:sz w:val="24"/>
          <w:szCs w:val="24"/>
        </w:rPr>
      </w:pPr>
      <w:r>
        <w:rPr>
          <w:rFonts w:ascii="Times New Roman" w:hAnsi="Times New Roman" w:cs="Times New Roman"/>
          <w:b/>
          <w:bCs/>
          <w:sz w:val="24"/>
          <w:szCs w:val="24"/>
        </w:rPr>
        <w:t>1. Understanding the System</w:t>
      </w:r>
    </w:p>
    <w:p w14:paraId="7835472E">
      <w:pPr>
        <w:rPr>
          <w:rFonts w:ascii="Times New Roman" w:hAnsi="Times New Roman" w:cs="Times New Roman"/>
          <w:sz w:val="24"/>
          <w:szCs w:val="24"/>
        </w:rPr>
      </w:pPr>
      <w:r>
        <w:rPr>
          <w:rFonts w:ascii="Times New Roman" w:hAnsi="Times New Roman" w:cs="Times New Roman"/>
          <w:sz w:val="24"/>
          <w:szCs w:val="24"/>
        </w:rPr>
        <w:t>Alibaba is an online shopping platform that helps buyers and sellers do business online.</w:t>
      </w:r>
    </w:p>
    <w:p w14:paraId="2EF89BAF">
      <w:pPr>
        <w:rPr>
          <w:rFonts w:ascii="Times New Roman" w:hAnsi="Times New Roman" w:cs="Times New Roman"/>
          <w:sz w:val="24"/>
          <w:szCs w:val="24"/>
        </w:rPr>
      </w:pPr>
      <w:r>
        <w:rPr>
          <w:rFonts w:ascii="Times New Roman" w:hAnsi="Times New Roman" w:cs="Times New Roman"/>
          <w:sz w:val="24"/>
          <w:szCs w:val="24"/>
        </w:rPr>
        <w:t>The system provides the following features:</w:t>
      </w:r>
    </w:p>
    <w:p w14:paraId="127958AD">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User Registration and Login </w:t>
      </w:r>
    </w:p>
    <w:p w14:paraId="544B9EFE">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Product Search </w:t>
      </w:r>
    </w:p>
    <w:p w14:paraId="741F4E5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Product Categories </w:t>
      </w:r>
    </w:p>
    <w:p w14:paraId="700C3D4F">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Shopping Cart </w:t>
      </w:r>
    </w:p>
    <w:p w14:paraId="2098EF6B">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Online Payment </w:t>
      </w:r>
    </w:p>
    <w:p w14:paraId="2625AF1E">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Order Tracking </w:t>
      </w:r>
    </w:p>
    <w:p w14:paraId="0EBBE42C">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Product Reviews and Ratings </w:t>
      </w:r>
    </w:p>
    <w:p w14:paraId="592D3065">
      <w:pPr>
        <w:numPr>
          <w:ilvl w:val="0"/>
          <w:numId w:val="1"/>
        </w:numP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2336" behindDoc="1" locked="0" layoutInCell="1" allowOverlap="1">
            <wp:simplePos x="0" y="0"/>
            <wp:positionH relativeFrom="column">
              <wp:posOffset>-10160</wp:posOffset>
            </wp:positionH>
            <wp:positionV relativeFrom="paragraph">
              <wp:posOffset>365125</wp:posOffset>
            </wp:positionV>
            <wp:extent cx="5731510" cy="2827020"/>
            <wp:effectExtent l="0" t="0" r="2540" b="0"/>
            <wp:wrapTight wrapText="bothSides">
              <wp:wrapPolygon>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Pr>
          <w:rFonts w:ascii="Times New Roman" w:hAnsi="Times New Roman" w:cs="Times New Roman"/>
          <w:sz w:val="24"/>
          <w:szCs w:val="24"/>
        </w:rPr>
        <w:t xml:space="preserve">Seller Dashboard </w:t>
      </w:r>
    </w:p>
    <w:p w14:paraId="35A6665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Customer Support </w:t>
      </w:r>
    </w:p>
    <w:p w14:paraId="2DD0DD36">
      <w:pPr>
        <w:ind w:left="720"/>
        <w:rPr>
          <w:rFonts w:ascii="Times New Roman" w:hAnsi="Times New Roman" w:cs="Times New Roman"/>
          <w:sz w:val="24"/>
          <w:szCs w:val="24"/>
        </w:rPr>
      </w:pPr>
    </w:p>
    <w:p w14:paraId="4BAFD9D0">
      <w:pPr>
        <w:rPr>
          <w:rFonts w:ascii="Times New Roman" w:hAnsi="Times New Roman" w:cs="Times New Roman"/>
          <w:sz w:val="24"/>
          <w:szCs w:val="24"/>
        </w:rPr>
      </w:pPr>
      <w:r>
        <w:rPr>
          <w:rFonts w:ascii="Times New Roman" w:hAnsi="Times New Roman" w:cs="Times New Roman"/>
          <w:sz w:val="24"/>
          <w:szCs w:val="24"/>
        </w:rPr>
        <w:t>It makes online shopping simple, fast, and secure.</w:t>
      </w:r>
    </w:p>
    <w:p w14:paraId="3443D6BB">
      <w:pPr>
        <w:rPr>
          <w:rFonts w:ascii="Times New Roman" w:hAnsi="Times New Roman" w:cs="Times New Roman"/>
          <w:sz w:val="24"/>
          <w:szCs w:val="24"/>
        </w:rPr>
      </w:pPr>
      <w:r>
        <w:rPr>
          <w:rFonts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2991996E">
      <w:pPr>
        <w:rPr>
          <w:rFonts w:ascii="Times New Roman" w:hAnsi="Times New Roman" w:cs="Times New Roman"/>
          <w:b/>
          <w:bCs/>
          <w:sz w:val="24"/>
          <w:szCs w:val="24"/>
        </w:rPr>
      </w:pPr>
      <w:r>
        <w:rPr>
          <w:rFonts w:ascii="Times New Roman" w:hAnsi="Times New Roman" w:cs="Times New Roman"/>
          <w:b/>
          <w:bCs/>
          <w:sz w:val="24"/>
          <w:szCs w:val="24"/>
        </w:rPr>
        <w:t>2. User Stories</w:t>
      </w:r>
    </w:p>
    <w:p w14:paraId="51B7CE1A">
      <w:pPr>
        <w:rPr>
          <w:rFonts w:ascii="Times New Roman" w:hAnsi="Times New Roman" w:cs="Times New Roman"/>
          <w:b/>
          <w:bCs/>
          <w:sz w:val="24"/>
          <w:szCs w:val="24"/>
        </w:rPr>
      </w:pPr>
      <w:r>
        <w:rPr>
          <w:rFonts w:ascii="Times New Roman" w:hAnsi="Times New Roman" w:cs="Times New Roman"/>
          <w:b/>
          <w:bCs/>
          <w:sz w:val="24"/>
          <w:szCs w:val="24"/>
        </w:rPr>
        <w:t>Customer</w:t>
      </w:r>
    </w:p>
    <w:p w14:paraId="136A9DAE">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customer, I want to register and log in securely. </w:t>
      </w:r>
    </w:p>
    <w:p w14:paraId="7C2FD4B4">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customer, I want to search for products. </w:t>
      </w:r>
    </w:p>
    <w:p w14:paraId="51FFFBF2">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customer, I want to add products to my shopping cart. </w:t>
      </w:r>
    </w:p>
    <w:p w14:paraId="647144CF">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customer, I want to make secure online payments. </w:t>
      </w:r>
    </w:p>
    <w:p w14:paraId="6869A77E">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customer, I want to track my orders. </w:t>
      </w:r>
    </w:p>
    <w:p w14:paraId="384B750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As a customer, I want to rate and review products. </w:t>
      </w:r>
    </w:p>
    <w:p w14:paraId="41D44DE0">
      <w:pPr>
        <w:rPr>
          <w:rFonts w:ascii="Times New Roman" w:hAnsi="Times New Roman" w:cs="Times New Roman"/>
          <w:b/>
          <w:bCs/>
          <w:sz w:val="24"/>
          <w:szCs w:val="24"/>
        </w:rPr>
      </w:pPr>
      <w:r>
        <w:rPr>
          <w:rFonts w:ascii="Times New Roman" w:hAnsi="Times New Roman" w:cs="Times New Roman"/>
          <w:b/>
          <w:bCs/>
          <w:sz w:val="24"/>
          <w:szCs w:val="24"/>
        </w:rPr>
        <w:t>Seller</w:t>
      </w:r>
    </w:p>
    <w:p w14:paraId="08BC7228">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As a seller, I want to add new products. </w:t>
      </w:r>
    </w:p>
    <w:p w14:paraId="40740B99">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As a seller, I want to update product details. </w:t>
      </w:r>
    </w:p>
    <w:p w14:paraId="3EEDC6B9">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As a seller, I want to manage inventory. </w:t>
      </w:r>
    </w:p>
    <w:p w14:paraId="42ED6E64">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As a seller, I want to view customer orders. </w:t>
      </w:r>
    </w:p>
    <w:p w14:paraId="29B0BB3C">
      <w:pPr>
        <w:rPr>
          <w:rFonts w:ascii="Times New Roman" w:hAnsi="Times New Roman" w:cs="Times New Roman"/>
          <w:b/>
          <w:bCs/>
          <w:sz w:val="24"/>
          <w:szCs w:val="24"/>
        </w:rPr>
      </w:pPr>
      <w:r>
        <w:rPr>
          <w:rFonts w:ascii="Times New Roman" w:hAnsi="Times New Roman" w:cs="Times New Roman"/>
          <w:b/>
          <w:bCs/>
          <w:sz w:val="24"/>
          <w:szCs w:val="24"/>
        </w:rPr>
        <w:t>Admin</w:t>
      </w:r>
    </w:p>
    <w:p w14:paraId="7C0BBC84">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As an admin, I want to manage customers. </w:t>
      </w:r>
    </w:p>
    <w:p w14:paraId="694C1E58">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As an admin, I want to manage sellers. </w:t>
      </w:r>
    </w:p>
    <w:p w14:paraId="283502B1">
      <w:pPr>
        <w:numPr>
          <w:ilvl w:val="0"/>
          <w:numId w:val="4"/>
        </w:numPr>
        <w:rPr>
          <w:rFonts w:ascii="Times New Roman" w:hAnsi="Times New Roman" w:cs="Times New Roman"/>
          <w:sz w:val="24"/>
          <w:szCs w:val="24"/>
        </w:rPr>
      </w:pPr>
      <w:r>
        <w:rPr>
          <w:rFonts w:ascii="Times New Roman" w:hAnsi="Times New Roman" w:cs="Times New Roman"/>
          <w:sz w:val="24"/>
          <w:szCs w:val="24"/>
        </w:rPr>
        <w:t xml:space="preserve">As an admin, I want to monitor orders. </w:t>
      </w:r>
    </w:p>
    <w:p w14:paraId="14B50949">
      <w:pPr>
        <w:numPr>
          <w:ilvl w:val="0"/>
          <w:numId w:val="4"/>
        </w:numP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1312" behindDoc="1" locked="0" layoutInCell="1" allowOverlap="1">
            <wp:simplePos x="0" y="0"/>
            <wp:positionH relativeFrom="margin">
              <wp:align>right</wp:align>
            </wp:positionH>
            <wp:positionV relativeFrom="paragraph">
              <wp:posOffset>244475</wp:posOffset>
            </wp:positionV>
            <wp:extent cx="5731510" cy="2856865"/>
            <wp:effectExtent l="0" t="0" r="2540" b="635"/>
            <wp:wrapTight wrapText="bothSides">
              <wp:wrapPolygon>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Pr>
          <w:rFonts w:ascii="Times New Roman" w:hAnsi="Times New Roman" w:cs="Times New Roman"/>
          <w:sz w:val="24"/>
          <w:szCs w:val="24"/>
        </w:rPr>
        <w:t xml:space="preserve">As an admin, I want to generate sales reports. </w:t>
      </w:r>
    </w:p>
    <w:p w14:paraId="203D854A">
      <w:pPr>
        <w:ind w:left="720"/>
        <w:rPr>
          <w:rFonts w:ascii="Times New Roman" w:hAnsi="Times New Roman" w:cs="Times New Roman"/>
          <w:sz w:val="24"/>
          <w:szCs w:val="24"/>
        </w:rPr>
      </w:pPr>
    </w:p>
    <w:p w14:paraId="0031E5DA">
      <w:pPr>
        <w:rPr>
          <w:rFonts w:ascii="Times New Roman" w:hAnsi="Times New Roman" w:cs="Times New Roman"/>
          <w:sz w:val="24"/>
          <w:szCs w:val="24"/>
        </w:rPr>
      </w:pPr>
      <w:r>
        <w:rPr>
          <w:rFonts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154B95BE">
      <w:pPr>
        <w:rPr>
          <w:rFonts w:ascii="Times New Roman" w:hAnsi="Times New Roman" w:cs="Times New Roman"/>
          <w:b/>
          <w:bCs/>
          <w:sz w:val="24"/>
          <w:szCs w:val="24"/>
        </w:rPr>
      </w:pPr>
      <w:r>
        <w:rPr>
          <w:rFonts w:ascii="Times New Roman" w:hAnsi="Times New Roman" w:cs="Times New Roman"/>
          <w:b/>
          <w:bCs/>
          <w:sz w:val="24"/>
          <w:szCs w:val="24"/>
        </w:rPr>
        <w:t>3. Software Development Process Model</w:t>
      </w:r>
    </w:p>
    <w:p w14:paraId="0FBC60B0">
      <w:pPr>
        <w:rPr>
          <w:rFonts w:ascii="Times New Roman" w:hAnsi="Times New Roman" w:cs="Times New Roman"/>
          <w:sz w:val="24"/>
          <w:szCs w:val="24"/>
        </w:rPr>
      </w:pPr>
      <w:r>
        <w:rPr>
          <w:rFonts w:ascii="Times New Roman" w:hAnsi="Times New Roman" w:cs="Times New Roman"/>
          <w:b/>
          <w:bCs/>
          <w:sz w:val="24"/>
          <w:szCs w:val="24"/>
        </w:rPr>
        <w:t>Selected Model:</w:t>
      </w:r>
      <w:r>
        <w:rPr>
          <w:rFonts w:ascii="Times New Roman" w:hAnsi="Times New Roman" w:cs="Times New Roman"/>
          <w:sz w:val="24"/>
          <w:szCs w:val="24"/>
        </w:rPr>
        <w:t xml:space="preserve"> Agile Model</w:t>
      </w:r>
    </w:p>
    <w:p w14:paraId="48D5E66F">
      <w:pPr>
        <w:rPr>
          <w:rFonts w:ascii="Times New Roman" w:hAnsi="Times New Roman" w:cs="Times New Roman"/>
          <w:sz w:val="24"/>
          <w:szCs w:val="24"/>
        </w:rPr>
      </w:pPr>
      <w:r>
        <w:rPr>
          <w:rFonts w:ascii="Times New Roman" w:hAnsi="Times New Roman" w:cs="Times New Roman"/>
          <w:b/>
          <w:bCs/>
          <w:sz w:val="24"/>
          <w:szCs w:val="24"/>
        </w:rPr>
        <w:t>Reason:</w:t>
      </w:r>
    </w:p>
    <w:p w14:paraId="50F5F996">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Easy to add new features. </w:t>
      </w:r>
    </w:p>
    <w:p w14:paraId="0774C391">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Changes can be made quickly. </w:t>
      </w:r>
    </w:p>
    <w:p w14:paraId="257F3D83">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Regular testing improves software quality. </w:t>
      </w:r>
    </w:p>
    <w:p w14:paraId="1D678809">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Customer feedback can be added in every update. </w:t>
      </w:r>
    </w:p>
    <w:p w14:paraId="27DA72A6">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Suitable for e-commerce websites because customer requirements change frequently. </w:t>
      </w:r>
    </w:p>
    <w:p w14:paraId="026D18AF">
      <w:pPr>
        <w:rPr>
          <w:rFonts w:ascii="Times New Roman" w:hAnsi="Times New Roman" w:cs="Times New Roman"/>
          <w:sz w:val="24"/>
          <w:szCs w:val="24"/>
        </w:rPr>
      </w:pPr>
      <w:r>
        <w:rPr>
          <w:rFonts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2E58A4E7">
      <w:pPr>
        <w:rPr>
          <w:rFonts w:ascii="Times New Roman" w:hAnsi="Times New Roman" w:cs="Times New Roman"/>
          <w:b/>
          <w:bCs/>
          <w:sz w:val="24"/>
          <w:szCs w:val="24"/>
        </w:rPr>
      </w:pPr>
      <w:r>
        <w:rPr>
          <w:rFonts w:ascii="Times New Roman" w:hAnsi="Times New Roman" w:cs="Times New Roman"/>
          <w:b/>
          <w:bCs/>
          <w:sz w:val="24"/>
          <w:szCs w:val="24"/>
        </w:rPr>
        <w:t>4. Programming Language</w:t>
      </w:r>
    </w:p>
    <w:p w14:paraId="19BAF5A8">
      <w:pPr>
        <w:rPr>
          <w:rFonts w:ascii="Times New Roman" w:hAnsi="Times New Roman" w:cs="Times New Roman"/>
          <w:b/>
          <w:bCs/>
          <w:sz w:val="24"/>
          <w:szCs w:val="24"/>
        </w:rPr>
      </w:pPr>
      <w:r>
        <w:rPr>
          <w:rFonts w:ascii="Times New Roman" w:hAnsi="Times New Roman" w:cs="Times New Roman"/>
          <w:b/>
          <w:bCs/>
          <w:sz w:val="24"/>
          <w:szCs w:val="24"/>
        </w:rPr>
        <w:t>Frontend</w:t>
      </w:r>
    </w:p>
    <w:p w14:paraId="346F004E">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HTML </w:t>
      </w:r>
    </w:p>
    <w:p w14:paraId="216B74BF">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CSS </w:t>
      </w:r>
    </w:p>
    <w:p w14:paraId="326A9702">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JavaScript </w:t>
      </w:r>
    </w:p>
    <w:p w14:paraId="3E2FF67A">
      <w:pPr>
        <w:numPr>
          <w:ilvl w:val="0"/>
          <w:numId w:val="6"/>
        </w:numPr>
        <w:rPr>
          <w:rFonts w:ascii="Times New Roman" w:hAnsi="Times New Roman" w:cs="Times New Roman"/>
          <w:sz w:val="24"/>
          <w:szCs w:val="24"/>
        </w:rPr>
      </w:pPr>
      <w:r>
        <w:rPr>
          <w:rFonts w:ascii="Times New Roman" w:hAnsi="Times New Roman" w:cs="Times New Roman"/>
          <w:sz w:val="24"/>
          <w:szCs w:val="24"/>
        </w:rPr>
        <w:t xml:space="preserve">React </w:t>
      </w:r>
    </w:p>
    <w:p w14:paraId="510F7C7D">
      <w:pPr>
        <w:rPr>
          <w:rFonts w:ascii="Times New Roman" w:hAnsi="Times New Roman" w:cs="Times New Roman"/>
          <w:b/>
          <w:bCs/>
          <w:sz w:val="24"/>
          <w:szCs w:val="24"/>
        </w:rPr>
      </w:pPr>
      <w:r>
        <w:rPr>
          <w:rFonts w:ascii="Times New Roman" w:hAnsi="Times New Roman" w:cs="Times New Roman"/>
          <w:b/>
          <w:bCs/>
          <w:sz w:val="24"/>
          <w:szCs w:val="24"/>
        </w:rPr>
        <w:t>Backend</w:t>
      </w:r>
    </w:p>
    <w:p w14:paraId="5A279CE7">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Java (Spring Boot) </w:t>
      </w:r>
    </w:p>
    <w:p w14:paraId="3CBB2D6C">
      <w:pPr>
        <w:rPr>
          <w:rFonts w:ascii="Times New Roman" w:hAnsi="Times New Roman" w:cs="Times New Roman"/>
          <w:b/>
          <w:bCs/>
          <w:sz w:val="24"/>
          <w:szCs w:val="24"/>
        </w:rPr>
      </w:pPr>
      <w:r>
        <w:rPr>
          <w:rFonts w:ascii="Times New Roman" w:hAnsi="Times New Roman" w:cs="Times New Roman"/>
          <w:b/>
          <w:bCs/>
          <w:sz w:val="24"/>
          <w:szCs w:val="24"/>
        </w:rPr>
        <w:t>Database</w:t>
      </w:r>
    </w:p>
    <w:p w14:paraId="73CA6A76">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MySQL </w:t>
      </w:r>
    </w:p>
    <w:p w14:paraId="37633617">
      <w:pPr>
        <w:rPr>
          <w:rFonts w:ascii="Times New Roman" w:hAnsi="Times New Roman" w:cs="Times New Roman"/>
          <w:sz w:val="24"/>
          <w:szCs w:val="24"/>
        </w:rPr>
      </w:pPr>
      <w:r>
        <w:rPr>
          <w:rFonts w:ascii="Times New Roman" w:hAnsi="Times New Roman" w:cs="Times New Roman"/>
          <w:sz w:val="24"/>
          <w:szCs w:val="24"/>
        </w:rPr>
        <w:t>These technologies help build a fast, secure, and user-friendly e-commerce application.</w:t>
      </w:r>
    </w:p>
    <w:p w14:paraId="741EE8B1">
      <w:pPr>
        <w:rPr>
          <w:rFonts w:ascii="Times New Roman" w:hAnsi="Times New Roman" w:cs="Times New Roman"/>
          <w:sz w:val="24"/>
          <w:szCs w:val="24"/>
        </w:rPr>
      </w:pPr>
      <w:r>
        <w:rPr>
          <w:rFonts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60D1D46C">
      <w:pPr>
        <w:rPr>
          <w:rFonts w:ascii="Times New Roman" w:hAnsi="Times New Roman" w:cs="Times New Roman"/>
          <w:b/>
          <w:bCs/>
          <w:sz w:val="24"/>
          <w:szCs w:val="24"/>
        </w:rPr>
      </w:pPr>
      <w:r>
        <w:rPr>
          <w:rFonts w:ascii="Times New Roman" w:hAnsi="Times New Roman" w:cs="Times New Roman"/>
          <w:b/>
          <w:bCs/>
          <w:sz w:val="24"/>
          <w:szCs w:val="24"/>
        </w:rPr>
        <w:t>5. Implementation Strategy</w:t>
      </w:r>
    </w:p>
    <w:p w14:paraId="6CCF1277">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Gather customer and seller requirements. </w:t>
      </w:r>
    </w:p>
    <w:p w14:paraId="5F045A43">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Design the database and user interface. </w:t>
      </w:r>
    </w:p>
    <w:p w14:paraId="4507A012">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Develop modules such as Login, Product Management, Shopping Cart, Payment, and Order Tracking. </w:t>
      </w:r>
    </w:p>
    <w:p w14:paraId="5094A350">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Connect the frontend with the backend. </w:t>
      </w:r>
    </w:p>
    <w:p w14:paraId="714A068E">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Test every module. </w:t>
      </w:r>
    </w:p>
    <w:p w14:paraId="3FEA7544">
      <w:pPr>
        <w:numPr>
          <w:ilvl w:val="0"/>
          <w:numId w:val="9"/>
        </w:numPr>
        <w:rPr>
          <w:rFonts w:ascii="Times New Roman" w:hAnsi="Times New Roman" w:cs="Times New Roman"/>
          <w:sz w:val="24"/>
          <w:szCs w:val="24"/>
        </w:rPr>
      </w:pPr>
      <w:r>
        <w:rPr>
          <w:rFonts w:ascii="Times New Roman" w:hAnsi="Times New Roman" w:cs="Times New Roman"/>
          <w:sz w:val="24"/>
          <w:szCs w:val="24"/>
        </w:rPr>
        <w:t xml:space="preserve">Deploy the application. </w:t>
      </w:r>
    </w:p>
    <w:p w14:paraId="20A178F6">
      <w:pPr>
        <w:numPr>
          <w:ilvl w:val="0"/>
          <w:numId w:val="9"/>
        </w:numP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0288" behindDoc="1" locked="0" layoutInCell="1" allowOverlap="1">
            <wp:simplePos x="0" y="0"/>
            <wp:positionH relativeFrom="margin">
              <wp:align>right</wp:align>
            </wp:positionH>
            <wp:positionV relativeFrom="paragraph">
              <wp:posOffset>252095</wp:posOffset>
            </wp:positionV>
            <wp:extent cx="5731510" cy="2844800"/>
            <wp:effectExtent l="0" t="0" r="2540" b="0"/>
            <wp:wrapTight wrapText="bothSides">
              <wp:wrapPolygon>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Pr>
          <w:rFonts w:ascii="Times New Roman" w:hAnsi="Times New Roman" w:cs="Times New Roman"/>
          <w:sz w:val="24"/>
          <w:szCs w:val="24"/>
        </w:rPr>
        <w:t xml:space="preserve">Improve the system based on user feedback. </w:t>
      </w:r>
    </w:p>
    <w:p w14:paraId="44ED1859">
      <w:pPr>
        <w:ind w:left="720"/>
        <w:rPr>
          <w:rFonts w:ascii="Times New Roman" w:hAnsi="Times New Roman" w:cs="Times New Roman"/>
          <w:sz w:val="24"/>
          <w:szCs w:val="24"/>
        </w:rPr>
      </w:pPr>
    </w:p>
    <w:p w14:paraId="6DAA453D">
      <w:pPr>
        <w:rPr>
          <w:rFonts w:ascii="Times New Roman" w:hAnsi="Times New Roman" w:cs="Times New Roman"/>
          <w:sz w:val="24"/>
          <w:szCs w:val="24"/>
        </w:rPr>
      </w:pPr>
      <w:r>
        <w:rPr>
          <w:rFonts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382F2720">
      <w:pPr>
        <w:rPr>
          <w:rFonts w:ascii="Times New Roman" w:hAnsi="Times New Roman" w:cs="Times New Roman"/>
          <w:b/>
          <w:bCs/>
          <w:sz w:val="24"/>
          <w:szCs w:val="24"/>
        </w:rPr>
      </w:pPr>
      <w:r>
        <w:rPr>
          <w:rFonts w:ascii="Times New Roman" w:hAnsi="Times New Roman" w:cs="Times New Roman"/>
          <w:b/>
          <w:bCs/>
          <w:sz w:val="24"/>
          <w:szCs w:val="24"/>
        </w:rPr>
        <w:t>6. Evaluation Strategy</w:t>
      </w:r>
    </w:p>
    <w:p w14:paraId="03FCDB1C">
      <w:pPr>
        <w:rPr>
          <w:rFonts w:ascii="Times New Roman" w:hAnsi="Times New Roman" w:cs="Times New Roman"/>
          <w:sz w:val="24"/>
          <w:szCs w:val="24"/>
        </w:rPr>
      </w:pPr>
      <w:r>
        <w:rPr>
          <w:rFonts w:ascii="Times New Roman" w:hAnsi="Times New Roman" w:cs="Times New Roman"/>
          <w:sz w:val="24"/>
          <w:szCs w:val="24"/>
        </w:rPr>
        <w:t>The e-commerce system will be evaluated by checking:</w:t>
      </w:r>
    </w:p>
    <w:p w14:paraId="166E648A">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User registration and login work correctly. </w:t>
      </w:r>
    </w:p>
    <w:p w14:paraId="2413D1C9">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Product search gives accurate results. </w:t>
      </w:r>
    </w:p>
    <w:p w14:paraId="2763C2B8">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Shopping cart functions properly. </w:t>
      </w:r>
    </w:p>
    <w:p w14:paraId="3931D740">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Online payment is secure. </w:t>
      </w:r>
    </w:p>
    <w:p w14:paraId="481B73E3">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Orders can be tracked successfully. </w:t>
      </w:r>
    </w:p>
    <w:p w14:paraId="6039A9CC">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The website loads quickly. </w:t>
      </w:r>
    </w:p>
    <w:p w14:paraId="1F33EB40">
      <w:pPr>
        <w:numPr>
          <w:ilvl w:val="0"/>
          <w:numId w:val="10"/>
        </w:numPr>
        <w:rPr>
          <w:rFonts w:ascii="Times New Roman" w:hAnsi="Times New Roman" w:cs="Times New Roman"/>
          <w:sz w:val="24"/>
          <w:szCs w:val="24"/>
        </w:rPr>
      </w:pPr>
      <w:r>
        <w:rPr>
          <w:rFonts w:ascii="Times New Roman" w:hAnsi="Times New Roman" w:cs="Times New Roman"/>
          <w:sz w:val="24"/>
          <w:szCs w:val="24"/>
        </w:rPr>
        <w:t xml:space="preserve">User information is secure. </w:t>
      </w:r>
    </w:p>
    <w:p w14:paraId="25D4BE8F">
      <w:pPr>
        <w:numPr>
          <w:ilvl w:val="0"/>
          <w:numId w:val="10"/>
        </w:numP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9264" behindDoc="1" locked="0" layoutInCell="1" allowOverlap="1">
            <wp:simplePos x="0" y="0"/>
            <wp:positionH relativeFrom="margin">
              <wp:align>right</wp:align>
            </wp:positionH>
            <wp:positionV relativeFrom="paragraph">
              <wp:posOffset>303530</wp:posOffset>
            </wp:positionV>
            <wp:extent cx="5731510" cy="2832735"/>
            <wp:effectExtent l="0" t="0" r="2540" b="5715"/>
            <wp:wrapTight wrapText="bothSides">
              <wp:wrapPolygon>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Pr>
          <w:rFonts w:ascii="Times New Roman" w:hAnsi="Times New Roman" w:cs="Times New Roman"/>
          <w:sz w:val="24"/>
          <w:szCs w:val="24"/>
        </w:rPr>
        <w:t xml:space="preserve">Customers find the website easy to use. </w:t>
      </w:r>
    </w:p>
    <w:p w14:paraId="2511920A">
      <w:pPr>
        <w:ind w:left="720"/>
        <w:rPr>
          <w:rFonts w:ascii="Times New Roman" w:hAnsi="Times New Roman" w:cs="Times New Roman"/>
          <w:sz w:val="24"/>
          <w:szCs w:val="24"/>
        </w:rPr>
      </w:pPr>
    </w:p>
    <w:p w14:paraId="6D9F3249">
      <w:pPr>
        <w:rPr>
          <w:rFonts w:ascii="Times New Roman" w:hAnsi="Times New Roman" w:cs="Times New Roman"/>
          <w:sz w:val="24"/>
          <w:szCs w:val="24"/>
        </w:rPr>
      </w:pPr>
      <w:r>
        <w:rPr>
          <w:rFonts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F591F85">
      <w:pPr>
        <w:rPr>
          <w:rFonts w:ascii="Times New Roman" w:hAnsi="Times New Roman" w:cs="Times New Roman"/>
          <w:b/>
          <w:bCs/>
          <w:sz w:val="24"/>
          <w:szCs w:val="24"/>
        </w:rPr>
      </w:pPr>
      <w:r>
        <w:rPr>
          <w:rFonts w:ascii="Times New Roman" w:hAnsi="Times New Roman" w:cs="Times New Roman"/>
          <w:b/>
          <w:bCs/>
          <w:sz w:val="24"/>
          <w:szCs w:val="24"/>
        </w:rPr>
        <w:t>7. Expected Outcomes</w:t>
      </w:r>
    </w:p>
    <w:p w14:paraId="691AF4AD">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Secure online shopping platform. </w:t>
      </w:r>
    </w:p>
    <w:p w14:paraId="4A297600">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Fast product search. </w:t>
      </w:r>
    </w:p>
    <w:p w14:paraId="33A0C015">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Reliable order management. </w:t>
      </w:r>
    </w:p>
    <w:p w14:paraId="38F5B68D">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Secure online payments. </w:t>
      </w:r>
    </w:p>
    <w:p w14:paraId="45691FA8">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Easy product management for sellers. </w:t>
      </w:r>
    </w:p>
    <w:p w14:paraId="6CF0411A">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Better customer satisfaction. </w:t>
      </w:r>
    </w:p>
    <w:p w14:paraId="57FE70D0">
      <w:pPr>
        <w:numPr>
          <w:ilvl w:val="0"/>
          <w:numId w:val="11"/>
        </w:numPr>
        <w:rPr>
          <w:rFonts w:ascii="Times New Roman" w:hAnsi="Times New Roman" w:cs="Times New Roman"/>
          <w:sz w:val="24"/>
          <w:szCs w:val="24"/>
        </w:rPr>
      </w:pPr>
      <w:r>
        <w:rPr>
          <w:rFonts w:ascii="Times New Roman" w:hAnsi="Times New Roman" w:cs="Times New Roman"/>
          <w:sz w:val="24"/>
          <w:szCs w:val="24"/>
        </w:rPr>
        <w:t xml:space="preserve">Scalable system for future improvements. </w:t>
      </w:r>
    </w:p>
    <w:p w14:paraId="573ACAD4">
      <w:pPr>
        <w:rPr>
          <w:rFonts w:ascii="Times New Roman" w:hAnsi="Times New Roman" w:cs="Times New Roman"/>
          <w:sz w:val="24"/>
          <w:szCs w:val="24"/>
        </w:rPr>
      </w:pPr>
      <w:r>
        <w:rPr>
          <w:rFonts w:ascii="Times New Roman" w:hAnsi="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05841D1B">
      <w:pPr>
        <w:rPr>
          <w:rFonts w:ascii="Times New Roman" w:hAnsi="Times New Roman" w:cs="Times New Roman"/>
          <w:b/>
          <w:bCs/>
          <w:sz w:val="24"/>
          <w:szCs w:val="24"/>
        </w:rPr>
      </w:pPr>
      <w:r>
        <w:rPr>
          <w:rFonts w:ascii="Times New Roman" w:hAnsi="Times New Roman" w:cs="Times New Roman"/>
          <w:b/>
          <w:bCs/>
          <w:sz w:val="24"/>
          <w:szCs w:val="24"/>
        </w:rPr>
        <w:t>Conclusion</w:t>
      </w:r>
    </w:p>
    <w:p w14:paraId="385D527A">
      <w:pPr>
        <w:rPr>
          <w:rFonts w:ascii="Times New Roman" w:hAnsi="Times New Roman" w:cs="Times New Roman"/>
          <w:sz w:val="24"/>
          <w:szCs w:val="24"/>
        </w:rPr>
      </w:pPr>
      <w:r>
        <w:rPr>
          <w:rFonts w:ascii="Times New Roman" w:hAnsi="Times New Roman" w:cs="Times New Roman"/>
          <w:sz w:val="24"/>
          <w:szCs w:val="24"/>
        </w:rPr>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pPr>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4175B6"/>
    <w:multiLevelType w:val="multilevel"/>
    <w:tmpl w:val="284175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66768F"/>
    <w:multiLevelType w:val="multilevel"/>
    <w:tmpl w:val="30667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2ED6B5B"/>
    <w:multiLevelType w:val="multilevel"/>
    <w:tmpl w:val="32ED6B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440309D"/>
    <w:multiLevelType w:val="multilevel"/>
    <w:tmpl w:val="344030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9D743B"/>
    <w:multiLevelType w:val="multilevel"/>
    <w:tmpl w:val="419D74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7CC26B2"/>
    <w:multiLevelType w:val="multilevel"/>
    <w:tmpl w:val="47CC26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17A0AD0"/>
    <w:multiLevelType w:val="multilevel"/>
    <w:tmpl w:val="517A0A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FBC7EDA"/>
    <w:multiLevelType w:val="multilevel"/>
    <w:tmpl w:val="5FBC7E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1730DED"/>
    <w:multiLevelType w:val="multilevel"/>
    <w:tmpl w:val="71730D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61B296F"/>
    <w:multiLevelType w:val="multilevel"/>
    <w:tmpl w:val="761B29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98F4817"/>
    <w:multiLevelType w:val="multilevel"/>
    <w:tmpl w:val="798F48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6"/>
  </w:num>
  <w:num w:numId="3">
    <w:abstractNumId w:val="10"/>
  </w:num>
  <w:num w:numId="4">
    <w:abstractNumId w:val="5"/>
  </w:num>
  <w:num w:numId="5">
    <w:abstractNumId w:val="1"/>
  </w:num>
  <w:num w:numId="6">
    <w:abstractNumId w:val="8"/>
  </w:num>
  <w:num w:numId="7">
    <w:abstractNumId w:val="3"/>
  </w:num>
  <w:num w:numId="8">
    <w:abstractNumId w:val="0"/>
  </w:num>
  <w:num w:numId="9">
    <w:abstractNumId w:val="7"/>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711"/>
    <w:rsid w:val="00213711"/>
    <w:rsid w:val="003050D2"/>
    <w:rsid w:val="0030631D"/>
    <w:rsid w:val="00650F45"/>
    <w:rsid w:val="00743F9F"/>
    <w:rsid w:val="00760C3A"/>
    <w:rsid w:val="007D07FF"/>
    <w:rsid w:val="007D240D"/>
    <w:rsid w:val="008146E0"/>
    <w:rsid w:val="009254CD"/>
    <w:rsid w:val="00973A33"/>
    <w:rsid w:val="00A62C85"/>
    <w:rsid w:val="00B80793"/>
    <w:rsid w:val="3B26174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481</Words>
  <Characters>2727</Characters>
  <Lines>23</Lines>
  <Paragraphs>6</Paragraphs>
  <TotalTime>28</TotalTime>
  <ScaleCrop>false</ScaleCrop>
  <LinksUpToDate>false</LinksUpToDate>
  <CharactersWithSpaces>3180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2026-09-15T05:33:00Z</dcterms:created>
  <dc:creator>KRANTHI Y</dc:creator>
  <cp:lastModifiedBy>WPS_1723809420</cp:lastModifiedBy>
  <dcterms:modified xsi:type="dcterms:W3CDTF">2026-10-14T09:16:45Z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eyJoZGlkIjoiNmNjZTM1MDFjMzExNDU2NzczODQ3N2YzYWY2MmYxMWEiLCJ1c2VySWQiOiI1Njc0OTY5NjQwNzIifQ==</vt:lpwstr>
  </property>
  <property fmtid="{D5CDD505-2E9C-101B-9397-08002B2CF9AE}" pid="3" name="KSOProductBuildVer">
    <vt:lpwstr>1033-12.1.0.29162</vt:lpwstr>
  </property>
  <property fmtid="{D5CDD505-2E9C-101B-9397-08002B2CF9AE}" pid="4" name="ICV">
    <vt:lpwstr>14C22086E1F64856B6756DE80E913E14_13</vt:lpwstr>
  </property>
</Properties>
</file>