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Sprawozdanie WMM lab1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Zad. 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Zbadać wpływ przesunięcia w czasie na postać widma amplitudowego i widma fazowego dyskretnego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sygnału harmonicznego 𝑠[𝑛] = 𝐴 𝑠𝑖𝑛 (2𝜋𝑛/𝑁) o amplitudzie 𝐴 = 2 i okresie podstawowym 𝑁 = 88.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 tym celu dla każdej wartości 𝑛0 ∈ {0, 𝑁/4 , 𝑁/2 , 3𝑁/4 } wykreślić widmo amplitudowe i fazowe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przesuniętego sygnału 𝑠[𝑛 − 𝑛0]𝑁. Skomentować otrzymane wyniki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hanging="0"/>
        <w:jc w:val="left"/>
        <w:rPr/>
      </w:pPr>
      <w:r>
        <w:rPr>
          <w:sz w:val="28"/>
          <w:szCs w:val="28"/>
        </w:rPr>
        <w:t>Poniższe wykresy zawierają przesunięte w czasie sygnały, ich widma amplitudowe i widma fazowe.</w:t>
      </w:r>
    </w:p>
    <w:p>
      <w:pPr>
        <w:pStyle w:val="Normal"/>
        <w:bidi w:val="0"/>
        <w:ind w:lef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4266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hanging="0"/>
        <w:jc w:val="left"/>
        <w:rPr/>
      </w:pPr>
      <w:r>
        <w:rPr>
          <w:sz w:val="28"/>
          <w:szCs w:val="28"/>
        </w:rPr>
        <w:t xml:space="preserve">Widmo amplitudowe pomimo przesunięć pozostaje bez zmian natomiast widmo fazowe ulega zmianie. Jest to obserwacja zgodna z własnością przesunięcia w czasie DFT z wykładu 4. </w:t>
      </w:r>
    </w:p>
    <w:p>
      <w:pPr>
        <w:pStyle w:val="Normal"/>
        <w:bidi w:val="0"/>
        <w:ind w:lef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08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Zad. 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Dany jest sygnał rzeczywisty s(t) = A1 sin(2πf_1 *t) + A2 sin(2πf_2*t) + A3 sin(2πf_3*t) , gdzie A1 = 0.1 , f1 = 3000 Hz, A2 = 0.7 , f2 = 8000 Hz, A3 = 0.9 , f3 = 11000 Hz. Przy założeniu, że częstotliwość próbkowania wynosi fs = 48000 Hz, a liczba próbek sygnału wynosi N1 = 2048, przedstawić wykres widmowej gęstości mocy sygnału spróbkowanego. Czy dla podanej liczby próbek mamy do czynienia ze zjawiskiem przecieku widma? Czy sytuacja uległaby zmianie dla liczby próbek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N2 = 3/2*N1 ? Odpowiedź uzasadnić.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Poniższe wykresy przedstawiają widma gęstości mocy dla N1 i N2 próbek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971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273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Tak, dochodzi do zjawiska przecieku widma ponieważ zamiast prostych kresek w spodziewanych częstotliwościach  mamy jeszcze "rozlewanie" się mocy wokół spodziewanych częstotliwości.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Zwiększenie ilości próbek pozytywnie wpływa na redukcję przecieku widma, ponieważ wydłużamy czas obserwacji sygnału. Zjawisko zapewne wtedy też występuje, ale jest o wiele mniej zauważalne.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252</Words>
  <Characters>1346</Characters>
  <CharactersWithSpaces>1587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2025-03-11T23:52:45Z</dcterms:created>
  <dc:creator/>
  <dc:description/>
  <dc:language>pl-PL</dc:language>
  <cp:lastModifiedBy/>
  <dcterms:modified xsi:type="dcterms:W3CDTF">2025-03-12T00:08:34Z</dcterms:modified>
  <cp:revision>1</cp:revision>
  <dc:subject/>
  <dc:title/>
</cp:coreProperties>
</file>