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FD193" w14:textId="7D99FAFC" w:rsidR="00D30BDB" w:rsidRPr="009109AA" w:rsidRDefault="001B0041" w:rsidP="005E5BF5">
      <w:pPr>
        <w:jc w:val="center"/>
        <w:rPr>
          <w:b/>
          <w:bCs/>
          <w:sz w:val="48"/>
          <w:szCs w:val="48"/>
        </w:rPr>
      </w:pPr>
      <w:r w:rsidRPr="009109AA">
        <w:rPr>
          <w:b/>
          <w:bCs/>
          <w:sz w:val="48"/>
          <w:szCs w:val="48"/>
        </w:rPr>
        <w:t>Sprawozdanie</w:t>
      </w:r>
    </w:p>
    <w:p w14:paraId="1C20CDA0" w14:textId="77777777" w:rsidR="00A0347B" w:rsidRDefault="00A0347B" w:rsidP="005E5BF5">
      <w:pPr>
        <w:jc w:val="center"/>
        <w:rPr>
          <w:b/>
          <w:bCs/>
          <w:sz w:val="36"/>
          <w:szCs w:val="36"/>
        </w:rPr>
      </w:pPr>
    </w:p>
    <w:p w14:paraId="54C7B228" w14:textId="31EE402D" w:rsidR="008456A8" w:rsidRDefault="008456A8" w:rsidP="005E5BF5">
      <w:pPr>
        <w:jc w:val="center"/>
        <w:rPr>
          <w:b/>
          <w:bCs/>
          <w:sz w:val="36"/>
          <w:szCs w:val="36"/>
        </w:rPr>
      </w:pPr>
      <w:r w:rsidRPr="008456A8">
        <w:rPr>
          <w:b/>
          <w:bCs/>
          <w:sz w:val="36"/>
          <w:szCs w:val="36"/>
        </w:rPr>
        <w:t>Wstęp do multimediów (WMM) Laboratorium #1:</w:t>
      </w:r>
      <w:r>
        <w:rPr>
          <w:b/>
          <w:bCs/>
          <w:sz w:val="36"/>
          <w:szCs w:val="36"/>
        </w:rPr>
        <w:t xml:space="preserve"> </w:t>
      </w:r>
      <w:r w:rsidR="007F063E">
        <w:rPr>
          <w:b/>
          <w:bCs/>
          <w:sz w:val="36"/>
          <w:szCs w:val="36"/>
        </w:rPr>
        <w:br/>
      </w:r>
      <w:r w:rsidRPr="008456A8">
        <w:rPr>
          <w:b/>
          <w:bCs/>
          <w:sz w:val="36"/>
          <w:szCs w:val="36"/>
        </w:rPr>
        <w:t>Analiza częstotliwościowa sygnałów czasu dyskretnego</w:t>
      </w:r>
    </w:p>
    <w:p w14:paraId="2A4167FB" w14:textId="77777777" w:rsidR="00A0347B" w:rsidRDefault="00A0347B" w:rsidP="005E5BF5">
      <w:pPr>
        <w:jc w:val="center"/>
        <w:rPr>
          <w:b/>
          <w:bCs/>
          <w:sz w:val="36"/>
          <w:szCs w:val="36"/>
        </w:rPr>
      </w:pPr>
    </w:p>
    <w:p w14:paraId="4884C515" w14:textId="01A9A80E" w:rsidR="00A0347B" w:rsidRPr="00A41FE0" w:rsidRDefault="00D30BDB" w:rsidP="005E5BF5">
      <w:pPr>
        <w:jc w:val="center"/>
        <w:rPr>
          <w:b/>
          <w:bCs/>
          <w:sz w:val="36"/>
          <w:szCs w:val="36"/>
        </w:rPr>
      </w:pPr>
      <w:r w:rsidRPr="00A41FE0">
        <w:rPr>
          <w:b/>
          <w:bCs/>
          <w:sz w:val="36"/>
          <w:szCs w:val="36"/>
        </w:rPr>
        <w:t>Zespół:</w:t>
      </w:r>
    </w:p>
    <w:p w14:paraId="14BCB32A" w14:textId="77777777" w:rsidR="00A0347B" w:rsidRPr="00A41FE0" w:rsidRDefault="001B0041" w:rsidP="005E5BF5">
      <w:pPr>
        <w:jc w:val="center"/>
        <w:rPr>
          <w:b/>
          <w:bCs/>
          <w:sz w:val="36"/>
          <w:szCs w:val="36"/>
        </w:rPr>
      </w:pPr>
      <w:r w:rsidRPr="00A41FE0">
        <w:rPr>
          <w:b/>
          <w:bCs/>
          <w:sz w:val="36"/>
          <w:szCs w:val="36"/>
        </w:rPr>
        <w:t>Łukasz Szydlik</w:t>
      </w:r>
    </w:p>
    <w:p w14:paraId="6F5B2BB2" w14:textId="76FE4C29" w:rsidR="001B0041" w:rsidRPr="00A41FE0" w:rsidRDefault="001B0041" w:rsidP="005E5BF5">
      <w:pPr>
        <w:jc w:val="center"/>
        <w:rPr>
          <w:b/>
          <w:bCs/>
          <w:sz w:val="36"/>
          <w:szCs w:val="36"/>
        </w:rPr>
      </w:pPr>
      <w:r w:rsidRPr="00A41FE0">
        <w:rPr>
          <w:b/>
          <w:bCs/>
          <w:sz w:val="36"/>
          <w:szCs w:val="36"/>
        </w:rPr>
        <w:t>Marek Dzięcioł</w:t>
      </w:r>
    </w:p>
    <w:p w14:paraId="388B7B11" w14:textId="77777777" w:rsidR="003643FB" w:rsidRDefault="003643F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1E6E66B7" w14:textId="76BFD641" w:rsidR="00BB268D" w:rsidRPr="007F063E" w:rsidRDefault="00A07124" w:rsidP="003643F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7F063E">
        <w:rPr>
          <w:rFonts w:cstheme="minorHAnsi"/>
          <w:b/>
          <w:bCs/>
          <w:sz w:val="28"/>
          <w:szCs w:val="28"/>
        </w:rPr>
        <w:lastRenderedPageBreak/>
        <w:t>Zad</w:t>
      </w:r>
      <w:r w:rsidR="008657BF">
        <w:rPr>
          <w:rFonts w:cstheme="minorHAnsi"/>
          <w:b/>
          <w:bCs/>
          <w:sz w:val="28"/>
          <w:szCs w:val="28"/>
        </w:rPr>
        <w:t>.</w:t>
      </w:r>
      <w:r w:rsidR="002505BD">
        <w:rPr>
          <w:rFonts w:cstheme="minorHAnsi"/>
          <w:b/>
          <w:bCs/>
          <w:sz w:val="28"/>
          <w:szCs w:val="28"/>
        </w:rPr>
        <w:t xml:space="preserve"> </w:t>
      </w:r>
      <w:r w:rsidRPr="007F063E">
        <w:rPr>
          <w:rFonts w:cstheme="minorHAnsi"/>
          <w:b/>
          <w:bCs/>
          <w:sz w:val="28"/>
          <w:szCs w:val="28"/>
        </w:rPr>
        <w:t>1</w:t>
      </w:r>
    </w:p>
    <w:p w14:paraId="2BFC702C" w14:textId="77777777" w:rsidR="005E5BF5" w:rsidRPr="005A3F6D" w:rsidRDefault="005E5BF5" w:rsidP="003643FB">
      <w:pPr>
        <w:spacing w:line="240" w:lineRule="auto"/>
        <w:jc w:val="both"/>
        <w:rPr>
          <w:rFonts w:cstheme="minorHAnsi"/>
          <w:sz w:val="24"/>
          <w:szCs w:val="24"/>
        </w:rPr>
      </w:pPr>
      <w:r w:rsidRPr="005A3F6D">
        <w:rPr>
          <w:rFonts w:cstheme="minorHAnsi"/>
          <w:sz w:val="24"/>
          <w:szCs w:val="24"/>
        </w:rPr>
        <w:t xml:space="preserve">Liczba próbek (w jednym okresie) sygnału rzeczywistego </w:t>
      </w:r>
      <w:r w:rsidRPr="005A3F6D">
        <w:rPr>
          <w:rFonts w:ascii="Cambria Math" w:hAnsi="Cambria Math" w:cs="Cambria Math"/>
          <w:sz w:val="24"/>
          <w:szCs w:val="24"/>
        </w:rPr>
        <w:t>𝑠</w:t>
      </w:r>
      <w:r w:rsidRPr="005A3F6D">
        <w:rPr>
          <w:rFonts w:cstheme="minorHAnsi"/>
          <w:sz w:val="24"/>
          <w:szCs w:val="24"/>
        </w:rPr>
        <w:t>(</w:t>
      </w:r>
      <w:r w:rsidRPr="005A3F6D">
        <w:rPr>
          <w:rFonts w:ascii="Cambria Math" w:hAnsi="Cambria Math" w:cs="Cambria Math"/>
          <w:sz w:val="24"/>
          <w:szCs w:val="24"/>
        </w:rPr>
        <w:t>𝑡</w:t>
      </w:r>
      <w:r w:rsidRPr="005A3F6D">
        <w:rPr>
          <w:rFonts w:cstheme="minorHAnsi"/>
          <w:sz w:val="24"/>
          <w:szCs w:val="24"/>
        </w:rPr>
        <w:t xml:space="preserve">) = </w:t>
      </w:r>
      <w:r w:rsidRPr="005A3F6D">
        <w:rPr>
          <w:rFonts w:ascii="Cambria Math" w:hAnsi="Cambria Math" w:cs="Cambria Math"/>
          <w:sz w:val="24"/>
          <w:szCs w:val="24"/>
        </w:rPr>
        <w:t>𝑠𝑖𝑛</w:t>
      </w:r>
      <w:r w:rsidRPr="005A3F6D">
        <w:rPr>
          <w:rFonts w:cstheme="minorHAnsi"/>
          <w:sz w:val="24"/>
          <w:szCs w:val="24"/>
        </w:rPr>
        <w:t>(2</w:t>
      </w:r>
      <w:r w:rsidRPr="005A3F6D">
        <w:rPr>
          <w:rFonts w:ascii="Cambria Math" w:hAnsi="Cambria Math" w:cs="Cambria Math"/>
          <w:sz w:val="24"/>
          <w:szCs w:val="24"/>
        </w:rPr>
        <w:t>𝜋𝑡</w:t>
      </w:r>
      <w:r w:rsidRPr="005A3F6D">
        <w:rPr>
          <w:rFonts w:cstheme="minorHAnsi"/>
          <w:sz w:val="24"/>
          <w:szCs w:val="24"/>
        </w:rPr>
        <w:t xml:space="preserve">) wynosi </w:t>
      </w:r>
      <w:r w:rsidRPr="005A3F6D">
        <w:rPr>
          <w:rFonts w:ascii="Cambria Math" w:hAnsi="Cambria Math" w:cs="Cambria Math"/>
          <w:sz w:val="24"/>
          <w:szCs w:val="24"/>
        </w:rPr>
        <w:t>𝑁</w:t>
      </w:r>
      <w:r w:rsidRPr="005A3F6D">
        <w:rPr>
          <w:rFonts w:cstheme="minorHAnsi"/>
          <w:sz w:val="24"/>
          <w:szCs w:val="24"/>
        </w:rPr>
        <w:t>, gdzie N jest potęgą 2.</w:t>
      </w:r>
    </w:p>
    <w:p w14:paraId="4A45A013" w14:textId="51EE30B2" w:rsidR="005E5BF5" w:rsidRPr="002505BD" w:rsidRDefault="007A6492" w:rsidP="003643F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2505BD">
        <w:rPr>
          <w:rFonts w:cstheme="minorHAnsi"/>
          <w:b/>
          <w:bCs/>
          <w:sz w:val="28"/>
          <w:szCs w:val="28"/>
        </w:rPr>
        <w:t>Zad</w:t>
      </w:r>
      <w:r w:rsidR="008657BF">
        <w:rPr>
          <w:rFonts w:cstheme="minorHAnsi"/>
          <w:b/>
          <w:bCs/>
          <w:sz w:val="28"/>
          <w:szCs w:val="28"/>
        </w:rPr>
        <w:t>.</w:t>
      </w:r>
      <w:r w:rsidR="002505BD">
        <w:rPr>
          <w:rFonts w:cstheme="minorHAnsi"/>
          <w:b/>
          <w:bCs/>
          <w:sz w:val="28"/>
          <w:szCs w:val="28"/>
        </w:rPr>
        <w:t xml:space="preserve"> </w:t>
      </w:r>
      <w:r w:rsidRPr="002505BD">
        <w:rPr>
          <w:rFonts w:cstheme="minorHAnsi"/>
          <w:b/>
          <w:bCs/>
          <w:sz w:val="28"/>
          <w:szCs w:val="28"/>
        </w:rPr>
        <w:t>1a)</w:t>
      </w:r>
    </w:p>
    <w:p w14:paraId="6AE8E57E" w14:textId="605D44AC" w:rsidR="00A67E4B" w:rsidRPr="005A3F6D" w:rsidRDefault="005E5BF5" w:rsidP="003643FB">
      <w:pPr>
        <w:spacing w:line="240" w:lineRule="auto"/>
        <w:rPr>
          <w:rFonts w:cstheme="minorHAnsi"/>
          <w:sz w:val="28"/>
          <w:szCs w:val="28"/>
        </w:rPr>
      </w:pPr>
      <w:r w:rsidRPr="005A3F6D">
        <w:rPr>
          <w:rFonts w:cstheme="minorHAnsi"/>
          <w:sz w:val="24"/>
          <w:szCs w:val="24"/>
        </w:rPr>
        <w:t>Przyjmując N = 8 wykreślić przebieg sygnału spróbkowanego, widmo amplitudowe i fazowe oraz zweryfikować eksperymentalnie słuszność twierdzenia Parsevala.</w:t>
      </w:r>
      <w:r w:rsidR="00A67E4B" w:rsidRPr="005A3F6D">
        <w:rPr>
          <w:rFonts w:cstheme="minorHAnsi"/>
          <w:sz w:val="24"/>
          <w:szCs w:val="24"/>
        </w:rPr>
        <w:t xml:space="preserve"> </w:t>
      </w:r>
    </w:p>
    <w:p w14:paraId="5CF57DEE" w14:textId="7E86AE08" w:rsidR="000B20C0" w:rsidRDefault="00340D39" w:rsidP="00346F36">
      <w:pPr>
        <w:jc w:val="center"/>
      </w:pPr>
      <w:r w:rsidRPr="00340D39">
        <w:rPr>
          <w:noProof/>
        </w:rPr>
        <w:drawing>
          <wp:inline distT="0" distB="0" distL="0" distR="0" wp14:anchorId="0FCF654A" wp14:editId="744F7E46">
            <wp:extent cx="2997835" cy="4919004"/>
            <wp:effectExtent l="0" t="0" r="0" b="0"/>
            <wp:docPr id="18592667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66782" name=""/>
                    <pic:cNvPicPr/>
                  </pic:nvPicPr>
                  <pic:blipFill rotWithShape="1">
                    <a:blip r:embed="rId5"/>
                    <a:srcRect b="1553"/>
                    <a:stretch/>
                  </pic:blipFill>
                  <pic:spPr bwMode="auto">
                    <a:xfrm>
                      <a:off x="0" y="0"/>
                      <a:ext cx="3006911" cy="4933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889B7" w14:textId="13F61562" w:rsidR="001B1F6B" w:rsidRPr="001B1F6B" w:rsidRDefault="001B1F6B" w:rsidP="003643FB">
      <w:pPr>
        <w:spacing w:line="240" w:lineRule="auto"/>
        <w:jc w:val="both"/>
        <w:rPr>
          <w:sz w:val="24"/>
          <w:szCs w:val="24"/>
        </w:rPr>
      </w:pPr>
      <w:r w:rsidRPr="001B1F6B">
        <w:rPr>
          <w:sz w:val="24"/>
          <w:szCs w:val="24"/>
        </w:rPr>
        <w:t>Eksperymentalna weryfikacja twierdzenia Parsevala dla sygnału</w:t>
      </w:r>
      <w:r w:rsidR="00E55AC2" w:rsidRPr="007A6492">
        <w:rPr>
          <w:sz w:val="24"/>
          <w:szCs w:val="24"/>
        </w:rPr>
        <w:t xml:space="preserve"> </w:t>
      </w:r>
      <w:r w:rsidR="00BB268D" w:rsidRPr="007A6492">
        <w:rPr>
          <w:sz w:val="24"/>
          <w:szCs w:val="24"/>
        </w:rPr>
        <w:t>spróbkowanego</w:t>
      </w:r>
      <w:r w:rsidR="00F258FE" w:rsidRPr="007A6492">
        <w:rPr>
          <w:sz w:val="24"/>
          <w:szCs w:val="24"/>
        </w:rPr>
        <w:t xml:space="preserve"> </w:t>
      </w:r>
      <w:r w:rsidRPr="001B1F6B">
        <w:rPr>
          <w:sz w:val="24"/>
          <w:szCs w:val="24"/>
        </w:rPr>
        <w:t>dała następujące wyniki:</w:t>
      </w:r>
    </w:p>
    <w:p w14:paraId="2588198F" w14:textId="509655ED" w:rsidR="001B1F6B" w:rsidRPr="001B1F6B" w:rsidRDefault="001B1F6B" w:rsidP="003643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B1F6B">
        <w:rPr>
          <w:sz w:val="24"/>
          <w:szCs w:val="24"/>
        </w:rPr>
        <w:t>Energia sygnału w dziedzinie czasu: 4.0</w:t>
      </w:r>
    </w:p>
    <w:p w14:paraId="485566B2" w14:textId="77777777" w:rsidR="00A07124" w:rsidRPr="007A6492" w:rsidRDefault="001B1F6B" w:rsidP="003643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B1F6B">
        <w:rPr>
          <w:sz w:val="24"/>
          <w:szCs w:val="24"/>
        </w:rPr>
        <w:t>Energia sygnału w dziedzinie częstotliwości: 4.0</w:t>
      </w:r>
    </w:p>
    <w:p w14:paraId="2271917C" w14:textId="6455BD8B" w:rsidR="001B1F6B" w:rsidRPr="001B1F6B" w:rsidRDefault="001B1F6B" w:rsidP="003643FB">
      <w:pPr>
        <w:spacing w:line="240" w:lineRule="auto"/>
        <w:jc w:val="both"/>
        <w:rPr>
          <w:sz w:val="24"/>
          <w:szCs w:val="24"/>
        </w:rPr>
      </w:pPr>
      <w:r w:rsidRPr="001B1F6B">
        <w:rPr>
          <w:sz w:val="24"/>
          <w:szCs w:val="24"/>
        </w:rPr>
        <w:t>Wynik eksperymentu potwierdza słuszność twierdzenia Parsevala, gdyż energia sygnału w dziedzinie czasu równa się energii obliczonej w dziedzinie częstotliwości.</w:t>
      </w:r>
    </w:p>
    <w:p w14:paraId="28BAE9A3" w14:textId="396BBCBE" w:rsidR="002261B6" w:rsidRPr="007A6492" w:rsidRDefault="00A07124">
      <w:pPr>
        <w:rPr>
          <w:sz w:val="24"/>
          <w:szCs w:val="24"/>
        </w:rPr>
      </w:pPr>
      <w:r w:rsidRPr="007A6492">
        <w:rPr>
          <w:noProof/>
          <w:sz w:val="24"/>
          <w:szCs w:val="24"/>
        </w:rPr>
        <w:drawing>
          <wp:inline distT="0" distB="0" distL="0" distR="0" wp14:anchorId="7534A18F" wp14:editId="3E33C6AE">
            <wp:extent cx="5760720" cy="739140"/>
            <wp:effectExtent l="0" t="0" r="0" b="3810"/>
            <wp:docPr id="17377711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71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63C" w14:textId="6E7E51A5" w:rsidR="00C319A1" w:rsidRPr="0091394E" w:rsidRDefault="00C319A1" w:rsidP="00C319A1">
      <w:pPr>
        <w:rPr>
          <w:b/>
          <w:bCs/>
          <w:sz w:val="28"/>
          <w:szCs w:val="28"/>
        </w:rPr>
      </w:pPr>
      <w:r w:rsidRPr="0091394E">
        <w:rPr>
          <w:b/>
          <w:bCs/>
          <w:sz w:val="28"/>
          <w:szCs w:val="28"/>
        </w:rPr>
        <w:lastRenderedPageBreak/>
        <w:t>Zad</w:t>
      </w:r>
      <w:r w:rsidR="008657BF">
        <w:rPr>
          <w:b/>
          <w:bCs/>
          <w:sz w:val="28"/>
          <w:szCs w:val="28"/>
        </w:rPr>
        <w:t xml:space="preserve">. </w:t>
      </w:r>
      <w:r w:rsidRPr="0091394E">
        <w:rPr>
          <w:b/>
          <w:bCs/>
          <w:sz w:val="28"/>
          <w:szCs w:val="28"/>
        </w:rPr>
        <w:t>1b)</w:t>
      </w:r>
      <w:r w:rsidRPr="0091394E">
        <w:t xml:space="preserve"> </w:t>
      </w:r>
    </w:p>
    <w:p w14:paraId="5981ACB2" w14:textId="260043E3" w:rsidR="0091394E" w:rsidRPr="0091394E" w:rsidRDefault="0091394E" w:rsidP="008C0CD8">
      <w:pPr>
        <w:spacing w:line="276" w:lineRule="auto"/>
        <w:jc w:val="both"/>
        <w:rPr>
          <w:sz w:val="24"/>
          <w:szCs w:val="24"/>
        </w:rPr>
      </w:pPr>
      <w:r w:rsidRPr="0091394E">
        <w:rPr>
          <w:sz w:val="24"/>
          <w:szCs w:val="24"/>
        </w:rPr>
        <w:t xml:space="preserve">Wykreślić wykres przedstawiający czas wyznaczania widma sygnału dyskretnego za pomocą algorytmu FFT w funkcji liczby próbek </w:t>
      </w:r>
      <w:r w:rsidRPr="0091394E">
        <w:rPr>
          <w:rFonts w:ascii="Cambria Math" w:hAnsi="Cambria Math" w:cs="Cambria Math"/>
          <w:sz w:val="24"/>
          <w:szCs w:val="24"/>
        </w:rPr>
        <w:t>𝑁</w:t>
      </w:r>
      <w:r w:rsidRPr="0091394E">
        <w:rPr>
          <w:sz w:val="24"/>
          <w:szCs w:val="24"/>
        </w:rPr>
        <w:t xml:space="preserve"> = 2 </w:t>
      </w:r>
      <w:r w:rsidRPr="0091394E">
        <w:rPr>
          <w:rFonts w:ascii="Cambria Math" w:hAnsi="Cambria Math" w:cs="Cambria Math"/>
          <w:sz w:val="24"/>
          <w:szCs w:val="24"/>
        </w:rPr>
        <w:t>𝑙</w:t>
      </w:r>
      <w:r w:rsidRPr="0091394E">
        <w:rPr>
          <w:sz w:val="24"/>
          <w:szCs w:val="24"/>
        </w:rPr>
        <w:t xml:space="preserve"> , </w:t>
      </w:r>
      <w:r w:rsidRPr="0091394E">
        <w:rPr>
          <w:rFonts w:ascii="Cambria Math" w:hAnsi="Cambria Math" w:cs="Cambria Math"/>
          <w:sz w:val="24"/>
          <w:szCs w:val="24"/>
        </w:rPr>
        <w:t>𝑙</w:t>
      </w:r>
      <w:r w:rsidRPr="0091394E">
        <w:rPr>
          <w:sz w:val="24"/>
          <w:szCs w:val="24"/>
        </w:rPr>
        <w:t xml:space="preserve"> </w:t>
      </w:r>
      <w:r w:rsidRPr="0091394E">
        <w:rPr>
          <w:rFonts w:ascii="Cambria Math" w:hAnsi="Cambria Math" w:cs="Cambria Math"/>
          <w:sz w:val="24"/>
          <w:szCs w:val="24"/>
        </w:rPr>
        <w:t>∈</w:t>
      </w:r>
      <w:r w:rsidRPr="0091394E">
        <w:rPr>
          <w:sz w:val="24"/>
          <w:szCs w:val="24"/>
        </w:rPr>
        <w:t xml:space="preserve"> </w:t>
      </w:r>
      <w:r w:rsidRPr="0091394E">
        <w:rPr>
          <w:rFonts w:ascii="Cambria Math" w:hAnsi="Cambria Math" w:cs="Cambria Math"/>
          <w:sz w:val="24"/>
          <w:szCs w:val="24"/>
        </w:rPr>
        <w:t>ℕ</w:t>
      </w:r>
      <w:r w:rsidRPr="0091394E">
        <w:rPr>
          <w:sz w:val="24"/>
          <w:szCs w:val="24"/>
        </w:rPr>
        <w:t xml:space="preserve"> . Dobra</w:t>
      </w:r>
      <w:r w:rsidRPr="0091394E">
        <w:rPr>
          <w:rFonts w:ascii="Calibri" w:hAnsi="Calibri" w:cs="Calibri"/>
          <w:sz w:val="24"/>
          <w:szCs w:val="24"/>
        </w:rPr>
        <w:t>ć</w:t>
      </w:r>
      <w:r w:rsidRPr="0091394E">
        <w:rPr>
          <w:sz w:val="24"/>
          <w:szCs w:val="24"/>
        </w:rPr>
        <w:t xml:space="preserve"> samodzielnie warto</w:t>
      </w:r>
      <w:r w:rsidRPr="0091394E">
        <w:rPr>
          <w:rFonts w:ascii="Calibri" w:hAnsi="Calibri" w:cs="Calibri"/>
          <w:sz w:val="24"/>
          <w:szCs w:val="24"/>
        </w:rPr>
        <w:t>ś</w:t>
      </w:r>
      <w:r w:rsidRPr="0091394E">
        <w:rPr>
          <w:sz w:val="24"/>
          <w:szCs w:val="24"/>
        </w:rPr>
        <w:t xml:space="preserve">ci </w:t>
      </w:r>
      <w:r w:rsidRPr="0091394E">
        <w:rPr>
          <w:rFonts w:ascii="Cambria Math" w:hAnsi="Cambria Math" w:cs="Cambria Math"/>
          <w:sz w:val="24"/>
          <w:szCs w:val="24"/>
        </w:rPr>
        <w:t>𝑁</w:t>
      </w:r>
      <w:r w:rsidRPr="0091394E">
        <w:rPr>
          <w:sz w:val="24"/>
          <w:szCs w:val="24"/>
        </w:rPr>
        <w:t xml:space="preserve"> . Skomentować kształt otrzymanego wykresu odnosząc się do teoretycznej złożoności obliczeniowej algorytmu FFT.</w:t>
      </w:r>
    </w:p>
    <w:p w14:paraId="3C29C090" w14:textId="34F0767B" w:rsidR="00A058F8" w:rsidRPr="007A6492" w:rsidRDefault="000B0EF6" w:rsidP="008C0CD8">
      <w:pPr>
        <w:spacing w:line="276" w:lineRule="auto"/>
        <w:jc w:val="both"/>
        <w:rPr>
          <w:rFonts w:ascii="Cambria Math" w:hAnsi="Cambria Math" w:cs="Cambria Math"/>
          <w:sz w:val="24"/>
          <w:szCs w:val="24"/>
        </w:rPr>
      </w:pPr>
      <w:r w:rsidRPr="007A6492">
        <w:rPr>
          <w:sz w:val="24"/>
          <w:szCs w:val="24"/>
        </w:rPr>
        <w:t xml:space="preserve">Wykres przedstawia czas wyznaczania widma sygnału dyskretnego za pomocą algorytmu FFT w funkcji liczby próbek </w:t>
      </w:r>
      <w:r w:rsidRPr="007A6492">
        <w:rPr>
          <w:rFonts w:ascii="Cambria Math" w:hAnsi="Cambria Math" w:cs="Cambria Math"/>
          <w:sz w:val="24"/>
          <w:szCs w:val="24"/>
        </w:rPr>
        <w:t>𝑁</w:t>
      </w:r>
      <w:r w:rsidRPr="007A6492">
        <w:rPr>
          <w:sz w:val="24"/>
          <w:szCs w:val="24"/>
        </w:rPr>
        <w:t xml:space="preserve"> = 2 </w:t>
      </w:r>
      <w:r w:rsidRPr="007A6492">
        <w:rPr>
          <w:rFonts w:ascii="Cambria Math" w:hAnsi="Cambria Math" w:cs="Cambria Math"/>
          <w:sz w:val="24"/>
          <w:szCs w:val="24"/>
        </w:rPr>
        <w:t>𝑙</w:t>
      </w:r>
      <w:r w:rsidRPr="007A6492">
        <w:rPr>
          <w:sz w:val="24"/>
          <w:szCs w:val="24"/>
        </w:rPr>
        <w:t xml:space="preserve"> , </w:t>
      </w:r>
      <w:r w:rsidRPr="007A6492">
        <w:rPr>
          <w:rFonts w:ascii="Cambria Math" w:hAnsi="Cambria Math" w:cs="Cambria Math"/>
          <w:sz w:val="24"/>
          <w:szCs w:val="24"/>
        </w:rPr>
        <w:t>𝑙</w:t>
      </w:r>
      <w:r w:rsidRPr="007A6492">
        <w:rPr>
          <w:sz w:val="24"/>
          <w:szCs w:val="24"/>
        </w:rPr>
        <w:t xml:space="preserve"> </w:t>
      </w:r>
      <w:r w:rsidRPr="007A6492">
        <w:rPr>
          <w:rFonts w:ascii="Cambria Math" w:hAnsi="Cambria Math" w:cs="Cambria Math"/>
          <w:sz w:val="24"/>
          <w:szCs w:val="24"/>
        </w:rPr>
        <w:t>∈</w:t>
      </w:r>
      <w:r w:rsidRPr="007A6492">
        <w:rPr>
          <w:sz w:val="24"/>
          <w:szCs w:val="24"/>
        </w:rPr>
        <w:t xml:space="preserve"> </w:t>
      </w:r>
      <w:r w:rsidRPr="007A6492">
        <w:rPr>
          <w:rFonts w:ascii="Cambria Math" w:hAnsi="Cambria Math" w:cs="Cambria Math"/>
          <w:sz w:val="24"/>
          <w:szCs w:val="24"/>
        </w:rPr>
        <w:t>ℕ</w:t>
      </w:r>
    </w:p>
    <w:p w14:paraId="032227DA" w14:textId="52463AED" w:rsidR="000B0EF6" w:rsidRPr="007A6492" w:rsidRDefault="00813F9D" w:rsidP="008C0CD8">
      <w:pPr>
        <w:spacing w:line="276" w:lineRule="auto"/>
        <w:rPr>
          <w:sz w:val="24"/>
          <w:szCs w:val="24"/>
        </w:rPr>
      </w:pPr>
      <w:r w:rsidRPr="007A649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93EFF2" wp14:editId="489DAEE6">
            <wp:simplePos x="898497" y="5128591"/>
            <wp:positionH relativeFrom="column">
              <wp:align>left</wp:align>
            </wp:positionH>
            <wp:positionV relativeFrom="paragraph">
              <wp:align>top</wp:align>
            </wp:positionV>
            <wp:extent cx="2784144" cy="2784144"/>
            <wp:effectExtent l="0" t="0" r="0" b="0"/>
            <wp:wrapSquare wrapText="bothSides"/>
            <wp:docPr id="18765400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005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144" cy="278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492">
        <w:rPr>
          <w:noProof/>
          <w:sz w:val="24"/>
          <w:szCs w:val="24"/>
        </w:rPr>
        <w:drawing>
          <wp:inline distT="0" distB="0" distL="0" distR="0" wp14:anchorId="526D3AC9" wp14:editId="6625A028">
            <wp:extent cx="2783840" cy="2637775"/>
            <wp:effectExtent l="0" t="0" r="0" b="0"/>
            <wp:docPr id="571052602" name="Obraz 1" descr="Informatyka na dziś - Notacja O (wielkie 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yka na dziś - Notacja O (wielkie O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13" cy="264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492">
        <w:rPr>
          <w:sz w:val="24"/>
          <w:szCs w:val="24"/>
        </w:rPr>
        <w:br w:type="textWrapping" w:clear="all"/>
      </w:r>
    </w:p>
    <w:p w14:paraId="592AFD59" w14:textId="3F6BDA3B" w:rsidR="00B071FF" w:rsidRPr="007A6492" w:rsidRDefault="00A5334D" w:rsidP="008C0CD8">
      <w:pPr>
        <w:spacing w:line="276" w:lineRule="auto"/>
        <w:jc w:val="both"/>
        <w:rPr>
          <w:b/>
          <w:bCs/>
          <w:sz w:val="24"/>
          <w:szCs w:val="24"/>
        </w:rPr>
      </w:pPr>
      <w:r w:rsidRPr="007A6492">
        <w:rPr>
          <w:sz w:val="24"/>
          <w:szCs w:val="24"/>
        </w:rPr>
        <w:t xml:space="preserve">Kształt otrzymanego wykresu jest zgodny z teoretyczną złożonością obliczeniową algorytmu FFT, która wynosi: </w:t>
      </w:r>
      <w:r w:rsidR="00C13784" w:rsidRPr="007A6492">
        <w:rPr>
          <w:sz w:val="24"/>
          <w:szCs w:val="24"/>
        </w:rPr>
        <w:t>O(</w:t>
      </w:r>
      <w:proofErr w:type="spellStart"/>
      <w:r w:rsidR="0040457D" w:rsidRPr="007A6492">
        <w:rPr>
          <w:sz w:val="24"/>
          <w:szCs w:val="24"/>
        </w:rPr>
        <w:t>N</w:t>
      </w:r>
      <w:r w:rsidR="00C13784" w:rsidRPr="007A6492">
        <w:rPr>
          <w:sz w:val="24"/>
          <w:szCs w:val="24"/>
        </w:rPr>
        <w:t>log</w:t>
      </w:r>
      <w:r w:rsidR="0040457D" w:rsidRPr="007A6492">
        <w:rPr>
          <w:sz w:val="24"/>
          <w:szCs w:val="24"/>
        </w:rPr>
        <w:t>N</w:t>
      </w:r>
      <w:proofErr w:type="spellEnd"/>
      <w:r w:rsidRPr="007A6492">
        <w:rPr>
          <w:sz w:val="24"/>
          <w:szCs w:val="24"/>
        </w:rPr>
        <w:t>)</w:t>
      </w:r>
    </w:p>
    <w:p w14:paraId="34574247" w14:textId="77777777" w:rsidR="00045937" w:rsidRPr="00045937" w:rsidRDefault="00045937" w:rsidP="008C0CD8">
      <w:pPr>
        <w:spacing w:line="276" w:lineRule="auto"/>
        <w:jc w:val="both"/>
        <w:rPr>
          <w:b/>
          <w:bCs/>
          <w:sz w:val="24"/>
          <w:szCs w:val="24"/>
        </w:rPr>
      </w:pPr>
      <w:r w:rsidRPr="00045937">
        <w:rPr>
          <w:b/>
          <w:bCs/>
          <w:sz w:val="24"/>
          <w:szCs w:val="24"/>
        </w:rPr>
        <w:t>Komentarz do wykresu:</w:t>
      </w:r>
    </w:p>
    <w:p w14:paraId="12966B32" w14:textId="31E2573E" w:rsidR="00045937" w:rsidRPr="00045937" w:rsidRDefault="00045937" w:rsidP="008C0CD8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045937">
        <w:rPr>
          <w:sz w:val="24"/>
          <w:szCs w:val="24"/>
        </w:rPr>
        <w:t>Wykres czasu obliczeń FFT przedstawiony jest w skali logarytmicznej na obu osiach, przez co charakterystyczna krzywa wzrostu wskazuje na złożoność większą niż liniowa (O(N)), ale mniejszą niż kwadratowa (O(N²)).</w:t>
      </w:r>
    </w:p>
    <w:p w14:paraId="2F9B28FE" w14:textId="3C1E9409" w:rsidR="00045937" w:rsidRPr="00045937" w:rsidRDefault="00045937" w:rsidP="008C0CD8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045937">
        <w:rPr>
          <w:sz w:val="24"/>
          <w:szCs w:val="24"/>
        </w:rPr>
        <w:t>Widoczny jest łagodny wzrost dla mniejszych wartości N, który przy</w:t>
      </w:r>
      <w:r w:rsidR="005F34C9" w:rsidRPr="007A6492">
        <w:rPr>
          <w:sz w:val="24"/>
          <w:szCs w:val="24"/>
        </w:rPr>
        <w:t>s</w:t>
      </w:r>
      <w:r w:rsidRPr="00045937">
        <w:rPr>
          <w:sz w:val="24"/>
          <w:szCs w:val="24"/>
        </w:rPr>
        <w:t>piesza przy większych wartościach N</w:t>
      </w:r>
      <w:r w:rsidRPr="007A6492">
        <w:rPr>
          <w:sz w:val="24"/>
          <w:szCs w:val="24"/>
        </w:rPr>
        <w:t>.</w:t>
      </w:r>
    </w:p>
    <w:p w14:paraId="6656AD5B" w14:textId="47156F80" w:rsidR="00CC06F0" w:rsidRDefault="00045937" w:rsidP="008C0CD8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045937">
        <w:rPr>
          <w:sz w:val="24"/>
          <w:szCs w:val="24"/>
        </w:rPr>
        <w:t xml:space="preserve">Dla dużych wartości N wzrost jest wyraźnie szybszy niż liniowy, ale znacznie wolniejszy niż w przypadku klasycznego DFT </w:t>
      </w:r>
      <w:r w:rsidRPr="007A6492">
        <w:rPr>
          <w:sz w:val="24"/>
          <w:szCs w:val="24"/>
        </w:rPr>
        <w:t xml:space="preserve">- </w:t>
      </w:r>
      <w:r w:rsidRPr="00045937">
        <w:rPr>
          <w:sz w:val="24"/>
          <w:szCs w:val="24"/>
        </w:rPr>
        <w:t>O(N^2), co potwierdza efektywność algorytmu FFT.</w:t>
      </w:r>
    </w:p>
    <w:p w14:paraId="59ECA342" w14:textId="77777777" w:rsidR="008657BF" w:rsidRDefault="008657BF" w:rsidP="008657BF">
      <w:pPr>
        <w:jc w:val="both"/>
        <w:rPr>
          <w:sz w:val="24"/>
          <w:szCs w:val="24"/>
        </w:rPr>
      </w:pPr>
    </w:p>
    <w:p w14:paraId="74636752" w14:textId="77777777" w:rsidR="003643FB" w:rsidRDefault="003643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35A5366" w14:textId="5C099819" w:rsidR="008657BF" w:rsidRPr="008657BF" w:rsidRDefault="008657BF" w:rsidP="008657BF">
      <w:pPr>
        <w:rPr>
          <w:b/>
          <w:bCs/>
          <w:sz w:val="28"/>
          <w:szCs w:val="28"/>
        </w:rPr>
      </w:pPr>
      <w:r w:rsidRPr="008657BF">
        <w:rPr>
          <w:b/>
          <w:bCs/>
          <w:sz w:val="28"/>
          <w:szCs w:val="28"/>
        </w:rPr>
        <w:lastRenderedPageBreak/>
        <w:t>Zad. 2</w:t>
      </w:r>
    </w:p>
    <w:p w14:paraId="09B72BBC" w14:textId="04C6731A" w:rsidR="008657BF" w:rsidRPr="008657BF" w:rsidRDefault="008657BF" w:rsidP="008C0CD8">
      <w:pPr>
        <w:spacing w:line="276" w:lineRule="auto"/>
        <w:jc w:val="both"/>
        <w:rPr>
          <w:rFonts w:cstheme="minorHAnsi"/>
          <w:sz w:val="24"/>
          <w:szCs w:val="24"/>
        </w:rPr>
      </w:pPr>
      <w:r w:rsidRPr="008657BF">
        <w:rPr>
          <w:rFonts w:cstheme="minorHAnsi"/>
          <w:sz w:val="24"/>
          <w:szCs w:val="24"/>
        </w:rPr>
        <w:t>Zbadać wpływ przesunięcia w czasie na postać widma amplitudowego i widma fazowego dyskretnego</w:t>
      </w:r>
      <w:r w:rsidR="00A468E1">
        <w:rPr>
          <w:rFonts w:cstheme="minorHAnsi"/>
          <w:sz w:val="24"/>
          <w:szCs w:val="24"/>
        </w:rPr>
        <w:t xml:space="preserve"> </w:t>
      </w:r>
      <w:r w:rsidRPr="008657BF">
        <w:rPr>
          <w:rFonts w:cstheme="minorHAnsi"/>
          <w:sz w:val="24"/>
          <w:szCs w:val="24"/>
        </w:rPr>
        <w:t xml:space="preserve">sygnału harmonicznego </w:t>
      </w:r>
      <w:r w:rsidRPr="008657BF">
        <w:rPr>
          <w:rFonts w:ascii="Cambria Math" w:hAnsi="Cambria Math" w:cs="Cambria Math"/>
          <w:sz w:val="24"/>
          <w:szCs w:val="24"/>
        </w:rPr>
        <w:t>𝑠</w:t>
      </w:r>
      <w:r w:rsidRPr="008657BF">
        <w:rPr>
          <w:rFonts w:cstheme="minorHAnsi"/>
          <w:sz w:val="24"/>
          <w:szCs w:val="24"/>
        </w:rPr>
        <w:t>[</w:t>
      </w:r>
      <w:r w:rsidRPr="008657BF">
        <w:rPr>
          <w:rFonts w:ascii="Cambria Math" w:hAnsi="Cambria Math" w:cs="Cambria Math"/>
          <w:sz w:val="24"/>
          <w:szCs w:val="24"/>
        </w:rPr>
        <w:t>𝑛</w:t>
      </w:r>
      <w:r w:rsidRPr="008657BF">
        <w:rPr>
          <w:rFonts w:cstheme="minorHAnsi"/>
          <w:sz w:val="24"/>
          <w:szCs w:val="24"/>
        </w:rPr>
        <w:t xml:space="preserve">] = </w:t>
      </w:r>
      <w:r w:rsidRPr="008657BF">
        <w:rPr>
          <w:rFonts w:ascii="Cambria Math" w:hAnsi="Cambria Math" w:cs="Cambria Math"/>
          <w:sz w:val="24"/>
          <w:szCs w:val="24"/>
        </w:rPr>
        <w:t>𝐴</w:t>
      </w:r>
      <w:r w:rsidRPr="008657BF">
        <w:rPr>
          <w:rFonts w:cstheme="minorHAnsi"/>
          <w:sz w:val="24"/>
          <w:szCs w:val="24"/>
        </w:rPr>
        <w:t xml:space="preserve"> </w:t>
      </w:r>
      <w:r w:rsidRPr="008657BF">
        <w:rPr>
          <w:rFonts w:ascii="Cambria Math" w:hAnsi="Cambria Math" w:cs="Cambria Math"/>
          <w:sz w:val="24"/>
          <w:szCs w:val="24"/>
        </w:rPr>
        <w:t>𝑠𝑖𝑛</w:t>
      </w:r>
      <w:r w:rsidRPr="008657BF">
        <w:rPr>
          <w:rFonts w:cstheme="minorHAnsi"/>
          <w:sz w:val="24"/>
          <w:szCs w:val="24"/>
        </w:rPr>
        <w:t xml:space="preserve"> (2</w:t>
      </w:r>
      <w:r w:rsidRPr="008657BF">
        <w:rPr>
          <w:rFonts w:ascii="Cambria Math" w:hAnsi="Cambria Math" w:cs="Cambria Math"/>
          <w:sz w:val="24"/>
          <w:szCs w:val="24"/>
        </w:rPr>
        <w:t>𝜋𝑛</w:t>
      </w:r>
      <w:r w:rsidRPr="008657BF">
        <w:rPr>
          <w:rFonts w:cstheme="minorHAnsi"/>
          <w:sz w:val="24"/>
          <w:szCs w:val="24"/>
        </w:rPr>
        <w:t>/</w:t>
      </w:r>
      <w:r w:rsidRPr="008657BF">
        <w:rPr>
          <w:rFonts w:ascii="Cambria Math" w:hAnsi="Cambria Math" w:cs="Cambria Math"/>
          <w:sz w:val="24"/>
          <w:szCs w:val="24"/>
        </w:rPr>
        <w:t>𝑁</w:t>
      </w:r>
      <w:r w:rsidRPr="008657BF">
        <w:rPr>
          <w:rFonts w:cstheme="minorHAnsi"/>
          <w:sz w:val="24"/>
          <w:szCs w:val="24"/>
        </w:rPr>
        <w:t xml:space="preserve">) o amplitudzie </w:t>
      </w:r>
      <w:r w:rsidRPr="008657BF">
        <w:rPr>
          <w:rFonts w:ascii="Cambria Math" w:hAnsi="Cambria Math" w:cs="Cambria Math"/>
          <w:sz w:val="24"/>
          <w:szCs w:val="24"/>
        </w:rPr>
        <w:t>𝐴</w:t>
      </w:r>
      <w:r w:rsidRPr="008657BF">
        <w:rPr>
          <w:rFonts w:cstheme="minorHAnsi"/>
          <w:sz w:val="24"/>
          <w:szCs w:val="24"/>
        </w:rPr>
        <w:t xml:space="preserve"> = 2 i okresie podstawowym </w:t>
      </w:r>
      <w:r w:rsidRPr="008657BF">
        <w:rPr>
          <w:rFonts w:ascii="Cambria Math" w:hAnsi="Cambria Math" w:cs="Cambria Math"/>
          <w:sz w:val="24"/>
          <w:szCs w:val="24"/>
        </w:rPr>
        <w:t>𝑁</w:t>
      </w:r>
      <w:r w:rsidRPr="008657BF">
        <w:rPr>
          <w:rFonts w:cstheme="minorHAnsi"/>
          <w:sz w:val="24"/>
          <w:szCs w:val="24"/>
        </w:rPr>
        <w:t xml:space="preserve"> = 88.</w:t>
      </w:r>
      <w:r w:rsidR="00A468E1">
        <w:rPr>
          <w:rFonts w:cstheme="minorHAnsi"/>
          <w:sz w:val="24"/>
          <w:szCs w:val="24"/>
        </w:rPr>
        <w:t xml:space="preserve"> </w:t>
      </w:r>
      <w:r w:rsidRPr="008657BF">
        <w:rPr>
          <w:rFonts w:cstheme="minorHAnsi"/>
          <w:sz w:val="24"/>
          <w:szCs w:val="24"/>
        </w:rPr>
        <w:t xml:space="preserve">W tym celu dla każdej wartości </w:t>
      </w:r>
      <w:r w:rsidRPr="008657BF">
        <w:rPr>
          <w:rFonts w:ascii="Cambria Math" w:hAnsi="Cambria Math" w:cs="Cambria Math"/>
          <w:sz w:val="24"/>
          <w:szCs w:val="24"/>
        </w:rPr>
        <w:t>𝑛</w:t>
      </w:r>
      <w:r w:rsidRPr="008657BF">
        <w:rPr>
          <w:rFonts w:cstheme="minorHAnsi"/>
          <w:sz w:val="24"/>
          <w:szCs w:val="24"/>
        </w:rPr>
        <w:t xml:space="preserve">0 </w:t>
      </w:r>
      <w:r w:rsidRPr="008657BF">
        <w:rPr>
          <w:rFonts w:ascii="Cambria Math" w:hAnsi="Cambria Math" w:cs="Cambria Math"/>
          <w:sz w:val="24"/>
          <w:szCs w:val="24"/>
        </w:rPr>
        <w:t>∈</w:t>
      </w:r>
      <w:r w:rsidRPr="008657BF">
        <w:rPr>
          <w:rFonts w:cstheme="minorHAnsi"/>
          <w:sz w:val="24"/>
          <w:szCs w:val="24"/>
        </w:rPr>
        <w:t xml:space="preserve"> {0, </w:t>
      </w:r>
      <w:r w:rsidRPr="008657BF">
        <w:rPr>
          <w:rFonts w:ascii="Cambria Math" w:hAnsi="Cambria Math" w:cs="Cambria Math"/>
          <w:sz w:val="24"/>
          <w:szCs w:val="24"/>
        </w:rPr>
        <w:t>𝑁</w:t>
      </w:r>
      <w:r w:rsidRPr="008657BF">
        <w:rPr>
          <w:rFonts w:cstheme="minorHAnsi"/>
          <w:sz w:val="24"/>
          <w:szCs w:val="24"/>
        </w:rPr>
        <w:t xml:space="preserve">/4 , </w:t>
      </w:r>
      <w:r w:rsidRPr="008657BF">
        <w:rPr>
          <w:rFonts w:ascii="Cambria Math" w:hAnsi="Cambria Math" w:cs="Cambria Math"/>
          <w:sz w:val="24"/>
          <w:szCs w:val="24"/>
        </w:rPr>
        <w:t>𝑁</w:t>
      </w:r>
      <w:r w:rsidRPr="008657BF">
        <w:rPr>
          <w:rFonts w:cstheme="minorHAnsi"/>
          <w:sz w:val="24"/>
          <w:szCs w:val="24"/>
        </w:rPr>
        <w:t>/2 , 3</w:t>
      </w:r>
      <w:r w:rsidRPr="008657BF">
        <w:rPr>
          <w:rFonts w:ascii="Cambria Math" w:hAnsi="Cambria Math" w:cs="Cambria Math"/>
          <w:sz w:val="24"/>
          <w:szCs w:val="24"/>
        </w:rPr>
        <w:t>𝑁</w:t>
      </w:r>
      <w:r w:rsidRPr="008657BF">
        <w:rPr>
          <w:rFonts w:cstheme="minorHAnsi"/>
          <w:sz w:val="24"/>
          <w:szCs w:val="24"/>
        </w:rPr>
        <w:t>/4 } wykreślić widmo amplitudowe i fazowe</w:t>
      </w:r>
      <w:r w:rsidR="00A468E1">
        <w:rPr>
          <w:rFonts w:cstheme="minorHAnsi"/>
          <w:sz w:val="24"/>
          <w:szCs w:val="24"/>
        </w:rPr>
        <w:t xml:space="preserve"> </w:t>
      </w:r>
      <w:r w:rsidRPr="008657BF">
        <w:rPr>
          <w:rFonts w:cstheme="minorHAnsi"/>
          <w:sz w:val="24"/>
          <w:szCs w:val="24"/>
        </w:rPr>
        <w:t xml:space="preserve">przesuniętego sygnału </w:t>
      </w:r>
      <w:r w:rsidRPr="008657BF">
        <w:rPr>
          <w:rFonts w:ascii="Cambria Math" w:hAnsi="Cambria Math" w:cs="Cambria Math"/>
          <w:sz w:val="24"/>
          <w:szCs w:val="24"/>
        </w:rPr>
        <w:t>𝑠</w:t>
      </w:r>
      <w:r w:rsidRPr="008657BF">
        <w:rPr>
          <w:rFonts w:cstheme="minorHAnsi"/>
          <w:sz w:val="24"/>
          <w:szCs w:val="24"/>
        </w:rPr>
        <w:t>[</w:t>
      </w:r>
      <w:r w:rsidRPr="008657BF">
        <w:rPr>
          <w:rFonts w:ascii="Cambria Math" w:hAnsi="Cambria Math" w:cs="Cambria Math"/>
          <w:sz w:val="24"/>
          <w:szCs w:val="24"/>
        </w:rPr>
        <w:t>𝑛</w:t>
      </w:r>
      <w:r w:rsidRPr="008657BF">
        <w:rPr>
          <w:rFonts w:cstheme="minorHAnsi"/>
          <w:sz w:val="24"/>
          <w:szCs w:val="24"/>
        </w:rPr>
        <w:t xml:space="preserve"> − </w:t>
      </w:r>
      <w:r w:rsidRPr="008657BF">
        <w:rPr>
          <w:rFonts w:ascii="Cambria Math" w:hAnsi="Cambria Math" w:cs="Cambria Math"/>
          <w:sz w:val="24"/>
          <w:szCs w:val="24"/>
        </w:rPr>
        <w:t>𝑛</w:t>
      </w:r>
      <w:r w:rsidRPr="008657BF">
        <w:rPr>
          <w:rFonts w:cstheme="minorHAnsi"/>
          <w:sz w:val="24"/>
          <w:szCs w:val="24"/>
        </w:rPr>
        <w:t>0]</w:t>
      </w:r>
      <w:r w:rsidRPr="00DA7DFF">
        <w:rPr>
          <w:rFonts w:ascii="Cambria Math" w:hAnsi="Cambria Math" w:cs="Cambria Math"/>
          <w:sz w:val="24"/>
          <w:szCs w:val="24"/>
          <w:vertAlign w:val="subscript"/>
        </w:rPr>
        <w:t>𝑁</w:t>
      </w:r>
      <w:r w:rsidRPr="008657BF">
        <w:rPr>
          <w:rFonts w:cstheme="minorHAnsi"/>
          <w:sz w:val="24"/>
          <w:szCs w:val="24"/>
        </w:rPr>
        <w:t>. Skomentować otrzymane wyniki</w:t>
      </w:r>
      <w:r w:rsidR="00A468E1">
        <w:rPr>
          <w:rFonts w:cstheme="minorHAnsi"/>
          <w:sz w:val="24"/>
          <w:szCs w:val="24"/>
        </w:rPr>
        <w:t>.</w:t>
      </w:r>
    </w:p>
    <w:p w14:paraId="292FC1D7" w14:textId="7600E9F4" w:rsidR="008C08BC" w:rsidRDefault="008C0CD8" w:rsidP="008C0CD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0" allowOverlap="1" wp14:anchorId="3D7180DE" wp14:editId="38B3D0CF">
            <wp:simplePos x="0" y="0"/>
            <wp:positionH relativeFrom="column">
              <wp:posOffset>-4445</wp:posOffset>
            </wp:positionH>
            <wp:positionV relativeFrom="paragraph">
              <wp:posOffset>421640</wp:posOffset>
            </wp:positionV>
            <wp:extent cx="5791200" cy="5718245"/>
            <wp:effectExtent l="0" t="0" r="0" b="0"/>
            <wp:wrapSquare wrapText="largest"/>
            <wp:docPr id="214110388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71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7BF" w:rsidRPr="008657BF">
        <w:rPr>
          <w:rFonts w:cstheme="minorHAnsi"/>
          <w:sz w:val="24"/>
          <w:szCs w:val="24"/>
        </w:rPr>
        <w:t>Poniższe wykresy zawierają przesunięte w czasie sygnały, ich widma amplitudowe i widma fazowe.</w:t>
      </w:r>
    </w:p>
    <w:p w14:paraId="7EF6F95A" w14:textId="35BF0DE0" w:rsidR="00CC06F0" w:rsidRDefault="00F44682" w:rsidP="008C0CD8">
      <w:pPr>
        <w:spacing w:line="276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0" locked="0" layoutInCell="0" allowOverlap="1" wp14:anchorId="13819F8C" wp14:editId="721E8C65">
            <wp:simplePos x="0" y="0"/>
            <wp:positionH relativeFrom="column">
              <wp:posOffset>-191068</wp:posOffset>
            </wp:positionH>
            <wp:positionV relativeFrom="paragraph">
              <wp:posOffset>6076751</wp:posOffset>
            </wp:positionV>
            <wp:extent cx="6120130" cy="426085"/>
            <wp:effectExtent l="0" t="0" r="0" b="0"/>
            <wp:wrapSquare wrapText="largest"/>
            <wp:docPr id="2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121" w:rsidRPr="006F5121">
        <w:rPr>
          <w:sz w:val="24"/>
          <w:szCs w:val="24"/>
        </w:rPr>
        <w:t>Widmo amplitudowe pomimo przesunięć pozostaje bez zmian natomiast widmo fazowe ulega zmianie. Jest to obserwacja zgodna z własnością przesunięcia w czasie DFT z wykładu 4.</w:t>
      </w:r>
    </w:p>
    <w:p w14:paraId="43D91368" w14:textId="39203140" w:rsidR="000329B0" w:rsidRDefault="000329B0" w:rsidP="006F5121">
      <w:pPr>
        <w:jc w:val="both"/>
        <w:rPr>
          <w:sz w:val="24"/>
          <w:szCs w:val="24"/>
        </w:rPr>
      </w:pPr>
    </w:p>
    <w:p w14:paraId="1F1A39B0" w14:textId="1404D15F" w:rsidR="000329B0" w:rsidRPr="005D4529" w:rsidRDefault="00021793" w:rsidP="006F5121">
      <w:pPr>
        <w:jc w:val="both"/>
        <w:rPr>
          <w:b/>
          <w:bCs/>
          <w:sz w:val="28"/>
          <w:szCs w:val="28"/>
        </w:rPr>
      </w:pPr>
      <w:r w:rsidRPr="005D4529">
        <w:rPr>
          <w:b/>
          <w:bCs/>
          <w:sz w:val="28"/>
          <w:szCs w:val="28"/>
        </w:rPr>
        <w:lastRenderedPageBreak/>
        <w:t>Zad. 3</w:t>
      </w:r>
    </w:p>
    <w:p w14:paraId="271AB823" w14:textId="569A3C1C" w:rsidR="00021793" w:rsidRDefault="00021793" w:rsidP="008C0CD8">
      <w:pPr>
        <w:spacing w:line="276" w:lineRule="auto"/>
        <w:jc w:val="both"/>
        <w:rPr>
          <w:sz w:val="24"/>
          <w:szCs w:val="24"/>
        </w:rPr>
      </w:pPr>
      <w:r w:rsidRPr="00021793">
        <w:rPr>
          <w:sz w:val="24"/>
          <w:szCs w:val="24"/>
        </w:rPr>
        <w:t xml:space="preserve">Zbadać wpływ dopełnienia zerami na postać widma amplitudowego i widma fazowego dyskretnego sygnału </w:t>
      </w:r>
      <w:r w:rsidRPr="00021793">
        <w:rPr>
          <w:rFonts w:ascii="Cambria Math" w:hAnsi="Cambria Math" w:cs="Cambria Math"/>
          <w:sz w:val="24"/>
          <w:szCs w:val="24"/>
        </w:rPr>
        <w:t>𝑠</w:t>
      </w:r>
      <w:r w:rsidRPr="00021793">
        <w:rPr>
          <w:sz w:val="24"/>
          <w:szCs w:val="24"/>
        </w:rPr>
        <w:t>[</w:t>
      </w:r>
      <w:r w:rsidRPr="00021793">
        <w:rPr>
          <w:rFonts w:ascii="Cambria Math" w:hAnsi="Cambria Math" w:cs="Cambria Math"/>
          <w:sz w:val="24"/>
          <w:szCs w:val="24"/>
        </w:rPr>
        <w:t>𝑛</w:t>
      </w:r>
      <w:r w:rsidRPr="00021793">
        <w:rPr>
          <w:sz w:val="24"/>
          <w:szCs w:val="24"/>
        </w:rPr>
        <w:t xml:space="preserve">] = </w:t>
      </w:r>
      <w:r w:rsidRPr="00021793">
        <w:rPr>
          <w:rFonts w:ascii="Cambria Math" w:hAnsi="Cambria Math" w:cs="Cambria Math"/>
          <w:sz w:val="24"/>
          <w:szCs w:val="24"/>
        </w:rPr>
        <w:t>𝐴</w:t>
      </w:r>
      <w:r w:rsidRPr="00021793">
        <w:rPr>
          <w:sz w:val="24"/>
          <w:szCs w:val="24"/>
        </w:rPr>
        <w:t xml:space="preserve"> (1 </w:t>
      </w:r>
      <w:r>
        <w:rPr>
          <w:sz w:val="24"/>
          <w:szCs w:val="24"/>
        </w:rPr>
        <w:t>–</w:t>
      </w:r>
      <w:r w:rsidRPr="0002179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021793">
        <w:rPr>
          <w:rFonts w:ascii="Cambria Math" w:hAnsi="Cambria Math" w:cs="Cambria Math"/>
          <w:sz w:val="24"/>
          <w:szCs w:val="24"/>
        </w:rPr>
        <w:t>𝑛</w:t>
      </w:r>
      <w:r w:rsidRPr="00021793">
        <w:rPr>
          <w:sz w:val="24"/>
          <w:szCs w:val="24"/>
        </w:rPr>
        <w:t xml:space="preserve"> </w:t>
      </w:r>
      <w:r w:rsidRPr="00021793">
        <w:rPr>
          <w:rFonts w:ascii="Cambria Math" w:hAnsi="Cambria Math" w:cs="Cambria Math"/>
          <w:sz w:val="24"/>
          <w:szCs w:val="24"/>
        </w:rPr>
        <w:t>𝑚𝑜𝑑</w:t>
      </w:r>
      <w:r w:rsidRPr="00021793">
        <w:rPr>
          <w:sz w:val="24"/>
          <w:szCs w:val="24"/>
        </w:rPr>
        <w:t xml:space="preserve"> </w:t>
      </w:r>
      <w:r w:rsidRPr="00021793">
        <w:rPr>
          <w:rFonts w:ascii="Cambria Math" w:hAnsi="Cambria Math" w:cs="Cambria Math"/>
          <w:sz w:val="24"/>
          <w:szCs w:val="24"/>
        </w:rPr>
        <w:t>𝑁</w:t>
      </w:r>
      <w:r>
        <w:rPr>
          <w:rFonts w:ascii="Cambria Math" w:hAnsi="Cambria Math" w:cs="Cambria Math"/>
          <w:sz w:val="24"/>
          <w:szCs w:val="24"/>
        </w:rPr>
        <w:t>) /</w:t>
      </w:r>
      <w:r w:rsidRPr="00021793">
        <w:rPr>
          <w:sz w:val="24"/>
          <w:szCs w:val="24"/>
        </w:rPr>
        <w:t xml:space="preserve"> </w:t>
      </w:r>
      <w:r w:rsidRPr="00021793">
        <w:rPr>
          <w:rFonts w:ascii="Cambria Math" w:hAnsi="Cambria Math" w:cs="Cambria Math"/>
          <w:sz w:val="24"/>
          <w:szCs w:val="24"/>
        </w:rPr>
        <w:t>𝑁</w:t>
      </w:r>
      <w:r w:rsidRPr="00021793">
        <w:rPr>
          <w:sz w:val="24"/>
          <w:szCs w:val="24"/>
        </w:rPr>
        <w:t xml:space="preserve"> ) o amplitudzie </w:t>
      </w:r>
      <w:r w:rsidRPr="00021793">
        <w:rPr>
          <w:rFonts w:ascii="Cambria Math" w:hAnsi="Cambria Math" w:cs="Cambria Math"/>
          <w:sz w:val="24"/>
          <w:szCs w:val="24"/>
        </w:rPr>
        <w:t>𝐴</w:t>
      </w:r>
      <w:r w:rsidRPr="00021793">
        <w:rPr>
          <w:sz w:val="24"/>
          <w:szCs w:val="24"/>
        </w:rPr>
        <w:t xml:space="preserve"> = 4 i okresie podstawowym </w:t>
      </w:r>
      <w:r w:rsidRPr="00021793">
        <w:rPr>
          <w:rFonts w:ascii="Cambria Math" w:hAnsi="Cambria Math" w:cs="Cambria Math"/>
          <w:sz w:val="24"/>
          <w:szCs w:val="24"/>
        </w:rPr>
        <w:t>𝑁</w:t>
      </w:r>
      <w:r w:rsidRPr="00021793">
        <w:rPr>
          <w:sz w:val="24"/>
          <w:szCs w:val="24"/>
        </w:rPr>
        <w:t xml:space="preserve"> = 12. W tym celu dla każdej wartości </w:t>
      </w:r>
      <w:r w:rsidRPr="00021793">
        <w:rPr>
          <w:rFonts w:ascii="Cambria Math" w:hAnsi="Cambria Math" w:cs="Cambria Math"/>
          <w:sz w:val="24"/>
          <w:szCs w:val="24"/>
        </w:rPr>
        <w:t>𝑁</w:t>
      </w:r>
      <w:r w:rsidRPr="00021793">
        <w:rPr>
          <w:sz w:val="24"/>
          <w:szCs w:val="24"/>
        </w:rPr>
        <w:t xml:space="preserve">0 </w:t>
      </w:r>
      <w:r w:rsidRPr="00021793">
        <w:rPr>
          <w:rFonts w:ascii="Cambria Math" w:hAnsi="Cambria Math" w:cs="Cambria Math"/>
          <w:sz w:val="24"/>
          <w:szCs w:val="24"/>
        </w:rPr>
        <w:t>∈</w:t>
      </w:r>
      <w:r w:rsidRPr="00021793">
        <w:rPr>
          <w:sz w:val="24"/>
          <w:szCs w:val="24"/>
        </w:rPr>
        <w:t xml:space="preserve"> {0,1</w:t>
      </w:r>
      <w:r w:rsidRPr="00021793">
        <w:rPr>
          <w:rFonts w:ascii="Cambria Math" w:hAnsi="Cambria Math" w:cs="Cambria Math"/>
          <w:sz w:val="24"/>
          <w:szCs w:val="24"/>
        </w:rPr>
        <w:t>𝑁</w:t>
      </w:r>
      <w:r w:rsidRPr="00021793">
        <w:rPr>
          <w:sz w:val="24"/>
          <w:szCs w:val="24"/>
        </w:rPr>
        <w:t>, 4</w:t>
      </w:r>
      <w:r w:rsidRPr="00021793">
        <w:rPr>
          <w:rFonts w:ascii="Cambria Math" w:hAnsi="Cambria Math" w:cs="Cambria Math"/>
          <w:sz w:val="24"/>
          <w:szCs w:val="24"/>
        </w:rPr>
        <w:t>𝑁</w:t>
      </w:r>
      <w:r w:rsidRPr="00021793">
        <w:rPr>
          <w:sz w:val="24"/>
          <w:szCs w:val="24"/>
        </w:rPr>
        <w:t>, 9</w:t>
      </w:r>
      <w:r w:rsidRPr="00021793">
        <w:rPr>
          <w:rFonts w:ascii="Cambria Math" w:hAnsi="Cambria Math" w:cs="Cambria Math"/>
          <w:sz w:val="24"/>
          <w:szCs w:val="24"/>
        </w:rPr>
        <w:t>𝑁</w:t>
      </w:r>
      <w:r w:rsidRPr="00021793">
        <w:rPr>
          <w:sz w:val="24"/>
          <w:szCs w:val="24"/>
        </w:rPr>
        <w:t xml:space="preserve">} wykreślić widmo amplitudowe i fazowe sygnału </w:t>
      </w:r>
      <w:r w:rsidRPr="00021793">
        <w:rPr>
          <w:rFonts w:ascii="Cambria Math" w:hAnsi="Cambria Math" w:cs="Cambria Math"/>
          <w:sz w:val="24"/>
          <w:szCs w:val="24"/>
        </w:rPr>
        <w:t>𝑠</w:t>
      </w:r>
      <w:r w:rsidRPr="00021793">
        <w:rPr>
          <w:sz w:val="24"/>
          <w:szCs w:val="24"/>
        </w:rPr>
        <w:t>[</w:t>
      </w:r>
      <w:r w:rsidRPr="00021793">
        <w:rPr>
          <w:rFonts w:ascii="Cambria Math" w:hAnsi="Cambria Math" w:cs="Cambria Math"/>
          <w:sz w:val="24"/>
          <w:szCs w:val="24"/>
        </w:rPr>
        <w:t>𝑛</w:t>
      </w:r>
      <w:r w:rsidRPr="00021793">
        <w:rPr>
          <w:sz w:val="24"/>
          <w:szCs w:val="24"/>
        </w:rPr>
        <w:t xml:space="preserve">] dopełnionego </w:t>
      </w:r>
      <w:r w:rsidRPr="00021793">
        <w:rPr>
          <w:rFonts w:ascii="Cambria Math" w:hAnsi="Cambria Math" w:cs="Cambria Math"/>
          <w:sz w:val="24"/>
          <w:szCs w:val="24"/>
        </w:rPr>
        <w:t>𝑁</w:t>
      </w:r>
      <w:r w:rsidRPr="00021793">
        <w:rPr>
          <w:sz w:val="24"/>
          <w:szCs w:val="24"/>
        </w:rPr>
        <w:t>0 zerami. Skomentować otrzymane wyniki.</w:t>
      </w:r>
    </w:p>
    <w:p w14:paraId="7C8ED897" w14:textId="08D218C4" w:rsidR="00145D6E" w:rsidRDefault="00145D6E" w:rsidP="006F5121">
      <w:pPr>
        <w:jc w:val="both"/>
        <w:rPr>
          <w:sz w:val="24"/>
          <w:szCs w:val="24"/>
        </w:rPr>
      </w:pPr>
      <w:r w:rsidRPr="00145D6E">
        <w:rPr>
          <w:sz w:val="24"/>
          <w:szCs w:val="24"/>
        </w:rPr>
        <w:drawing>
          <wp:inline distT="0" distB="0" distL="0" distR="0" wp14:anchorId="7F0CBDCA" wp14:editId="33330C97">
            <wp:extent cx="5760720" cy="5760720"/>
            <wp:effectExtent l="0" t="0" r="0" b="0"/>
            <wp:docPr id="5711858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85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EA7A" w14:textId="30A58CD5" w:rsidR="009F2542" w:rsidRDefault="006873AF" w:rsidP="009F254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Dopełnianie zerami z</w:t>
      </w:r>
      <w:r w:rsidRPr="006873AF">
        <w:rPr>
          <w:sz w:val="24"/>
          <w:szCs w:val="24"/>
        </w:rPr>
        <w:t>większa rozdzielczość częstotliwościową</w:t>
      </w:r>
      <w:r>
        <w:rPr>
          <w:sz w:val="24"/>
          <w:szCs w:val="24"/>
        </w:rPr>
        <w:t>.</w:t>
      </w:r>
      <w:r w:rsidR="009F2542">
        <w:rPr>
          <w:sz w:val="24"/>
          <w:szCs w:val="24"/>
        </w:rPr>
        <w:t xml:space="preserve"> </w:t>
      </w:r>
      <w:r w:rsidR="00706610" w:rsidRPr="00706610">
        <w:rPr>
          <w:sz w:val="24"/>
          <w:szCs w:val="24"/>
        </w:rPr>
        <w:t>FFT wylicza widmo w większej liczbie punktów, co powoduje, że widmo amplitudowe staje się</w:t>
      </w:r>
      <w:r w:rsidR="005D4529">
        <w:rPr>
          <w:sz w:val="24"/>
          <w:szCs w:val="24"/>
        </w:rPr>
        <w:t xml:space="preserve"> bardziej</w:t>
      </w:r>
      <w:r w:rsidR="00706610" w:rsidRPr="00706610">
        <w:rPr>
          <w:sz w:val="24"/>
          <w:szCs w:val="24"/>
        </w:rPr>
        <w:t xml:space="preserve"> szczegółowe.</w:t>
      </w:r>
      <w:r w:rsidR="00706610">
        <w:rPr>
          <w:sz w:val="24"/>
          <w:szCs w:val="24"/>
        </w:rPr>
        <w:t xml:space="preserve"> </w:t>
      </w:r>
      <w:r w:rsidR="003643FB" w:rsidRPr="003643FB">
        <w:rPr>
          <w:sz w:val="24"/>
          <w:szCs w:val="24"/>
        </w:rPr>
        <w:t xml:space="preserve">Wartości amplitud pozostają takie same, ponieważ </w:t>
      </w:r>
      <w:r w:rsidR="003643FB" w:rsidRPr="005D4529">
        <w:rPr>
          <w:sz w:val="24"/>
          <w:szCs w:val="24"/>
        </w:rPr>
        <w:t>nie dodajemy nowych informacji</w:t>
      </w:r>
      <w:r w:rsidR="00FC2A66">
        <w:rPr>
          <w:sz w:val="24"/>
          <w:szCs w:val="24"/>
        </w:rPr>
        <w:t>, a</w:t>
      </w:r>
      <w:r w:rsidR="003643FB" w:rsidRPr="003643FB">
        <w:rPr>
          <w:sz w:val="24"/>
          <w:szCs w:val="24"/>
        </w:rPr>
        <w:t xml:space="preserve"> jedynie "zagęszczamy" widmo.</w:t>
      </w:r>
      <w:r w:rsidR="00F0177F">
        <w:rPr>
          <w:sz w:val="24"/>
          <w:szCs w:val="24"/>
        </w:rPr>
        <w:t xml:space="preserve"> </w:t>
      </w:r>
      <w:r w:rsidR="002B35DE" w:rsidRPr="002B35DE">
        <w:rPr>
          <w:sz w:val="24"/>
          <w:szCs w:val="24"/>
        </w:rPr>
        <w:t>Widmo fazowe nie ulega zmianie w strukturze</w:t>
      </w:r>
      <w:r w:rsidR="002B35DE">
        <w:rPr>
          <w:sz w:val="24"/>
          <w:szCs w:val="24"/>
        </w:rPr>
        <w:t xml:space="preserve">. </w:t>
      </w:r>
      <w:r w:rsidR="00F71A7B" w:rsidRPr="00F71A7B">
        <w:rPr>
          <w:sz w:val="24"/>
          <w:szCs w:val="24"/>
        </w:rPr>
        <w:t>Dopełnianie zerami nie zmienia przesunięcia fazowego ani nie wprowadza dodatkowych składowych fazowych.</w:t>
      </w:r>
      <w:r w:rsidR="006970DA">
        <w:rPr>
          <w:sz w:val="24"/>
          <w:szCs w:val="24"/>
        </w:rPr>
        <w:t xml:space="preserve"> </w:t>
      </w:r>
      <w:r w:rsidR="006970DA" w:rsidRPr="006970DA">
        <w:rPr>
          <w:sz w:val="24"/>
          <w:szCs w:val="24"/>
        </w:rPr>
        <w:t>Nowe punkty w widmie są generowane poprzez interpolację wartości istniejących</w:t>
      </w:r>
      <w:r w:rsidR="002F587B">
        <w:rPr>
          <w:sz w:val="24"/>
          <w:szCs w:val="24"/>
        </w:rPr>
        <w:t>.</w:t>
      </w:r>
    </w:p>
    <w:p w14:paraId="22B37D1B" w14:textId="77777777" w:rsidR="009F2542" w:rsidRDefault="009F25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BCD63D" w14:textId="28546206" w:rsidR="00605D67" w:rsidRPr="00605D67" w:rsidRDefault="00C369CE" w:rsidP="00605D67">
      <w:pPr>
        <w:jc w:val="both"/>
        <w:rPr>
          <w:sz w:val="32"/>
          <w:szCs w:val="32"/>
        </w:rPr>
      </w:pPr>
      <w:r w:rsidRPr="00605D67">
        <w:rPr>
          <w:b/>
          <w:bCs/>
          <w:sz w:val="28"/>
          <w:szCs w:val="28"/>
        </w:rPr>
        <w:lastRenderedPageBreak/>
        <w:t>Zad. 4</w:t>
      </w:r>
    </w:p>
    <w:p w14:paraId="615867B7" w14:textId="1A320C4F" w:rsidR="00605D67" w:rsidRPr="00807D08" w:rsidRDefault="00605D67" w:rsidP="00807D08">
      <w:pPr>
        <w:jc w:val="both"/>
        <w:rPr>
          <w:sz w:val="24"/>
          <w:szCs w:val="24"/>
        </w:rPr>
      </w:pPr>
      <w:r w:rsidRPr="00807D08">
        <w:rPr>
          <w:sz w:val="24"/>
          <w:szCs w:val="24"/>
        </w:rPr>
        <w:t xml:space="preserve">Dany jest sygnał rzeczywisty s(t) = A1 sin(2πf_1 *t) + A2 sin(2πf_2*t) + A3 sin(2πf_3*t) , gdzie A1 = 0.1 , f1 = 3000 </w:t>
      </w:r>
      <w:proofErr w:type="spellStart"/>
      <w:r w:rsidRPr="00807D08">
        <w:rPr>
          <w:sz w:val="24"/>
          <w:szCs w:val="24"/>
        </w:rPr>
        <w:t>Hz</w:t>
      </w:r>
      <w:proofErr w:type="spellEnd"/>
      <w:r w:rsidRPr="00807D08">
        <w:rPr>
          <w:sz w:val="24"/>
          <w:szCs w:val="24"/>
        </w:rPr>
        <w:t xml:space="preserve">, A2 = 0.7 , f2 = 8000 </w:t>
      </w:r>
      <w:proofErr w:type="spellStart"/>
      <w:r w:rsidRPr="00807D08">
        <w:rPr>
          <w:sz w:val="24"/>
          <w:szCs w:val="24"/>
        </w:rPr>
        <w:t>Hz</w:t>
      </w:r>
      <w:proofErr w:type="spellEnd"/>
      <w:r w:rsidRPr="00807D08">
        <w:rPr>
          <w:sz w:val="24"/>
          <w:szCs w:val="24"/>
        </w:rPr>
        <w:t xml:space="preserve">, A3 = 0.9 , f3 = 11000 </w:t>
      </w:r>
      <w:proofErr w:type="spellStart"/>
      <w:r w:rsidRPr="00807D08">
        <w:rPr>
          <w:sz w:val="24"/>
          <w:szCs w:val="24"/>
        </w:rPr>
        <w:t>Hz</w:t>
      </w:r>
      <w:proofErr w:type="spellEnd"/>
      <w:r w:rsidRPr="00807D08">
        <w:rPr>
          <w:sz w:val="24"/>
          <w:szCs w:val="24"/>
        </w:rPr>
        <w:t xml:space="preserve">. Przy założeniu, że częstotliwość próbkowania wynosi </w:t>
      </w:r>
      <w:proofErr w:type="spellStart"/>
      <w:r w:rsidRPr="00807D08">
        <w:rPr>
          <w:sz w:val="24"/>
          <w:szCs w:val="24"/>
        </w:rPr>
        <w:t>fs</w:t>
      </w:r>
      <w:proofErr w:type="spellEnd"/>
      <w:r w:rsidRPr="00807D08">
        <w:rPr>
          <w:sz w:val="24"/>
          <w:szCs w:val="24"/>
        </w:rPr>
        <w:t xml:space="preserve"> = 48000 </w:t>
      </w:r>
      <w:proofErr w:type="spellStart"/>
      <w:r w:rsidRPr="00807D08">
        <w:rPr>
          <w:sz w:val="24"/>
          <w:szCs w:val="24"/>
        </w:rPr>
        <w:t>Hz</w:t>
      </w:r>
      <w:proofErr w:type="spellEnd"/>
      <w:r w:rsidRPr="00807D08">
        <w:rPr>
          <w:sz w:val="24"/>
          <w:szCs w:val="24"/>
        </w:rPr>
        <w:t>, a liczba próbek sygnału wynosi N1 = 2048, przedstawić wykres widmowej gęstości mocy sygnału spróbkowanego. Czy dla podanej liczby próbek mamy do czynienia ze zjawiskiem przecieku widma? Czy sytuacja uległaby zmianie dla liczby próbek</w:t>
      </w:r>
      <w:r w:rsidR="00807D08" w:rsidRPr="00807D08">
        <w:rPr>
          <w:sz w:val="24"/>
          <w:szCs w:val="24"/>
        </w:rPr>
        <w:t xml:space="preserve"> </w:t>
      </w:r>
      <w:r w:rsidRPr="00807D08">
        <w:rPr>
          <w:sz w:val="24"/>
          <w:szCs w:val="24"/>
        </w:rPr>
        <w:t>N2 = 3/2*N1 ? Odpowiedź uzasadnić.</w:t>
      </w:r>
    </w:p>
    <w:p w14:paraId="178FC268" w14:textId="0B9CE6CC" w:rsidR="00605D67" w:rsidRPr="00807D08" w:rsidRDefault="00605D67" w:rsidP="00605D67">
      <w:pPr>
        <w:rPr>
          <w:sz w:val="24"/>
          <w:szCs w:val="24"/>
        </w:rPr>
      </w:pPr>
      <w:r w:rsidRPr="00807D08">
        <w:rPr>
          <w:sz w:val="24"/>
          <w:szCs w:val="24"/>
        </w:rPr>
        <w:t>Poniższe wykresy przedstawiają widma gęstości mocy dla N1 i N2 próbek</w:t>
      </w:r>
    </w:p>
    <w:p w14:paraId="0121CAFB" w14:textId="670F369E" w:rsidR="00605D67" w:rsidRDefault="00807D08" w:rsidP="00183FB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2428DA" wp14:editId="0F9F0BEA">
            <wp:extent cx="4262689" cy="2683566"/>
            <wp:effectExtent l="0" t="0" r="5080" b="2540"/>
            <wp:docPr id="3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182" cy="269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9F55" w14:textId="50C3874B" w:rsidR="00605D67" w:rsidRDefault="00807D08" w:rsidP="00183FB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13BF90" wp14:editId="49ADC044">
            <wp:extent cx="4262120" cy="2745094"/>
            <wp:effectExtent l="0" t="0" r="5080" b="0"/>
            <wp:docPr id="4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642" cy="27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306E" w14:textId="09F9D741" w:rsidR="00605D67" w:rsidRPr="00807D08" w:rsidRDefault="00605D67" w:rsidP="00D941EF">
      <w:pPr>
        <w:spacing w:line="240" w:lineRule="auto"/>
        <w:jc w:val="both"/>
        <w:rPr>
          <w:sz w:val="24"/>
          <w:szCs w:val="24"/>
        </w:rPr>
      </w:pPr>
      <w:r w:rsidRPr="00807D08">
        <w:rPr>
          <w:sz w:val="24"/>
          <w:szCs w:val="24"/>
        </w:rPr>
        <w:t xml:space="preserve">Tak, dochodzi do zjawiska przecieku widma ponieważ zamiast prostych kresek w spodziewanych częstotliwościach  mamy jeszcze "rozlewanie" się mocy wokół spodziewanych częstotliwości. </w:t>
      </w:r>
    </w:p>
    <w:p w14:paraId="6C97A7FC" w14:textId="3FA8DAF9" w:rsidR="00C369CE" w:rsidRPr="00CC06F0" w:rsidRDefault="00605D67" w:rsidP="00D941EF">
      <w:pPr>
        <w:spacing w:line="240" w:lineRule="auto"/>
        <w:jc w:val="both"/>
        <w:rPr>
          <w:sz w:val="24"/>
          <w:szCs w:val="24"/>
        </w:rPr>
      </w:pPr>
      <w:r w:rsidRPr="00807D08">
        <w:rPr>
          <w:sz w:val="24"/>
          <w:szCs w:val="24"/>
        </w:rPr>
        <w:t>Zwiększenie ilości próbek pozytywnie wpływa na redukcję przecieku widma, ponieważ wydłużamy czas obserwacji sygnału. Zjawisko zapewne wtedy też występuje, ale jest o wiele mniej zauważalne.</w:t>
      </w:r>
    </w:p>
    <w:sectPr w:rsidR="00C369CE" w:rsidRPr="00CC0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E6E50"/>
    <w:multiLevelType w:val="multilevel"/>
    <w:tmpl w:val="7BA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57B6E"/>
    <w:multiLevelType w:val="multilevel"/>
    <w:tmpl w:val="186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60D4A"/>
    <w:multiLevelType w:val="multilevel"/>
    <w:tmpl w:val="EC06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573D0"/>
    <w:multiLevelType w:val="hybridMultilevel"/>
    <w:tmpl w:val="A9F8405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477935">
    <w:abstractNumId w:val="2"/>
  </w:num>
  <w:num w:numId="2" w16cid:durableId="583607791">
    <w:abstractNumId w:val="1"/>
  </w:num>
  <w:num w:numId="3" w16cid:durableId="1940942756">
    <w:abstractNumId w:val="0"/>
  </w:num>
  <w:num w:numId="4" w16cid:durableId="482310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C3"/>
    <w:rsid w:val="00021793"/>
    <w:rsid w:val="000329B0"/>
    <w:rsid w:val="00045937"/>
    <w:rsid w:val="000B0EF6"/>
    <w:rsid w:val="000B20C0"/>
    <w:rsid w:val="00145D6E"/>
    <w:rsid w:val="00183FB4"/>
    <w:rsid w:val="001B0041"/>
    <w:rsid w:val="001B1F6B"/>
    <w:rsid w:val="001C06C4"/>
    <w:rsid w:val="001D024A"/>
    <w:rsid w:val="002261B6"/>
    <w:rsid w:val="002505BD"/>
    <w:rsid w:val="002520C4"/>
    <w:rsid w:val="002A66B3"/>
    <w:rsid w:val="002B35DE"/>
    <w:rsid w:val="002B59B4"/>
    <w:rsid w:val="002F587B"/>
    <w:rsid w:val="0030593E"/>
    <w:rsid w:val="003273CF"/>
    <w:rsid w:val="00340D39"/>
    <w:rsid w:val="00346F36"/>
    <w:rsid w:val="003643FB"/>
    <w:rsid w:val="003A2C25"/>
    <w:rsid w:val="003A34EE"/>
    <w:rsid w:val="003E084A"/>
    <w:rsid w:val="0040457D"/>
    <w:rsid w:val="0044181F"/>
    <w:rsid w:val="004C70E6"/>
    <w:rsid w:val="005A3F6D"/>
    <w:rsid w:val="005D0687"/>
    <w:rsid w:val="005D3CA2"/>
    <w:rsid w:val="005D4529"/>
    <w:rsid w:val="005E5BF5"/>
    <w:rsid w:val="005F34C9"/>
    <w:rsid w:val="005F379B"/>
    <w:rsid w:val="00605D67"/>
    <w:rsid w:val="00641063"/>
    <w:rsid w:val="006873AF"/>
    <w:rsid w:val="006970DA"/>
    <w:rsid w:val="006A5AC8"/>
    <w:rsid w:val="006B1219"/>
    <w:rsid w:val="006C790A"/>
    <w:rsid w:val="006F5121"/>
    <w:rsid w:val="006F76B8"/>
    <w:rsid w:val="007061EC"/>
    <w:rsid w:val="00706610"/>
    <w:rsid w:val="00771D31"/>
    <w:rsid w:val="00775676"/>
    <w:rsid w:val="00785BCD"/>
    <w:rsid w:val="007A6492"/>
    <w:rsid w:val="007F063E"/>
    <w:rsid w:val="00807D08"/>
    <w:rsid w:val="00813F9D"/>
    <w:rsid w:val="008408C8"/>
    <w:rsid w:val="008456A8"/>
    <w:rsid w:val="008657BF"/>
    <w:rsid w:val="00875517"/>
    <w:rsid w:val="00890A84"/>
    <w:rsid w:val="00892510"/>
    <w:rsid w:val="008C08BC"/>
    <w:rsid w:val="008C0CD8"/>
    <w:rsid w:val="008C7F5B"/>
    <w:rsid w:val="009109AA"/>
    <w:rsid w:val="0091394E"/>
    <w:rsid w:val="00950CA1"/>
    <w:rsid w:val="009B2E68"/>
    <w:rsid w:val="009F2542"/>
    <w:rsid w:val="00A0347B"/>
    <w:rsid w:val="00A058F8"/>
    <w:rsid w:val="00A07124"/>
    <w:rsid w:val="00A14FC3"/>
    <w:rsid w:val="00A41FE0"/>
    <w:rsid w:val="00A468E1"/>
    <w:rsid w:val="00A5334D"/>
    <w:rsid w:val="00A67E4B"/>
    <w:rsid w:val="00A94187"/>
    <w:rsid w:val="00B071FF"/>
    <w:rsid w:val="00BB268D"/>
    <w:rsid w:val="00C13784"/>
    <w:rsid w:val="00C319A1"/>
    <w:rsid w:val="00C369CE"/>
    <w:rsid w:val="00CC06F0"/>
    <w:rsid w:val="00D04705"/>
    <w:rsid w:val="00D064F2"/>
    <w:rsid w:val="00D13B37"/>
    <w:rsid w:val="00D30BDB"/>
    <w:rsid w:val="00D62597"/>
    <w:rsid w:val="00D941EF"/>
    <w:rsid w:val="00DA7DFF"/>
    <w:rsid w:val="00DC6E3C"/>
    <w:rsid w:val="00E55AC2"/>
    <w:rsid w:val="00E63923"/>
    <w:rsid w:val="00E80375"/>
    <w:rsid w:val="00E977E0"/>
    <w:rsid w:val="00EF55C7"/>
    <w:rsid w:val="00F0177F"/>
    <w:rsid w:val="00F021EA"/>
    <w:rsid w:val="00F258FE"/>
    <w:rsid w:val="00F44682"/>
    <w:rsid w:val="00F46F04"/>
    <w:rsid w:val="00F71A7B"/>
    <w:rsid w:val="00F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B856"/>
  <w15:chartTrackingRefBased/>
  <w15:docId w15:val="{06EE6D47-78DC-44BC-BD19-E850A4A2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19A1"/>
  </w:style>
  <w:style w:type="paragraph" w:styleId="Nagwek1">
    <w:name w:val="heading 1"/>
    <w:basedOn w:val="Normalny"/>
    <w:next w:val="Normalny"/>
    <w:link w:val="Nagwek1Znak"/>
    <w:uiPriority w:val="9"/>
    <w:qFormat/>
    <w:rsid w:val="00A1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1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14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14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1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1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1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1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4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4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4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4FC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4FC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4FC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4FC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4FC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4FC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1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1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14FC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14FC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14FC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14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14FC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14F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618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Szydlik Łukasz (STUD)</dc:creator>
  <cp:keywords/>
  <dc:description/>
  <cp:lastModifiedBy>Szydlik Łukasz (STUD)</cp:lastModifiedBy>
  <cp:revision>101</cp:revision>
  <dcterms:created xsi:type="dcterms:W3CDTF">2025-03-11T16:57:00Z</dcterms:created>
  <dcterms:modified xsi:type="dcterms:W3CDTF">2025-03-14T13:23:00Z</dcterms:modified>
</cp:coreProperties>
</file>