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DFD84" w14:textId="35C2C12D" w:rsidR="004E0B7F" w:rsidRDefault="004E0B7F" w:rsidP="00022D1C">
      <w:pPr>
        <w:jc w:val="center"/>
        <w:rPr>
          <w:sz w:val="40"/>
          <w:szCs w:val="40"/>
          <w:lang w:val="en-US"/>
        </w:rPr>
      </w:pPr>
      <w:r w:rsidRPr="004E0B7F">
        <w:rPr>
          <w:sz w:val="40"/>
          <w:szCs w:val="40"/>
          <w:lang w:val="en-US"/>
        </w:rPr>
        <w:t xml:space="preserve">Excel Assignment </w:t>
      </w:r>
      <w:r>
        <w:rPr>
          <w:sz w:val="40"/>
          <w:szCs w:val="40"/>
          <w:lang w:val="en-US"/>
        </w:rPr>
        <w:t>–</w:t>
      </w:r>
      <w:r w:rsidRPr="004E0B7F">
        <w:rPr>
          <w:sz w:val="40"/>
          <w:szCs w:val="40"/>
          <w:lang w:val="en-US"/>
        </w:rPr>
        <w:t xml:space="preserve"> 6</w:t>
      </w:r>
    </w:p>
    <w:p w14:paraId="76E00A7B" w14:textId="2E909A8C" w:rsidR="004E0B7F" w:rsidRDefault="004E0B7F" w:rsidP="004E0B7F">
      <w:pPr>
        <w:pStyle w:val="ListParagraph"/>
        <w:numPr>
          <w:ilvl w:val="0"/>
          <w:numId w:val="1"/>
        </w:numPr>
        <w:rPr>
          <w:sz w:val="28"/>
          <w:szCs w:val="28"/>
          <w:lang w:val="en-US"/>
        </w:rPr>
      </w:pPr>
      <w:r>
        <w:rPr>
          <w:sz w:val="28"/>
          <w:szCs w:val="28"/>
          <w:lang w:val="en-US"/>
        </w:rPr>
        <w:t>What are the various elements of the Excel interface? Describe how they’re used.</w:t>
      </w:r>
    </w:p>
    <w:p w14:paraId="33CA9FDB" w14:textId="77777777" w:rsidR="004E0B7F" w:rsidRDefault="004E0B7F" w:rsidP="004E0B7F">
      <w:pPr>
        <w:pStyle w:val="ListParagraph"/>
        <w:rPr>
          <w:sz w:val="28"/>
          <w:szCs w:val="28"/>
          <w:lang w:val="en-US"/>
        </w:rPr>
      </w:pPr>
    </w:p>
    <w:p w14:paraId="3B12DE8E" w14:textId="20A46FA3" w:rsidR="00F31733" w:rsidRPr="00E14F75" w:rsidRDefault="005A0DA9" w:rsidP="00E14F75">
      <w:pPr>
        <w:pStyle w:val="ListParagraph"/>
        <w:rPr>
          <w:b/>
          <w:bCs/>
          <w:sz w:val="28"/>
          <w:szCs w:val="28"/>
          <w:lang w:val="en-US"/>
        </w:rPr>
      </w:pPr>
      <w:r w:rsidRPr="00E14F75">
        <w:rPr>
          <w:b/>
          <w:bCs/>
          <w:sz w:val="28"/>
          <w:szCs w:val="28"/>
          <w:lang w:val="en-US"/>
        </w:rPr>
        <w:t>Cell</w:t>
      </w:r>
      <w:r w:rsidR="00F31733" w:rsidRPr="00E14F75">
        <w:rPr>
          <w:b/>
          <w:bCs/>
          <w:sz w:val="28"/>
          <w:szCs w:val="28"/>
          <w:lang w:val="en-US"/>
        </w:rPr>
        <w:t>s</w:t>
      </w:r>
    </w:p>
    <w:p w14:paraId="1666FF53" w14:textId="0F2916CA" w:rsidR="00F31733" w:rsidRDefault="00F31733" w:rsidP="00C54EE0">
      <w:pPr>
        <w:pStyle w:val="ListParagraph"/>
        <w:rPr>
          <w:sz w:val="28"/>
          <w:szCs w:val="28"/>
          <w:lang w:val="en-US"/>
        </w:rPr>
      </w:pPr>
      <w:r>
        <w:rPr>
          <w:sz w:val="28"/>
          <w:szCs w:val="28"/>
          <w:lang w:val="en-US"/>
        </w:rPr>
        <w:t>Cells are the rectangular boxes located in the central area of a worksheet. Cells contain labels, data, and formulas. To make worksheet data stand out, cells can be formatted to change the text or to add a fill color. Cells may also contain charts and images that explain the cell data.</w:t>
      </w:r>
    </w:p>
    <w:p w14:paraId="004B30E9" w14:textId="77777777" w:rsidR="00C54EE0" w:rsidRPr="00C54EE0" w:rsidRDefault="00C54EE0" w:rsidP="00C54EE0">
      <w:pPr>
        <w:pStyle w:val="ListParagraph"/>
        <w:rPr>
          <w:sz w:val="28"/>
          <w:szCs w:val="28"/>
          <w:lang w:val="en-US"/>
        </w:rPr>
      </w:pPr>
    </w:p>
    <w:p w14:paraId="134BC120" w14:textId="306184CB" w:rsidR="00F31733" w:rsidRDefault="00F31733" w:rsidP="004E0B7F">
      <w:pPr>
        <w:pStyle w:val="ListParagraph"/>
        <w:rPr>
          <w:sz w:val="28"/>
          <w:szCs w:val="28"/>
          <w:lang w:val="en-US"/>
        </w:rPr>
      </w:pPr>
      <w:r>
        <w:rPr>
          <w:sz w:val="28"/>
          <w:szCs w:val="28"/>
          <w:lang w:val="en-US"/>
        </w:rPr>
        <w:t>Each cell holds only one piece of data at a time. The cell in the worksheet is identified by a cell reference, which is a combination of letters and numbers such as A1, F456 or AA34</w:t>
      </w:r>
      <w:r w:rsidR="00C54EE0">
        <w:rPr>
          <w:sz w:val="28"/>
          <w:szCs w:val="28"/>
          <w:lang w:val="en-US"/>
        </w:rPr>
        <w:t>.</w:t>
      </w:r>
    </w:p>
    <w:p w14:paraId="706D96A9" w14:textId="77777777" w:rsidR="00F31733" w:rsidRDefault="00F31733" w:rsidP="004E0B7F">
      <w:pPr>
        <w:pStyle w:val="ListParagraph"/>
        <w:rPr>
          <w:sz w:val="28"/>
          <w:szCs w:val="28"/>
          <w:lang w:val="en-US"/>
        </w:rPr>
      </w:pPr>
    </w:p>
    <w:p w14:paraId="5D2834C7" w14:textId="624DB0C6" w:rsidR="00F31733" w:rsidRPr="00E14F75" w:rsidRDefault="005A0DA9" w:rsidP="00E14F75">
      <w:pPr>
        <w:pStyle w:val="ListParagraph"/>
        <w:rPr>
          <w:b/>
          <w:bCs/>
          <w:sz w:val="28"/>
          <w:szCs w:val="28"/>
          <w:lang w:val="en-US"/>
        </w:rPr>
      </w:pPr>
      <w:r w:rsidRPr="00E14F75">
        <w:rPr>
          <w:b/>
          <w:bCs/>
          <w:sz w:val="28"/>
          <w:szCs w:val="28"/>
          <w:lang w:val="en-US"/>
        </w:rPr>
        <w:t>Column Letters</w:t>
      </w:r>
    </w:p>
    <w:p w14:paraId="4A5452A3" w14:textId="377CD5EC" w:rsidR="00C54EE0" w:rsidRPr="00C54EE0" w:rsidRDefault="00F31733" w:rsidP="00C54EE0">
      <w:pPr>
        <w:pStyle w:val="ListParagraph"/>
        <w:rPr>
          <w:sz w:val="28"/>
          <w:szCs w:val="28"/>
          <w:lang w:val="en-US"/>
        </w:rPr>
      </w:pPr>
      <w:r>
        <w:rPr>
          <w:sz w:val="28"/>
          <w:szCs w:val="28"/>
          <w:lang w:val="en-US"/>
        </w:rPr>
        <w:t>Columns run vertically on a worksheet and each one is identified by a letter in the column header such as A, B, C and D.</w:t>
      </w:r>
    </w:p>
    <w:p w14:paraId="4AB419D4" w14:textId="77777777" w:rsidR="00C54EE0" w:rsidRDefault="00C54EE0" w:rsidP="004E0B7F">
      <w:pPr>
        <w:pStyle w:val="ListParagraph"/>
        <w:rPr>
          <w:sz w:val="28"/>
          <w:szCs w:val="28"/>
          <w:lang w:val="en-US"/>
        </w:rPr>
      </w:pPr>
    </w:p>
    <w:p w14:paraId="58A8D481" w14:textId="3DFD52C2" w:rsidR="00C54EE0" w:rsidRPr="00E14F75" w:rsidRDefault="005A0DA9" w:rsidP="00E14F75">
      <w:pPr>
        <w:pStyle w:val="ListParagraph"/>
        <w:rPr>
          <w:b/>
          <w:bCs/>
          <w:sz w:val="28"/>
          <w:szCs w:val="28"/>
          <w:lang w:val="en-US"/>
        </w:rPr>
      </w:pPr>
      <w:r w:rsidRPr="00E14F75">
        <w:rPr>
          <w:b/>
          <w:bCs/>
          <w:sz w:val="28"/>
          <w:szCs w:val="28"/>
          <w:lang w:val="en-US"/>
        </w:rPr>
        <w:t>Formula Bar</w:t>
      </w:r>
    </w:p>
    <w:p w14:paraId="2D652B08" w14:textId="6BE2A0D2" w:rsidR="00C54EE0" w:rsidRDefault="00C54EE0" w:rsidP="004E0B7F">
      <w:pPr>
        <w:pStyle w:val="ListParagraph"/>
        <w:rPr>
          <w:sz w:val="28"/>
          <w:szCs w:val="28"/>
          <w:lang w:val="en-US"/>
        </w:rPr>
      </w:pPr>
      <w:r>
        <w:rPr>
          <w:sz w:val="28"/>
          <w:szCs w:val="28"/>
          <w:lang w:val="en-US"/>
        </w:rPr>
        <w:t>The Formula Bar is located above the worksheet and displays the contents of the active cell. The Formula Bar is also used to enter or edit data and formulas.</w:t>
      </w:r>
    </w:p>
    <w:p w14:paraId="75F3B073" w14:textId="77777777" w:rsidR="00C54EE0" w:rsidRDefault="00C54EE0" w:rsidP="004E0B7F">
      <w:pPr>
        <w:pStyle w:val="ListParagraph"/>
        <w:rPr>
          <w:sz w:val="28"/>
          <w:szCs w:val="28"/>
          <w:lang w:val="en-US"/>
        </w:rPr>
      </w:pPr>
    </w:p>
    <w:p w14:paraId="4A98C594" w14:textId="77777777" w:rsidR="00B66893" w:rsidRDefault="00C54EE0" w:rsidP="00B66893">
      <w:pPr>
        <w:pStyle w:val="ListParagraph"/>
        <w:rPr>
          <w:sz w:val="28"/>
          <w:szCs w:val="28"/>
          <w:lang w:val="en-US"/>
        </w:rPr>
      </w:pPr>
      <w:r>
        <w:rPr>
          <w:noProof/>
          <w:sz w:val="28"/>
          <w:szCs w:val="28"/>
          <w:lang w:val="en-US"/>
        </w:rPr>
        <w:drawing>
          <wp:inline distT="0" distB="0" distL="0" distR="0" wp14:anchorId="180F6DFC" wp14:editId="7F0D7D62">
            <wp:extent cx="5724525" cy="2333625"/>
            <wp:effectExtent l="0" t="0" r="9525" b="9525"/>
            <wp:docPr id="53751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333625"/>
                    </a:xfrm>
                    <a:prstGeom prst="rect">
                      <a:avLst/>
                    </a:prstGeom>
                    <a:noFill/>
                    <a:ln>
                      <a:noFill/>
                    </a:ln>
                  </pic:spPr>
                </pic:pic>
              </a:graphicData>
            </a:graphic>
          </wp:inline>
        </w:drawing>
      </w:r>
    </w:p>
    <w:p w14:paraId="0EC5D5E4" w14:textId="77777777" w:rsidR="00E14F75" w:rsidRDefault="00E14F75" w:rsidP="00B66893">
      <w:pPr>
        <w:pStyle w:val="ListParagraph"/>
        <w:rPr>
          <w:b/>
          <w:bCs/>
          <w:sz w:val="28"/>
          <w:szCs w:val="28"/>
          <w:lang w:val="en-US"/>
        </w:rPr>
      </w:pPr>
    </w:p>
    <w:p w14:paraId="01FECCA4" w14:textId="77777777" w:rsidR="00E14F75" w:rsidRDefault="00E14F75" w:rsidP="00B66893">
      <w:pPr>
        <w:pStyle w:val="ListParagraph"/>
        <w:rPr>
          <w:b/>
          <w:bCs/>
          <w:sz w:val="28"/>
          <w:szCs w:val="28"/>
          <w:lang w:val="en-US"/>
        </w:rPr>
      </w:pPr>
    </w:p>
    <w:p w14:paraId="63ADEC29" w14:textId="77777777" w:rsidR="00E14F75" w:rsidRDefault="00E14F75" w:rsidP="00B66893">
      <w:pPr>
        <w:pStyle w:val="ListParagraph"/>
        <w:rPr>
          <w:b/>
          <w:bCs/>
          <w:sz w:val="28"/>
          <w:szCs w:val="28"/>
          <w:lang w:val="en-US"/>
        </w:rPr>
      </w:pPr>
    </w:p>
    <w:p w14:paraId="26928826" w14:textId="4D26A9FD" w:rsidR="00C54EE0" w:rsidRPr="00E14F75" w:rsidRDefault="00F31733" w:rsidP="00E14F75">
      <w:pPr>
        <w:pStyle w:val="ListParagraph"/>
        <w:rPr>
          <w:b/>
          <w:bCs/>
          <w:sz w:val="28"/>
          <w:szCs w:val="28"/>
          <w:lang w:val="en-US"/>
        </w:rPr>
      </w:pPr>
      <w:r w:rsidRPr="00E14F75">
        <w:rPr>
          <w:b/>
          <w:bCs/>
          <w:sz w:val="28"/>
          <w:szCs w:val="28"/>
          <w:lang w:val="en-US"/>
        </w:rPr>
        <w:lastRenderedPageBreak/>
        <w:t>Name Box</w:t>
      </w:r>
    </w:p>
    <w:p w14:paraId="72CC236E" w14:textId="7FB976FF" w:rsidR="003778D7" w:rsidRPr="00B66893" w:rsidRDefault="00C54EE0" w:rsidP="00B66893">
      <w:pPr>
        <w:pStyle w:val="ListParagraph"/>
        <w:rPr>
          <w:sz w:val="28"/>
          <w:szCs w:val="28"/>
          <w:lang w:val="en-US"/>
        </w:rPr>
      </w:pPr>
      <w:r>
        <w:rPr>
          <w:sz w:val="28"/>
          <w:szCs w:val="28"/>
          <w:lang w:val="en-US"/>
        </w:rPr>
        <w:t>The Name Box is located to the left of the Formula Bar. The Name Box displays the cell reference or the name of the active cell. In the above image cell G2 is the active cell.</w:t>
      </w:r>
    </w:p>
    <w:p w14:paraId="4B217A7D" w14:textId="57E38552" w:rsidR="003778D7" w:rsidRDefault="003778D7" w:rsidP="004E0B7F">
      <w:pPr>
        <w:pStyle w:val="ListParagraph"/>
        <w:rPr>
          <w:sz w:val="28"/>
          <w:szCs w:val="28"/>
          <w:lang w:val="en-US"/>
        </w:rPr>
      </w:pPr>
      <w:r>
        <w:rPr>
          <w:noProof/>
          <w:sz w:val="28"/>
          <w:szCs w:val="28"/>
          <w:lang w:val="en-US"/>
        </w:rPr>
        <w:drawing>
          <wp:inline distT="0" distB="0" distL="0" distR="0" wp14:anchorId="522F9265" wp14:editId="72238649">
            <wp:extent cx="5724525" cy="2524125"/>
            <wp:effectExtent l="0" t="0" r="9525" b="9525"/>
            <wp:docPr id="3458436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524125"/>
                    </a:xfrm>
                    <a:prstGeom prst="rect">
                      <a:avLst/>
                    </a:prstGeom>
                    <a:noFill/>
                    <a:ln>
                      <a:noFill/>
                    </a:ln>
                  </pic:spPr>
                </pic:pic>
              </a:graphicData>
            </a:graphic>
          </wp:inline>
        </w:drawing>
      </w:r>
    </w:p>
    <w:p w14:paraId="5CC71C77" w14:textId="77777777" w:rsidR="00F31733" w:rsidRDefault="00F31733" w:rsidP="004E0B7F">
      <w:pPr>
        <w:pStyle w:val="ListParagraph"/>
        <w:rPr>
          <w:sz w:val="28"/>
          <w:szCs w:val="28"/>
          <w:lang w:val="en-US"/>
        </w:rPr>
      </w:pPr>
    </w:p>
    <w:p w14:paraId="65838831" w14:textId="3A1CF912" w:rsidR="003778D7" w:rsidRPr="00E14F75" w:rsidRDefault="00F31733" w:rsidP="00B66893">
      <w:pPr>
        <w:pStyle w:val="ListParagraph"/>
        <w:rPr>
          <w:b/>
          <w:bCs/>
          <w:sz w:val="28"/>
          <w:szCs w:val="28"/>
          <w:lang w:val="en-US"/>
        </w:rPr>
      </w:pPr>
      <w:r w:rsidRPr="00E14F75">
        <w:rPr>
          <w:b/>
          <w:bCs/>
          <w:sz w:val="28"/>
          <w:szCs w:val="28"/>
          <w:lang w:val="en-US"/>
        </w:rPr>
        <w:t>Quick Access Toolbar</w:t>
      </w:r>
    </w:p>
    <w:p w14:paraId="3AA820A5" w14:textId="265369B2" w:rsidR="003778D7" w:rsidRDefault="003778D7" w:rsidP="004E0B7F">
      <w:pPr>
        <w:pStyle w:val="ListParagraph"/>
        <w:rPr>
          <w:sz w:val="28"/>
          <w:szCs w:val="28"/>
          <w:lang w:val="en-US"/>
        </w:rPr>
      </w:pPr>
      <w:r>
        <w:rPr>
          <w:sz w:val="28"/>
          <w:szCs w:val="28"/>
          <w:lang w:val="en-US"/>
        </w:rPr>
        <w:t xml:space="preserve">The Quick Access Toolbar adds frequently used commands to the top of the Excel screen. Make your work go faster by adding commands to the Quick Access Toolbar instead of searching through the tabs to find what you need. To find these frequently used commands, select the Customize </w:t>
      </w:r>
    </w:p>
    <w:p w14:paraId="560F6BD1" w14:textId="5FAADA48" w:rsidR="003778D7" w:rsidRDefault="003778D7" w:rsidP="004E0B7F">
      <w:pPr>
        <w:pStyle w:val="ListParagraph"/>
        <w:rPr>
          <w:sz w:val="28"/>
          <w:szCs w:val="28"/>
          <w:lang w:val="en-US"/>
        </w:rPr>
      </w:pPr>
      <w:r>
        <w:rPr>
          <w:sz w:val="28"/>
          <w:szCs w:val="28"/>
          <w:lang w:val="en-US"/>
        </w:rPr>
        <w:t>Quick Access Toolbar down arrow.</w:t>
      </w:r>
    </w:p>
    <w:p w14:paraId="69FA2965" w14:textId="77777777" w:rsidR="00C54EE0" w:rsidRDefault="00C54EE0" w:rsidP="004E0B7F">
      <w:pPr>
        <w:pStyle w:val="ListParagraph"/>
        <w:rPr>
          <w:sz w:val="28"/>
          <w:szCs w:val="28"/>
          <w:lang w:val="en-US"/>
        </w:rPr>
      </w:pPr>
    </w:p>
    <w:p w14:paraId="4E17179C" w14:textId="77777777" w:rsidR="00094C68" w:rsidRDefault="003778D7" w:rsidP="00094C68">
      <w:pPr>
        <w:pStyle w:val="ListParagraph"/>
        <w:rPr>
          <w:sz w:val="28"/>
          <w:szCs w:val="28"/>
          <w:lang w:val="en-US"/>
        </w:rPr>
      </w:pPr>
      <w:r>
        <w:rPr>
          <w:noProof/>
        </w:rPr>
        <w:drawing>
          <wp:inline distT="0" distB="0" distL="0" distR="0" wp14:anchorId="24270C99" wp14:editId="14C60536">
            <wp:extent cx="5731510" cy="3222625"/>
            <wp:effectExtent l="0" t="0" r="2540" b="0"/>
            <wp:docPr id="16281320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132030" name="Picture 1" descr="A screenshot of a computer&#10;&#10;Description automatically generated"/>
                    <pic:cNvPicPr/>
                  </pic:nvPicPr>
                  <pic:blipFill>
                    <a:blip r:embed="rId8"/>
                    <a:stretch>
                      <a:fillRect/>
                    </a:stretch>
                  </pic:blipFill>
                  <pic:spPr>
                    <a:xfrm>
                      <a:off x="0" y="0"/>
                      <a:ext cx="5731510" cy="3222625"/>
                    </a:xfrm>
                    <a:prstGeom prst="rect">
                      <a:avLst/>
                    </a:prstGeom>
                  </pic:spPr>
                </pic:pic>
              </a:graphicData>
            </a:graphic>
          </wp:inline>
        </w:drawing>
      </w:r>
    </w:p>
    <w:p w14:paraId="3CF0C54C" w14:textId="77777777" w:rsidR="00E14F75" w:rsidRDefault="00E14F75" w:rsidP="00094C68">
      <w:pPr>
        <w:pStyle w:val="ListParagraph"/>
        <w:rPr>
          <w:b/>
          <w:bCs/>
          <w:sz w:val="28"/>
          <w:szCs w:val="28"/>
          <w:lang w:val="en-US"/>
        </w:rPr>
      </w:pPr>
    </w:p>
    <w:p w14:paraId="46077E14" w14:textId="5F5437E2" w:rsidR="003778D7" w:rsidRPr="00E14F75" w:rsidRDefault="00F31733" w:rsidP="00094C68">
      <w:pPr>
        <w:pStyle w:val="ListParagraph"/>
        <w:rPr>
          <w:b/>
          <w:bCs/>
          <w:sz w:val="28"/>
          <w:szCs w:val="28"/>
          <w:lang w:val="en-US"/>
        </w:rPr>
      </w:pPr>
      <w:r w:rsidRPr="00E14F75">
        <w:rPr>
          <w:b/>
          <w:bCs/>
          <w:sz w:val="28"/>
          <w:szCs w:val="28"/>
          <w:lang w:val="en-US"/>
        </w:rPr>
        <w:lastRenderedPageBreak/>
        <w:t>Ribbon Tabs</w:t>
      </w:r>
    </w:p>
    <w:p w14:paraId="4EBFEE30" w14:textId="02B92BB7" w:rsidR="003778D7" w:rsidRDefault="003778D7" w:rsidP="004E0B7F">
      <w:pPr>
        <w:pStyle w:val="ListParagraph"/>
        <w:rPr>
          <w:sz w:val="28"/>
          <w:szCs w:val="28"/>
          <w:lang w:val="en-US"/>
        </w:rPr>
      </w:pPr>
      <w:r>
        <w:rPr>
          <w:sz w:val="28"/>
          <w:szCs w:val="28"/>
          <w:lang w:val="en-US"/>
        </w:rPr>
        <w:t>Ribbon tabs are part of the horizontal ribbon menu that contains links to various features of the program. Each tab – such as Home, Page Layout, and Formulas – contains a number of related features and options that are activated by clicking on the appropriate icon.</w:t>
      </w:r>
    </w:p>
    <w:p w14:paraId="07747690" w14:textId="77777777" w:rsidR="00B66893" w:rsidRDefault="00B66893" w:rsidP="004E0B7F">
      <w:pPr>
        <w:pStyle w:val="ListParagraph"/>
        <w:rPr>
          <w:sz w:val="28"/>
          <w:szCs w:val="28"/>
          <w:lang w:val="en-US"/>
        </w:rPr>
      </w:pPr>
    </w:p>
    <w:p w14:paraId="6F49CA70" w14:textId="37BD2A97" w:rsidR="00B66893" w:rsidRDefault="00457024" w:rsidP="004E0B7F">
      <w:pPr>
        <w:pStyle w:val="ListParagraph"/>
        <w:rPr>
          <w:sz w:val="28"/>
          <w:szCs w:val="28"/>
          <w:lang w:val="en-US"/>
        </w:rPr>
      </w:pPr>
      <w:r>
        <w:rPr>
          <w:noProof/>
          <w:sz w:val="28"/>
          <w:szCs w:val="28"/>
          <w:lang w:val="en-US"/>
        </w:rPr>
        <w:drawing>
          <wp:inline distT="0" distB="0" distL="0" distR="0" wp14:anchorId="126E4E0F" wp14:editId="3D0D0672">
            <wp:extent cx="5724525" cy="3038475"/>
            <wp:effectExtent l="0" t="0" r="9525" b="9525"/>
            <wp:docPr id="15365312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038475"/>
                    </a:xfrm>
                    <a:prstGeom prst="rect">
                      <a:avLst/>
                    </a:prstGeom>
                    <a:noFill/>
                    <a:ln>
                      <a:noFill/>
                    </a:ln>
                  </pic:spPr>
                </pic:pic>
              </a:graphicData>
            </a:graphic>
          </wp:inline>
        </w:drawing>
      </w:r>
    </w:p>
    <w:p w14:paraId="3DF328DF" w14:textId="77777777" w:rsidR="00F31733" w:rsidRDefault="00F31733" w:rsidP="00F31733">
      <w:pPr>
        <w:pStyle w:val="ListParagraph"/>
        <w:rPr>
          <w:sz w:val="28"/>
          <w:szCs w:val="28"/>
          <w:lang w:val="en-US"/>
        </w:rPr>
      </w:pPr>
    </w:p>
    <w:p w14:paraId="7CBB76CD" w14:textId="028FC841" w:rsidR="00094C68" w:rsidRPr="00E14F75" w:rsidRDefault="00F31733" w:rsidP="00094C68">
      <w:pPr>
        <w:pStyle w:val="ListParagraph"/>
        <w:rPr>
          <w:b/>
          <w:bCs/>
          <w:sz w:val="28"/>
          <w:szCs w:val="28"/>
          <w:lang w:val="en-US"/>
        </w:rPr>
      </w:pPr>
      <w:r w:rsidRPr="00E14F75">
        <w:rPr>
          <w:b/>
          <w:bCs/>
          <w:sz w:val="28"/>
          <w:szCs w:val="28"/>
          <w:lang w:val="en-US"/>
        </w:rPr>
        <w:t>File Tab</w:t>
      </w:r>
    </w:p>
    <w:p w14:paraId="1DE89A71" w14:textId="0C97FB54" w:rsidR="00094C68" w:rsidRPr="00094C68" w:rsidRDefault="00094C68" w:rsidP="00094C68">
      <w:pPr>
        <w:pStyle w:val="ListParagraph"/>
        <w:rPr>
          <w:sz w:val="28"/>
          <w:szCs w:val="28"/>
          <w:lang w:val="en-US"/>
        </w:rPr>
      </w:pPr>
      <w:r>
        <w:rPr>
          <w:sz w:val="28"/>
          <w:szCs w:val="28"/>
          <w:lang w:val="en-US"/>
        </w:rPr>
        <w:t>The File tab was introduced in Excel 2010, replacing the Excel 2007 Office Button, and it works differently than the others tabs. Instead of displaying options on the horizontal ribbon, the File tab opens a different screen.</w:t>
      </w:r>
    </w:p>
    <w:p w14:paraId="7874577E" w14:textId="4B3636DA" w:rsidR="00094C68" w:rsidRDefault="00094C68" w:rsidP="00F31733">
      <w:pPr>
        <w:pStyle w:val="ListParagraph"/>
        <w:rPr>
          <w:sz w:val="28"/>
          <w:szCs w:val="28"/>
          <w:lang w:val="en-US"/>
        </w:rPr>
      </w:pPr>
      <w:r>
        <w:rPr>
          <w:noProof/>
        </w:rPr>
        <w:drawing>
          <wp:inline distT="0" distB="0" distL="0" distR="0" wp14:anchorId="79E31AA4" wp14:editId="06598BA6">
            <wp:extent cx="5731510" cy="2628900"/>
            <wp:effectExtent l="0" t="0" r="2540" b="0"/>
            <wp:docPr id="1355391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391927" name="Picture 1" descr="A screenshot of a computer&#10;&#10;Description automatically generated"/>
                    <pic:cNvPicPr/>
                  </pic:nvPicPr>
                  <pic:blipFill>
                    <a:blip r:embed="rId10"/>
                    <a:stretch>
                      <a:fillRect/>
                    </a:stretch>
                  </pic:blipFill>
                  <pic:spPr>
                    <a:xfrm>
                      <a:off x="0" y="0"/>
                      <a:ext cx="5731510" cy="2628900"/>
                    </a:xfrm>
                    <a:prstGeom prst="rect">
                      <a:avLst/>
                    </a:prstGeom>
                  </pic:spPr>
                </pic:pic>
              </a:graphicData>
            </a:graphic>
          </wp:inline>
        </w:drawing>
      </w:r>
    </w:p>
    <w:p w14:paraId="5675DC2C" w14:textId="77777777" w:rsidR="00F31733" w:rsidRDefault="00F31733" w:rsidP="00F31733">
      <w:pPr>
        <w:pStyle w:val="ListParagraph"/>
        <w:rPr>
          <w:sz w:val="28"/>
          <w:szCs w:val="28"/>
          <w:lang w:val="en-US"/>
        </w:rPr>
      </w:pPr>
    </w:p>
    <w:p w14:paraId="0AF92EC6" w14:textId="77419E7D" w:rsidR="00094C68" w:rsidRPr="00E14F75" w:rsidRDefault="00F31733" w:rsidP="00094C68">
      <w:pPr>
        <w:pStyle w:val="ListParagraph"/>
        <w:rPr>
          <w:b/>
          <w:bCs/>
          <w:sz w:val="28"/>
          <w:szCs w:val="28"/>
          <w:lang w:val="en-US"/>
        </w:rPr>
      </w:pPr>
      <w:r w:rsidRPr="00E14F75">
        <w:rPr>
          <w:b/>
          <w:bCs/>
          <w:sz w:val="28"/>
          <w:szCs w:val="28"/>
          <w:lang w:val="en-US"/>
        </w:rPr>
        <w:lastRenderedPageBreak/>
        <w:t>Row Numbers</w:t>
      </w:r>
    </w:p>
    <w:p w14:paraId="283C1F37" w14:textId="211E1A6F" w:rsidR="00094C68" w:rsidRDefault="00094C68" w:rsidP="00F31733">
      <w:pPr>
        <w:pStyle w:val="ListParagraph"/>
        <w:rPr>
          <w:sz w:val="28"/>
          <w:szCs w:val="28"/>
          <w:lang w:val="en-US"/>
        </w:rPr>
      </w:pPr>
      <w:r>
        <w:rPr>
          <w:sz w:val="28"/>
          <w:szCs w:val="28"/>
          <w:lang w:val="en-US"/>
        </w:rPr>
        <w:t>Rows run horizontally in a worksheet and are identified by a number in the row header.</w:t>
      </w:r>
    </w:p>
    <w:p w14:paraId="5FC70480" w14:textId="77777777" w:rsidR="00F31733" w:rsidRDefault="00F31733" w:rsidP="00F31733">
      <w:pPr>
        <w:pStyle w:val="ListParagraph"/>
        <w:rPr>
          <w:sz w:val="28"/>
          <w:szCs w:val="28"/>
          <w:lang w:val="en-US"/>
        </w:rPr>
      </w:pPr>
    </w:p>
    <w:p w14:paraId="72CC6C89" w14:textId="29630563" w:rsidR="00094C68" w:rsidRPr="00E14F75" w:rsidRDefault="00F31733" w:rsidP="00094C68">
      <w:pPr>
        <w:pStyle w:val="ListParagraph"/>
        <w:rPr>
          <w:b/>
          <w:bCs/>
          <w:sz w:val="28"/>
          <w:szCs w:val="28"/>
          <w:lang w:val="en-US"/>
        </w:rPr>
      </w:pPr>
      <w:r w:rsidRPr="00E14F75">
        <w:rPr>
          <w:b/>
          <w:bCs/>
          <w:sz w:val="28"/>
          <w:szCs w:val="28"/>
          <w:lang w:val="en-US"/>
        </w:rPr>
        <w:t>Sheet Tabs</w:t>
      </w:r>
    </w:p>
    <w:p w14:paraId="0E62AA5A" w14:textId="35CDCA83" w:rsidR="00094C68" w:rsidRDefault="00094C68" w:rsidP="00F31733">
      <w:pPr>
        <w:pStyle w:val="ListParagraph"/>
        <w:rPr>
          <w:sz w:val="28"/>
          <w:szCs w:val="28"/>
          <w:lang w:val="en-US"/>
        </w:rPr>
      </w:pPr>
      <w:r>
        <w:rPr>
          <w:sz w:val="28"/>
          <w:szCs w:val="28"/>
          <w:lang w:val="en-US"/>
        </w:rPr>
        <w:t>A new Excel workbooks opens with a single worksheet, but workbooks can contain multiple worksheets. Each worksheet has its own tab at the bottom of the screen. The Sheet tab  displays the name of the worksheet, such as Sheet1 or Sheet2.</w:t>
      </w:r>
    </w:p>
    <w:p w14:paraId="2B46321C" w14:textId="77777777" w:rsidR="00094C68" w:rsidRDefault="00094C68" w:rsidP="00F31733">
      <w:pPr>
        <w:pStyle w:val="ListParagraph"/>
        <w:rPr>
          <w:sz w:val="28"/>
          <w:szCs w:val="28"/>
          <w:lang w:val="en-US"/>
        </w:rPr>
      </w:pPr>
    </w:p>
    <w:p w14:paraId="0E9E75D9" w14:textId="23F95E7A" w:rsidR="00094C68" w:rsidRDefault="00094C68" w:rsidP="00F31733">
      <w:pPr>
        <w:pStyle w:val="ListParagraph"/>
        <w:rPr>
          <w:sz w:val="28"/>
          <w:szCs w:val="28"/>
          <w:lang w:val="en-US"/>
        </w:rPr>
      </w:pPr>
      <w:r>
        <w:rPr>
          <w:noProof/>
          <w:sz w:val="28"/>
          <w:szCs w:val="28"/>
          <w:lang w:val="en-US"/>
        </w:rPr>
        <w:drawing>
          <wp:inline distT="0" distB="0" distL="0" distR="0" wp14:anchorId="13E44642" wp14:editId="2975B6FA">
            <wp:extent cx="5724525" cy="3009900"/>
            <wp:effectExtent l="0" t="0" r="9525" b="0"/>
            <wp:docPr id="21060288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009900"/>
                    </a:xfrm>
                    <a:prstGeom prst="rect">
                      <a:avLst/>
                    </a:prstGeom>
                    <a:noFill/>
                    <a:ln>
                      <a:noFill/>
                    </a:ln>
                  </pic:spPr>
                </pic:pic>
              </a:graphicData>
            </a:graphic>
          </wp:inline>
        </w:drawing>
      </w:r>
    </w:p>
    <w:p w14:paraId="581F705E" w14:textId="77777777" w:rsidR="00F31733" w:rsidRDefault="00F31733" w:rsidP="00F31733">
      <w:pPr>
        <w:pStyle w:val="ListParagraph"/>
        <w:rPr>
          <w:sz w:val="28"/>
          <w:szCs w:val="28"/>
          <w:lang w:val="en-US"/>
        </w:rPr>
      </w:pPr>
    </w:p>
    <w:p w14:paraId="78C59D59" w14:textId="0561D81B" w:rsidR="00E14F75" w:rsidRPr="00E14F75" w:rsidRDefault="00F31733" w:rsidP="00E14F75">
      <w:pPr>
        <w:pStyle w:val="ListParagraph"/>
        <w:rPr>
          <w:b/>
          <w:bCs/>
          <w:sz w:val="28"/>
          <w:szCs w:val="28"/>
          <w:lang w:val="en-US"/>
        </w:rPr>
      </w:pPr>
      <w:r w:rsidRPr="00E14F75">
        <w:rPr>
          <w:b/>
          <w:bCs/>
          <w:sz w:val="28"/>
          <w:szCs w:val="28"/>
          <w:lang w:val="en-US"/>
        </w:rPr>
        <w:t>Status Bar</w:t>
      </w:r>
    </w:p>
    <w:p w14:paraId="33AA388D" w14:textId="034D0F3A" w:rsidR="00E14F75" w:rsidRDefault="00E14F75" w:rsidP="00F31733">
      <w:pPr>
        <w:pStyle w:val="ListParagraph"/>
        <w:rPr>
          <w:sz w:val="28"/>
          <w:szCs w:val="28"/>
          <w:lang w:val="en-US"/>
        </w:rPr>
      </w:pPr>
      <w:r>
        <w:rPr>
          <w:sz w:val="28"/>
          <w:szCs w:val="28"/>
          <w:lang w:val="en-US"/>
        </w:rPr>
        <w:t>The Status Bar, which runs horizontally along the bottom of the screen, can be customized to display a number of options, most of which display information about the current worksheet, data the worksheet contains, and the keyboard. The keyboard information includes whether the Caps Lock, Scroll Lock, and Num Lock keys are turned on or off.</w:t>
      </w:r>
    </w:p>
    <w:p w14:paraId="6D60D5B6" w14:textId="77777777" w:rsidR="00F31733" w:rsidRDefault="00F31733" w:rsidP="00F31733">
      <w:pPr>
        <w:pStyle w:val="ListParagraph"/>
        <w:rPr>
          <w:sz w:val="28"/>
          <w:szCs w:val="28"/>
          <w:lang w:val="en-US"/>
        </w:rPr>
      </w:pPr>
    </w:p>
    <w:p w14:paraId="4ADA2CF7" w14:textId="00F8845C" w:rsidR="00E14F75" w:rsidRPr="00E14F75" w:rsidRDefault="00F31733" w:rsidP="00E14F75">
      <w:pPr>
        <w:pStyle w:val="ListParagraph"/>
        <w:rPr>
          <w:b/>
          <w:bCs/>
          <w:sz w:val="28"/>
          <w:szCs w:val="28"/>
          <w:lang w:val="en-US"/>
        </w:rPr>
      </w:pPr>
      <w:r w:rsidRPr="00E14F75">
        <w:rPr>
          <w:b/>
          <w:bCs/>
          <w:sz w:val="28"/>
          <w:szCs w:val="28"/>
          <w:lang w:val="en-US"/>
        </w:rPr>
        <w:t>Zoom Slider</w:t>
      </w:r>
    </w:p>
    <w:p w14:paraId="0F69211E" w14:textId="5B620030" w:rsidR="00E14F75" w:rsidRPr="00F31733" w:rsidRDefault="00E14F75" w:rsidP="00F31733">
      <w:pPr>
        <w:pStyle w:val="ListParagraph"/>
        <w:rPr>
          <w:sz w:val="28"/>
          <w:szCs w:val="28"/>
          <w:lang w:val="en-US"/>
        </w:rPr>
      </w:pPr>
      <w:r>
        <w:rPr>
          <w:sz w:val="28"/>
          <w:szCs w:val="28"/>
          <w:lang w:val="en-US"/>
        </w:rPr>
        <w:t>Located in the bottom right corner of the Excel screen, the Zoom slider  changes the magnification of a worksheet when you drag the slider box back and forth, or select Zoom Out or Zoom In located at either end of the slider.</w:t>
      </w:r>
    </w:p>
    <w:p w14:paraId="0193072C" w14:textId="77777777" w:rsidR="004E0B7F" w:rsidRDefault="004E0B7F" w:rsidP="004E0B7F">
      <w:pPr>
        <w:pStyle w:val="ListParagraph"/>
        <w:rPr>
          <w:sz w:val="28"/>
          <w:szCs w:val="28"/>
          <w:lang w:val="en-US"/>
        </w:rPr>
      </w:pPr>
    </w:p>
    <w:p w14:paraId="669F08CC" w14:textId="2A901E50" w:rsidR="00C92DF6" w:rsidRDefault="004E0B7F" w:rsidP="006725FF">
      <w:pPr>
        <w:pStyle w:val="ListParagraph"/>
        <w:numPr>
          <w:ilvl w:val="0"/>
          <w:numId w:val="1"/>
        </w:numPr>
        <w:rPr>
          <w:sz w:val="28"/>
          <w:szCs w:val="28"/>
          <w:lang w:val="en-US"/>
        </w:rPr>
      </w:pPr>
      <w:r>
        <w:rPr>
          <w:sz w:val="28"/>
          <w:szCs w:val="28"/>
          <w:lang w:val="en-US"/>
        </w:rPr>
        <w:lastRenderedPageBreak/>
        <w:t>Write down the various applications of Excel in the industry.</w:t>
      </w:r>
    </w:p>
    <w:p w14:paraId="46AA319F" w14:textId="6787D2DC" w:rsidR="006725FF" w:rsidRDefault="006725FF" w:rsidP="006725FF">
      <w:pPr>
        <w:ind w:firstLine="720"/>
        <w:rPr>
          <w:sz w:val="28"/>
          <w:szCs w:val="28"/>
          <w:lang w:val="en-US"/>
        </w:rPr>
      </w:pPr>
      <w:r>
        <w:rPr>
          <w:sz w:val="28"/>
          <w:szCs w:val="28"/>
          <w:lang w:val="en-US"/>
        </w:rPr>
        <w:t xml:space="preserve">i) </w:t>
      </w:r>
      <w:r w:rsidRPr="006725FF">
        <w:rPr>
          <w:sz w:val="28"/>
          <w:szCs w:val="28"/>
          <w:lang w:val="en-US"/>
        </w:rPr>
        <w:t>Calculating</w:t>
      </w:r>
    </w:p>
    <w:p w14:paraId="3F4CB36F" w14:textId="1948F253" w:rsidR="006725FF" w:rsidRDefault="006725FF" w:rsidP="006725FF">
      <w:pPr>
        <w:ind w:firstLine="720"/>
        <w:rPr>
          <w:sz w:val="28"/>
          <w:szCs w:val="28"/>
          <w:lang w:val="en-US"/>
        </w:rPr>
      </w:pPr>
      <w:r>
        <w:rPr>
          <w:sz w:val="28"/>
          <w:szCs w:val="28"/>
          <w:lang w:val="en-US"/>
        </w:rPr>
        <w:t>ii) Accounting</w:t>
      </w:r>
    </w:p>
    <w:p w14:paraId="71B367CC" w14:textId="798C7FA3" w:rsidR="006725FF" w:rsidRDefault="006725FF" w:rsidP="006725FF">
      <w:pPr>
        <w:ind w:firstLine="720"/>
        <w:rPr>
          <w:sz w:val="28"/>
          <w:szCs w:val="28"/>
          <w:lang w:val="en-US"/>
        </w:rPr>
      </w:pPr>
      <w:r>
        <w:rPr>
          <w:sz w:val="28"/>
          <w:szCs w:val="28"/>
          <w:lang w:val="en-US"/>
        </w:rPr>
        <w:t>iii) Charting</w:t>
      </w:r>
    </w:p>
    <w:p w14:paraId="6F4F721E" w14:textId="6412BB55" w:rsidR="006725FF" w:rsidRDefault="006725FF" w:rsidP="006725FF">
      <w:pPr>
        <w:ind w:firstLine="720"/>
        <w:rPr>
          <w:sz w:val="28"/>
          <w:szCs w:val="28"/>
          <w:lang w:val="en-US"/>
        </w:rPr>
      </w:pPr>
      <w:r>
        <w:rPr>
          <w:sz w:val="28"/>
          <w:szCs w:val="28"/>
          <w:lang w:val="en-US"/>
        </w:rPr>
        <w:t>iv) Inventory Tracking</w:t>
      </w:r>
    </w:p>
    <w:p w14:paraId="2DE89995" w14:textId="751F8365" w:rsidR="006725FF" w:rsidRDefault="006725FF" w:rsidP="006725FF">
      <w:pPr>
        <w:ind w:firstLine="720"/>
        <w:rPr>
          <w:sz w:val="28"/>
          <w:szCs w:val="28"/>
          <w:lang w:val="en-US"/>
        </w:rPr>
      </w:pPr>
      <w:r>
        <w:rPr>
          <w:sz w:val="28"/>
          <w:szCs w:val="28"/>
          <w:lang w:val="en-US"/>
        </w:rPr>
        <w:t>v) Calendars and Schedules</w:t>
      </w:r>
    </w:p>
    <w:p w14:paraId="17F3D76C" w14:textId="7DEE363A" w:rsidR="006725FF" w:rsidRDefault="006725FF" w:rsidP="006725FF">
      <w:pPr>
        <w:ind w:firstLine="720"/>
        <w:rPr>
          <w:sz w:val="28"/>
          <w:szCs w:val="28"/>
          <w:lang w:val="en-US"/>
        </w:rPr>
      </w:pPr>
      <w:r>
        <w:rPr>
          <w:sz w:val="28"/>
          <w:szCs w:val="28"/>
          <w:lang w:val="en-US"/>
        </w:rPr>
        <w:t>vi) Seating charts</w:t>
      </w:r>
    </w:p>
    <w:p w14:paraId="30AC730B" w14:textId="093EB509" w:rsidR="006725FF" w:rsidRDefault="006725FF" w:rsidP="006725FF">
      <w:pPr>
        <w:ind w:firstLine="720"/>
        <w:rPr>
          <w:sz w:val="28"/>
          <w:szCs w:val="28"/>
          <w:lang w:val="en-US"/>
        </w:rPr>
      </w:pPr>
      <w:r>
        <w:rPr>
          <w:sz w:val="28"/>
          <w:szCs w:val="28"/>
          <w:lang w:val="en-US"/>
        </w:rPr>
        <w:t>vii) Goal planning worksheet</w:t>
      </w:r>
    </w:p>
    <w:p w14:paraId="1C705B01" w14:textId="6152218F" w:rsidR="006725FF" w:rsidRDefault="006725FF" w:rsidP="006725FF">
      <w:pPr>
        <w:ind w:firstLine="720"/>
        <w:rPr>
          <w:sz w:val="28"/>
          <w:szCs w:val="28"/>
          <w:lang w:val="en-US"/>
        </w:rPr>
      </w:pPr>
      <w:r>
        <w:rPr>
          <w:sz w:val="28"/>
          <w:szCs w:val="28"/>
          <w:lang w:val="en-US"/>
        </w:rPr>
        <w:t>viii) Mock-ups</w:t>
      </w:r>
    </w:p>
    <w:p w14:paraId="49849D83" w14:textId="4E64F398" w:rsidR="006725FF" w:rsidRDefault="006725FF" w:rsidP="006725FF">
      <w:pPr>
        <w:ind w:firstLine="720"/>
        <w:rPr>
          <w:sz w:val="28"/>
          <w:szCs w:val="28"/>
          <w:lang w:val="en-US"/>
        </w:rPr>
      </w:pPr>
      <w:r>
        <w:rPr>
          <w:sz w:val="28"/>
          <w:szCs w:val="28"/>
          <w:lang w:val="en-US"/>
        </w:rPr>
        <w:t>ix) Task list</w:t>
      </w:r>
    </w:p>
    <w:p w14:paraId="217985AB" w14:textId="60DAB1D5" w:rsidR="006725FF" w:rsidRDefault="006725FF" w:rsidP="006725FF">
      <w:pPr>
        <w:ind w:firstLine="720"/>
        <w:rPr>
          <w:sz w:val="28"/>
          <w:szCs w:val="28"/>
          <w:lang w:val="en-US"/>
        </w:rPr>
      </w:pPr>
      <w:r>
        <w:rPr>
          <w:sz w:val="28"/>
          <w:szCs w:val="28"/>
          <w:lang w:val="en-US"/>
        </w:rPr>
        <w:t>x) Checklist</w:t>
      </w:r>
    </w:p>
    <w:p w14:paraId="31AAA0FB" w14:textId="71DC4736" w:rsidR="006725FF" w:rsidRDefault="006725FF" w:rsidP="006725FF">
      <w:pPr>
        <w:ind w:firstLine="720"/>
        <w:rPr>
          <w:sz w:val="28"/>
          <w:szCs w:val="28"/>
          <w:lang w:val="en-US"/>
        </w:rPr>
      </w:pPr>
      <w:r>
        <w:rPr>
          <w:sz w:val="28"/>
          <w:szCs w:val="28"/>
          <w:lang w:val="en-US"/>
        </w:rPr>
        <w:t>xi) Project Management Charts</w:t>
      </w:r>
    </w:p>
    <w:p w14:paraId="100661D7" w14:textId="788B9A6D" w:rsidR="006725FF" w:rsidRPr="006725FF" w:rsidRDefault="006725FF" w:rsidP="006725FF">
      <w:pPr>
        <w:ind w:firstLine="720"/>
        <w:rPr>
          <w:sz w:val="28"/>
          <w:szCs w:val="28"/>
          <w:lang w:val="en-US"/>
        </w:rPr>
      </w:pPr>
      <w:r>
        <w:rPr>
          <w:sz w:val="28"/>
          <w:szCs w:val="28"/>
          <w:lang w:val="en-US"/>
        </w:rPr>
        <w:t>xii) Time Logs</w:t>
      </w:r>
    </w:p>
    <w:p w14:paraId="53753C0D" w14:textId="77777777" w:rsidR="006725FF" w:rsidRPr="006725FF" w:rsidRDefault="006725FF" w:rsidP="006725FF">
      <w:pPr>
        <w:pStyle w:val="ListParagraph"/>
        <w:rPr>
          <w:sz w:val="28"/>
          <w:szCs w:val="28"/>
          <w:lang w:val="en-US"/>
        </w:rPr>
      </w:pPr>
    </w:p>
    <w:p w14:paraId="085F15DB" w14:textId="77777777" w:rsidR="004E0B7F" w:rsidRDefault="004E0B7F" w:rsidP="004E0B7F">
      <w:pPr>
        <w:pStyle w:val="ListParagraph"/>
        <w:numPr>
          <w:ilvl w:val="0"/>
          <w:numId w:val="1"/>
        </w:numPr>
        <w:rPr>
          <w:sz w:val="28"/>
          <w:szCs w:val="28"/>
          <w:lang w:val="en-US"/>
        </w:rPr>
      </w:pPr>
      <w:r>
        <w:rPr>
          <w:sz w:val="28"/>
          <w:szCs w:val="28"/>
          <w:lang w:val="en-US"/>
        </w:rPr>
        <w:t>On the ribbon, make a new tab. Add some different groups, insert commands in the groups and name them according to their commands added. Copy and paste the screenshot of the steps you followed.</w:t>
      </w:r>
    </w:p>
    <w:p w14:paraId="5F0569DF" w14:textId="440B53B5" w:rsidR="001A12E2" w:rsidRDefault="001A12E2" w:rsidP="001A12E2">
      <w:pPr>
        <w:ind w:left="720"/>
        <w:rPr>
          <w:sz w:val="28"/>
          <w:szCs w:val="28"/>
          <w:lang w:val="en-US"/>
        </w:rPr>
      </w:pPr>
      <w:r>
        <w:rPr>
          <w:sz w:val="28"/>
          <w:szCs w:val="28"/>
          <w:lang w:val="en-US"/>
        </w:rPr>
        <w:t>First go to File click on Options and then click on Customize Ribbon and add new tab and rename it as Formatting.</w:t>
      </w:r>
    </w:p>
    <w:p w14:paraId="1F5CA6CA" w14:textId="77777777" w:rsidR="001A12E2" w:rsidRDefault="001A12E2" w:rsidP="001A12E2">
      <w:pPr>
        <w:ind w:left="720"/>
        <w:rPr>
          <w:sz w:val="28"/>
          <w:szCs w:val="28"/>
          <w:lang w:val="en-US"/>
        </w:rPr>
      </w:pPr>
    </w:p>
    <w:p w14:paraId="3A9B8675" w14:textId="106C8D25" w:rsidR="001A12E2" w:rsidRDefault="001A12E2" w:rsidP="001A12E2">
      <w:pPr>
        <w:ind w:left="720"/>
        <w:rPr>
          <w:sz w:val="28"/>
          <w:szCs w:val="28"/>
          <w:lang w:val="en-US"/>
        </w:rPr>
      </w:pPr>
      <w:r>
        <w:rPr>
          <w:noProof/>
        </w:rPr>
        <w:lastRenderedPageBreak/>
        <w:drawing>
          <wp:inline distT="0" distB="0" distL="0" distR="0" wp14:anchorId="2F6F8807" wp14:editId="254D508F">
            <wp:extent cx="5731510" cy="3042285"/>
            <wp:effectExtent l="0" t="0" r="2540" b="5715"/>
            <wp:docPr id="11765189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18949" name="Picture 1" descr="A screenshot of a computer&#10;&#10;Description automatically generated"/>
                    <pic:cNvPicPr/>
                  </pic:nvPicPr>
                  <pic:blipFill>
                    <a:blip r:embed="rId12"/>
                    <a:stretch>
                      <a:fillRect/>
                    </a:stretch>
                  </pic:blipFill>
                  <pic:spPr>
                    <a:xfrm>
                      <a:off x="0" y="0"/>
                      <a:ext cx="5731510" cy="3042285"/>
                    </a:xfrm>
                    <a:prstGeom prst="rect">
                      <a:avLst/>
                    </a:prstGeom>
                  </pic:spPr>
                </pic:pic>
              </a:graphicData>
            </a:graphic>
          </wp:inline>
        </w:drawing>
      </w:r>
    </w:p>
    <w:p w14:paraId="19DB9E58" w14:textId="77777777" w:rsidR="001A12E2" w:rsidRDefault="001A12E2" w:rsidP="001A12E2">
      <w:pPr>
        <w:ind w:left="720"/>
        <w:rPr>
          <w:sz w:val="28"/>
          <w:szCs w:val="28"/>
          <w:lang w:val="en-US"/>
        </w:rPr>
      </w:pPr>
    </w:p>
    <w:p w14:paraId="03CE4B74" w14:textId="71BF8B6C" w:rsidR="001A12E2" w:rsidRDefault="001A12E2" w:rsidP="001A12E2">
      <w:pPr>
        <w:ind w:left="720"/>
        <w:rPr>
          <w:sz w:val="28"/>
          <w:szCs w:val="28"/>
          <w:lang w:val="en-US"/>
        </w:rPr>
      </w:pPr>
      <w:r>
        <w:rPr>
          <w:sz w:val="28"/>
          <w:szCs w:val="28"/>
          <w:lang w:val="en-US"/>
        </w:rPr>
        <w:t>Click on New Group and rename it as Border and Format (Custom) and this will create a new tab.</w:t>
      </w:r>
    </w:p>
    <w:p w14:paraId="335C6269" w14:textId="77777777" w:rsidR="001A12E2" w:rsidRDefault="001A12E2" w:rsidP="001A12E2">
      <w:pPr>
        <w:ind w:left="720"/>
        <w:rPr>
          <w:sz w:val="28"/>
          <w:szCs w:val="28"/>
          <w:lang w:val="en-US"/>
        </w:rPr>
      </w:pPr>
    </w:p>
    <w:p w14:paraId="560EE551" w14:textId="1916D8C4" w:rsidR="001A12E2" w:rsidRPr="001A12E2" w:rsidRDefault="001A12E2" w:rsidP="001A12E2">
      <w:pPr>
        <w:ind w:left="720"/>
        <w:rPr>
          <w:sz w:val="28"/>
          <w:szCs w:val="28"/>
          <w:lang w:val="en-US"/>
        </w:rPr>
      </w:pPr>
      <w:r>
        <w:rPr>
          <w:noProof/>
        </w:rPr>
        <w:drawing>
          <wp:inline distT="0" distB="0" distL="0" distR="0" wp14:anchorId="1C868A9B" wp14:editId="1DA28F0D">
            <wp:extent cx="5731510" cy="3051175"/>
            <wp:effectExtent l="0" t="0" r="2540" b="0"/>
            <wp:docPr id="7528114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1143" name="Picture 1" descr="A screenshot of a computer&#10;&#10;Description automatically generated with medium confidence"/>
                    <pic:cNvPicPr/>
                  </pic:nvPicPr>
                  <pic:blipFill>
                    <a:blip r:embed="rId13"/>
                    <a:stretch>
                      <a:fillRect/>
                    </a:stretch>
                  </pic:blipFill>
                  <pic:spPr>
                    <a:xfrm>
                      <a:off x="0" y="0"/>
                      <a:ext cx="5731510" cy="3051175"/>
                    </a:xfrm>
                    <a:prstGeom prst="rect">
                      <a:avLst/>
                    </a:prstGeom>
                  </pic:spPr>
                </pic:pic>
              </a:graphicData>
            </a:graphic>
          </wp:inline>
        </w:drawing>
      </w:r>
    </w:p>
    <w:p w14:paraId="6BA57675" w14:textId="77777777" w:rsidR="006725FF" w:rsidRDefault="006725FF" w:rsidP="006725FF">
      <w:pPr>
        <w:rPr>
          <w:sz w:val="28"/>
          <w:szCs w:val="28"/>
          <w:lang w:val="en-US"/>
        </w:rPr>
      </w:pPr>
    </w:p>
    <w:p w14:paraId="19959948" w14:textId="77777777" w:rsidR="001A12E2" w:rsidRDefault="001A12E2" w:rsidP="006725FF">
      <w:pPr>
        <w:rPr>
          <w:sz w:val="28"/>
          <w:szCs w:val="28"/>
          <w:lang w:val="en-US"/>
        </w:rPr>
      </w:pPr>
    </w:p>
    <w:p w14:paraId="21A80E3C" w14:textId="77777777" w:rsidR="001A12E2" w:rsidRDefault="001A12E2" w:rsidP="006725FF">
      <w:pPr>
        <w:rPr>
          <w:sz w:val="28"/>
          <w:szCs w:val="28"/>
          <w:lang w:val="en-US"/>
        </w:rPr>
      </w:pPr>
    </w:p>
    <w:p w14:paraId="1D22A79C" w14:textId="77777777" w:rsidR="001A12E2" w:rsidRPr="006725FF" w:rsidRDefault="001A12E2" w:rsidP="006725FF">
      <w:pPr>
        <w:rPr>
          <w:sz w:val="28"/>
          <w:szCs w:val="28"/>
          <w:lang w:val="en-US"/>
        </w:rPr>
      </w:pPr>
    </w:p>
    <w:p w14:paraId="43ADF49C" w14:textId="77777777" w:rsidR="004E0B7F" w:rsidRDefault="004E0B7F" w:rsidP="004E0B7F">
      <w:pPr>
        <w:pStyle w:val="ListParagraph"/>
        <w:numPr>
          <w:ilvl w:val="0"/>
          <w:numId w:val="1"/>
        </w:numPr>
        <w:rPr>
          <w:sz w:val="28"/>
          <w:szCs w:val="28"/>
          <w:lang w:val="en-US"/>
        </w:rPr>
      </w:pPr>
      <w:r>
        <w:rPr>
          <w:sz w:val="28"/>
          <w:szCs w:val="28"/>
          <w:lang w:val="en-US"/>
        </w:rPr>
        <w:lastRenderedPageBreak/>
        <w:t>Make a list of different shortcut keys that are only connected to formatting with their functions.</w:t>
      </w:r>
    </w:p>
    <w:p w14:paraId="3F1DF17E" w14:textId="77777777" w:rsidR="006725FF" w:rsidRDefault="006725FF" w:rsidP="006725FF">
      <w:pPr>
        <w:pStyle w:val="ListParagraph"/>
        <w:rPr>
          <w:sz w:val="28"/>
          <w:szCs w:val="28"/>
          <w:lang w:val="en-US"/>
        </w:rPr>
      </w:pPr>
    </w:p>
    <w:tbl>
      <w:tblPr>
        <w:tblW w:w="4160" w:type="dxa"/>
        <w:tblInd w:w="1327" w:type="dxa"/>
        <w:tblLook w:val="04A0" w:firstRow="1" w:lastRow="0" w:firstColumn="1" w:lastColumn="0" w:noHBand="0" w:noVBand="1"/>
      </w:tblPr>
      <w:tblGrid>
        <w:gridCol w:w="2680"/>
        <w:gridCol w:w="1480"/>
      </w:tblGrid>
      <w:tr w:rsidR="0080412B" w:rsidRPr="0080412B" w14:paraId="65121805" w14:textId="77777777" w:rsidTr="0080412B">
        <w:trPr>
          <w:trHeight w:val="300"/>
        </w:trPr>
        <w:tc>
          <w:tcPr>
            <w:tcW w:w="2680" w:type="dxa"/>
            <w:tcBorders>
              <w:top w:val="single" w:sz="4" w:space="0" w:color="auto"/>
              <w:left w:val="single" w:sz="4" w:space="0" w:color="auto"/>
              <w:bottom w:val="single" w:sz="4" w:space="0" w:color="auto"/>
              <w:right w:val="single" w:sz="4" w:space="0" w:color="auto"/>
            </w:tcBorders>
            <w:shd w:val="clear" w:color="000000" w:fill="DADADA"/>
            <w:vAlign w:val="center"/>
            <w:hideMark/>
          </w:tcPr>
          <w:p w14:paraId="199021C7" w14:textId="77777777" w:rsidR="0080412B" w:rsidRPr="0080412B" w:rsidRDefault="0080412B" w:rsidP="0080412B">
            <w:pPr>
              <w:spacing w:after="0" w:line="240" w:lineRule="auto"/>
              <w:jc w:val="center"/>
              <w:rPr>
                <w:rFonts w:ascii="Segoe UI Semibold" w:eastAsia="Times New Roman" w:hAnsi="Segoe UI Semibold" w:cs="Segoe UI Semibold"/>
                <w:color w:val="393939"/>
                <w:kern w:val="0"/>
                <w:sz w:val="16"/>
                <w:szCs w:val="16"/>
                <w:lang w:eastAsia="en-IN"/>
                <w14:ligatures w14:val="none"/>
              </w:rPr>
            </w:pPr>
            <w:r w:rsidRPr="0080412B">
              <w:rPr>
                <w:rFonts w:ascii="Segoe UI Semibold" w:eastAsia="Times New Roman" w:hAnsi="Segoe UI Semibold" w:cs="Segoe UI Semibold"/>
                <w:color w:val="393939"/>
                <w:kern w:val="0"/>
                <w:sz w:val="16"/>
                <w:szCs w:val="16"/>
                <w:lang w:eastAsia="en-IN"/>
                <w14:ligatures w14:val="none"/>
              </w:rPr>
              <w:t>To do this</w:t>
            </w:r>
          </w:p>
        </w:tc>
        <w:tc>
          <w:tcPr>
            <w:tcW w:w="1480" w:type="dxa"/>
            <w:tcBorders>
              <w:top w:val="single" w:sz="4" w:space="0" w:color="auto"/>
              <w:left w:val="nil"/>
              <w:bottom w:val="single" w:sz="4" w:space="0" w:color="auto"/>
              <w:right w:val="single" w:sz="4" w:space="0" w:color="auto"/>
            </w:tcBorders>
            <w:shd w:val="clear" w:color="000000" w:fill="DADADA"/>
            <w:vAlign w:val="center"/>
            <w:hideMark/>
          </w:tcPr>
          <w:p w14:paraId="496C9161" w14:textId="77777777" w:rsidR="0080412B" w:rsidRPr="0080412B" w:rsidRDefault="0080412B" w:rsidP="0080412B">
            <w:pPr>
              <w:spacing w:after="0" w:line="240" w:lineRule="auto"/>
              <w:jc w:val="center"/>
              <w:rPr>
                <w:rFonts w:ascii="Segoe UI Semibold" w:eastAsia="Times New Roman" w:hAnsi="Segoe UI Semibold" w:cs="Segoe UI Semibold"/>
                <w:color w:val="393939"/>
                <w:kern w:val="0"/>
                <w:sz w:val="16"/>
                <w:szCs w:val="16"/>
                <w:lang w:eastAsia="en-IN"/>
                <w14:ligatures w14:val="none"/>
              </w:rPr>
            </w:pPr>
            <w:r w:rsidRPr="0080412B">
              <w:rPr>
                <w:rFonts w:ascii="Segoe UI Semibold" w:eastAsia="Times New Roman" w:hAnsi="Segoe UI Semibold" w:cs="Segoe UI Semibold"/>
                <w:color w:val="393939"/>
                <w:kern w:val="0"/>
                <w:sz w:val="16"/>
                <w:szCs w:val="16"/>
                <w:lang w:eastAsia="en-IN"/>
                <w14:ligatures w14:val="none"/>
              </w:rPr>
              <w:t>Press</w:t>
            </w:r>
          </w:p>
        </w:tc>
      </w:tr>
      <w:tr w:rsidR="0080412B" w:rsidRPr="0080412B" w14:paraId="7A2C617C" w14:textId="77777777" w:rsidTr="0080412B">
        <w:trPr>
          <w:trHeight w:val="300"/>
        </w:trPr>
        <w:tc>
          <w:tcPr>
            <w:tcW w:w="2680" w:type="dxa"/>
            <w:tcBorders>
              <w:top w:val="nil"/>
              <w:left w:val="single" w:sz="4" w:space="0" w:color="auto"/>
              <w:bottom w:val="single" w:sz="4" w:space="0" w:color="auto"/>
              <w:right w:val="single" w:sz="4" w:space="0" w:color="auto"/>
            </w:tcBorders>
            <w:shd w:val="clear" w:color="000000" w:fill="F4F4F4"/>
            <w:vAlign w:val="center"/>
            <w:hideMark/>
          </w:tcPr>
          <w:p w14:paraId="0230533C"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Close a workbook.</w:t>
            </w:r>
          </w:p>
        </w:tc>
        <w:tc>
          <w:tcPr>
            <w:tcW w:w="1480" w:type="dxa"/>
            <w:tcBorders>
              <w:top w:val="nil"/>
              <w:left w:val="nil"/>
              <w:bottom w:val="single" w:sz="4" w:space="0" w:color="auto"/>
              <w:right w:val="single" w:sz="4" w:space="0" w:color="auto"/>
            </w:tcBorders>
            <w:shd w:val="clear" w:color="000000" w:fill="F4F4F4"/>
            <w:vAlign w:val="center"/>
            <w:hideMark/>
          </w:tcPr>
          <w:p w14:paraId="12F5C8FE"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Ctrl+W</w:t>
            </w:r>
          </w:p>
        </w:tc>
      </w:tr>
      <w:tr w:rsidR="0080412B" w:rsidRPr="0080412B" w14:paraId="37136701" w14:textId="77777777" w:rsidTr="0080412B">
        <w:trPr>
          <w:trHeight w:val="300"/>
        </w:trPr>
        <w:tc>
          <w:tcPr>
            <w:tcW w:w="2680" w:type="dxa"/>
            <w:tcBorders>
              <w:top w:val="nil"/>
              <w:left w:val="single" w:sz="4" w:space="0" w:color="auto"/>
              <w:bottom w:val="single" w:sz="4" w:space="0" w:color="auto"/>
              <w:right w:val="single" w:sz="4" w:space="0" w:color="auto"/>
            </w:tcBorders>
            <w:shd w:val="clear" w:color="000000" w:fill="F4F4F4"/>
            <w:vAlign w:val="center"/>
            <w:hideMark/>
          </w:tcPr>
          <w:p w14:paraId="13A4BF25"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Open a workbook.</w:t>
            </w:r>
          </w:p>
        </w:tc>
        <w:tc>
          <w:tcPr>
            <w:tcW w:w="1480" w:type="dxa"/>
            <w:tcBorders>
              <w:top w:val="nil"/>
              <w:left w:val="nil"/>
              <w:bottom w:val="single" w:sz="4" w:space="0" w:color="auto"/>
              <w:right w:val="single" w:sz="4" w:space="0" w:color="auto"/>
            </w:tcBorders>
            <w:shd w:val="clear" w:color="000000" w:fill="F4F4F4"/>
            <w:vAlign w:val="center"/>
            <w:hideMark/>
          </w:tcPr>
          <w:p w14:paraId="3245B3E7"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Ctrl+O</w:t>
            </w:r>
          </w:p>
        </w:tc>
      </w:tr>
      <w:tr w:rsidR="0080412B" w:rsidRPr="0080412B" w14:paraId="20FCF51D" w14:textId="77777777" w:rsidTr="0080412B">
        <w:trPr>
          <w:trHeight w:val="300"/>
        </w:trPr>
        <w:tc>
          <w:tcPr>
            <w:tcW w:w="2680" w:type="dxa"/>
            <w:tcBorders>
              <w:top w:val="nil"/>
              <w:left w:val="single" w:sz="4" w:space="0" w:color="auto"/>
              <w:bottom w:val="single" w:sz="4" w:space="0" w:color="auto"/>
              <w:right w:val="single" w:sz="4" w:space="0" w:color="auto"/>
            </w:tcBorders>
            <w:shd w:val="clear" w:color="000000" w:fill="F4F4F4"/>
            <w:vAlign w:val="center"/>
            <w:hideMark/>
          </w:tcPr>
          <w:p w14:paraId="7E637324"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Go to the </w:t>
            </w:r>
            <w:r w:rsidRPr="0080412B">
              <w:rPr>
                <w:rFonts w:ascii="Segoe UI" w:eastAsia="Times New Roman" w:hAnsi="Segoe UI" w:cs="Segoe UI"/>
                <w:b/>
                <w:bCs/>
                <w:color w:val="1E1E1E"/>
                <w:kern w:val="0"/>
                <w:sz w:val="16"/>
                <w:szCs w:val="16"/>
                <w:lang w:eastAsia="en-IN"/>
                <w14:ligatures w14:val="none"/>
              </w:rPr>
              <w:t>Home</w:t>
            </w:r>
            <w:r w:rsidRPr="0080412B">
              <w:rPr>
                <w:rFonts w:ascii="Segoe UI" w:eastAsia="Times New Roman" w:hAnsi="Segoe UI" w:cs="Segoe UI"/>
                <w:color w:val="1E1E1E"/>
                <w:kern w:val="0"/>
                <w:sz w:val="16"/>
                <w:szCs w:val="16"/>
                <w:lang w:eastAsia="en-IN"/>
                <w14:ligatures w14:val="none"/>
              </w:rPr>
              <w:t> tab.</w:t>
            </w:r>
          </w:p>
        </w:tc>
        <w:tc>
          <w:tcPr>
            <w:tcW w:w="1480" w:type="dxa"/>
            <w:tcBorders>
              <w:top w:val="nil"/>
              <w:left w:val="nil"/>
              <w:bottom w:val="single" w:sz="4" w:space="0" w:color="auto"/>
              <w:right w:val="single" w:sz="4" w:space="0" w:color="auto"/>
            </w:tcBorders>
            <w:shd w:val="clear" w:color="000000" w:fill="F4F4F4"/>
            <w:vAlign w:val="center"/>
            <w:hideMark/>
          </w:tcPr>
          <w:p w14:paraId="48452DDB"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Alt+H</w:t>
            </w:r>
          </w:p>
        </w:tc>
      </w:tr>
      <w:tr w:rsidR="0080412B" w:rsidRPr="0080412B" w14:paraId="6DD0183A" w14:textId="77777777" w:rsidTr="0080412B">
        <w:trPr>
          <w:trHeight w:val="300"/>
        </w:trPr>
        <w:tc>
          <w:tcPr>
            <w:tcW w:w="2680" w:type="dxa"/>
            <w:tcBorders>
              <w:top w:val="nil"/>
              <w:left w:val="single" w:sz="4" w:space="0" w:color="auto"/>
              <w:bottom w:val="single" w:sz="4" w:space="0" w:color="auto"/>
              <w:right w:val="single" w:sz="4" w:space="0" w:color="auto"/>
            </w:tcBorders>
            <w:shd w:val="clear" w:color="000000" w:fill="F4F4F4"/>
            <w:vAlign w:val="center"/>
            <w:hideMark/>
          </w:tcPr>
          <w:p w14:paraId="2354291C"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Save a workbook.</w:t>
            </w:r>
          </w:p>
        </w:tc>
        <w:tc>
          <w:tcPr>
            <w:tcW w:w="1480" w:type="dxa"/>
            <w:tcBorders>
              <w:top w:val="nil"/>
              <w:left w:val="nil"/>
              <w:bottom w:val="single" w:sz="4" w:space="0" w:color="auto"/>
              <w:right w:val="single" w:sz="4" w:space="0" w:color="auto"/>
            </w:tcBorders>
            <w:shd w:val="clear" w:color="000000" w:fill="F4F4F4"/>
            <w:vAlign w:val="center"/>
            <w:hideMark/>
          </w:tcPr>
          <w:p w14:paraId="6EB9ED43"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Ctrl+S</w:t>
            </w:r>
          </w:p>
        </w:tc>
      </w:tr>
      <w:tr w:rsidR="0080412B" w:rsidRPr="0080412B" w14:paraId="74931691" w14:textId="77777777" w:rsidTr="0080412B">
        <w:trPr>
          <w:trHeight w:val="300"/>
        </w:trPr>
        <w:tc>
          <w:tcPr>
            <w:tcW w:w="2680" w:type="dxa"/>
            <w:tcBorders>
              <w:top w:val="nil"/>
              <w:left w:val="single" w:sz="4" w:space="0" w:color="auto"/>
              <w:bottom w:val="single" w:sz="4" w:space="0" w:color="auto"/>
              <w:right w:val="single" w:sz="4" w:space="0" w:color="auto"/>
            </w:tcBorders>
            <w:shd w:val="clear" w:color="000000" w:fill="F4F4F4"/>
            <w:vAlign w:val="center"/>
            <w:hideMark/>
          </w:tcPr>
          <w:p w14:paraId="633E50B2"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Copy selection.</w:t>
            </w:r>
          </w:p>
        </w:tc>
        <w:tc>
          <w:tcPr>
            <w:tcW w:w="1480" w:type="dxa"/>
            <w:tcBorders>
              <w:top w:val="nil"/>
              <w:left w:val="nil"/>
              <w:bottom w:val="single" w:sz="4" w:space="0" w:color="auto"/>
              <w:right w:val="single" w:sz="4" w:space="0" w:color="auto"/>
            </w:tcBorders>
            <w:shd w:val="clear" w:color="000000" w:fill="F4F4F4"/>
            <w:vAlign w:val="center"/>
            <w:hideMark/>
          </w:tcPr>
          <w:p w14:paraId="68AA9E98"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Ctrl+C</w:t>
            </w:r>
          </w:p>
        </w:tc>
      </w:tr>
      <w:tr w:rsidR="0080412B" w:rsidRPr="0080412B" w14:paraId="2AA4D0BD" w14:textId="77777777" w:rsidTr="0080412B">
        <w:trPr>
          <w:trHeight w:val="300"/>
        </w:trPr>
        <w:tc>
          <w:tcPr>
            <w:tcW w:w="2680" w:type="dxa"/>
            <w:tcBorders>
              <w:top w:val="nil"/>
              <w:left w:val="single" w:sz="4" w:space="0" w:color="auto"/>
              <w:bottom w:val="single" w:sz="4" w:space="0" w:color="auto"/>
              <w:right w:val="single" w:sz="4" w:space="0" w:color="auto"/>
            </w:tcBorders>
            <w:shd w:val="clear" w:color="000000" w:fill="F4F4F4"/>
            <w:vAlign w:val="center"/>
            <w:hideMark/>
          </w:tcPr>
          <w:p w14:paraId="49D5A15A"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Paste selection.</w:t>
            </w:r>
          </w:p>
        </w:tc>
        <w:tc>
          <w:tcPr>
            <w:tcW w:w="1480" w:type="dxa"/>
            <w:tcBorders>
              <w:top w:val="nil"/>
              <w:left w:val="nil"/>
              <w:bottom w:val="single" w:sz="4" w:space="0" w:color="auto"/>
              <w:right w:val="single" w:sz="4" w:space="0" w:color="auto"/>
            </w:tcBorders>
            <w:shd w:val="clear" w:color="000000" w:fill="F4F4F4"/>
            <w:vAlign w:val="center"/>
            <w:hideMark/>
          </w:tcPr>
          <w:p w14:paraId="239BCA18"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Ctrl+V</w:t>
            </w:r>
          </w:p>
        </w:tc>
      </w:tr>
      <w:tr w:rsidR="0080412B" w:rsidRPr="0080412B" w14:paraId="2F1E200E" w14:textId="77777777" w:rsidTr="0080412B">
        <w:trPr>
          <w:trHeight w:val="300"/>
        </w:trPr>
        <w:tc>
          <w:tcPr>
            <w:tcW w:w="2680" w:type="dxa"/>
            <w:tcBorders>
              <w:top w:val="nil"/>
              <w:left w:val="single" w:sz="4" w:space="0" w:color="auto"/>
              <w:bottom w:val="single" w:sz="4" w:space="0" w:color="auto"/>
              <w:right w:val="single" w:sz="4" w:space="0" w:color="auto"/>
            </w:tcBorders>
            <w:shd w:val="clear" w:color="000000" w:fill="F4F4F4"/>
            <w:vAlign w:val="center"/>
            <w:hideMark/>
          </w:tcPr>
          <w:p w14:paraId="0FE8AA38"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Undo recent action.</w:t>
            </w:r>
          </w:p>
        </w:tc>
        <w:tc>
          <w:tcPr>
            <w:tcW w:w="1480" w:type="dxa"/>
            <w:tcBorders>
              <w:top w:val="nil"/>
              <w:left w:val="nil"/>
              <w:bottom w:val="single" w:sz="4" w:space="0" w:color="auto"/>
              <w:right w:val="single" w:sz="4" w:space="0" w:color="auto"/>
            </w:tcBorders>
            <w:shd w:val="clear" w:color="000000" w:fill="F4F4F4"/>
            <w:vAlign w:val="center"/>
            <w:hideMark/>
          </w:tcPr>
          <w:p w14:paraId="6BD6EBBA"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Ctrl+Z</w:t>
            </w:r>
          </w:p>
        </w:tc>
      </w:tr>
      <w:tr w:rsidR="0080412B" w:rsidRPr="0080412B" w14:paraId="0E0F1C3A" w14:textId="77777777" w:rsidTr="0080412B">
        <w:trPr>
          <w:trHeight w:val="300"/>
        </w:trPr>
        <w:tc>
          <w:tcPr>
            <w:tcW w:w="2680" w:type="dxa"/>
            <w:tcBorders>
              <w:top w:val="nil"/>
              <w:left w:val="single" w:sz="4" w:space="0" w:color="auto"/>
              <w:bottom w:val="single" w:sz="4" w:space="0" w:color="auto"/>
              <w:right w:val="single" w:sz="4" w:space="0" w:color="auto"/>
            </w:tcBorders>
            <w:shd w:val="clear" w:color="000000" w:fill="F4F4F4"/>
            <w:vAlign w:val="center"/>
            <w:hideMark/>
          </w:tcPr>
          <w:p w14:paraId="31C078B4"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Remove cell contents.</w:t>
            </w:r>
          </w:p>
        </w:tc>
        <w:tc>
          <w:tcPr>
            <w:tcW w:w="1480" w:type="dxa"/>
            <w:tcBorders>
              <w:top w:val="nil"/>
              <w:left w:val="nil"/>
              <w:bottom w:val="single" w:sz="4" w:space="0" w:color="auto"/>
              <w:right w:val="single" w:sz="4" w:space="0" w:color="auto"/>
            </w:tcBorders>
            <w:shd w:val="clear" w:color="000000" w:fill="F4F4F4"/>
            <w:vAlign w:val="center"/>
            <w:hideMark/>
          </w:tcPr>
          <w:p w14:paraId="3FE34D09"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Delete</w:t>
            </w:r>
          </w:p>
        </w:tc>
      </w:tr>
      <w:tr w:rsidR="0080412B" w:rsidRPr="0080412B" w14:paraId="66D08D3C" w14:textId="77777777" w:rsidTr="0080412B">
        <w:trPr>
          <w:trHeight w:val="300"/>
        </w:trPr>
        <w:tc>
          <w:tcPr>
            <w:tcW w:w="2680" w:type="dxa"/>
            <w:tcBorders>
              <w:top w:val="nil"/>
              <w:left w:val="single" w:sz="4" w:space="0" w:color="auto"/>
              <w:bottom w:val="single" w:sz="4" w:space="0" w:color="auto"/>
              <w:right w:val="single" w:sz="4" w:space="0" w:color="auto"/>
            </w:tcBorders>
            <w:shd w:val="clear" w:color="000000" w:fill="F4F4F4"/>
            <w:vAlign w:val="center"/>
            <w:hideMark/>
          </w:tcPr>
          <w:p w14:paraId="74BA9B42"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Choose a fill color.</w:t>
            </w:r>
          </w:p>
        </w:tc>
        <w:tc>
          <w:tcPr>
            <w:tcW w:w="1480" w:type="dxa"/>
            <w:tcBorders>
              <w:top w:val="nil"/>
              <w:left w:val="nil"/>
              <w:bottom w:val="single" w:sz="4" w:space="0" w:color="auto"/>
              <w:right w:val="single" w:sz="4" w:space="0" w:color="auto"/>
            </w:tcBorders>
            <w:shd w:val="clear" w:color="000000" w:fill="F4F4F4"/>
            <w:vAlign w:val="center"/>
            <w:hideMark/>
          </w:tcPr>
          <w:p w14:paraId="35E32A0A"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Alt+H, H</w:t>
            </w:r>
          </w:p>
        </w:tc>
      </w:tr>
      <w:tr w:rsidR="0080412B" w:rsidRPr="0080412B" w14:paraId="2FCE4670" w14:textId="77777777" w:rsidTr="0080412B">
        <w:trPr>
          <w:trHeight w:val="300"/>
        </w:trPr>
        <w:tc>
          <w:tcPr>
            <w:tcW w:w="2680" w:type="dxa"/>
            <w:tcBorders>
              <w:top w:val="nil"/>
              <w:left w:val="single" w:sz="4" w:space="0" w:color="auto"/>
              <w:bottom w:val="single" w:sz="4" w:space="0" w:color="auto"/>
              <w:right w:val="single" w:sz="4" w:space="0" w:color="auto"/>
            </w:tcBorders>
            <w:shd w:val="clear" w:color="000000" w:fill="F4F4F4"/>
            <w:vAlign w:val="center"/>
            <w:hideMark/>
          </w:tcPr>
          <w:p w14:paraId="69C71B33"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Cut selection.</w:t>
            </w:r>
          </w:p>
        </w:tc>
        <w:tc>
          <w:tcPr>
            <w:tcW w:w="1480" w:type="dxa"/>
            <w:tcBorders>
              <w:top w:val="nil"/>
              <w:left w:val="nil"/>
              <w:bottom w:val="single" w:sz="4" w:space="0" w:color="auto"/>
              <w:right w:val="single" w:sz="4" w:space="0" w:color="auto"/>
            </w:tcBorders>
            <w:shd w:val="clear" w:color="000000" w:fill="F4F4F4"/>
            <w:vAlign w:val="center"/>
            <w:hideMark/>
          </w:tcPr>
          <w:p w14:paraId="166B5CA8"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Ctrl+X</w:t>
            </w:r>
          </w:p>
        </w:tc>
      </w:tr>
      <w:tr w:rsidR="0080412B" w:rsidRPr="0080412B" w14:paraId="0CFAE9B8" w14:textId="77777777" w:rsidTr="0080412B">
        <w:trPr>
          <w:trHeight w:val="300"/>
        </w:trPr>
        <w:tc>
          <w:tcPr>
            <w:tcW w:w="2680" w:type="dxa"/>
            <w:tcBorders>
              <w:top w:val="nil"/>
              <w:left w:val="single" w:sz="4" w:space="0" w:color="auto"/>
              <w:bottom w:val="single" w:sz="4" w:space="0" w:color="auto"/>
              <w:right w:val="single" w:sz="4" w:space="0" w:color="auto"/>
            </w:tcBorders>
            <w:shd w:val="clear" w:color="000000" w:fill="F4F4F4"/>
            <w:vAlign w:val="center"/>
            <w:hideMark/>
          </w:tcPr>
          <w:p w14:paraId="17711360"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Go to the </w:t>
            </w:r>
            <w:r w:rsidRPr="0080412B">
              <w:rPr>
                <w:rFonts w:ascii="Segoe UI" w:eastAsia="Times New Roman" w:hAnsi="Segoe UI" w:cs="Segoe UI"/>
                <w:b/>
                <w:bCs/>
                <w:color w:val="1E1E1E"/>
                <w:kern w:val="0"/>
                <w:sz w:val="16"/>
                <w:szCs w:val="16"/>
                <w:lang w:eastAsia="en-IN"/>
                <w14:ligatures w14:val="none"/>
              </w:rPr>
              <w:t>Insert</w:t>
            </w:r>
            <w:r w:rsidRPr="0080412B">
              <w:rPr>
                <w:rFonts w:ascii="Segoe UI" w:eastAsia="Times New Roman" w:hAnsi="Segoe UI" w:cs="Segoe UI"/>
                <w:color w:val="1E1E1E"/>
                <w:kern w:val="0"/>
                <w:sz w:val="16"/>
                <w:szCs w:val="16"/>
                <w:lang w:eastAsia="en-IN"/>
                <w14:ligatures w14:val="none"/>
              </w:rPr>
              <w:t> tab.</w:t>
            </w:r>
          </w:p>
        </w:tc>
        <w:tc>
          <w:tcPr>
            <w:tcW w:w="1480" w:type="dxa"/>
            <w:tcBorders>
              <w:top w:val="nil"/>
              <w:left w:val="nil"/>
              <w:bottom w:val="single" w:sz="4" w:space="0" w:color="auto"/>
              <w:right w:val="single" w:sz="4" w:space="0" w:color="auto"/>
            </w:tcBorders>
            <w:shd w:val="clear" w:color="000000" w:fill="F4F4F4"/>
            <w:vAlign w:val="center"/>
            <w:hideMark/>
          </w:tcPr>
          <w:p w14:paraId="680117CC"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Alt+N</w:t>
            </w:r>
          </w:p>
        </w:tc>
      </w:tr>
      <w:tr w:rsidR="0080412B" w:rsidRPr="0080412B" w14:paraId="5B1B546E" w14:textId="77777777" w:rsidTr="0080412B">
        <w:trPr>
          <w:trHeight w:val="300"/>
        </w:trPr>
        <w:tc>
          <w:tcPr>
            <w:tcW w:w="2680" w:type="dxa"/>
            <w:tcBorders>
              <w:top w:val="nil"/>
              <w:left w:val="single" w:sz="4" w:space="0" w:color="auto"/>
              <w:bottom w:val="single" w:sz="4" w:space="0" w:color="auto"/>
              <w:right w:val="single" w:sz="4" w:space="0" w:color="auto"/>
            </w:tcBorders>
            <w:shd w:val="clear" w:color="000000" w:fill="F4F4F4"/>
            <w:vAlign w:val="center"/>
            <w:hideMark/>
          </w:tcPr>
          <w:p w14:paraId="10E4EDF2"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Apply bold formatting.</w:t>
            </w:r>
          </w:p>
        </w:tc>
        <w:tc>
          <w:tcPr>
            <w:tcW w:w="1480" w:type="dxa"/>
            <w:tcBorders>
              <w:top w:val="nil"/>
              <w:left w:val="nil"/>
              <w:bottom w:val="single" w:sz="4" w:space="0" w:color="auto"/>
              <w:right w:val="single" w:sz="4" w:space="0" w:color="auto"/>
            </w:tcBorders>
            <w:shd w:val="clear" w:color="000000" w:fill="F4F4F4"/>
            <w:vAlign w:val="center"/>
            <w:hideMark/>
          </w:tcPr>
          <w:p w14:paraId="398915EF"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Ctrl+B</w:t>
            </w:r>
          </w:p>
        </w:tc>
      </w:tr>
      <w:tr w:rsidR="0080412B" w:rsidRPr="0080412B" w14:paraId="47D12DA5" w14:textId="77777777" w:rsidTr="0080412B">
        <w:trPr>
          <w:trHeight w:val="300"/>
        </w:trPr>
        <w:tc>
          <w:tcPr>
            <w:tcW w:w="2680" w:type="dxa"/>
            <w:tcBorders>
              <w:top w:val="nil"/>
              <w:left w:val="single" w:sz="4" w:space="0" w:color="auto"/>
              <w:bottom w:val="single" w:sz="4" w:space="0" w:color="auto"/>
              <w:right w:val="single" w:sz="4" w:space="0" w:color="auto"/>
            </w:tcBorders>
            <w:shd w:val="clear" w:color="000000" w:fill="F4F4F4"/>
            <w:vAlign w:val="center"/>
            <w:hideMark/>
          </w:tcPr>
          <w:p w14:paraId="4282DB4C"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Center align cell contents.</w:t>
            </w:r>
          </w:p>
        </w:tc>
        <w:tc>
          <w:tcPr>
            <w:tcW w:w="1480" w:type="dxa"/>
            <w:tcBorders>
              <w:top w:val="nil"/>
              <w:left w:val="nil"/>
              <w:bottom w:val="single" w:sz="4" w:space="0" w:color="auto"/>
              <w:right w:val="single" w:sz="4" w:space="0" w:color="auto"/>
            </w:tcBorders>
            <w:shd w:val="clear" w:color="000000" w:fill="F4F4F4"/>
            <w:vAlign w:val="center"/>
            <w:hideMark/>
          </w:tcPr>
          <w:p w14:paraId="3123DC8F"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Alt+H, A, C</w:t>
            </w:r>
          </w:p>
        </w:tc>
      </w:tr>
      <w:tr w:rsidR="0080412B" w:rsidRPr="0080412B" w14:paraId="46C55DEB" w14:textId="77777777" w:rsidTr="0080412B">
        <w:trPr>
          <w:trHeight w:val="300"/>
        </w:trPr>
        <w:tc>
          <w:tcPr>
            <w:tcW w:w="2680" w:type="dxa"/>
            <w:tcBorders>
              <w:top w:val="nil"/>
              <w:left w:val="single" w:sz="4" w:space="0" w:color="auto"/>
              <w:bottom w:val="single" w:sz="4" w:space="0" w:color="auto"/>
              <w:right w:val="single" w:sz="4" w:space="0" w:color="auto"/>
            </w:tcBorders>
            <w:shd w:val="clear" w:color="000000" w:fill="F4F4F4"/>
            <w:vAlign w:val="center"/>
            <w:hideMark/>
          </w:tcPr>
          <w:p w14:paraId="3ED0E8A9"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Go to the </w:t>
            </w:r>
            <w:r w:rsidRPr="0080412B">
              <w:rPr>
                <w:rFonts w:ascii="Segoe UI" w:eastAsia="Times New Roman" w:hAnsi="Segoe UI" w:cs="Segoe UI"/>
                <w:b/>
                <w:bCs/>
                <w:color w:val="1E1E1E"/>
                <w:kern w:val="0"/>
                <w:sz w:val="16"/>
                <w:szCs w:val="16"/>
                <w:lang w:eastAsia="en-IN"/>
                <w14:ligatures w14:val="none"/>
              </w:rPr>
              <w:t>Page Layout </w:t>
            </w:r>
            <w:r w:rsidRPr="0080412B">
              <w:rPr>
                <w:rFonts w:ascii="Segoe UI" w:eastAsia="Times New Roman" w:hAnsi="Segoe UI" w:cs="Segoe UI"/>
                <w:color w:val="1E1E1E"/>
                <w:kern w:val="0"/>
                <w:sz w:val="16"/>
                <w:szCs w:val="16"/>
                <w:lang w:eastAsia="en-IN"/>
                <w14:ligatures w14:val="none"/>
              </w:rPr>
              <w:t>tab.</w:t>
            </w:r>
          </w:p>
        </w:tc>
        <w:tc>
          <w:tcPr>
            <w:tcW w:w="1480" w:type="dxa"/>
            <w:tcBorders>
              <w:top w:val="nil"/>
              <w:left w:val="nil"/>
              <w:bottom w:val="single" w:sz="4" w:space="0" w:color="auto"/>
              <w:right w:val="single" w:sz="4" w:space="0" w:color="auto"/>
            </w:tcBorders>
            <w:shd w:val="clear" w:color="000000" w:fill="F4F4F4"/>
            <w:vAlign w:val="center"/>
            <w:hideMark/>
          </w:tcPr>
          <w:p w14:paraId="6F7A6D70"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Alt+P</w:t>
            </w:r>
          </w:p>
        </w:tc>
      </w:tr>
      <w:tr w:rsidR="0080412B" w:rsidRPr="0080412B" w14:paraId="792E7E16" w14:textId="77777777" w:rsidTr="0080412B">
        <w:trPr>
          <w:trHeight w:val="300"/>
        </w:trPr>
        <w:tc>
          <w:tcPr>
            <w:tcW w:w="2680" w:type="dxa"/>
            <w:tcBorders>
              <w:top w:val="nil"/>
              <w:left w:val="single" w:sz="4" w:space="0" w:color="auto"/>
              <w:bottom w:val="single" w:sz="4" w:space="0" w:color="auto"/>
              <w:right w:val="single" w:sz="4" w:space="0" w:color="auto"/>
            </w:tcBorders>
            <w:shd w:val="clear" w:color="000000" w:fill="F4F4F4"/>
            <w:vAlign w:val="center"/>
            <w:hideMark/>
          </w:tcPr>
          <w:p w14:paraId="1CB0E082"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Go to the </w:t>
            </w:r>
            <w:r w:rsidRPr="0080412B">
              <w:rPr>
                <w:rFonts w:ascii="Segoe UI" w:eastAsia="Times New Roman" w:hAnsi="Segoe UI" w:cs="Segoe UI"/>
                <w:b/>
                <w:bCs/>
                <w:color w:val="1E1E1E"/>
                <w:kern w:val="0"/>
                <w:sz w:val="16"/>
                <w:szCs w:val="16"/>
                <w:lang w:eastAsia="en-IN"/>
                <w14:ligatures w14:val="none"/>
              </w:rPr>
              <w:t>Data</w:t>
            </w:r>
            <w:r w:rsidRPr="0080412B">
              <w:rPr>
                <w:rFonts w:ascii="Segoe UI" w:eastAsia="Times New Roman" w:hAnsi="Segoe UI" w:cs="Segoe UI"/>
                <w:color w:val="1E1E1E"/>
                <w:kern w:val="0"/>
                <w:sz w:val="16"/>
                <w:szCs w:val="16"/>
                <w:lang w:eastAsia="en-IN"/>
                <w14:ligatures w14:val="none"/>
              </w:rPr>
              <w:t> tab.</w:t>
            </w:r>
          </w:p>
        </w:tc>
        <w:tc>
          <w:tcPr>
            <w:tcW w:w="1480" w:type="dxa"/>
            <w:tcBorders>
              <w:top w:val="nil"/>
              <w:left w:val="nil"/>
              <w:bottom w:val="single" w:sz="4" w:space="0" w:color="auto"/>
              <w:right w:val="single" w:sz="4" w:space="0" w:color="auto"/>
            </w:tcBorders>
            <w:shd w:val="clear" w:color="000000" w:fill="F4F4F4"/>
            <w:vAlign w:val="center"/>
            <w:hideMark/>
          </w:tcPr>
          <w:p w14:paraId="48A1906D"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Alt+A</w:t>
            </w:r>
          </w:p>
        </w:tc>
      </w:tr>
      <w:tr w:rsidR="0080412B" w:rsidRPr="0080412B" w14:paraId="15979524" w14:textId="77777777" w:rsidTr="0080412B">
        <w:trPr>
          <w:trHeight w:val="300"/>
        </w:trPr>
        <w:tc>
          <w:tcPr>
            <w:tcW w:w="2680" w:type="dxa"/>
            <w:tcBorders>
              <w:top w:val="nil"/>
              <w:left w:val="single" w:sz="4" w:space="0" w:color="auto"/>
              <w:bottom w:val="single" w:sz="4" w:space="0" w:color="auto"/>
              <w:right w:val="single" w:sz="4" w:space="0" w:color="auto"/>
            </w:tcBorders>
            <w:shd w:val="clear" w:color="000000" w:fill="F4F4F4"/>
            <w:vAlign w:val="center"/>
            <w:hideMark/>
          </w:tcPr>
          <w:p w14:paraId="07A7FFB1"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Go to the </w:t>
            </w:r>
            <w:r w:rsidRPr="0080412B">
              <w:rPr>
                <w:rFonts w:ascii="Segoe UI" w:eastAsia="Times New Roman" w:hAnsi="Segoe UI" w:cs="Segoe UI"/>
                <w:b/>
                <w:bCs/>
                <w:color w:val="1E1E1E"/>
                <w:kern w:val="0"/>
                <w:sz w:val="16"/>
                <w:szCs w:val="16"/>
                <w:lang w:eastAsia="en-IN"/>
                <w14:ligatures w14:val="none"/>
              </w:rPr>
              <w:t>View</w:t>
            </w:r>
            <w:r w:rsidRPr="0080412B">
              <w:rPr>
                <w:rFonts w:ascii="Segoe UI" w:eastAsia="Times New Roman" w:hAnsi="Segoe UI" w:cs="Segoe UI"/>
                <w:color w:val="1E1E1E"/>
                <w:kern w:val="0"/>
                <w:sz w:val="16"/>
                <w:szCs w:val="16"/>
                <w:lang w:eastAsia="en-IN"/>
                <w14:ligatures w14:val="none"/>
              </w:rPr>
              <w:t> tab.</w:t>
            </w:r>
          </w:p>
        </w:tc>
        <w:tc>
          <w:tcPr>
            <w:tcW w:w="1480" w:type="dxa"/>
            <w:tcBorders>
              <w:top w:val="nil"/>
              <w:left w:val="nil"/>
              <w:bottom w:val="single" w:sz="4" w:space="0" w:color="auto"/>
              <w:right w:val="single" w:sz="4" w:space="0" w:color="auto"/>
            </w:tcBorders>
            <w:shd w:val="clear" w:color="000000" w:fill="F4F4F4"/>
            <w:vAlign w:val="center"/>
            <w:hideMark/>
          </w:tcPr>
          <w:p w14:paraId="5308D9C7"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Alt+W</w:t>
            </w:r>
          </w:p>
        </w:tc>
      </w:tr>
      <w:tr w:rsidR="0080412B" w:rsidRPr="0080412B" w14:paraId="16A2F768" w14:textId="77777777" w:rsidTr="0080412B">
        <w:trPr>
          <w:trHeight w:val="300"/>
        </w:trPr>
        <w:tc>
          <w:tcPr>
            <w:tcW w:w="2680" w:type="dxa"/>
            <w:vMerge w:val="restart"/>
            <w:tcBorders>
              <w:top w:val="nil"/>
              <w:left w:val="single" w:sz="4" w:space="0" w:color="auto"/>
              <w:bottom w:val="single" w:sz="4" w:space="0" w:color="auto"/>
              <w:right w:val="single" w:sz="4" w:space="0" w:color="auto"/>
            </w:tcBorders>
            <w:shd w:val="clear" w:color="000000" w:fill="F4F4F4"/>
            <w:vAlign w:val="center"/>
            <w:hideMark/>
          </w:tcPr>
          <w:p w14:paraId="7341447E"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Open the context menu.</w:t>
            </w:r>
          </w:p>
        </w:tc>
        <w:tc>
          <w:tcPr>
            <w:tcW w:w="1480" w:type="dxa"/>
            <w:tcBorders>
              <w:top w:val="nil"/>
              <w:left w:val="nil"/>
              <w:bottom w:val="single" w:sz="4" w:space="0" w:color="auto"/>
              <w:right w:val="single" w:sz="4" w:space="0" w:color="auto"/>
            </w:tcBorders>
            <w:shd w:val="clear" w:color="000000" w:fill="F4F4F4"/>
            <w:vAlign w:val="center"/>
            <w:hideMark/>
          </w:tcPr>
          <w:p w14:paraId="29ED7B61"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Shift+F10 or</w:t>
            </w:r>
          </w:p>
        </w:tc>
      </w:tr>
      <w:tr w:rsidR="0080412B" w:rsidRPr="0080412B" w14:paraId="6DD8ADCE" w14:textId="77777777" w:rsidTr="0080412B">
        <w:trPr>
          <w:trHeight w:val="420"/>
        </w:trPr>
        <w:tc>
          <w:tcPr>
            <w:tcW w:w="2680" w:type="dxa"/>
            <w:vMerge/>
            <w:tcBorders>
              <w:top w:val="nil"/>
              <w:left w:val="single" w:sz="4" w:space="0" w:color="auto"/>
              <w:bottom w:val="single" w:sz="4" w:space="0" w:color="auto"/>
              <w:right w:val="single" w:sz="4" w:space="0" w:color="auto"/>
            </w:tcBorders>
            <w:vAlign w:val="center"/>
            <w:hideMark/>
          </w:tcPr>
          <w:p w14:paraId="04FA08FB" w14:textId="77777777" w:rsidR="0080412B" w:rsidRPr="0080412B" w:rsidRDefault="0080412B" w:rsidP="0080412B">
            <w:pPr>
              <w:spacing w:after="0" w:line="240" w:lineRule="auto"/>
              <w:rPr>
                <w:rFonts w:ascii="Segoe UI" w:eastAsia="Times New Roman" w:hAnsi="Segoe UI" w:cs="Segoe UI"/>
                <w:color w:val="1E1E1E"/>
                <w:kern w:val="0"/>
                <w:sz w:val="16"/>
                <w:szCs w:val="16"/>
                <w:lang w:eastAsia="en-IN"/>
                <w14:ligatures w14:val="none"/>
              </w:rPr>
            </w:pPr>
          </w:p>
        </w:tc>
        <w:tc>
          <w:tcPr>
            <w:tcW w:w="1480" w:type="dxa"/>
            <w:tcBorders>
              <w:top w:val="nil"/>
              <w:left w:val="nil"/>
              <w:bottom w:val="single" w:sz="4" w:space="0" w:color="auto"/>
              <w:right w:val="single" w:sz="4" w:space="0" w:color="auto"/>
            </w:tcBorders>
            <w:shd w:val="clear" w:color="000000" w:fill="F4F4F4"/>
            <w:vAlign w:val="center"/>
            <w:hideMark/>
          </w:tcPr>
          <w:p w14:paraId="07374181"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Windows Menu key</w:t>
            </w:r>
          </w:p>
        </w:tc>
      </w:tr>
      <w:tr w:rsidR="0080412B" w:rsidRPr="0080412B" w14:paraId="0BFBB516" w14:textId="77777777" w:rsidTr="0080412B">
        <w:trPr>
          <w:trHeight w:val="300"/>
        </w:trPr>
        <w:tc>
          <w:tcPr>
            <w:tcW w:w="2680" w:type="dxa"/>
            <w:tcBorders>
              <w:top w:val="nil"/>
              <w:left w:val="single" w:sz="4" w:space="0" w:color="auto"/>
              <w:bottom w:val="single" w:sz="4" w:space="0" w:color="auto"/>
              <w:right w:val="single" w:sz="4" w:space="0" w:color="auto"/>
            </w:tcBorders>
            <w:shd w:val="clear" w:color="000000" w:fill="F4F4F4"/>
            <w:vAlign w:val="center"/>
            <w:hideMark/>
          </w:tcPr>
          <w:p w14:paraId="2C909DAA"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Add borders.</w:t>
            </w:r>
          </w:p>
        </w:tc>
        <w:tc>
          <w:tcPr>
            <w:tcW w:w="1480" w:type="dxa"/>
            <w:tcBorders>
              <w:top w:val="nil"/>
              <w:left w:val="nil"/>
              <w:bottom w:val="single" w:sz="4" w:space="0" w:color="auto"/>
              <w:right w:val="single" w:sz="4" w:space="0" w:color="auto"/>
            </w:tcBorders>
            <w:shd w:val="clear" w:color="000000" w:fill="F4F4F4"/>
            <w:vAlign w:val="center"/>
            <w:hideMark/>
          </w:tcPr>
          <w:p w14:paraId="42FD56E7"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Alt+H, B</w:t>
            </w:r>
          </w:p>
        </w:tc>
      </w:tr>
      <w:tr w:rsidR="0080412B" w:rsidRPr="0080412B" w14:paraId="014E8692" w14:textId="77777777" w:rsidTr="0080412B">
        <w:trPr>
          <w:trHeight w:val="300"/>
        </w:trPr>
        <w:tc>
          <w:tcPr>
            <w:tcW w:w="2680" w:type="dxa"/>
            <w:tcBorders>
              <w:top w:val="nil"/>
              <w:left w:val="single" w:sz="4" w:space="0" w:color="auto"/>
              <w:bottom w:val="single" w:sz="4" w:space="0" w:color="auto"/>
              <w:right w:val="single" w:sz="4" w:space="0" w:color="auto"/>
            </w:tcBorders>
            <w:shd w:val="clear" w:color="000000" w:fill="F4F4F4"/>
            <w:vAlign w:val="center"/>
            <w:hideMark/>
          </w:tcPr>
          <w:p w14:paraId="525EC650"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Delete column.</w:t>
            </w:r>
          </w:p>
        </w:tc>
        <w:tc>
          <w:tcPr>
            <w:tcW w:w="1480" w:type="dxa"/>
            <w:tcBorders>
              <w:top w:val="nil"/>
              <w:left w:val="nil"/>
              <w:bottom w:val="single" w:sz="4" w:space="0" w:color="auto"/>
              <w:right w:val="single" w:sz="4" w:space="0" w:color="auto"/>
            </w:tcBorders>
            <w:shd w:val="clear" w:color="000000" w:fill="F4F4F4"/>
            <w:vAlign w:val="center"/>
            <w:hideMark/>
          </w:tcPr>
          <w:p w14:paraId="18EAC32E"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Alt+H, D, C</w:t>
            </w:r>
          </w:p>
        </w:tc>
      </w:tr>
      <w:tr w:rsidR="0080412B" w:rsidRPr="0080412B" w14:paraId="0D24B245" w14:textId="77777777" w:rsidTr="0080412B">
        <w:trPr>
          <w:trHeight w:val="300"/>
        </w:trPr>
        <w:tc>
          <w:tcPr>
            <w:tcW w:w="2680" w:type="dxa"/>
            <w:tcBorders>
              <w:top w:val="nil"/>
              <w:left w:val="single" w:sz="4" w:space="0" w:color="auto"/>
              <w:bottom w:val="single" w:sz="4" w:space="0" w:color="auto"/>
              <w:right w:val="single" w:sz="4" w:space="0" w:color="auto"/>
            </w:tcBorders>
            <w:shd w:val="clear" w:color="000000" w:fill="F4F4F4"/>
            <w:vAlign w:val="center"/>
            <w:hideMark/>
          </w:tcPr>
          <w:p w14:paraId="3C8D2DC3"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Go to the </w:t>
            </w:r>
            <w:r w:rsidRPr="0080412B">
              <w:rPr>
                <w:rFonts w:ascii="Segoe UI" w:eastAsia="Times New Roman" w:hAnsi="Segoe UI" w:cs="Segoe UI"/>
                <w:b/>
                <w:bCs/>
                <w:color w:val="1E1E1E"/>
                <w:kern w:val="0"/>
                <w:sz w:val="16"/>
                <w:szCs w:val="16"/>
                <w:lang w:eastAsia="en-IN"/>
                <w14:ligatures w14:val="none"/>
              </w:rPr>
              <w:t>Formula</w:t>
            </w:r>
            <w:r w:rsidRPr="0080412B">
              <w:rPr>
                <w:rFonts w:ascii="Segoe UI" w:eastAsia="Times New Roman" w:hAnsi="Segoe UI" w:cs="Segoe UI"/>
                <w:color w:val="1E1E1E"/>
                <w:kern w:val="0"/>
                <w:sz w:val="16"/>
                <w:szCs w:val="16"/>
                <w:lang w:eastAsia="en-IN"/>
                <w14:ligatures w14:val="none"/>
              </w:rPr>
              <w:t> tab.</w:t>
            </w:r>
          </w:p>
        </w:tc>
        <w:tc>
          <w:tcPr>
            <w:tcW w:w="1480" w:type="dxa"/>
            <w:tcBorders>
              <w:top w:val="nil"/>
              <w:left w:val="nil"/>
              <w:bottom w:val="single" w:sz="4" w:space="0" w:color="auto"/>
              <w:right w:val="single" w:sz="4" w:space="0" w:color="auto"/>
            </w:tcBorders>
            <w:shd w:val="clear" w:color="000000" w:fill="F4F4F4"/>
            <w:vAlign w:val="center"/>
            <w:hideMark/>
          </w:tcPr>
          <w:p w14:paraId="0F215774"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Alt+M</w:t>
            </w:r>
          </w:p>
        </w:tc>
      </w:tr>
      <w:tr w:rsidR="0080412B" w:rsidRPr="0080412B" w14:paraId="04A90327" w14:textId="77777777" w:rsidTr="0080412B">
        <w:trPr>
          <w:trHeight w:val="300"/>
        </w:trPr>
        <w:tc>
          <w:tcPr>
            <w:tcW w:w="2680" w:type="dxa"/>
            <w:tcBorders>
              <w:top w:val="nil"/>
              <w:left w:val="single" w:sz="4" w:space="0" w:color="auto"/>
              <w:bottom w:val="single" w:sz="4" w:space="0" w:color="auto"/>
              <w:right w:val="single" w:sz="4" w:space="0" w:color="auto"/>
            </w:tcBorders>
            <w:shd w:val="clear" w:color="000000" w:fill="F4F4F4"/>
            <w:vAlign w:val="center"/>
            <w:hideMark/>
          </w:tcPr>
          <w:p w14:paraId="53D7AC39"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Hide the selected rows.</w:t>
            </w:r>
          </w:p>
        </w:tc>
        <w:tc>
          <w:tcPr>
            <w:tcW w:w="1480" w:type="dxa"/>
            <w:tcBorders>
              <w:top w:val="nil"/>
              <w:left w:val="nil"/>
              <w:bottom w:val="single" w:sz="4" w:space="0" w:color="auto"/>
              <w:right w:val="single" w:sz="4" w:space="0" w:color="auto"/>
            </w:tcBorders>
            <w:shd w:val="clear" w:color="000000" w:fill="F4F4F4"/>
            <w:vAlign w:val="center"/>
            <w:hideMark/>
          </w:tcPr>
          <w:p w14:paraId="13F6F887"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Ctrl+9</w:t>
            </w:r>
          </w:p>
        </w:tc>
      </w:tr>
      <w:tr w:rsidR="0080412B" w:rsidRPr="0080412B" w14:paraId="01C72B14" w14:textId="77777777" w:rsidTr="0080412B">
        <w:trPr>
          <w:trHeight w:val="300"/>
        </w:trPr>
        <w:tc>
          <w:tcPr>
            <w:tcW w:w="2680" w:type="dxa"/>
            <w:tcBorders>
              <w:top w:val="nil"/>
              <w:left w:val="single" w:sz="4" w:space="0" w:color="auto"/>
              <w:bottom w:val="single" w:sz="4" w:space="0" w:color="auto"/>
              <w:right w:val="single" w:sz="4" w:space="0" w:color="auto"/>
            </w:tcBorders>
            <w:shd w:val="clear" w:color="000000" w:fill="F4F4F4"/>
            <w:vAlign w:val="center"/>
            <w:hideMark/>
          </w:tcPr>
          <w:p w14:paraId="62EA93CE"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Hide the selected columns.</w:t>
            </w:r>
          </w:p>
        </w:tc>
        <w:tc>
          <w:tcPr>
            <w:tcW w:w="1480" w:type="dxa"/>
            <w:tcBorders>
              <w:top w:val="nil"/>
              <w:left w:val="nil"/>
              <w:bottom w:val="single" w:sz="4" w:space="0" w:color="auto"/>
              <w:right w:val="single" w:sz="4" w:space="0" w:color="auto"/>
            </w:tcBorders>
            <w:shd w:val="clear" w:color="000000" w:fill="F4F4F4"/>
            <w:vAlign w:val="center"/>
            <w:hideMark/>
          </w:tcPr>
          <w:p w14:paraId="5C353F38" w14:textId="77777777" w:rsidR="0080412B" w:rsidRPr="0080412B" w:rsidRDefault="0080412B" w:rsidP="0080412B">
            <w:pPr>
              <w:spacing w:after="0" w:line="240" w:lineRule="auto"/>
              <w:jc w:val="center"/>
              <w:rPr>
                <w:rFonts w:ascii="Segoe UI" w:eastAsia="Times New Roman" w:hAnsi="Segoe UI" w:cs="Segoe UI"/>
                <w:color w:val="1E1E1E"/>
                <w:kern w:val="0"/>
                <w:sz w:val="16"/>
                <w:szCs w:val="16"/>
                <w:lang w:eastAsia="en-IN"/>
                <w14:ligatures w14:val="none"/>
              </w:rPr>
            </w:pPr>
            <w:r w:rsidRPr="0080412B">
              <w:rPr>
                <w:rFonts w:ascii="Segoe UI" w:eastAsia="Times New Roman" w:hAnsi="Segoe UI" w:cs="Segoe UI"/>
                <w:color w:val="1E1E1E"/>
                <w:kern w:val="0"/>
                <w:sz w:val="16"/>
                <w:szCs w:val="16"/>
                <w:lang w:eastAsia="en-IN"/>
                <w14:ligatures w14:val="none"/>
              </w:rPr>
              <w:t>Ctrl+0</w:t>
            </w:r>
          </w:p>
        </w:tc>
      </w:tr>
    </w:tbl>
    <w:p w14:paraId="3F84572A" w14:textId="77777777" w:rsidR="0080412B" w:rsidRPr="006725FF" w:rsidRDefault="0080412B" w:rsidP="006725FF">
      <w:pPr>
        <w:rPr>
          <w:sz w:val="28"/>
          <w:szCs w:val="28"/>
          <w:lang w:val="en-US"/>
        </w:rPr>
      </w:pPr>
    </w:p>
    <w:p w14:paraId="5F78D83A" w14:textId="77777777" w:rsidR="004E0B7F" w:rsidRDefault="004E0B7F" w:rsidP="004E0B7F">
      <w:pPr>
        <w:pStyle w:val="ListParagraph"/>
        <w:numPr>
          <w:ilvl w:val="0"/>
          <w:numId w:val="1"/>
        </w:numPr>
        <w:rPr>
          <w:sz w:val="28"/>
          <w:szCs w:val="28"/>
          <w:lang w:val="en-US"/>
        </w:rPr>
      </w:pPr>
      <w:r>
        <w:rPr>
          <w:sz w:val="28"/>
          <w:szCs w:val="28"/>
          <w:lang w:val="en-US"/>
        </w:rPr>
        <w:t>What distinguishes Excel from other analytical tools?</w:t>
      </w:r>
    </w:p>
    <w:p w14:paraId="77190AED" w14:textId="397F7FBF" w:rsidR="00CA6F96" w:rsidRPr="001A34AB" w:rsidRDefault="00CA6F96" w:rsidP="00CA6F96">
      <w:pPr>
        <w:ind w:left="720"/>
        <w:rPr>
          <w:sz w:val="28"/>
          <w:szCs w:val="28"/>
          <w:lang w:val="en-US"/>
        </w:rPr>
      </w:pPr>
      <w:r>
        <w:rPr>
          <w:sz w:val="28"/>
          <w:szCs w:val="28"/>
          <w:lang w:val="en-US"/>
        </w:rPr>
        <w:t>The Microsoft Excel is easy to use and you can learn from lot of free resources also you can do lot of things with excel modelling, visualization, reports, dynamic charts, etc. It can help you  understand the meaning of many operations before further learning other tools (such as Python and R).</w:t>
      </w:r>
    </w:p>
    <w:p w14:paraId="75A5E61A" w14:textId="77777777" w:rsidR="006725FF" w:rsidRDefault="006725FF" w:rsidP="006725FF">
      <w:pPr>
        <w:rPr>
          <w:sz w:val="28"/>
          <w:szCs w:val="28"/>
          <w:lang w:val="en-US"/>
        </w:rPr>
      </w:pPr>
    </w:p>
    <w:p w14:paraId="243CF9CF" w14:textId="77777777" w:rsidR="00CA6F96" w:rsidRDefault="00CA6F96" w:rsidP="006725FF">
      <w:pPr>
        <w:rPr>
          <w:sz w:val="28"/>
          <w:szCs w:val="28"/>
          <w:lang w:val="en-US"/>
        </w:rPr>
      </w:pPr>
    </w:p>
    <w:p w14:paraId="3A6E2515" w14:textId="77777777" w:rsidR="00CA6F96" w:rsidRDefault="00CA6F96" w:rsidP="006725FF">
      <w:pPr>
        <w:rPr>
          <w:sz w:val="28"/>
          <w:szCs w:val="28"/>
          <w:lang w:val="en-US"/>
        </w:rPr>
      </w:pPr>
    </w:p>
    <w:p w14:paraId="1D1E770F" w14:textId="77777777" w:rsidR="00CA6F96" w:rsidRPr="006725FF" w:rsidRDefault="00CA6F96" w:rsidP="006725FF">
      <w:pPr>
        <w:rPr>
          <w:sz w:val="28"/>
          <w:szCs w:val="28"/>
          <w:lang w:val="en-US"/>
        </w:rPr>
      </w:pPr>
    </w:p>
    <w:p w14:paraId="4FDA0684" w14:textId="7B866C2E" w:rsidR="004E0B7F" w:rsidRDefault="004E0B7F" w:rsidP="004E0B7F">
      <w:pPr>
        <w:pStyle w:val="ListParagraph"/>
        <w:numPr>
          <w:ilvl w:val="0"/>
          <w:numId w:val="1"/>
        </w:numPr>
        <w:rPr>
          <w:sz w:val="28"/>
          <w:szCs w:val="28"/>
          <w:lang w:val="en-US"/>
        </w:rPr>
      </w:pPr>
      <w:r>
        <w:rPr>
          <w:sz w:val="28"/>
          <w:szCs w:val="28"/>
          <w:lang w:val="en-US"/>
        </w:rPr>
        <w:lastRenderedPageBreak/>
        <w:t>Create a table and add a custom header and footer to your table.</w:t>
      </w:r>
      <w:r w:rsidRPr="004E0B7F">
        <w:rPr>
          <w:sz w:val="28"/>
          <w:szCs w:val="28"/>
          <w:lang w:val="en-US"/>
        </w:rPr>
        <w:t xml:space="preserve"> </w:t>
      </w:r>
    </w:p>
    <w:p w14:paraId="6B76BB68" w14:textId="7DFAF721" w:rsidR="00166CDF" w:rsidRDefault="00A10C48" w:rsidP="00A10C48">
      <w:pPr>
        <w:ind w:left="720"/>
        <w:rPr>
          <w:sz w:val="28"/>
          <w:szCs w:val="28"/>
          <w:lang w:val="en-US"/>
        </w:rPr>
      </w:pPr>
      <w:r>
        <w:rPr>
          <w:sz w:val="28"/>
          <w:szCs w:val="28"/>
          <w:lang w:val="en-US"/>
        </w:rPr>
        <w:t>On the “Page Layout” tab, in the bottom-right corner of the “Page Setup” section, click the arrow icon.</w:t>
      </w:r>
    </w:p>
    <w:p w14:paraId="13E699D4" w14:textId="77777777" w:rsidR="00A10C48" w:rsidRDefault="00A10C48" w:rsidP="00A10C48">
      <w:pPr>
        <w:ind w:left="720"/>
        <w:rPr>
          <w:sz w:val="28"/>
          <w:szCs w:val="28"/>
          <w:lang w:val="en-US"/>
        </w:rPr>
      </w:pPr>
    </w:p>
    <w:p w14:paraId="1D02EAF4" w14:textId="742839D8" w:rsidR="00A10C48" w:rsidRDefault="00A10C48" w:rsidP="00A10C48">
      <w:pPr>
        <w:ind w:left="720"/>
        <w:rPr>
          <w:sz w:val="28"/>
          <w:szCs w:val="28"/>
          <w:lang w:val="en-US"/>
        </w:rPr>
      </w:pPr>
      <w:r>
        <w:rPr>
          <w:noProof/>
        </w:rPr>
        <w:drawing>
          <wp:inline distT="0" distB="0" distL="0" distR="0" wp14:anchorId="46401984" wp14:editId="08FF1E9A">
            <wp:extent cx="5731510" cy="957580"/>
            <wp:effectExtent l="0" t="0" r="2540" b="0"/>
            <wp:docPr id="3001953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95388" name="Picture 1" descr="A screenshot of a computer&#10;&#10;Description automatically generated"/>
                    <pic:cNvPicPr/>
                  </pic:nvPicPr>
                  <pic:blipFill>
                    <a:blip r:embed="rId14"/>
                    <a:stretch>
                      <a:fillRect/>
                    </a:stretch>
                  </pic:blipFill>
                  <pic:spPr>
                    <a:xfrm>
                      <a:off x="0" y="0"/>
                      <a:ext cx="5731510" cy="957580"/>
                    </a:xfrm>
                    <a:prstGeom prst="rect">
                      <a:avLst/>
                    </a:prstGeom>
                  </pic:spPr>
                </pic:pic>
              </a:graphicData>
            </a:graphic>
          </wp:inline>
        </w:drawing>
      </w:r>
    </w:p>
    <w:p w14:paraId="1276D5C5" w14:textId="77777777" w:rsidR="00A10C48" w:rsidRDefault="00A10C48" w:rsidP="00A10C48">
      <w:pPr>
        <w:ind w:left="720"/>
        <w:rPr>
          <w:sz w:val="28"/>
          <w:szCs w:val="28"/>
          <w:lang w:val="en-US"/>
        </w:rPr>
      </w:pPr>
    </w:p>
    <w:p w14:paraId="66940532" w14:textId="46ABD82A" w:rsidR="00A10C48" w:rsidRDefault="00A10C48" w:rsidP="00A10C48">
      <w:pPr>
        <w:ind w:left="720"/>
        <w:rPr>
          <w:sz w:val="28"/>
          <w:szCs w:val="28"/>
          <w:lang w:val="en-US"/>
        </w:rPr>
      </w:pPr>
      <w:r>
        <w:rPr>
          <w:sz w:val="28"/>
          <w:szCs w:val="28"/>
          <w:lang w:val="en-US"/>
        </w:rPr>
        <w:t>On the “Page Setup” dialog box, click the “Header/Footer” tab.</w:t>
      </w:r>
    </w:p>
    <w:p w14:paraId="4E827BC0" w14:textId="77777777" w:rsidR="00A10C48" w:rsidRDefault="00A10C48" w:rsidP="00A10C48">
      <w:pPr>
        <w:ind w:left="720"/>
        <w:rPr>
          <w:sz w:val="28"/>
          <w:szCs w:val="28"/>
          <w:lang w:val="en-US"/>
        </w:rPr>
      </w:pPr>
    </w:p>
    <w:p w14:paraId="657F8421" w14:textId="50687CC5" w:rsidR="00A10C48" w:rsidRDefault="00A10C48" w:rsidP="00A10C48">
      <w:pPr>
        <w:ind w:left="720"/>
        <w:rPr>
          <w:sz w:val="28"/>
          <w:szCs w:val="28"/>
          <w:lang w:val="en-US"/>
        </w:rPr>
      </w:pPr>
      <w:r>
        <w:rPr>
          <w:noProof/>
          <w:sz w:val="28"/>
          <w:szCs w:val="28"/>
          <w:lang w:val="en-US"/>
        </w:rPr>
        <w:drawing>
          <wp:inline distT="0" distB="0" distL="0" distR="0" wp14:anchorId="52ECD1DB" wp14:editId="73063692">
            <wp:extent cx="5731510" cy="1009015"/>
            <wp:effectExtent l="0" t="0" r="2540" b="635"/>
            <wp:docPr id="4468281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009015"/>
                    </a:xfrm>
                    <a:prstGeom prst="rect">
                      <a:avLst/>
                    </a:prstGeom>
                    <a:noFill/>
                    <a:ln>
                      <a:noFill/>
                    </a:ln>
                  </pic:spPr>
                </pic:pic>
              </a:graphicData>
            </a:graphic>
          </wp:inline>
        </w:drawing>
      </w:r>
    </w:p>
    <w:p w14:paraId="0C0553E8" w14:textId="77777777" w:rsidR="00A10C48" w:rsidRDefault="00A10C48" w:rsidP="00A10C48">
      <w:pPr>
        <w:ind w:left="720"/>
        <w:rPr>
          <w:sz w:val="28"/>
          <w:szCs w:val="28"/>
          <w:lang w:val="en-US"/>
        </w:rPr>
      </w:pPr>
    </w:p>
    <w:p w14:paraId="5372FF8B" w14:textId="1591FCBF" w:rsidR="00A10C48" w:rsidRDefault="00A10C48" w:rsidP="00A10C48">
      <w:pPr>
        <w:ind w:left="720"/>
        <w:rPr>
          <w:sz w:val="28"/>
          <w:szCs w:val="28"/>
          <w:lang w:val="en-US"/>
        </w:rPr>
      </w:pPr>
      <w:r>
        <w:rPr>
          <w:sz w:val="28"/>
          <w:szCs w:val="28"/>
          <w:lang w:val="en-US"/>
        </w:rPr>
        <w:t>To specify the header click on Custom Header and footer click on Custom Footer.</w:t>
      </w:r>
    </w:p>
    <w:p w14:paraId="585D7B0E" w14:textId="77777777" w:rsidR="00A10C48" w:rsidRDefault="00A10C48" w:rsidP="00A10C48">
      <w:pPr>
        <w:ind w:left="720"/>
        <w:rPr>
          <w:sz w:val="28"/>
          <w:szCs w:val="28"/>
          <w:lang w:val="en-US"/>
        </w:rPr>
      </w:pPr>
    </w:p>
    <w:p w14:paraId="55736817" w14:textId="554B1C2C" w:rsidR="00A10C48" w:rsidRPr="00166CDF" w:rsidRDefault="00A10C48" w:rsidP="00A10C48">
      <w:pPr>
        <w:ind w:left="720"/>
        <w:rPr>
          <w:sz w:val="28"/>
          <w:szCs w:val="28"/>
          <w:lang w:val="en-US"/>
        </w:rPr>
      </w:pPr>
      <w:r>
        <w:rPr>
          <w:noProof/>
        </w:rPr>
        <w:lastRenderedPageBreak/>
        <w:drawing>
          <wp:inline distT="0" distB="0" distL="0" distR="0" wp14:anchorId="3D84B846" wp14:editId="279E2BAD">
            <wp:extent cx="5105400" cy="4314825"/>
            <wp:effectExtent l="0" t="0" r="0" b="9525"/>
            <wp:docPr id="7577206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72064" name="Picture 1" descr="A screenshot of a computer&#10;&#10;Description automatically generated with medium confidence"/>
                    <pic:cNvPicPr/>
                  </pic:nvPicPr>
                  <pic:blipFill>
                    <a:blip r:embed="rId16"/>
                    <a:stretch>
                      <a:fillRect/>
                    </a:stretch>
                  </pic:blipFill>
                  <pic:spPr>
                    <a:xfrm>
                      <a:off x="0" y="0"/>
                      <a:ext cx="5105400" cy="4314825"/>
                    </a:xfrm>
                    <a:prstGeom prst="rect">
                      <a:avLst/>
                    </a:prstGeom>
                  </pic:spPr>
                </pic:pic>
              </a:graphicData>
            </a:graphic>
          </wp:inline>
        </w:drawing>
      </w:r>
    </w:p>
    <w:sectPr w:rsidR="00A10C48" w:rsidRPr="00166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C6F26"/>
    <w:multiLevelType w:val="hybridMultilevel"/>
    <w:tmpl w:val="9702B008"/>
    <w:lvl w:ilvl="0" w:tplc="F758A56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D7B4727"/>
    <w:multiLevelType w:val="hybridMultilevel"/>
    <w:tmpl w:val="038A44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0483818">
    <w:abstractNumId w:val="1"/>
  </w:num>
  <w:num w:numId="2" w16cid:durableId="69743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B7F"/>
    <w:rsid w:val="00022D1C"/>
    <w:rsid w:val="00094C68"/>
    <w:rsid w:val="00166CDF"/>
    <w:rsid w:val="001A12E2"/>
    <w:rsid w:val="001A34AB"/>
    <w:rsid w:val="003778D7"/>
    <w:rsid w:val="00457024"/>
    <w:rsid w:val="004E0B7F"/>
    <w:rsid w:val="005A0DA9"/>
    <w:rsid w:val="006725FF"/>
    <w:rsid w:val="007163DF"/>
    <w:rsid w:val="00772527"/>
    <w:rsid w:val="0080412B"/>
    <w:rsid w:val="00A10C48"/>
    <w:rsid w:val="00B66893"/>
    <w:rsid w:val="00C54EE0"/>
    <w:rsid w:val="00C92DF6"/>
    <w:rsid w:val="00CA6F96"/>
    <w:rsid w:val="00D2237D"/>
    <w:rsid w:val="00E14F75"/>
    <w:rsid w:val="00F31733"/>
    <w:rsid w:val="00F50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C058E"/>
  <w15:chartTrackingRefBased/>
  <w15:docId w15:val="{2A561288-4572-48A7-AD0E-9550CE9E9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680A3-69E6-4C7A-A71C-58E81940F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9</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wasim shaikh</dc:creator>
  <cp:keywords/>
  <dc:description/>
  <cp:lastModifiedBy>wasim shaikh</cp:lastModifiedBy>
  <cp:revision>28</cp:revision>
  <dcterms:created xsi:type="dcterms:W3CDTF">2023-05-14T00:59:00Z</dcterms:created>
  <dcterms:modified xsi:type="dcterms:W3CDTF">2023-05-14T03:10:00Z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2023-05-14T01:04:32Z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b175b377-c9ef-452a-a760-b8f193591ff3</vt:lpwstr>
  </property>
  <property fmtid="{D5CDD505-2E9C-101B-9397-08002B2CF9AE}" pid="7" name="MSIP_Label_defa4170-0d19-0005-0004-bc88714345d2_ActionId">
    <vt:lpwstr>5a297d7a-0d29-4393-b03a-035b986f6380</vt:lpwstr>
  </property>
  <property fmtid="{D5CDD505-2E9C-101B-9397-08002B2CF9AE}" pid="8" name="MSIP_Label_defa4170-0d19-0005-0004-bc88714345d2_ContentBits">
    <vt:lpwstr>0</vt:lpwstr>
  </property>
</Properties>
</file>