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2614" w14:textId="61202E17" w:rsidR="00970C5E" w:rsidRPr="00A66690" w:rsidRDefault="00C01CD0" w:rsidP="00A66690">
      <w:pPr>
        <w:shd w:val="clear" w:color="auto" w:fill="1F3864" w:themeFill="accent1" w:themeFillShade="80"/>
        <w:jc w:val="center"/>
        <w:rPr>
          <w:rFonts w:ascii="Candara" w:hAnsi="Candara"/>
          <w:b/>
          <w:bCs/>
        </w:rPr>
      </w:pPr>
      <w:r w:rsidRPr="00A66690">
        <w:rPr>
          <w:rFonts w:ascii="Candara" w:hAnsi="Candara"/>
          <w:b/>
          <w:bCs/>
        </w:rPr>
        <w:t>FRAVENT LIMITED</w:t>
      </w:r>
    </w:p>
    <w:p w14:paraId="20DD9D05" w14:textId="05620077" w:rsidR="00C01CD0" w:rsidRPr="00A66690" w:rsidRDefault="00C01CD0" w:rsidP="00A66690">
      <w:pPr>
        <w:shd w:val="clear" w:color="auto" w:fill="D9D9D9" w:themeFill="background1" w:themeFillShade="D9"/>
        <w:jc w:val="center"/>
        <w:rPr>
          <w:rFonts w:ascii="Candara" w:hAnsi="Candara"/>
          <w:b/>
          <w:bCs/>
        </w:rPr>
      </w:pPr>
      <w:r w:rsidRPr="00A66690">
        <w:rPr>
          <w:rFonts w:ascii="Candara" w:hAnsi="Candara"/>
          <w:b/>
          <w:bCs/>
        </w:rPr>
        <w:t>LATEST PROJECTS</w:t>
      </w:r>
      <w:r w:rsidR="00557435" w:rsidRPr="00A66690">
        <w:rPr>
          <w:rFonts w:ascii="Candara" w:hAnsi="Candara"/>
          <w:b/>
          <w:bCs/>
        </w:rPr>
        <w:t>.</w:t>
      </w:r>
    </w:p>
    <w:p w14:paraId="62929F83" w14:textId="77777777" w:rsidR="00117AD9" w:rsidRDefault="00117AD9">
      <w:pPr>
        <w:rPr>
          <w:rFonts w:ascii="Candara" w:hAnsi="Candara"/>
          <w:b/>
          <w:bCs/>
        </w:rPr>
      </w:pPr>
    </w:p>
    <w:p w14:paraId="4E475DCF" w14:textId="18C89897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Description:</w:t>
      </w:r>
      <w:r w:rsidRPr="00557435">
        <w:rPr>
          <w:rFonts w:ascii="Candara" w:hAnsi="Candara"/>
        </w:rPr>
        <w:t xml:space="preserve"> </w:t>
      </w:r>
      <w:r w:rsidRPr="00557435">
        <w:rPr>
          <w:rFonts w:ascii="Candara" w:hAnsi="Candara"/>
        </w:rPr>
        <w:t xml:space="preserve">Procurement, Delivery, </w:t>
      </w:r>
      <w:r w:rsidR="00955596">
        <w:rPr>
          <w:rFonts w:ascii="Candara" w:hAnsi="Candara"/>
        </w:rPr>
        <w:t>I</w:t>
      </w:r>
      <w:r w:rsidRPr="00557435">
        <w:rPr>
          <w:rFonts w:ascii="Candara" w:hAnsi="Candara"/>
        </w:rPr>
        <w:t xml:space="preserve">nstallation, </w:t>
      </w:r>
      <w:r w:rsidR="00955596">
        <w:rPr>
          <w:rFonts w:ascii="Candara" w:hAnsi="Candara"/>
        </w:rPr>
        <w:t>T</w:t>
      </w:r>
      <w:r w:rsidRPr="00557435">
        <w:rPr>
          <w:rFonts w:ascii="Candara" w:hAnsi="Candara"/>
        </w:rPr>
        <w:t xml:space="preserve">esting and </w:t>
      </w:r>
      <w:r w:rsidR="00955596">
        <w:rPr>
          <w:rFonts w:ascii="Candara" w:hAnsi="Candara"/>
        </w:rPr>
        <w:t>C</w:t>
      </w:r>
      <w:r w:rsidRPr="00557435">
        <w:rPr>
          <w:rFonts w:ascii="Candara" w:hAnsi="Candara"/>
        </w:rPr>
        <w:t xml:space="preserve">ommissioning of a Hybrid </w:t>
      </w:r>
      <w:r w:rsidR="00955596">
        <w:rPr>
          <w:rFonts w:ascii="Candara" w:hAnsi="Candara"/>
        </w:rPr>
        <w:t>S</w:t>
      </w:r>
      <w:r w:rsidRPr="00557435">
        <w:rPr>
          <w:rFonts w:ascii="Candara" w:hAnsi="Candara"/>
        </w:rPr>
        <w:t xml:space="preserve">olar </w:t>
      </w:r>
      <w:r w:rsidR="00955596">
        <w:rPr>
          <w:rFonts w:ascii="Candara" w:hAnsi="Candara"/>
        </w:rPr>
        <w:t>S</w:t>
      </w:r>
      <w:r w:rsidRPr="00557435">
        <w:rPr>
          <w:rFonts w:ascii="Candara" w:hAnsi="Candara"/>
        </w:rPr>
        <w:t>ystem.</w:t>
      </w:r>
    </w:p>
    <w:p w14:paraId="051A31C6" w14:textId="1465184D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Location:</w:t>
      </w:r>
      <w:r w:rsidRPr="00557435">
        <w:rPr>
          <w:rFonts w:ascii="Candara" w:hAnsi="Candara"/>
        </w:rPr>
        <w:t xml:space="preserve"> Kyaka Sales Branch</w:t>
      </w:r>
      <w:r w:rsidR="00557435">
        <w:rPr>
          <w:rFonts w:ascii="Candara" w:hAnsi="Candara"/>
        </w:rPr>
        <w:t>.</w:t>
      </w:r>
    </w:p>
    <w:p w14:paraId="733177E9" w14:textId="38E9E6A3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</w:rPr>
        <w:t xml:space="preserve">System </w:t>
      </w:r>
      <w:r w:rsidRPr="00557435">
        <w:rPr>
          <w:rFonts w:ascii="Candara" w:hAnsi="Candara"/>
          <w:b/>
        </w:rPr>
        <w:t>S</w:t>
      </w:r>
      <w:r w:rsidRPr="00557435">
        <w:rPr>
          <w:rFonts w:ascii="Candara" w:hAnsi="Candara"/>
          <w:b/>
        </w:rPr>
        <w:t>ize:</w:t>
      </w:r>
      <w:r w:rsidRPr="00557435">
        <w:rPr>
          <w:rFonts w:ascii="Candara" w:hAnsi="Candara"/>
          <w:bCs/>
        </w:rPr>
        <w:t xml:space="preserve"> 5.0 KWp DC</w:t>
      </w:r>
      <w:r w:rsidR="00557435" w:rsidRPr="00557435">
        <w:rPr>
          <w:rFonts w:ascii="Candara" w:hAnsi="Candara"/>
          <w:bCs/>
        </w:rPr>
        <w:t>.</w:t>
      </w:r>
    </w:p>
    <w:p w14:paraId="74E41285" w14:textId="30FB47D4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Client:</w:t>
      </w:r>
      <w:r w:rsidRPr="00557435">
        <w:rPr>
          <w:rFonts w:ascii="Candara" w:hAnsi="Candara"/>
        </w:rPr>
        <w:t xml:space="preserve"> UGAFODE MICROFINANCE LIMITED (MDI).</w:t>
      </w:r>
    </w:p>
    <w:p w14:paraId="0573CDD8" w14:textId="77777777" w:rsidR="00C01CD0" w:rsidRPr="00557435" w:rsidRDefault="00C01CD0" w:rsidP="0070040F">
      <w:pPr>
        <w:pBdr>
          <w:bottom w:val="single" w:sz="4" w:space="1" w:color="auto"/>
        </w:pBdr>
        <w:spacing w:line="480" w:lineRule="auto"/>
        <w:rPr>
          <w:rFonts w:ascii="Candara" w:hAnsi="Candara"/>
        </w:rPr>
      </w:pPr>
    </w:p>
    <w:p w14:paraId="37A65161" w14:textId="4A88FB2C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Description</w:t>
      </w:r>
      <w:r w:rsidRPr="00557435">
        <w:rPr>
          <w:rFonts w:ascii="Candara" w:hAnsi="Candara"/>
        </w:rPr>
        <w:t>:</w:t>
      </w:r>
      <w:r w:rsidR="00557435" w:rsidRPr="00557435">
        <w:rPr>
          <w:rFonts w:ascii="Candara" w:hAnsi="Candara"/>
        </w:rPr>
        <w:t xml:space="preserve"> </w:t>
      </w:r>
      <w:r w:rsidR="00557435" w:rsidRPr="00557435">
        <w:rPr>
          <w:rFonts w:ascii="Candara" w:hAnsi="Candara"/>
        </w:rPr>
        <w:t xml:space="preserve">Procurement, Delivery, </w:t>
      </w:r>
      <w:r w:rsidR="00955596">
        <w:rPr>
          <w:rFonts w:ascii="Candara" w:hAnsi="Candara"/>
        </w:rPr>
        <w:t>I</w:t>
      </w:r>
      <w:r w:rsidR="00557435" w:rsidRPr="00557435">
        <w:rPr>
          <w:rFonts w:ascii="Candara" w:hAnsi="Candara"/>
        </w:rPr>
        <w:t xml:space="preserve">nstallation, </w:t>
      </w:r>
      <w:r w:rsidR="00955596">
        <w:rPr>
          <w:rFonts w:ascii="Candara" w:hAnsi="Candara"/>
        </w:rPr>
        <w:t>T</w:t>
      </w:r>
      <w:r w:rsidR="00557435" w:rsidRPr="00557435">
        <w:rPr>
          <w:rFonts w:ascii="Candara" w:hAnsi="Candara"/>
        </w:rPr>
        <w:t xml:space="preserve">esting and </w:t>
      </w:r>
      <w:r w:rsidR="00955596">
        <w:rPr>
          <w:rFonts w:ascii="Candara" w:hAnsi="Candara"/>
        </w:rPr>
        <w:t>C</w:t>
      </w:r>
      <w:r w:rsidR="00557435" w:rsidRPr="00557435">
        <w:rPr>
          <w:rFonts w:ascii="Candara" w:hAnsi="Candara"/>
        </w:rPr>
        <w:t xml:space="preserve">ommissioning of a Hybrid </w:t>
      </w:r>
      <w:r w:rsidR="00955596">
        <w:rPr>
          <w:rFonts w:ascii="Candara" w:hAnsi="Candara"/>
        </w:rPr>
        <w:t>S</w:t>
      </w:r>
      <w:r w:rsidR="00557435" w:rsidRPr="00557435">
        <w:rPr>
          <w:rFonts w:ascii="Candara" w:hAnsi="Candara"/>
        </w:rPr>
        <w:t xml:space="preserve">olar </w:t>
      </w:r>
      <w:r w:rsidR="00955596">
        <w:rPr>
          <w:rFonts w:ascii="Candara" w:hAnsi="Candara"/>
        </w:rPr>
        <w:t>S</w:t>
      </w:r>
      <w:r w:rsidR="00557435" w:rsidRPr="00557435">
        <w:rPr>
          <w:rFonts w:ascii="Candara" w:hAnsi="Candara"/>
        </w:rPr>
        <w:t>ystem.</w:t>
      </w:r>
    </w:p>
    <w:p w14:paraId="31B63610" w14:textId="61CBE99C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Location:</w:t>
      </w:r>
      <w:r w:rsidR="00557435" w:rsidRPr="00557435">
        <w:rPr>
          <w:rFonts w:ascii="Candara" w:hAnsi="Candara"/>
        </w:rPr>
        <w:t xml:space="preserve"> Rwamwanja Sales Branch.</w:t>
      </w:r>
    </w:p>
    <w:p w14:paraId="37CAD9F9" w14:textId="1F7AC742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System Siz</w:t>
      </w:r>
      <w:r w:rsidR="00557435">
        <w:rPr>
          <w:rFonts w:ascii="Candara" w:hAnsi="Candara"/>
          <w:b/>
          <w:bCs/>
        </w:rPr>
        <w:t>e</w:t>
      </w:r>
      <w:r w:rsidR="00557435" w:rsidRPr="00557435">
        <w:rPr>
          <w:rFonts w:ascii="Candara" w:hAnsi="Candara"/>
          <w:b/>
          <w:bCs/>
        </w:rPr>
        <w:t>:</w:t>
      </w:r>
      <w:r w:rsidRPr="00557435">
        <w:rPr>
          <w:rFonts w:ascii="Candara" w:hAnsi="Candara"/>
        </w:rPr>
        <w:t xml:space="preserve"> 6.25 k</w:t>
      </w:r>
      <w:r w:rsidR="00557435" w:rsidRPr="00557435">
        <w:rPr>
          <w:rFonts w:ascii="Candara" w:hAnsi="Candara"/>
        </w:rPr>
        <w:t>Wp DC</w:t>
      </w:r>
    </w:p>
    <w:p w14:paraId="100BA053" w14:textId="262C72C9" w:rsidR="00C01CD0" w:rsidRPr="00557435" w:rsidRDefault="00C01CD0" w:rsidP="0070040F">
      <w:pPr>
        <w:spacing w:line="48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Client:</w:t>
      </w:r>
      <w:r w:rsidR="00557435" w:rsidRPr="00557435">
        <w:rPr>
          <w:rFonts w:ascii="Candara" w:hAnsi="Candara"/>
        </w:rPr>
        <w:t xml:space="preserve"> </w:t>
      </w:r>
      <w:r w:rsidR="00557435" w:rsidRPr="00557435">
        <w:rPr>
          <w:rFonts w:ascii="Candara" w:hAnsi="Candara"/>
        </w:rPr>
        <w:t>UGAFODE MICROFINANCE LIMITED (MDI).</w:t>
      </w:r>
    </w:p>
    <w:p w14:paraId="385FBBF1" w14:textId="77777777" w:rsidR="00C01CD0" w:rsidRPr="00557435" w:rsidRDefault="00C01CD0" w:rsidP="0070040F">
      <w:pPr>
        <w:pBdr>
          <w:bottom w:val="single" w:sz="4" w:space="1" w:color="auto"/>
        </w:pBdr>
        <w:spacing w:line="480" w:lineRule="auto"/>
        <w:rPr>
          <w:rFonts w:ascii="Candara" w:hAnsi="Candara"/>
        </w:rPr>
      </w:pPr>
    </w:p>
    <w:p w14:paraId="6FB93CF8" w14:textId="3EB9FE60" w:rsidR="00C01CD0" w:rsidRPr="00557435" w:rsidRDefault="00C01CD0" w:rsidP="0070040F">
      <w:pPr>
        <w:spacing w:line="36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Description:</w:t>
      </w:r>
      <w:r w:rsidR="00557435" w:rsidRPr="00557435">
        <w:rPr>
          <w:rFonts w:ascii="Candara" w:hAnsi="Candara"/>
        </w:rPr>
        <w:t xml:space="preserve"> </w:t>
      </w:r>
      <w:r w:rsidR="00557435" w:rsidRPr="00557435">
        <w:rPr>
          <w:rFonts w:ascii="Candara" w:hAnsi="Candara"/>
        </w:rPr>
        <w:t xml:space="preserve">Procurement, Delivery, </w:t>
      </w:r>
      <w:r w:rsidR="00955596">
        <w:rPr>
          <w:rFonts w:ascii="Candara" w:hAnsi="Candara"/>
        </w:rPr>
        <w:t>I</w:t>
      </w:r>
      <w:r w:rsidR="00557435" w:rsidRPr="00557435">
        <w:rPr>
          <w:rFonts w:ascii="Candara" w:hAnsi="Candara"/>
        </w:rPr>
        <w:t xml:space="preserve">nstallation, </w:t>
      </w:r>
      <w:r w:rsidR="00955596">
        <w:rPr>
          <w:rFonts w:ascii="Candara" w:hAnsi="Candara"/>
        </w:rPr>
        <w:t>T</w:t>
      </w:r>
      <w:r w:rsidR="00557435" w:rsidRPr="00557435">
        <w:rPr>
          <w:rFonts w:ascii="Candara" w:hAnsi="Candara"/>
        </w:rPr>
        <w:t xml:space="preserve">esting and </w:t>
      </w:r>
      <w:r w:rsidR="00955596">
        <w:rPr>
          <w:rFonts w:ascii="Candara" w:hAnsi="Candara"/>
        </w:rPr>
        <w:t>C</w:t>
      </w:r>
      <w:r w:rsidR="00557435" w:rsidRPr="00557435">
        <w:rPr>
          <w:rFonts w:ascii="Candara" w:hAnsi="Candara"/>
        </w:rPr>
        <w:t xml:space="preserve">ommissioning of a Hybrid </w:t>
      </w:r>
      <w:r w:rsidR="00955596">
        <w:rPr>
          <w:rFonts w:ascii="Candara" w:hAnsi="Candara"/>
        </w:rPr>
        <w:t>S</w:t>
      </w:r>
      <w:r w:rsidR="00557435" w:rsidRPr="00557435">
        <w:rPr>
          <w:rFonts w:ascii="Candara" w:hAnsi="Candara"/>
        </w:rPr>
        <w:t xml:space="preserve">olar </w:t>
      </w:r>
      <w:r w:rsidR="00955596">
        <w:rPr>
          <w:rFonts w:ascii="Candara" w:hAnsi="Candara"/>
        </w:rPr>
        <w:t>S</w:t>
      </w:r>
      <w:r w:rsidR="00557435" w:rsidRPr="00557435">
        <w:rPr>
          <w:rFonts w:ascii="Candara" w:hAnsi="Candara"/>
        </w:rPr>
        <w:t>ystem.</w:t>
      </w:r>
    </w:p>
    <w:p w14:paraId="29A331E1" w14:textId="045C54E2" w:rsidR="00C01CD0" w:rsidRPr="00557435" w:rsidRDefault="00C01CD0" w:rsidP="0070040F">
      <w:pPr>
        <w:spacing w:line="36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Project Location:</w:t>
      </w:r>
      <w:r w:rsidR="00557435" w:rsidRPr="00557435">
        <w:rPr>
          <w:rFonts w:ascii="Candara" w:hAnsi="Candara"/>
        </w:rPr>
        <w:t xml:space="preserve"> Balintuma Road, Mengo.</w:t>
      </w:r>
    </w:p>
    <w:p w14:paraId="25F34D80" w14:textId="420C9EB5" w:rsidR="00557435" w:rsidRPr="00557435" w:rsidRDefault="00C01CD0" w:rsidP="0070040F">
      <w:pPr>
        <w:spacing w:line="360" w:lineRule="auto"/>
        <w:rPr>
          <w:rFonts w:ascii="Candara" w:hAnsi="Candara"/>
        </w:rPr>
      </w:pPr>
      <w:r w:rsidRPr="00557435">
        <w:rPr>
          <w:rFonts w:ascii="Candara" w:hAnsi="Candara"/>
          <w:b/>
          <w:bCs/>
        </w:rPr>
        <w:t>Client:</w:t>
      </w:r>
      <w:r w:rsidR="00557435" w:rsidRPr="00557435">
        <w:rPr>
          <w:rFonts w:ascii="Candara" w:hAnsi="Candara"/>
        </w:rPr>
        <w:t xml:space="preserve"> Ernest Cook University.</w:t>
      </w:r>
    </w:p>
    <w:p w14:paraId="157BF92A" w14:textId="77777777" w:rsidR="00C01CD0" w:rsidRPr="00557435" w:rsidRDefault="00C01CD0">
      <w:pPr>
        <w:rPr>
          <w:rFonts w:ascii="Candara" w:hAnsi="Candara"/>
        </w:rPr>
      </w:pPr>
    </w:p>
    <w:sectPr w:rsidR="00C01CD0" w:rsidRPr="0055743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2931" w14:textId="77777777" w:rsidR="0094240D" w:rsidRDefault="0094240D" w:rsidP="0070040F">
      <w:pPr>
        <w:spacing w:after="0" w:line="240" w:lineRule="auto"/>
      </w:pPr>
      <w:r>
        <w:separator/>
      </w:r>
    </w:p>
  </w:endnote>
  <w:endnote w:type="continuationSeparator" w:id="0">
    <w:p w14:paraId="548B74E5" w14:textId="77777777" w:rsidR="0094240D" w:rsidRDefault="0094240D" w:rsidP="00700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AC9C" w14:textId="0C992159" w:rsidR="0070040F" w:rsidRPr="0070040F" w:rsidRDefault="0070040F" w:rsidP="0070040F">
    <w:pPr>
      <w:pStyle w:val="Footer"/>
      <w:jc w:val="center"/>
      <w:rPr>
        <w:rFonts w:ascii="Candara" w:hAnsi="Candara"/>
        <w:b/>
        <w:bCs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47DBAC" wp14:editId="07C33B8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D3BC93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70040F">
      <w:rPr>
        <w:rFonts w:ascii="Candara" w:eastAsiaTheme="majorEastAsia" w:hAnsi="Candara" w:cstheme="majorBidi"/>
        <w:b/>
        <w:bCs/>
        <w:color w:val="4472C4" w:themeColor="accent1"/>
        <w:sz w:val="20"/>
        <w:szCs w:val="20"/>
      </w:rPr>
      <w:t>FRAVENT LIMITED | Your toolkit for real solutions…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9B0E" w14:textId="77777777" w:rsidR="0094240D" w:rsidRDefault="0094240D" w:rsidP="0070040F">
      <w:pPr>
        <w:spacing w:after="0" w:line="240" w:lineRule="auto"/>
      </w:pPr>
      <w:r>
        <w:separator/>
      </w:r>
    </w:p>
  </w:footnote>
  <w:footnote w:type="continuationSeparator" w:id="0">
    <w:p w14:paraId="7BA88B23" w14:textId="77777777" w:rsidR="0094240D" w:rsidRDefault="0094240D" w:rsidP="00700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8C"/>
    <w:rsid w:val="00117AD9"/>
    <w:rsid w:val="0037038C"/>
    <w:rsid w:val="00557435"/>
    <w:rsid w:val="0070040F"/>
    <w:rsid w:val="0094240D"/>
    <w:rsid w:val="00955596"/>
    <w:rsid w:val="00970C5E"/>
    <w:rsid w:val="00A66690"/>
    <w:rsid w:val="00B72AA9"/>
    <w:rsid w:val="00BC5026"/>
    <w:rsid w:val="00C01CD0"/>
    <w:rsid w:val="00EC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FA8E"/>
  <w15:chartTrackingRefBased/>
  <w15:docId w15:val="{FFDE05EC-CED6-43F0-B2C6-96252FC5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3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0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40F"/>
  </w:style>
  <w:style w:type="paragraph" w:styleId="Footer">
    <w:name w:val="footer"/>
    <w:basedOn w:val="Normal"/>
    <w:link w:val="FooterChar"/>
    <w:uiPriority w:val="99"/>
    <w:unhideWhenUsed/>
    <w:rsid w:val="00700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Faray</dc:creator>
  <cp:keywords/>
  <dc:description/>
  <cp:lastModifiedBy>Joseph Faray</cp:lastModifiedBy>
  <cp:revision>6</cp:revision>
  <dcterms:created xsi:type="dcterms:W3CDTF">2026-05-21T07:28:00Z</dcterms:created>
  <dcterms:modified xsi:type="dcterms:W3CDTF">2026-05-21T07:52:00Z</dcterms:modified>
</cp:coreProperties>
</file>