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9C1" w:rsidRDefault="008367A4">
      <w:pPr>
        <w:pStyle w:val="Title"/>
      </w:pPr>
      <w:r>
        <w:t>WASSWA WILSON</w:t>
      </w:r>
    </w:p>
    <w:p w:rsidR="00EE49C1" w:rsidRDefault="008367A4">
      <w:r>
        <w:t>Makerere Kavule, Bombo Road, Kampala, Uganda</w:t>
      </w:r>
    </w:p>
    <w:p w:rsidR="00EE49C1" w:rsidRDefault="008367A4">
      <w:r>
        <w:t>Email: wasswawilson0001@gmail.com</w:t>
      </w:r>
    </w:p>
    <w:p w:rsidR="00EE49C1" w:rsidRDefault="008367A4">
      <w:r>
        <w:t>Phone: +256753113200 | +256783230321</w:t>
      </w:r>
    </w:p>
    <w:p w:rsidR="00EE49C1" w:rsidRDefault="008367A4">
      <w:r>
        <w:t>Date of Birth: 17th October 1991</w:t>
      </w:r>
    </w:p>
    <w:p w:rsidR="00EE49C1" w:rsidRDefault="008367A4">
      <w:r>
        <w:t>Nationality: Ugandan</w:t>
      </w:r>
    </w:p>
    <w:p w:rsidR="00EE49C1" w:rsidRDefault="008367A4">
      <w:pPr>
        <w:pStyle w:val="Heading1"/>
      </w:pPr>
      <w:r>
        <w:t>Personal Statement</w:t>
      </w:r>
    </w:p>
    <w:p w:rsidR="00EE49C1" w:rsidRDefault="008367A4" w:rsidP="006F43BF">
      <w:pPr>
        <w:jc w:val="both"/>
      </w:pPr>
      <w:r>
        <w:t xml:space="preserve">I am a highly adaptable and results-driven </w:t>
      </w:r>
      <w:r>
        <w:t>Biomedical Programs Manager with extensive experience in hospital operations, healthcare technology management, and leadership in the biomedical engineering field. I have a proven track record of overseeing major hospital projects, including the installati</w:t>
      </w:r>
      <w:r>
        <w:t>on of critical medical equipment, and I am committed to ensuring that healthcare facilities operate at the highest standards of patient care and safety. My strong analytical and leadership skills enable me to address complex technical challenges while lead</w:t>
      </w:r>
      <w:r>
        <w:t>ing teams to achieve optimal outcomes.</w:t>
      </w:r>
    </w:p>
    <w:p w:rsidR="00EE49C1" w:rsidRDefault="008367A4">
      <w:pPr>
        <w:pStyle w:val="Heading1"/>
      </w:pPr>
      <w:r>
        <w:t>Education</w:t>
      </w:r>
    </w:p>
    <w:tbl>
      <w:tblPr>
        <w:tblStyle w:val="GridTable2-Accent1"/>
        <w:tblW w:w="0" w:type="auto"/>
        <w:tblLook w:val="04A0" w:firstRow="1" w:lastRow="0" w:firstColumn="1" w:lastColumn="0" w:noHBand="0" w:noVBand="1"/>
      </w:tblPr>
      <w:tblGrid>
        <w:gridCol w:w="2313"/>
        <w:gridCol w:w="2895"/>
        <w:gridCol w:w="3432"/>
      </w:tblGrid>
      <w:tr w:rsidR="00EE49C1" w:rsidTr="006F4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EE49C1" w:rsidRDefault="008367A4">
            <w:r>
              <w:t>Duration</w:t>
            </w:r>
          </w:p>
        </w:tc>
        <w:tc>
          <w:tcPr>
            <w:tcW w:w="2977" w:type="dxa"/>
          </w:tcPr>
          <w:p w:rsidR="00EE49C1" w:rsidRDefault="008367A4">
            <w:pPr>
              <w:cnfStyle w:val="100000000000" w:firstRow="1" w:lastRow="0" w:firstColumn="0" w:lastColumn="0" w:oddVBand="0" w:evenVBand="0" w:oddHBand="0" w:evenHBand="0" w:firstRowFirstColumn="0" w:firstRowLastColumn="0" w:lastRowFirstColumn="0" w:lastRowLastColumn="0"/>
            </w:pPr>
            <w:r>
              <w:t>Institution</w:t>
            </w:r>
          </w:p>
        </w:tc>
        <w:tc>
          <w:tcPr>
            <w:tcW w:w="3499" w:type="dxa"/>
          </w:tcPr>
          <w:p w:rsidR="00EE49C1" w:rsidRDefault="008367A4">
            <w:pPr>
              <w:cnfStyle w:val="100000000000" w:firstRow="1" w:lastRow="0" w:firstColumn="0" w:lastColumn="0" w:oddVBand="0" w:evenVBand="0" w:oddHBand="0" w:evenHBand="0" w:firstRowFirstColumn="0" w:firstRowLastColumn="0" w:lastRowFirstColumn="0" w:lastRowLastColumn="0"/>
            </w:pPr>
            <w:r>
              <w:t>Award &amp; Score</w:t>
            </w:r>
          </w:p>
        </w:tc>
      </w:tr>
      <w:tr w:rsidR="00EE49C1" w:rsidTr="006F4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EE49C1" w:rsidRDefault="008367A4">
            <w:r>
              <w:t>Sept 2022</w:t>
            </w:r>
          </w:p>
        </w:tc>
        <w:tc>
          <w:tcPr>
            <w:tcW w:w="2977" w:type="dxa"/>
          </w:tcPr>
          <w:p w:rsidR="00EE49C1" w:rsidRDefault="008367A4">
            <w:pPr>
              <w:cnfStyle w:val="000000100000" w:firstRow="0" w:lastRow="0" w:firstColumn="0" w:lastColumn="0" w:oddVBand="0" w:evenVBand="0" w:oddHBand="1" w:evenHBand="0" w:firstRowFirstColumn="0" w:firstRowLastColumn="0" w:lastRowFirstColumn="0" w:lastRowLastColumn="0"/>
            </w:pPr>
            <w:r>
              <w:t>University of Washington</w:t>
            </w:r>
          </w:p>
        </w:tc>
        <w:tc>
          <w:tcPr>
            <w:tcW w:w="3499" w:type="dxa"/>
          </w:tcPr>
          <w:p w:rsidR="00EE49C1" w:rsidRDefault="008367A4">
            <w:pPr>
              <w:cnfStyle w:val="000000100000" w:firstRow="0" w:lastRow="0" w:firstColumn="0" w:lastColumn="0" w:oddVBand="0" w:evenVBand="0" w:oddHBand="1" w:evenHBand="0" w:firstRowFirstColumn="0" w:firstRowLastColumn="0" w:lastRowFirstColumn="0" w:lastRowLastColumn="0"/>
            </w:pPr>
            <w:r>
              <w:t>Certificate in Leadership and Management in Health (A+)</w:t>
            </w:r>
          </w:p>
        </w:tc>
      </w:tr>
      <w:tr w:rsidR="00EE49C1" w:rsidTr="006F43BF">
        <w:tc>
          <w:tcPr>
            <w:cnfStyle w:val="001000000000" w:firstRow="0" w:lastRow="0" w:firstColumn="1" w:lastColumn="0" w:oddVBand="0" w:evenVBand="0" w:oddHBand="0" w:evenHBand="0" w:firstRowFirstColumn="0" w:firstRowLastColumn="0" w:lastRowFirstColumn="0" w:lastRowLastColumn="0"/>
            <w:tcW w:w="2376" w:type="dxa"/>
          </w:tcPr>
          <w:p w:rsidR="00EE49C1" w:rsidRDefault="008367A4">
            <w:r>
              <w:t>2012 – 2017</w:t>
            </w:r>
          </w:p>
        </w:tc>
        <w:tc>
          <w:tcPr>
            <w:tcW w:w="2977" w:type="dxa"/>
          </w:tcPr>
          <w:p w:rsidR="00EE49C1" w:rsidRDefault="008367A4">
            <w:pPr>
              <w:cnfStyle w:val="000000000000" w:firstRow="0" w:lastRow="0" w:firstColumn="0" w:lastColumn="0" w:oddVBand="0" w:evenVBand="0" w:oddHBand="0" w:evenHBand="0" w:firstRowFirstColumn="0" w:firstRowLastColumn="0" w:lastRowFirstColumn="0" w:lastRowLastColumn="0"/>
            </w:pPr>
            <w:r>
              <w:t>Makerere University</w:t>
            </w:r>
          </w:p>
        </w:tc>
        <w:tc>
          <w:tcPr>
            <w:tcW w:w="3499" w:type="dxa"/>
          </w:tcPr>
          <w:p w:rsidR="00EE49C1" w:rsidRDefault="008367A4">
            <w:pPr>
              <w:cnfStyle w:val="000000000000" w:firstRow="0" w:lastRow="0" w:firstColumn="0" w:lastColumn="0" w:oddVBand="0" w:evenVBand="0" w:oddHBand="0" w:evenHBand="0" w:firstRowFirstColumn="0" w:firstRowLastColumn="0" w:lastRowFirstColumn="0" w:lastRowLastColumn="0"/>
            </w:pPr>
            <w:r>
              <w:t>BSc. Biomedical Engineering (Second Upper Honor</w:t>
            </w:r>
            <w:r>
              <w:t>s Degree)</w:t>
            </w:r>
          </w:p>
        </w:tc>
      </w:tr>
      <w:tr w:rsidR="00EE49C1" w:rsidTr="006F4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EE49C1" w:rsidRDefault="008367A4">
            <w:r>
              <w:t>Dec 2018 – Apr 2019</w:t>
            </w:r>
          </w:p>
        </w:tc>
        <w:tc>
          <w:tcPr>
            <w:tcW w:w="2977" w:type="dxa"/>
          </w:tcPr>
          <w:p w:rsidR="00EE49C1" w:rsidRDefault="008367A4">
            <w:pPr>
              <w:cnfStyle w:val="000000100000" w:firstRow="0" w:lastRow="0" w:firstColumn="0" w:lastColumn="0" w:oddVBand="0" w:evenVBand="0" w:oddHBand="1" w:evenHBand="0" w:firstRowFirstColumn="0" w:firstRowLastColumn="0" w:lastRowFirstColumn="0" w:lastRowLastColumn="0"/>
            </w:pPr>
            <w:r>
              <w:t>Uganda Virus Research Institute</w:t>
            </w:r>
          </w:p>
        </w:tc>
        <w:tc>
          <w:tcPr>
            <w:tcW w:w="3499" w:type="dxa"/>
          </w:tcPr>
          <w:p w:rsidR="00EE49C1" w:rsidRDefault="008367A4">
            <w:pPr>
              <w:cnfStyle w:val="000000100000" w:firstRow="0" w:lastRow="0" w:firstColumn="0" w:lastColumn="0" w:oddVBand="0" w:evenVBand="0" w:oddHBand="1" w:evenHBand="0" w:firstRowFirstColumn="0" w:firstRowLastColumn="0" w:lastRowFirstColumn="0" w:lastRowLastColumn="0"/>
            </w:pPr>
            <w:r>
              <w:t>Internship/Research</w:t>
            </w:r>
          </w:p>
        </w:tc>
      </w:tr>
      <w:tr w:rsidR="00EE49C1" w:rsidTr="006F43BF">
        <w:tc>
          <w:tcPr>
            <w:cnfStyle w:val="001000000000" w:firstRow="0" w:lastRow="0" w:firstColumn="1" w:lastColumn="0" w:oddVBand="0" w:evenVBand="0" w:oddHBand="0" w:evenHBand="0" w:firstRowFirstColumn="0" w:firstRowLastColumn="0" w:lastRowFirstColumn="0" w:lastRowLastColumn="0"/>
            <w:tcW w:w="2376" w:type="dxa"/>
          </w:tcPr>
          <w:p w:rsidR="00EE49C1" w:rsidRDefault="008367A4">
            <w:r>
              <w:t>2016</w:t>
            </w:r>
          </w:p>
        </w:tc>
        <w:tc>
          <w:tcPr>
            <w:tcW w:w="2977" w:type="dxa"/>
          </w:tcPr>
          <w:p w:rsidR="00EE49C1" w:rsidRDefault="008367A4">
            <w:pPr>
              <w:cnfStyle w:val="000000000000" w:firstRow="0" w:lastRow="0" w:firstColumn="0" w:lastColumn="0" w:oddVBand="0" w:evenVBand="0" w:oddHBand="0" w:evenHBand="0" w:firstRowFirstColumn="0" w:firstRowLastColumn="0" w:lastRowFirstColumn="0" w:lastRowLastColumn="0"/>
            </w:pPr>
            <w:r>
              <w:t>Green Bridge School of Open Technology</w:t>
            </w:r>
          </w:p>
        </w:tc>
        <w:tc>
          <w:tcPr>
            <w:tcW w:w="3499" w:type="dxa"/>
          </w:tcPr>
          <w:p w:rsidR="00EE49C1" w:rsidRDefault="008367A4">
            <w:pPr>
              <w:cnfStyle w:val="000000000000" w:firstRow="0" w:lastRow="0" w:firstColumn="0" w:lastColumn="0" w:oddVBand="0" w:evenVBand="0" w:oddHBand="0" w:evenHBand="0" w:firstRowFirstColumn="0" w:firstRowLastColumn="0" w:lastRowFirstColumn="0" w:lastRowLastColumn="0"/>
            </w:pPr>
            <w:r>
              <w:t>Advanced Java Programming (A+)</w:t>
            </w:r>
          </w:p>
        </w:tc>
      </w:tr>
      <w:tr w:rsidR="00EE49C1" w:rsidTr="006F4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EE49C1" w:rsidRDefault="008367A4">
            <w:r>
              <w:t>2010 – 2011</w:t>
            </w:r>
          </w:p>
        </w:tc>
        <w:tc>
          <w:tcPr>
            <w:tcW w:w="2977" w:type="dxa"/>
          </w:tcPr>
          <w:p w:rsidR="00EE49C1" w:rsidRDefault="008367A4">
            <w:pPr>
              <w:cnfStyle w:val="000000100000" w:firstRow="0" w:lastRow="0" w:firstColumn="0" w:lastColumn="0" w:oddVBand="0" w:evenVBand="0" w:oddHBand="1" w:evenHBand="0" w:firstRowFirstColumn="0" w:firstRowLastColumn="0" w:lastRowFirstColumn="0" w:lastRowLastColumn="0"/>
            </w:pPr>
            <w:r>
              <w:t>Mengo Secondary School</w:t>
            </w:r>
          </w:p>
        </w:tc>
        <w:tc>
          <w:tcPr>
            <w:tcW w:w="3499" w:type="dxa"/>
          </w:tcPr>
          <w:p w:rsidR="00EE49C1" w:rsidRDefault="008367A4">
            <w:pPr>
              <w:cnfStyle w:val="000000100000" w:firstRow="0" w:lastRow="0" w:firstColumn="0" w:lastColumn="0" w:oddVBand="0" w:evenVBand="0" w:oddHBand="1" w:evenHBand="0" w:firstRowFirstColumn="0" w:firstRowLastColumn="0" w:lastRowFirstColumn="0" w:lastRowLastColumn="0"/>
            </w:pPr>
            <w:r>
              <w:t>Uganda Advanced Certificate of Examination (Result 5)</w:t>
            </w:r>
          </w:p>
        </w:tc>
      </w:tr>
      <w:tr w:rsidR="00EE49C1" w:rsidTr="006F43BF">
        <w:tc>
          <w:tcPr>
            <w:cnfStyle w:val="001000000000" w:firstRow="0" w:lastRow="0" w:firstColumn="1" w:lastColumn="0" w:oddVBand="0" w:evenVBand="0" w:oddHBand="0" w:evenHBand="0" w:firstRowFirstColumn="0" w:firstRowLastColumn="0" w:lastRowFirstColumn="0" w:lastRowLastColumn="0"/>
            <w:tcW w:w="2376" w:type="dxa"/>
          </w:tcPr>
          <w:p w:rsidR="00EE49C1" w:rsidRDefault="008367A4">
            <w:r>
              <w:t>2006 –</w:t>
            </w:r>
            <w:r>
              <w:t xml:space="preserve"> 2009</w:t>
            </w:r>
          </w:p>
        </w:tc>
        <w:tc>
          <w:tcPr>
            <w:tcW w:w="2977" w:type="dxa"/>
          </w:tcPr>
          <w:p w:rsidR="00EE49C1" w:rsidRDefault="008367A4">
            <w:pPr>
              <w:cnfStyle w:val="000000000000" w:firstRow="0" w:lastRow="0" w:firstColumn="0" w:lastColumn="0" w:oddVBand="0" w:evenVBand="0" w:oddHBand="0" w:evenHBand="0" w:firstRowFirstColumn="0" w:firstRowLastColumn="0" w:lastRowFirstColumn="0" w:lastRowLastColumn="0"/>
            </w:pPr>
            <w:r>
              <w:t>St. John’s Wakiso Secondary School</w:t>
            </w:r>
          </w:p>
        </w:tc>
        <w:tc>
          <w:tcPr>
            <w:tcW w:w="3499" w:type="dxa"/>
          </w:tcPr>
          <w:p w:rsidR="00EE49C1" w:rsidRDefault="008367A4">
            <w:pPr>
              <w:cnfStyle w:val="000000000000" w:firstRow="0" w:lastRow="0" w:firstColumn="0" w:lastColumn="0" w:oddVBand="0" w:evenVBand="0" w:oddHBand="0" w:evenHBand="0" w:firstRowFirstColumn="0" w:firstRowLastColumn="0" w:lastRowFirstColumn="0" w:lastRowLastColumn="0"/>
            </w:pPr>
            <w:r>
              <w:t>Uganda Certificate of Examination (Division 1)</w:t>
            </w:r>
          </w:p>
        </w:tc>
      </w:tr>
    </w:tbl>
    <w:p w:rsidR="00EE49C1" w:rsidRDefault="008367A4">
      <w:pPr>
        <w:pStyle w:val="Heading1"/>
      </w:pPr>
      <w:r>
        <w:t>Work Experience</w:t>
      </w:r>
    </w:p>
    <w:p w:rsidR="00EE49C1" w:rsidRDefault="008367A4" w:rsidP="006F43BF">
      <w:pPr>
        <w:pStyle w:val="ListBullet"/>
        <w:spacing w:after="0"/>
      </w:pPr>
      <w:r>
        <w:t>Aug 2024 – Present</w:t>
      </w:r>
      <w:r>
        <w:br/>
        <w:t>Gould Family Foundation (GFF)</w:t>
      </w:r>
      <w:r>
        <w:br/>
        <w:t>Biomedical Programs Manager</w:t>
      </w:r>
    </w:p>
    <w:p w:rsidR="008367A4" w:rsidRDefault="008367A4" w:rsidP="008367A4">
      <w:pPr>
        <w:pStyle w:val="ListBullet"/>
        <w:numPr>
          <w:ilvl w:val="0"/>
          <w:numId w:val="0"/>
        </w:numPr>
        <w:spacing w:after="0"/>
        <w:ind w:left="360"/>
      </w:pPr>
    </w:p>
    <w:p w:rsidR="00EE49C1" w:rsidRDefault="008367A4">
      <w:pPr>
        <w:pStyle w:val="ListBullet"/>
      </w:pPr>
      <w:r>
        <w:lastRenderedPageBreak/>
        <w:t>Jan 2020 – Jan 2024</w:t>
      </w:r>
      <w:r>
        <w:br/>
        <w:t>International Hospital Kampala (IHK)</w:t>
      </w:r>
      <w:r>
        <w:br/>
        <w:t>Biomedical Manage</w:t>
      </w:r>
      <w:r>
        <w:t>r</w:t>
      </w:r>
    </w:p>
    <w:p w:rsidR="008367A4" w:rsidRDefault="008367A4" w:rsidP="008367A4">
      <w:pPr>
        <w:pStyle w:val="ListBullet"/>
        <w:numPr>
          <w:ilvl w:val="0"/>
          <w:numId w:val="0"/>
        </w:numPr>
        <w:ind w:left="360"/>
      </w:pPr>
    </w:p>
    <w:p w:rsidR="00EE49C1" w:rsidRDefault="008367A4">
      <w:pPr>
        <w:pStyle w:val="ListBullet"/>
      </w:pPr>
      <w:r>
        <w:t>Apr 2019 – Jan 2020</w:t>
      </w:r>
      <w:r>
        <w:br/>
        <w:t>Norvik Hospital Ltd</w:t>
      </w:r>
      <w:r>
        <w:br/>
        <w:t>Biomedical Engineer</w:t>
      </w:r>
    </w:p>
    <w:p w:rsidR="008367A4" w:rsidRDefault="008367A4" w:rsidP="008367A4">
      <w:pPr>
        <w:pStyle w:val="ListBullet"/>
        <w:numPr>
          <w:ilvl w:val="0"/>
          <w:numId w:val="0"/>
        </w:numPr>
      </w:pPr>
    </w:p>
    <w:p w:rsidR="00EE49C1" w:rsidRDefault="008367A4">
      <w:pPr>
        <w:pStyle w:val="ListBullet"/>
      </w:pPr>
      <w:r>
        <w:t>Dec 2018 – Apr 2019</w:t>
      </w:r>
      <w:r>
        <w:br/>
        <w:t>Uganda Virus Research Institute</w:t>
      </w:r>
      <w:r>
        <w:br/>
        <w:t>Internship/Research</w:t>
      </w:r>
    </w:p>
    <w:p w:rsidR="008367A4" w:rsidRDefault="008367A4" w:rsidP="008367A4">
      <w:pPr>
        <w:pStyle w:val="ListBullet"/>
        <w:numPr>
          <w:ilvl w:val="0"/>
          <w:numId w:val="0"/>
        </w:numPr>
      </w:pPr>
    </w:p>
    <w:p w:rsidR="00EE49C1" w:rsidRDefault="008367A4">
      <w:pPr>
        <w:pStyle w:val="ListBullet"/>
      </w:pPr>
      <w:r>
        <w:t>Mar 2016 – Aug 2017</w:t>
      </w:r>
      <w:r>
        <w:br/>
        <w:t>Makerere University – College of Health Sciences</w:t>
      </w:r>
      <w:r>
        <w:br/>
        <w:t>Teaching Assistant</w:t>
      </w:r>
    </w:p>
    <w:p w:rsidR="00EE49C1" w:rsidRDefault="008367A4">
      <w:pPr>
        <w:pStyle w:val="Heading2"/>
      </w:pPr>
      <w:r>
        <w:t>Key Responsibilities:</w:t>
      </w:r>
    </w:p>
    <w:p w:rsidR="008367A4" w:rsidRDefault="008367A4" w:rsidP="008367A4">
      <w:pPr>
        <w:pStyle w:val="ListBullet"/>
        <w:jc w:val="both"/>
      </w:pPr>
      <w:r>
        <w:t>Leading th</w:t>
      </w:r>
      <w:r>
        <w:t>e Biomedical Programs across various healthcare facilities.</w:t>
      </w:r>
    </w:p>
    <w:p w:rsidR="008367A4" w:rsidRDefault="008367A4" w:rsidP="008367A4">
      <w:pPr>
        <w:pStyle w:val="ListBullet"/>
        <w:jc w:val="both"/>
      </w:pPr>
      <w:r>
        <w:t>Supervising the implementation of biomedical equipment maintenance plans.</w:t>
      </w:r>
    </w:p>
    <w:p w:rsidR="008367A4" w:rsidRDefault="008367A4" w:rsidP="008367A4">
      <w:pPr>
        <w:pStyle w:val="ListBullet"/>
        <w:jc w:val="both"/>
      </w:pPr>
      <w:r>
        <w:t>Providing guidance on the procurement and installation of new medical technologies.</w:t>
      </w:r>
    </w:p>
    <w:p w:rsidR="008367A4" w:rsidRDefault="008367A4" w:rsidP="008367A4">
      <w:pPr>
        <w:pStyle w:val="ListBullet"/>
        <w:jc w:val="both"/>
      </w:pPr>
      <w:r>
        <w:t>Ensuring compliance with interna</w:t>
      </w:r>
      <w:r>
        <w:t>tional standards for biomedical equipment management.</w:t>
      </w:r>
    </w:p>
    <w:p w:rsidR="008367A4" w:rsidRDefault="008367A4" w:rsidP="008367A4">
      <w:pPr>
        <w:pStyle w:val="ListBullet"/>
        <w:jc w:val="both"/>
      </w:pPr>
      <w:r>
        <w:t>Developing training programs for biomedical engineers and technicians to ensure effective maintenance and handling of medical equipment.</w:t>
      </w:r>
    </w:p>
    <w:p w:rsidR="00EE49C1" w:rsidRDefault="008367A4" w:rsidP="008367A4">
      <w:pPr>
        <w:pStyle w:val="ListBullet"/>
        <w:jc w:val="both"/>
      </w:pPr>
      <w:r>
        <w:t>Leading continuous improvement efforts for equipment maintena</w:t>
      </w:r>
      <w:r>
        <w:t>nce and management processes.</w:t>
      </w:r>
    </w:p>
    <w:p w:rsidR="00EE49C1" w:rsidRDefault="008367A4">
      <w:pPr>
        <w:pStyle w:val="Heading2"/>
      </w:pPr>
      <w:r>
        <w:t>R</w:t>
      </w:r>
      <w:r>
        <w:t>esponsibilities at International Hospital Kampala (IHK):</w:t>
      </w:r>
    </w:p>
    <w:p w:rsidR="008367A4" w:rsidRDefault="008367A4" w:rsidP="008367A4">
      <w:pPr>
        <w:pStyle w:val="ListBullet"/>
        <w:jc w:val="both"/>
      </w:pPr>
      <w:r>
        <w:t>Managed and supervised all biomedical activities, including preventive maintenance, repairs, and new equipment installations.</w:t>
      </w:r>
    </w:p>
    <w:p w:rsidR="008367A4" w:rsidRDefault="008367A4" w:rsidP="008367A4">
      <w:pPr>
        <w:pStyle w:val="ListBullet"/>
        <w:jc w:val="both"/>
      </w:pPr>
      <w:r>
        <w:t>Led the setup and commissioning of cri</w:t>
      </w:r>
      <w:r>
        <w:t>tical medical equipment such as CT scanners, oxygen plants, and X-ray machines.</w:t>
      </w:r>
    </w:p>
    <w:p w:rsidR="008367A4" w:rsidRDefault="008367A4" w:rsidP="008367A4">
      <w:pPr>
        <w:pStyle w:val="ListBullet"/>
        <w:jc w:val="both"/>
      </w:pPr>
      <w:r>
        <w:t>Developed and implemented equipment maintenance schedules, ensuring minimal downtime and operational efficiency.</w:t>
      </w:r>
    </w:p>
    <w:p w:rsidR="008367A4" w:rsidRDefault="008367A4" w:rsidP="008367A4">
      <w:pPr>
        <w:pStyle w:val="ListBullet"/>
        <w:jc w:val="both"/>
      </w:pPr>
      <w:r>
        <w:t>Liaised with the procurement department to ensure timely de</w:t>
      </w:r>
      <w:r>
        <w:t>livery of medical equipment and spare parts.</w:t>
      </w:r>
    </w:p>
    <w:p w:rsidR="00EE49C1" w:rsidRDefault="008367A4" w:rsidP="008367A4">
      <w:pPr>
        <w:pStyle w:val="ListBullet"/>
        <w:jc w:val="both"/>
      </w:pPr>
      <w:r>
        <w:t>Ensured compliance with hospital accreditation standards (COHSASA) for medical equipment management.</w:t>
      </w:r>
    </w:p>
    <w:p w:rsidR="00EE49C1" w:rsidRDefault="008367A4">
      <w:pPr>
        <w:pStyle w:val="Heading1"/>
      </w:pPr>
      <w:r>
        <w:t>Major Achievements</w:t>
      </w:r>
    </w:p>
    <w:p w:rsidR="008367A4" w:rsidRDefault="008367A4" w:rsidP="008367A4">
      <w:pPr>
        <w:pStyle w:val="ListBullet"/>
        <w:jc w:val="both"/>
      </w:pPr>
      <w:r>
        <w:t xml:space="preserve">Spearheaded the establishment of biomedical equipment plans for healthcare facilities, </w:t>
      </w:r>
      <w:r>
        <w:t>including COVID-19 units.</w:t>
      </w:r>
    </w:p>
    <w:p w:rsidR="008367A4" w:rsidRDefault="008367A4" w:rsidP="008367A4">
      <w:pPr>
        <w:pStyle w:val="ListBullet"/>
        <w:jc w:val="both"/>
      </w:pPr>
      <w:r>
        <w:lastRenderedPageBreak/>
        <w:t>Oversaw the successful accreditation of hospitals under the Council for Health Services Accreditation of Southern Africa (COHSASA).</w:t>
      </w:r>
    </w:p>
    <w:p w:rsidR="008367A4" w:rsidRDefault="008367A4" w:rsidP="008367A4">
      <w:pPr>
        <w:pStyle w:val="ListBullet"/>
        <w:jc w:val="both"/>
      </w:pPr>
      <w:r>
        <w:t>Led the design and setup of new medical units, including the installation of key equipment suc</w:t>
      </w:r>
      <w:r>
        <w:t>h as CT machines, X-ray machines, and oxygen plants</w:t>
      </w:r>
      <w:r w:rsidR="006F43BF">
        <w:t>, upgrade of the theater</w:t>
      </w:r>
      <w:r>
        <w:t>.</w:t>
      </w:r>
    </w:p>
    <w:p w:rsidR="008367A4" w:rsidRDefault="008367A4" w:rsidP="008367A4">
      <w:pPr>
        <w:pStyle w:val="ListBullet"/>
        <w:jc w:val="both"/>
      </w:pPr>
      <w:r>
        <w:t>Played a pivotal role in developing the biomedical equipment m</w:t>
      </w:r>
      <w:r w:rsidR="006F43BF">
        <w:t>aster plan for the hospital</w:t>
      </w:r>
      <w:r>
        <w:t>, improving operational efficiency.</w:t>
      </w:r>
    </w:p>
    <w:p w:rsidR="008367A4" w:rsidRDefault="008367A4" w:rsidP="008367A4">
      <w:pPr>
        <w:pStyle w:val="ListBullet"/>
        <w:jc w:val="both"/>
      </w:pPr>
      <w:r>
        <w:t>Developed training materials and conducted workshops for biomedical e</w:t>
      </w:r>
      <w:r>
        <w:t>ngineers and technicians, improving overall staff competence.</w:t>
      </w:r>
    </w:p>
    <w:p w:rsidR="00EE49C1" w:rsidRDefault="008367A4" w:rsidP="008367A4">
      <w:pPr>
        <w:pStyle w:val="ListBullet"/>
        <w:jc w:val="both"/>
      </w:pPr>
      <w:r>
        <w:t>Successfully managed the procurement and installation of critical medical equipment, ensuring high operational standards in healthcare delivery.</w:t>
      </w:r>
    </w:p>
    <w:p w:rsidR="00EE49C1" w:rsidRDefault="008367A4">
      <w:pPr>
        <w:pStyle w:val="Heading1"/>
      </w:pPr>
      <w:r>
        <w:t>Medical Equipment Experience and Exposure</w:t>
      </w:r>
    </w:p>
    <w:p w:rsidR="008367A4" w:rsidRDefault="008367A4" w:rsidP="008367A4">
      <w:pPr>
        <w:pStyle w:val="ListBullet"/>
        <w:jc w:val="both"/>
      </w:pPr>
      <w:r>
        <w:t>Mat</w:t>
      </w:r>
      <w:r>
        <w:t xml:space="preserve">ernity Unit: </w:t>
      </w:r>
      <w:proofErr w:type="spellStart"/>
      <w:r>
        <w:t>Foetal</w:t>
      </w:r>
      <w:proofErr w:type="spellEnd"/>
      <w:r>
        <w:t xml:space="preserve"> </w:t>
      </w:r>
      <w:proofErr w:type="spellStart"/>
      <w:r>
        <w:t>Dopplers</w:t>
      </w:r>
      <w:proofErr w:type="spellEnd"/>
      <w:r>
        <w:t>, Ultrasound equipment, CTG machines, delivery beds.</w:t>
      </w:r>
    </w:p>
    <w:p w:rsidR="008367A4" w:rsidRDefault="008367A4" w:rsidP="008367A4">
      <w:pPr>
        <w:pStyle w:val="ListBullet"/>
        <w:jc w:val="both"/>
      </w:pPr>
      <w:r>
        <w:t>NICU: Neonatal incubators, phototherapy equipment, neonatal resuscitators, CPAP machines.</w:t>
      </w:r>
    </w:p>
    <w:p w:rsidR="008367A4" w:rsidRDefault="008367A4" w:rsidP="008367A4">
      <w:pPr>
        <w:pStyle w:val="ListBullet"/>
        <w:jc w:val="both"/>
      </w:pPr>
      <w:r>
        <w:t>Lab Equipment: Haematology analyzers, chemistry analyzers, blood banks, RO plants</w:t>
      </w:r>
      <w:r>
        <w:t>.</w:t>
      </w:r>
    </w:p>
    <w:p w:rsidR="008367A4" w:rsidRDefault="008367A4" w:rsidP="008367A4">
      <w:pPr>
        <w:pStyle w:val="ListBullet"/>
        <w:jc w:val="both"/>
      </w:pPr>
      <w:r>
        <w:t>Imaging Equipment: X-ray machines, Ultrasound, CT scanners, C-Arms.</w:t>
      </w:r>
    </w:p>
    <w:p w:rsidR="00EE49C1" w:rsidRDefault="008367A4" w:rsidP="008367A4">
      <w:pPr>
        <w:pStyle w:val="ListBullet"/>
        <w:jc w:val="both"/>
      </w:pPr>
      <w:r>
        <w:t>ICU Equipment: Patient monitors, ventilators, infusion pumps, incubators.</w:t>
      </w:r>
    </w:p>
    <w:p w:rsidR="00EE49C1" w:rsidRDefault="008367A4">
      <w:pPr>
        <w:pStyle w:val="Heading1"/>
      </w:pPr>
      <w:r>
        <w:t>Extra Skills</w:t>
      </w:r>
    </w:p>
    <w:p w:rsidR="008367A4" w:rsidRDefault="008367A4" w:rsidP="008367A4">
      <w:pPr>
        <w:pStyle w:val="ListBullet"/>
        <w:jc w:val="both"/>
      </w:pPr>
      <w:r>
        <w:t xml:space="preserve">Proficient in Microsoft Office programs (Word, Excel, </w:t>
      </w:r>
      <w:proofErr w:type="gramStart"/>
      <w:r>
        <w:t>PowerPoint</w:t>
      </w:r>
      <w:proofErr w:type="gramEnd"/>
      <w:r>
        <w:t>).</w:t>
      </w:r>
    </w:p>
    <w:p w:rsidR="008367A4" w:rsidRDefault="008367A4" w:rsidP="008367A4">
      <w:pPr>
        <w:pStyle w:val="ListBullet"/>
        <w:jc w:val="both"/>
      </w:pPr>
      <w:r>
        <w:t>Programming languages: J</w:t>
      </w:r>
      <w:r>
        <w:t>ava, Android, C, C++, C#, HTML, Python, MATLAB.</w:t>
      </w:r>
    </w:p>
    <w:p w:rsidR="008367A4" w:rsidRDefault="008367A4" w:rsidP="008367A4">
      <w:pPr>
        <w:pStyle w:val="ListBullet"/>
        <w:jc w:val="both"/>
      </w:pPr>
      <w:r>
        <w:t>Bioinformatics, computational biology, and functional genomics.</w:t>
      </w:r>
    </w:p>
    <w:p w:rsidR="008367A4" w:rsidRDefault="008367A4" w:rsidP="008367A4">
      <w:pPr>
        <w:pStyle w:val="ListBullet"/>
        <w:jc w:val="both"/>
      </w:pPr>
      <w:r>
        <w:t>Embedded systems design, computer-aided design (Solid edge, Proteus &amp; Eagle).</w:t>
      </w:r>
    </w:p>
    <w:p w:rsidR="008367A4" w:rsidRDefault="008367A4" w:rsidP="008367A4">
      <w:pPr>
        <w:pStyle w:val="ListBullet"/>
        <w:jc w:val="both"/>
      </w:pPr>
      <w:r>
        <w:t>Project planning, management, and scientific research.</w:t>
      </w:r>
    </w:p>
    <w:p w:rsidR="008367A4" w:rsidRDefault="008367A4" w:rsidP="008367A4">
      <w:pPr>
        <w:pStyle w:val="ListBullet"/>
        <w:jc w:val="both"/>
      </w:pPr>
      <w:r>
        <w:t>Exc</w:t>
      </w:r>
      <w:r>
        <w:t>ellent marketing and technical writing skills.</w:t>
      </w:r>
    </w:p>
    <w:p w:rsidR="00EE49C1" w:rsidRDefault="008367A4" w:rsidP="008367A4">
      <w:pPr>
        <w:pStyle w:val="ListBullet"/>
        <w:jc w:val="both"/>
      </w:pPr>
      <w:r>
        <w:t>Strong communicati</w:t>
      </w:r>
      <w:bookmarkStart w:id="0" w:name="_GoBack"/>
      <w:bookmarkEnd w:id="0"/>
      <w:r>
        <w:t>on and team leadership abilities.</w:t>
      </w:r>
    </w:p>
    <w:p w:rsidR="006F43BF" w:rsidRDefault="006F43BF"/>
    <w:p w:rsidR="006F43BF" w:rsidRDefault="006F43BF" w:rsidP="006F43BF">
      <w:pPr>
        <w:spacing w:after="0"/>
        <w:rPr>
          <w:rStyle w:val="fontstyle01"/>
        </w:rPr>
      </w:pPr>
      <w:r>
        <w:rPr>
          <w:rStyle w:val="fontstyle01"/>
        </w:rPr>
        <w:t>Referee</w:t>
      </w:r>
      <w:r>
        <w:rPr>
          <w:rStyle w:val="fontstyle01"/>
        </w:rPr>
        <w:t>s</w:t>
      </w:r>
    </w:p>
    <w:p w:rsidR="008367A4" w:rsidRDefault="006F43BF" w:rsidP="008367A4">
      <w:pPr>
        <w:pStyle w:val="ListBullet"/>
        <w:jc w:val="both"/>
        <w:rPr>
          <w:rStyle w:val="fontstyle11"/>
        </w:rPr>
      </w:pPr>
      <w:r>
        <w:rPr>
          <w:rStyle w:val="fontstyle11"/>
        </w:rPr>
        <w:t xml:space="preserve">Dr. </w:t>
      </w:r>
      <w:proofErr w:type="spellStart"/>
      <w:r>
        <w:rPr>
          <w:rStyle w:val="fontstyle11"/>
        </w:rPr>
        <w:t>Aggrey</w:t>
      </w:r>
      <w:proofErr w:type="spellEnd"/>
      <w:r>
        <w:rPr>
          <w:rStyle w:val="fontstyle11"/>
        </w:rPr>
        <w:t xml:space="preserve"> </w:t>
      </w:r>
      <w:proofErr w:type="spellStart"/>
      <w:r>
        <w:rPr>
          <w:rStyle w:val="fontstyle11"/>
        </w:rPr>
        <w:t>Mabikire</w:t>
      </w:r>
      <w:proofErr w:type="spellEnd"/>
      <w:r>
        <w:rPr>
          <w:rStyle w:val="fontstyle11"/>
        </w:rPr>
        <w:t xml:space="preserve"> (</w:t>
      </w:r>
      <w:proofErr w:type="spellStart"/>
      <w:r>
        <w:rPr>
          <w:rStyle w:val="fontstyle11"/>
        </w:rPr>
        <w:t>Aesthesiologist</w:t>
      </w:r>
      <w:proofErr w:type="spellEnd"/>
      <w:r>
        <w:rPr>
          <w:rStyle w:val="fontstyle11"/>
        </w:rPr>
        <w:t>, St. Francis Hospital Nsambya)</w:t>
      </w:r>
    </w:p>
    <w:p w:rsidR="008367A4" w:rsidRDefault="006F43BF" w:rsidP="008367A4">
      <w:pPr>
        <w:pStyle w:val="ListBullet"/>
        <w:numPr>
          <w:ilvl w:val="0"/>
          <w:numId w:val="0"/>
        </w:numPr>
        <w:ind w:left="360"/>
        <w:jc w:val="both"/>
        <w:rPr>
          <w:rStyle w:val="fontstyle11"/>
        </w:rPr>
      </w:pPr>
      <w:r>
        <w:rPr>
          <w:rStyle w:val="fontstyle11"/>
        </w:rPr>
        <w:t>+256760083570</w:t>
      </w:r>
    </w:p>
    <w:p w:rsidR="008367A4" w:rsidRDefault="006F43BF" w:rsidP="008367A4">
      <w:pPr>
        <w:pStyle w:val="ListBullet"/>
        <w:jc w:val="both"/>
        <w:rPr>
          <w:rStyle w:val="fontstyle11"/>
        </w:rPr>
      </w:pPr>
      <w:r>
        <w:rPr>
          <w:rStyle w:val="fontstyle11"/>
        </w:rPr>
        <w:t xml:space="preserve">Dr. </w:t>
      </w:r>
      <w:proofErr w:type="spellStart"/>
      <w:r>
        <w:rPr>
          <w:rStyle w:val="fontstyle11"/>
        </w:rPr>
        <w:t>Annet</w:t>
      </w:r>
      <w:proofErr w:type="spellEnd"/>
      <w:r>
        <w:rPr>
          <w:rStyle w:val="fontstyle11"/>
        </w:rPr>
        <w:t xml:space="preserve"> </w:t>
      </w:r>
      <w:proofErr w:type="spellStart"/>
      <w:r>
        <w:rPr>
          <w:rStyle w:val="fontstyle11"/>
        </w:rPr>
        <w:t>Khingi</w:t>
      </w:r>
      <w:proofErr w:type="spellEnd"/>
      <w:r>
        <w:rPr>
          <w:rStyle w:val="fontstyle11"/>
        </w:rPr>
        <w:t xml:space="preserve"> (Senior Radiologist and Administrator, Mengo Hospital)</w:t>
      </w:r>
    </w:p>
    <w:p w:rsidR="008367A4" w:rsidRDefault="006F43BF" w:rsidP="008367A4">
      <w:pPr>
        <w:pStyle w:val="ListBullet"/>
        <w:numPr>
          <w:ilvl w:val="0"/>
          <w:numId w:val="0"/>
        </w:numPr>
        <w:ind w:left="360"/>
        <w:jc w:val="both"/>
        <w:rPr>
          <w:rStyle w:val="fontstyle11"/>
        </w:rPr>
      </w:pPr>
      <w:r>
        <w:rPr>
          <w:rStyle w:val="fontstyle11"/>
        </w:rPr>
        <w:t>+256772592771, +256701592771</w:t>
      </w:r>
    </w:p>
    <w:p w:rsidR="008367A4" w:rsidRDefault="006F43BF" w:rsidP="008367A4">
      <w:pPr>
        <w:pStyle w:val="ListBullet"/>
        <w:jc w:val="both"/>
        <w:rPr>
          <w:rStyle w:val="fontstyle11"/>
        </w:rPr>
      </w:pPr>
      <w:r>
        <w:rPr>
          <w:rStyle w:val="fontstyle11"/>
        </w:rPr>
        <w:t xml:space="preserve">Dr. </w:t>
      </w:r>
      <w:proofErr w:type="spellStart"/>
      <w:r>
        <w:rPr>
          <w:rStyle w:val="fontstyle11"/>
        </w:rPr>
        <w:t>Mamello</w:t>
      </w:r>
      <w:proofErr w:type="spellEnd"/>
      <w:r>
        <w:rPr>
          <w:rStyle w:val="fontstyle11"/>
        </w:rPr>
        <w:t xml:space="preserve"> </w:t>
      </w:r>
      <w:proofErr w:type="spellStart"/>
      <w:r>
        <w:rPr>
          <w:rStyle w:val="fontstyle11"/>
        </w:rPr>
        <w:t>Muhanuuzi</w:t>
      </w:r>
      <w:proofErr w:type="spellEnd"/>
      <w:r>
        <w:rPr>
          <w:rStyle w:val="fontstyle11"/>
        </w:rPr>
        <w:t xml:space="preserve"> (Former Medical Director and QA manager at International</w:t>
      </w:r>
      <w:r w:rsidR="008367A4">
        <w:rPr>
          <w:rStyle w:val="fontstyle11"/>
        </w:rPr>
        <w:t xml:space="preserve"> </w:t>
      </w:r>
      <w:r>
        <w:rPr>
          <w:rStyle w:val="fontstyle11"/>
        </w:rPr>
        <w:t xml:space="preserve">Hospital Kampala), </w:t>
      </w:r>
    </w:p>
    <w:p w:rsidR="006F43BF" w:rsidRPr="008367A4" w:rsidRDefault="006F43BF" w:rsidP="008367A4">
      <w:pPr>
        <w:pStyle w:val="ListBullet"/>
        <w:numPr>
          <w:ilvl w:val="0"/>
          <w:numId w:val="0"/>
        </w:numPr>
        <w:ind w:left="360"/>
        <w:jc w:val="both"/>
        <w:rPr>
          <w:rFonts w:ascii="Cambria" w:hAnsi="Cambria"/>
          <w:color w:val="000000"/>
        </w:rPr>
      </w:pPr>
      <w:r>
        <w:rPr>
          <w:rStyle w:val="fontstyle11"/>
        </w:rPr>
        <w:t>+256702811008</w:t>
      </w:r>
    </w:p>
    <w:sectPr w:rsidR="006F43BF" w:rsidRPr="008367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libri-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8"/>
  </w:num>
  <w:num w:numId="13">
    <w:abstractNumId w:val="8"/>
  </w:num>
  <w:num w:numId="14">
    <w:abstractNumId w:val="8"/>
  </w:num>
  <w:num w:numId="15">
    <w:abstractNumId w:val="8"/>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F43BF"/>
    <w:rsid w:val="008367A4"/>
    <w:rsid w:val="008F568C"/>
    <w:rsid w:val="00AA1D8D"/>
    <w:rsid w:val="00B47730"/>
    <w:rsid w:val="00CB0664"/>
    <w:rsid w:val="00EE4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FC79B"/>
  <w14:defaultImageDpi w14:val="300"/>
  <w15:docId w15:val="{87B14196-090A-4C48-8972-1D0F53EC2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6F43BF"/>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fontstyle01">
    <w:name w:val="fontstyle01"/>
    <w:basedOn w:val="DefaultParagraphFont"/>
    <w:rsid w:val="006F43BF"/>
    <w:rPr>
      <w:rFonts w:ascii="Calibri-Bold" w:hAnsi="Calibri-Bold" w:hint="default"/>
      <w:b/>
      <w:bCs/>
      <w:i w:val="0"/>
      <w:iCs w:val="0"/>
      <w:color w:val="365F91"/>
      <w:sz w:val="28"/>
      <w:szCs w:val="28"/>
    </w:rPr>
  </w:style>
  <w:style w:type="character" w:customStyle="1" w:styleId="fontstyle11">
    <w:name w:val="fontstyle11"/>
    <w:basedOn w:val="DefaultParagraphFont"/>
    <w:rsid w:val="006F43BF"/>
    <w:rPr>
      <w:rFonts w:ascii="Cambria" w:hAnsi="Cambria"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1521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CCEF2-1796-4AD3-B729-316EB2EC4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WASSWA WILSON</cp:lastModifiedBy>
  <cp:revision>3</cp:revision>
  <dcterms:created xsi:type="dcterms:W3CDTF">2024-10-08T15:19:00Z</dcterms:created>
  <dcterms:modified xsi:type="dcterms:W3CDTF">2024-10-08T15:26:00Z</dcterms:modified>
  <cp:category/>
</cp:coreProperties>
</file>