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0" w:history="1">
        <w:r w:rsidRPr="00107775">
          <w:rPr>
            <w:rStyle w:val="Hyperlink"/>
            <w:rFonts w:ascii="Arial Narrow" w:hAnsi="Arial Narrow"/>
            <w:bCs/>
            <w:sz w:val="28"/>
            <w:szCs w:val="28"/>
          </w:rPr>
          <w:t>cpa@cpa.ug</w:t>
        </w:r>
      </w:hyperlink>
    </w:p>
    <w:p w:rsidR="00984590" w:rsidRPr="00107775" w:rsidRDefault="007F16A7" w:rsidP="00984590">
      <w:pPr>
        <w:pStyle w:val="Title"/>
        <w:spacing w:before="0" w:after="0" w:line="240" w:lineRule="auto"/>
        <w:rPr>
          <w:rFonts w:ascii="Arial Narrow" w:hAnsi="Arial Narrow" w:cs="Times New Roman"/>
          <w:b w:val="0"/>
          <w:bCs w:val="0"/>
          <w:sz w:val="28"/>
          <w:szCs w:val="28"/>
        </w:rPr>
      </w:pPr>
      <w:hyperlink r:id="rId11"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2E35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3F3C"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TORO</w:t>
            </w:r>
            <w:r w:rsidR="002E352A">
              <w:rPr>
                <w:rFonts w:ascii="Arial Narrow" w:eastAsia="MS Gothic" w:hAnsi="Arial Narrow"/>
                <w:b/>
                <w:bCs/>
                <w:color w:val="082A75"/>
                <w:sz w:val="28"/>
                <w:szCs w:val="28"/>
              </w:rPr>
              <w:t xml:space="preserve">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D00418"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KASESE</w:t>
            </w:r>
            <w:r w:rsidR="00C53F3C">
              <w:rPr>
                <w:rFonts w:ascii="Arial Narrow" w:eastAsia="MS Gothic" w:hAnsi="Arial Narrow"/>
                <w:b/>
                <w:bCs/>
                <w:color w:val="082A75"/>
                <w:sz w:val="28"/>
                <w:szCs w:val="28"/>
              </w:rPr>
              <w:t xml:space="preserve"> </w:t>
            </w:r>
            <w:r w:rsidR="002E352A">
              <w:rPr>
                <w:rFonts w:ascii="Arial Narrow" w:eastAsia="MS Gothic" w:hAnsi="Arial Narrow"/>
                <w:b/>
                <w:bCs/>
                <w:color w:val="082A75"/>
                <w:sz w:val="28"/>
                <w:szCs w:val="28"/>
              </w:rPr>
              <w:t>DISTRICT LOCAL GOVERNMENT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3F3C"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NALUNKUMA FARIDAH</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3F3C" w:rsidP="002E352A">
            <w:pPr>
              <w:spacing w:line="48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070250903, farivanie</w:t>
            </w:r>
            <w:r w:rsidR="002E352A">
              <w:rPr>
                <w:rFonts w:ascii="Arial Narrow" w:eastAsia="MS Gothic" w:hAnsi="Arial Narrow"/>
                <w:b/>
                <w:bCs/>
                <w:color w:val="082A75"/>
                <w:sz w:val="28"/>
                <w:szCs w:val="28"/>
              </w:rPr>
              <w:t>@gmail.com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DEPAUL MBONIGABA</w:t>
            </w: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DEPAUL MBONIGABA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0788433159 </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1C578D"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205814">
        <w:rPr>
          <w:rFonts w:ascii="Arial Narrow" w:eastAsia="MS Gothic" w:hAnsi="Arial Narrow"/>
          <w:b/>
          <w:bCs/>
          <w:color w:val="082A75"/>
          <w:sz w:val="24"/>
          <w:szCs w:val="24"/>
        </w:rPr>
        <w:t xml:space="preserve"> </w:t>
      </w:r>
      <w:r w:rsidR="00D00418">
        <w:rPr>
          <w:rFonts w:ascii="Arial Narrow" w:eastAsia="MS Gothic" w:hAnsi="Arial Narrow"/>
          <w:b/>
          <w:bCs/>
          <w:color w:val="082A75"/>
          <w:sz w:val="24"/>
          <w:szCs w:val="24"/>
        </w:rPr>
        <w:t>RAILWAY HEALTH CENTRE III</w:t>
      </w: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6"/>
        <w:gridCol w:w="243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233691" w:rsidP="00A302BB">
            <w:pPr>
              <w:jc w:val="both"/>
              <w:rPr>
                <w:rFonts w:ascii="Times New Roman" w:hAnsi="Times New Roman" w:cs="Times New Roman"/>
                <w:sz w:val="24"/>
                <w:szCs w:val="24"/>
              </w:rPr>
            </w:pPr>
            <w:r>
              <w:rPr>
                <w:rFonts w:ascii="Times New Roman" w:hAnsi="Times New Roman" w:cs="Times New Roman"/>
                <w:sz w:val="24"/>
                <w:szCs w:val="24"/>
              </w:rPr>
              <w:t xml:space="preserve"> 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203" w:type="dxa"/>
        <w:tblInd w:w="-5" w:type="dxa"/>
        <w:tblLook w:val="04A0" w:firstRow="1" w:lastRow="0" w:firstColumn="1" w:lastColumn="0" w:noHBand="0" w:noVBand="1"/>
      </w:tblPr>
      <w:tblGrid>
        <w:gridCol w:w="720"/>
        <w:gridCol w:w="8483"/>
      </w:tblGrid>
      <w:tr w:rsidR="00C53C00" w:rsidRPr="00A51241" w:rsidTr="00205814">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483"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33691">
              <w:rPr>
                <w:rFonts w:ascii="Times New Roman" w:hAnsi="Times New Roman" w:cs="Times New Roman"/>
                <w:sz w:val="24"/>
                <w:szCs w:val="24"/>
              </w:rPr>
              <w:t xml:space="preserve"> </w:t>
            </w:r>
          </w:p>
          <w:p w:rsidR="00233691" w:rsidRPr="00A51241" w:rsidRDefault="00233691" w:rsidP="00A302BB">
            <w:pPr>
              <w:jc w:val="both"/>
              <w:rPr>
                <w:rFonts w:ascii="Times New Roman" w:hAnsi="Times New Roman" w:cs="Times New Roman"/>
                <w:sz w:val="24"/>
                <w:szCs w:val="24"/>
              </w:rPr>
            </w:pPr>
          </w:p>
        </w:tc>
      </w:tr>
    </w:tbl>
    <w:p w:rsidR="00205814" w:rsidRDefault="00205814" w:rsidP="00C563C5">
      <w:pPr>
        <w:spacing w:after="0" w:line="240" w:lineRule="auto"/>
        <w:jc w:val="both"/>
        <w:rPr>
          <w:rFonts w:ascii="Times New Roman" w:hAnsi="Times New Roman" w:cs="Times New Roman"/>
          <w:sz w:val="24"/>
          <w:szCs w:val="24"/>
        </w:rPr>
      </w:pPr>
    </w:p>
    <w:p w:rsidR="004459A7" w:rsidRDefault="004459A7" w:rsidP="00C563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There is some small amount of money allocated to the facility under Primary Health Care (PHC) to help in repairing of the minor broken equipment</w:t>
      </w:r>
      <w:r w:rsidR="00C43F4D">
        <w:rPr>
          <w:rFonts w:ascii="Times New Roman" w:hAnsi="Times New Roman" w:cs="Times New Roman"/>
          <w:sz w:val="24"/>
          <w:szCs w:val="24"/>
        </w:rPr>
        <w:t>, this money is allocated by the government un</w:t>
      </w: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91"/>
        <w:gridCol w:w="4189"/>
        <w:gridCol w:w="4141"/>
      </w:tblGrid>
      <w:tr w:rsidR="00C53C00" w:rsidRPr="00A51241" w:rsidTr="00205814">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427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4230" w:type="dxa"/>
          </w:tcPr>
          <w:p w:rsidR="00C53C00" w:rsidRDefault="00233691" w:rsidP="00A302BB">
            <w:pPr>
              <w:jc w:val="both"/>
              <w:rPr>
                <w:rFonts w:ascii="Times New Roman" w:hAnsi="Times New Roman" w:cs="Times New Roman"/>
                <w:sz w:val="24"/>
                <w:szCs w:val="24"/>
              </w:rPr>
            </w:pPr>
            <w:r>
              <w:rPr>
                <w:rFonts w:ascii="Times New Roman" w:hAnsi="Times New Roman" w:cs="Times New Roman"/>
                <w:sz w:val="24"/>
                <w:szCs w:val="24"/>
              </w:rPr>
              <w:t>Yes they do.</w:t>
            </w:r>
          </w:p>
          <w:p w:rsidR="00233691" w:rsidRPr="00C53C00" w:rsidRDefault="00707EC6" w:rsidP="00A302BB">
            <w:pPr>
              <w:jc w:val="both"/>
              <w:rPr>
                <w:rFonts w:ascii="Times New Roman" w:hAnsi="Times New Roman" w:cs="Times New Roman"/>
                <w:sz w:val="24"/>
                <w:szCs w:val="24"/>
              </w:rPr>
            </w:pPr>
            <w:r>
              <w:rPr>
                <w:rFonts w:ascii="Times New Roman" w:hAnsi="Times New Roman" w:cs="Times New Roman"/>
                <w:sz w:val="24"/>
                <w:szCs w:val="24"/>
              </w:rPr>
              <w:t>The facility has Asset registry record book where they record equipment that is still functional and that which is broken.</w:t>
            </w:r>
            <w:r w:rsidR="00471A80">
              <w:rPr>
                <w:rFonts w:ascii="Times New Roman" w:hAnsi="Times New Roman" w:cs="Times New Roman"/>
                <w:sz w:val="24"/>
                <w:szCs w:val="24"/>
              </w:rPr>
              <w:t xml:space="preserve"> However it does not specify for UGIFT equipment only.</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89"/>
        <w:gridCol w:w="4163"/>
        <w:gridCol w:w="4169"/>
      </w:tblGrid>
      <w:tr w:rsidR="00C53C00" w:rsidRPr="00A51241" w:rsidTr="00205814">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4272"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4230" w:type="dxa"/>
          </w:tcPr>
          <w:p w:rsidR="00C53C00" w:rsidRDefault="00471A80" w:rsidP="00A302BB">
            <w:pPr>
              <w:jc w:val="both"/>
              <w:rPr>
                <w:rFonts w:ascii="Times New Roman" w:hAnsi="Times New Roman" w:cs="Times New Roman"/>
                <w:sz w:val="24"/>
                <w:szCs w:val="24"/>
              </w:rPr>
            </w:pPr>
            <w:r>
              <w:rPr>
                <w:rFonts w:ascii="Times New Roman" w:hAnsi="Times New Roman" w:cs="Times New Roman"/>
                <w:sz w:val="24"/>
                <w:szCs w:val="24"/>
              </w:rPr>
              <w:t>The Equipment supplied by UGIFT has enabled us serve a large community, the patients have increased in number, we didn’t have a male’s ward but because of equipment like adult beds supplied enabled us create a male’s ward</w:t>
            </w:r>
          </w:p>
          <w:p w:rsidR="00205814" w:rsidRDefault="00205814" w:rsidP="00A302BB">
            <w:pPr>
              <w:jc w:val="both"/>
              <w:rPr>
                <w:rFonts w:ascii="Times New Roman" w:hAnsi="Times New Roman" w:cs="Times New Roman"/>
                <w:sz w:val="24"/>
                <w:szCs w:val="24"/>
              </w:rPr>
            </w:pPr>
          </w:p>
          <w:p w:rsidR="00B067CA" w:rsidRDefault="004459A7" w:rsidP="00A302BB">
            <w:pPr>
              <w:jc w:val="both"/>
              <w:rPr>
                <w:rFonts w:ascii="Times New Roman" w:hAnsi="Times New Roman" w:cs="Times New Roman"/>
                <w:sz w:val="24"/>
                <w:szCs w:val="24"/>
              </w:rPr>
            </w:pPr>
            <w:r>
              <w:rPr>
                <w:rFonts w:ascii="Times New Roman" w:hAnsi="Times New Roman" w:cs="Times New Roman"/>
                <w:sz w:val="24"/>
                <w:szCs w:val="24"/>
              </w:rPr>
              <w:t>It has improved Maternity services because many mothers give birth at the facility.</w:t>
            </w:r>
          </w:p>
          <w:p w:rsidR="00CC0758" w:rsidRDefault="00471A80" w:rsidP="00A302BB">
            <w:pPr>
              <w:jc w:val="both"/>
              <w:rPr>
                <w:rFonts w:ascii="Times New Roman" w:hAnsi="Times New Roman" w:cs="Times New Roman"/>
                <w:sz w:val="24"/>
                <w:szCs w:val="24"/>
              </w:rPr>
            </w:pPr>
            <w:r>
              <w:rPr>
                <w:rFonts w:ascii="Times New Roman" w:hAnsi="Times New Roman" w:cs="Times New Roman"/>
                <w:sz w:val="24"/>
                <w:szCs w:val="24"/>
              </w:rPr>
              <w:t>It has also led to convenience because people no longer move long distance to get medication and other services like maternity services.</w:t>
            </w:r>
          </w:p>
          <w:p w:rsidR="00205814" w:rsidRDefault="00205814" w:rsidP="00A302BB">
            <w:pPr>
              <w:jc w:val="both"/>
              <w:rPr>
                <w:rFonts w:ascii="Times New Roman" w:hAnsi="Times New Roman" w:cs="Times New Roman"/>
                <w:sz w:val="24"/>
                <w:szCs w:val="24"/>
              </w:rPr>
            </w:pPr>
          </w:p>
          <w:p w:rsidR="00B067CA" w:rsidRDefault="00CC0758" w:rsidP="00A302BB">
            <w:pPr>
              <w:jc w:val="both"/>
              <w:rPr>
                <w:rFonts w:ascii="Times New Roman" w:hAnsi="Times New Roman" w:cs="Times New Roman"/>
                <w:sz w:val="24"/>
                <w:szCs w:val="24"/>
              </w:rPr>
            </w:pPr>
            <w:r>
              <w:rPr>
                <w:rFonts w:ascii="Times New Roman" w:hAnsi="Times New Roman" w:cs="Times New Roman"/>
                <w:sz w:val="24"/>
                <w:szCs w:val="24"/>
              </w:rPr>
              <w:t>Sanitation has improved due to constructio</w:t>
            </w:r>
            <w:r w:rsidR="00471A80">
              <w:rPr>
                <w:rFonts w:ascii="Times New Roman" w:hAnsi="Times New Roman" w:cs="Times New Roman"/>
                <w:sz w:val="24"/>
                <w:szCs w:val="24"/>
              </w:rPr>
              <w:t>n of toilets, placenta pit, incinerator and a modified water system.</w:t>
            </w:r>
          </w:p>
          <w:p w:rsidR="00B067CA" w:rsidRDefault="00B067CA" w:rsidP="00A302BB">
            <w:pPr>
              <w:jc w:val="both"/>
              <w:rPr>
                <w:rFonts w:ascii="Times New Roman" w:hAnsi="Times New Roman" w:cs="Times New Roman"/>
                <w:sz w:val="24"/>
                <w:szCs w:val="24"/>
              </w:rPr>
            </w:pPr>
          </w:p>
          <w:p w:rsidR="00205814" w:rsidRDefault="00205814" w:rsidP="00A302BB">
            <w:pPr>
              <w:jc w:val="both"/>
              <w:rPr>
                <w:rFonts w:ascii="Times New Roman" w:hAnsi="Times New Roman" w:cs="Times New Roman"/>
                <w:sz w:val="24"/>
                <w:szCs w:val="24"/>
              </w:rPr>
            </w:pPr>
          </w:p>
          <w:p w:rsidR="00B067CA" w:rsidRDefault="006858E4" w:rsidP="00A302BB">
            <w:pPr>
              <w:jc w:val="both"/>
              <w:rPr>
                <w:rFonts w:ascii="Times New Roman" w:hAnsi="Times New Roman" w:cs="Times New Roman"/>
                <w:sz w:val="24"/>
                <w:szCs w:val="24"/>
              </w:rPr>
            </w:pPr>
            <w:r>
              <w:rPr>
                <w:rFonts w:ascii="Times New Roman" w:hAnsi="Times New Roman" w:cs="Times New Roman"/>
                <w:sz w:val="24"/>
                <w:szCs w:val="24"/>
              </w:rPr>
              <w:t xml:space="preserve"> However, the facility has always hard issues and challenges which include:</w:t>
            </w:r>
          </w:p>
          <w:p w:rsidR="006858E4" w:rsidRDefault="00CC0758" w:rsidP="006858E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Some Equipment provided needs technical s</w:t>
            </w:r>
            <w:r w:rsidR="00471A80">
              <w:rPr>
                <w:rFonts w:ascii="Times New Roman" w:hAnsi="Times New Roman" w:cs="Times New Roman"/>
                <w:sz w:val="24"/>
                <w:szCs w:val="24"/>
              </w:rPr>
              <w:t xml:space="preserve">upport in case of breakdown but the medical Engineers are only in Fort portal and do not come Centre III because the region is big and  they are few in numbers </w:t>
            </w:r>
          </w:p>
          <w:p w:rsidR="006858E4" w:rsidRDefault="006858E4" w:rsidP="00CC0758">
            <w:pPr>
              <w:pStyle w:val="ListParagraph"/>
              <w:jc w:val="both"/>
              <w:rPr>
                <w:rFonts w:ascii="Times New Roman" w:hAnsi="Times New Roman" w:cs="Times New Roman"/>
                <w:sz w:val="24"/>
                <w:szCs w:val="24"/>
              </w:rPr>
            </w:pPr>
          </w:p>
          <w:p w:rsidR="006858E4" w:rsidRPr="002F3469" w:rsidRDefault="006858E4" w:rsidP="002F3469">
            <w:pPr>
              <w:jc w:val="both"/>
              <w:rPr>
                <w:rFonts w:ascii="Times New Roman" w:hAnsi="Times New Roman" w:cs="Times New Roman"/>
                <w:sz w:val="24"/>
                <w:szCs w:val="24"/>
              </w:rPr>
            </w:pPr>
          </w:p>
          <w:p w:rsidR="006858E4" w:rsidRDefault="00F6475E" w:rsidP="006858E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 staff house are not enough because the block is one with two stances hence accommodating only two staff yet nurses are many and travel long distances to come to the facility.</w:t>
            </w:r>
          </w:p>
          <w:p w:rsidR="008B3318" w:rsidRPr="00F6475E" w:rsidRDefault="008B3318" w:rsidP="00F6475E">
            <w:pPr>
              <w:pStyle w:val="ListParagraph"/>
              <w:jc w:val="both"/>
              <w:rPr>
                <w:rFonts w:ascii="Times New Roman" w:hAnsi="Times New Roman" w:cs="Times New Roman"/>
                <w:sz w:val="24"/>
                <w:szCs w:val="24"/>
              </w:rPr>
            </w:pPr>
          </w:p>
          <w:p w:rsidR="008B3318" w:rsidRDefault="008B3318" w:rsidP="008B3318">
            <w:pPr>
              <w:pStyle w:val="ListParagraph"/>
              <w:jc w:val="both"/>
              <w:rPr>
                <w:rFonts w:ascii="Times New Roman" w:hAnsi="Times New Roman" w:cs="Times New Roman"/>
                <w:sz w:val="24"/>
                <w:szCs w:val="24"/>
              </w:rPr>
            </w:pPr>
          </w:p>
          <w:p w:rsidR="008B3318" w:rsidRDefault="00F6475E" w:rsidP="008B3318">
            <w:pPr>
              <w:pStyle w:val="ListParagraph"/>
              <w:jc w:val="both"/>
              <w:rPr>
                <w:rFonts w:ascii="Times New Roman" w:hAnsi="Times New Roman" w:cs="Times New Roman"/>
                <w:sz w:val="24"/>
                <w:szCs w:val="24"/>
              </w:rPr>
            </w:pPr>
            <w:r>
              <w:rPr>
                <w:rFonts w:ascii="Times New Roman" w:hAnsi="Times New Roman" w:cs="Times New Roman"/>
                <w:sz w:val="24"/>
                <w:szCs w:val="24"/>
              </w:rPr>
              <w:t>Recommendations:</w:t>
            </w:r>
          </w:p>
          <w:p w:rsidR="008B3318" w:rsidRDefault="002F3469" w:rsidP="002F346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We</w:t>
            </w:r>
            <w:r w:rsidR="008B3318">
              <w:rPr>
                <w:rFonts w:ascii="Times New Roman" w:hAnsi="Times New Roman" w:cs="Times New Roman"/>
                <w:sz w:val="24"/>
                <w:szCs w:val="24"/>
              </w:rPr>
              <w:t xml:space="preserve"> recommend</w:t>
            </w:r>
            <w:r w:rsidR="00F6475E">
              <w:rPr>
                <w:rFonts w:ascii="Times New Roman" w:hAnsi="Times New Roman" w:cs="Times New Roman"/>
                <w:sz w:val="24"/>
                <w:szCs w:val="24"/>
              </w:rPr>
              <w:t xml:space="preserve"> that more staff houses be built to accommodate more staff.</w:t>
            </w:r>
          </w:p>
          <w:p w:rsidR="002F3469" w:rsidRPr="006858E4" w:rsidRDefault="002F3469" w:rsidP="002F346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The population is higher than the supply from National Medical store, we need UgifT to help and intervene if possible.</w:t>
            </w:r>
          </w:p>
          <w:p w:rsidR="006858E4" w:rsidRPr="00C53C00" w:rsidRDefault="006858E4" w:rsidP="00A302BB">
            <w:pPr>
              <w:jc w:val="both"/>
              <w:rPr>
                <w:rFonts w:ascii="Times New Roman" w:hAnsi="Times New Roman" w:cs="Times New Roman"/>
                <w:sz w:val="24"/>
                <w:szCs w:val="24"/>
              </w:rPr>
            </w:pPr>
          </w:p>
        </w:tc>
      </w:tr>
      <w:tr w:rsidR="006858E4" w:rsidRPr="00A51241" w:rsidTr="00205814">
        <w:tc>
          <w:tcPr>
            <w:tcW w:w="701" w:type="dxa"/>
          </w:tcPr>
          <w:p w:rsidR="006858E4" w:rsidRDefault="006858E4" w:rsidP="00A302BB">
            <w:pPr>
              <w:jc w:val="both"/>
              <w:rPr>
                <w:rFonts w:ascii="Times New Roman" w:hAnsi="Times New Roman" w:cs="Times New Roman"/>
                <w:sz w:val="24"/>
                <w:szCs w:val="24"/>
              </w:rPr>
            </w:pPr>
            <w:r>
              <w:rPr>
                <w:rFonts w:ascii="Times New Roman" w:hAnsi="Times New Roman" w:cs="Times New Roman"/>
                <w:sz w:val="24"/>
                <w:szCs w:val="24"/>
              </w:rPr>
              <w:lastRenderedPageBreak/>
              <w:t>11</w:t>
            </w:r>
          </w:p>
        </w:tc>
        <w:tc>
          <w:tcPr>
            <w:tcW w:w="4272" w:type="dxa"/>
          </w:tcPr>
          <w:p w:rsidR="006858E4" w:rsidRDefault="006858E4" w:rsidP="00A302BB">
            <w:pPr>
              <w:jc w:val="both"/>
              <w:rPr>
                <w:rFonts w:ascii="Times New Roman" w:hAnsi="Times New Roman" w:cs="Times New Roman"/>
                <w:sz w:val="24"/>
                <w:szCs w:val="24"/>
              </w:rPr>
            </w:pPr>
          </w:p>
        </w:tc>
        <w:tc>
          <w:tcPr>
            <w:tcW w:w="4230" w:type="dxa"/>
          </w:tcPr>
          <w:p w:rsidR="006858E4" w:rsidRDefault="006858E4" w:rsidP="00A302BB">
            <w:pPr>
              <w:jc w:val="both"/>
              <w:rPr>
                <w:rFonts w:ascii="Times New Roman" w:hAnsi="Times New Roman" w:cs="Times New Roman"/>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F6475E">
        <w:rPr>
          <w:rFonts w:ascii="Arial Narrow" w:hAnsi="Arial Narrow"/>
          <w:b/>
        </w:rPr>
        <w:t xml:space="preserve"> BUNYANGABU </w:t>
      </w:r>
      <w:r w:rsidR="008B3318">
        <w:rPr>
          <w:rFonts w:ascii="Arial Narrow" w:hAnsi="Arial Narrow"/>
          <w:b/>
        </w:rPr>
        <w:t xml:space="preserve">DISTRICT LOCAL GOVERNMENT. </w:t>
      </w:r>
      <w:r w:rsidRPr="00797BC5">
        <w:rPr>
          <w:rFonts w:ascii="Arial Narrow" w:hAnsi="Arial Narrow"/>
          <w:b/>
          <w:sz w:val="24"/>
          <w:szCs w:val="24"/>
        </w:rPr>
        <w:t>NAME OF HEALTH FACILITY</w:t>
      </w:r>
      <w:r w:rsidR="00F6475E">
        <w:rPr>
          <w:rFonts w:ascii="Arial Narrow" w:hAnsi="Arial Narrow"/>
          <w:b/>
        </w:rPr>
        <w:t xml:space="preserve"> : KATEEBWA</w:t>
      </w:r>
      <w:r w:rsidR="00552FEE">
        <w:rPr>
          <w:rFonts w:ascii="Arial Narrow" w:hAnsi="Arial Narrow"/>
          <w:b/>
        </w:rPr>
        <w:t xml:space="preserve"> </w:t>
      </w:r>
      <w:r w:rsidR="008B3318">
        <w:rPr>
          <w:rFonts w:ascii="Arial Narrow" w:hAnsi="Arial Narrow"/>
          <w:b/>
        </w:rPr>
        <w:t xml:space="preserve">  HEALTH CENTER III</w:t>
      </w:r>
    </w:p>
    <w:p w:rsidR="00596EE2" w:rsidRDefault="00596EE2" w:rsidP="00C563C5">
      <w:pPr>
        <w:spacing w:after="0" w:line="240" w:lineRule="auto"/>
        <w:jc w:val="both"/>
        <w:rPr>
          <w:rFonts w:ascii="Arial Narrow" w:eastAsia="MS Gothic" w:hAnsi="Arial Narrow"/>
          <w:b/>
          <w:bCs/>
          <w:color w:val="082A75"/>
          <w:sz w:val="24"/>
          <w:szCs w:val="24"/>
        </w:rPr>
      </w:pPr>
    </w:p>
    <w:tbl>
      <w:tblPr>
        <w:tblW w:w="16190" w:type="dxa"/>
        <w:jc w:val="center"/>
        <w:tblLayout w:type="fixed"/>
        <w:tblLook w:val="04A0" w:firstRow="1" w:lastRow="0" w:firstColumn="1" w:lastColumn="0" w:noHBand="0" w:noVBand="1"/>
      </w:tblPr>
      <w:tblGrid>
        <w:gridCol w:w="1070"/>
        <w:gridCol w:w="990"/>
        <w:gridCol w:w="990"/>
        <w:gridCol w:w="1764"/>
        <w:gridCol w:w="990"/>
        <w:gridCol w:w="1476"/>
        <w:gridCol w:w="1350"/>
        <w:gridCol w:w="883"/>
        <w:gridCol w:w="824"/>
        <w:gridCol w:w="1252"/>
        <w:gridCol w:w="654"/>
        <w:gridCol w:w="742"/>
        <w:gridCol w:w="785"/>
        <w:gridCol w:w="1233"/>
        <w:gridCol w:w="1187"/>
      </w:tblGrid>
      <w:tr w:rsidR="00702787" w:rsidRPr="00325D93" w:rsidTr="00AF67EF">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476"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135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88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82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187"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52F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white in color in a cuboid shape with    </w:t>
            </w:r>
            <w:r w:rsidR="00817AFE">
              <w:rPr>
                <w:rFonts w:ascii="Arial Narrow" w:eastAsia="Times New Roman" w:hAnsi="Arial Narrow" w:cs="Calibri"/>
                <w:color w:val="000000"/>
                <w:sz w:val="24"/>
                <w:szCs w:val="24"/>
              </w:rPr>
              <w:t>rectangular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552F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F34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F34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one and still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square shaped object with a gauge and a rectangular base navy blue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r w:rsidR="00817AFE">
              <w:rPr>
                <w:rFonts w:ascii="Arial Narrow" w:eastAsia="Times New Roman" w:hAnsi="Arial Narrow" w:cs="Calibri"/>
                <w:color w:val="000000"/>
                <w:sz w:val="24"/>
                <w:szCs w:val="24"/>
              </w:rPr>
              <w:t xml:space="preserve"> </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25668"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round cylindrical container with a</w:t>
            </w:r>
            <w:r w:rsidR="00E94939">
              <w:rPr>
                <w:rFonts w:ascii="Arial Narrow" w:eastAsia="Times New Roman" w:hAnsi="Arial Narrow" w:cs="Calibri"/>
                <w:color w:val="000000"/>
                <w:sz w:val="24"/>
                <w:szCs w:val="24"/>
              </w:rPr>
              <w:t xml:space="preserve"> round top</w:t>
            </w:r>
            <w:r>
              <w:rPr>
                <w:rFonts w:ascii="Arial Narrow" w:eastAsia="Times New Roman" w:hAnsi="Arial Narrow" w:cs="Calibri"/>
                <w:color w:val="000000"/>
                <w:sz w:val="24"/>
                <w:szCs w:val="24"/>
              </w:rPr>
              <w:t xml:space="preserve"> and black handles with a gauge and stainless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E77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r w:rsidR="00C25668">
              <w:rPr>
                <w:rFonts w:ascii="Arial Narrow" w:eastAsia="Times New Roman" w:hAnsi="Arial Narrow" w:cs="Calibri"/>
                <w:color w:val="000000"/>
                <w:sz w:val="24"/>
                <w:szCs w:val="24"/>
              </w:rPr>
              <w:t>/11/2022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25668"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3829"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25668"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 in store due to construction</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77C9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U-shaped steel and silver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E77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r w:rsidR="00277C93">
              <w:rPr>
                <w:rFonts w:ascii="Arial Narrow" w:eastAsia="Times New Roman" w:hAnsi="Arial Narrow" w:cs="Calibri"/>
                <w:color w:val="000000"/>
                <w:sz w:val="24"/>
                <w:szCs w:val="24"/>
              </w:rPr>
              <w:t>/11/2022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663829">
              <w:rPr>
                <w:rFonts w:ascii="Arial Narrow" w:eastAsia="Times New Roman" w:hAnsi="Arial Narrow" w:cs="Calibri"/>
                <w:color w:val="000000"/>
                <w:sz w:val="24"/>
                <w:szCs w:val="24"/>
              </w:rPr>
              <w:t xml:space="preserve"> </w:t>
            </w:r>
            <w:r w:rsidR="00BE77EC">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E77EC" w:rsidP="00BE77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U-shaped bowls on the stand with 4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D6E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77C9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77C93" w:rsidP="00BE77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E77EC" w:rsidP="00BE77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w:t>
            </w:r>
            <w:r w:rsidR="00CD6E77">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D6E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w:t>
            </w:r>
            <w:r w:rsidR="00CD6E77">
              <w:rPr>
                <w:rFonts w:ascii="Arial Narrow" w:eastAsia="Times New Roman" w:hAnsi="Arial Narrow" w:cs="Calibri"/>
                <w:color w:val="000000"/>
                <w:sz w:val="24"/>
                <w:szCs w:val="24"/>
              </w:rPr>
              <w:t xml:space="preserve"> in color with compartments, lockable in nature</w:t>
            </w:r>
            <w:r w:rsidR="00BE77EC">
              <w:rPr>
                <w:rFonts w:ascii="Arial Narrow" w:eastAsia="Times New Roman" w:hAnsi="Arial Narrow" w:cs="Calibri"/>
                <w:color w:val="000000"/>
                <w:sz w:val="24"/>
                <w:szCs w:val="24"/>
              </w:rPr>
              <w:t xml:space="preserve"> with double doors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77C9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00341F5E">
              <w:rPr>
                <w:rFonts w:ascii="Arial Narrow" w:eastAsia="Times New Roman" w:hAnsi="Arial Narrow" w:cs="Calibri"/>
                <w:color w:val="000000"/>
                <w:sz w:val="24"/>
                <w:szCs w:val="24"/>
              </w:rPr>
              <w:t>unctional</w:t>
            </w:r>
            <w:r>
              <w:rPr>
                <w:rFonts w:ascii="Arial Narrow" w:eastAsia="Times New Roman" w:hAnsi="Arial Narrow" w:cs="Calibri"/>
                <w:color w:val="000000"/>
                <w:sz w:val="24"/>
                <w:szCs w:val="24"/>
              </w:rPr>
              <w:t xml:space="preserve">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77C9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CD6E77">
              <w:rPr>
                <w:rFonts w:ascii="Arial Narrow" w:eastAsia="Times New Roman" w:hAnsi="Arial Narrow" w:cs="Calibri"/>
                <w:color w:val="000000"/>
                <w:sz w:val="24"/>
                <w:szCs w:val="24"/>
              </w:rPr>
              <w:t>verified and all functioning</w:t>
            </w:r>
            <w:r w:rsidR="005B122E">
              <w:rPr>
                <w:rFonts w:ascii="Arial Narrow" w:eastAsia="Times New Roman" w:hAnsi="Arial Narrow" w:cs="Calibri"/>
                <w:color w:val="000000"/>
                <w:sz w:val="24"/>
                <w:szCs w:val="24"/>
              </w:rPr>
              <w:t>`</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B12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Cylindrical shaped stands with 5 wheels with a light blue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w:t>
            </w:r>
            <w:r w:rsidR="00277C93">
              <w:rPr>
                <w:rFonts w:ascii="Arial Narrow" w:eastAsia="Times New Roman" w:hAnsi="Arial Narrow" w:cs="Calibri"/>
                <w:color w:val="000000"/>
                <w:sz w:val="24"/>
                <w:szCs w:val="24"/>
              </w:rPr>
              <w:t>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w:t>
            </w:r>
            <w:r w:rsidR="005B122E">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xml:space="preserve"> others still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746"/>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B12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 with cylindrical small  tubes with black bottle tops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35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35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353E5"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F7CC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stainless</w:t>
            </w:r>
            <w:r w:rsidR="00F12039">
              <w:rPr>
                <w:rFonts w:ascii="Arial Narrow" w:eastAsia="Times New Roman" w:hAnsi="Arial Narrow" w:cs="Calibri"/>
                <w:color w:val="000000"/>
                <w:sz w:val="24"/>
                <w:szCs w:val="24"/>
              </w:rPr>
              <w:t xml:space="preserve"> stands with a black soft sponge </w:t>
            </w:r>
            <w:r w:rsidR="00F12039">
              <w:rPr>
                <w:rFonts w:ascii="Arial Narrow" w:eastAsia="Times New Roman" w:hAnsi="Arial Narrow" w:cs="Calibri"/>
                <w:color w:val="000000"/>
                <w:sz w:val="24"/>
                <w:szCs w:val="24"/>
              </w:rPr>
              <w:lastRenderedPageBreak/>
              <w:t>mattress with a lifter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35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35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F7CC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F12039">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353E5"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91E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0val like shape, white in </w:t>
            </w:r>
            <w:r w:rsidR="00AF67EF">
              <w:rPr>
                <w:rFonts w:ascii="Arial Narrow" w:eastAsia="Times New Roman" w:hAnsi="Arial Narrow" w:cs="Calibri"/>
                <w:color w:val="000000"/>
                <w:sz w:val="24"/>
                <w:szCs w:val="24"/>
              </w:rPr>
              <w:t>color</w:t>
            </w:r>
            <w:r>
              <w:rPr>
                <w:rFonts w:ascii="Arial Narrow" w:eastAsia="Times New Roman" w:hAnsi="Arial Narrow" w:cs="Calibri"/>
                <w:color w:val="000000"/>
                <w:sz w:val="24"/>
                <w:szCs w:val="24"/>
              </w:rPr>
              <w:t xml:space="preserve"> with a small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353E5"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SN-SANDXGRT</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35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353E5"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E072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E072C" w:rsidP="005E072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w:t>
            </w:r>
            <w:r w:rsidR="004353E5">
              <w:rPr>
                <w:rFonts w:ascii="Arial Narrow" w:eastAsia="Times New Roman" w:hAnsi="Arial Narrow" w:cs="Calibri"/>
                <w:color w:val="000000"/>
                <w:sz w:val="24"/>
                <w:szCs w:val="24"/>
              </w:rPr>
              <w:t>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989"/>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761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E072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w:t>
            </w:r>
            <w:r w:rsidR="004353E5">
              <w:rPr>
                <w:rFonts w:ascii="Arial Narrow" w:eastAsia="Times New Roman" w:hAnsi="Arial Narrow" w:cs="Calibri"/>
                <w:color w:val="000000"/>
                <w:sz w:val="24"/>
                <w:szCs w:val="24"/>
              </w:rPr>
              <w:t>r shape like in white and red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353E5"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LOT-22052737</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35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353E5"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87C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seen and </w:t>
            </w:r>
            <w:r w:rsidR="006E7616">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85"/>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87C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87C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and silver in </w:t>
            </w:r>
            <w:r w:rsidR="00AF67EF">
              <w:rPr>
                <w:rFonts w:ascii="Arial Narrow" w:eastAsia="Times New Roman" w:hAnsi="Arial Narrow" w:cs="Calibri"/>
                <w:color w:val="000000"/>
                <w:sz w:val="24"/>
                <w:szCs w:val="24"/>
              </w:rPr>
              <w:t>color</w:t>
            </w:r>
            <w:r>
              <w:rPr>
                <w:rFonts w:ascii="Arial Narrow" w:eastAsia="Times New Roman" w:hAnsi="Arial Narrow" w:cs="Calibri"/>
                <w:color w:val="000000"/>
                <w:sz w:val="24"/>
                <w:szCs w:val="24"/>
              </w:rPr>
              <w:t xml:space="preserve"> with a black bas</w:t>
            </w:r>
            <w:r w:rsidR="002545C1">
              <w:rPr>
                <w:rFonts w:ascii="Arial Narrow" w:eastAsia="Times New Roman" w:hAnsi="Arial Narrow" w:cs="Calibri"/>
                <w:color w:val="000000"/>
                <w:sz w:val="24"/>
                <w:szCs w:val="24"/>
              </w:rPr>
              <w: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061463"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61463"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674"/>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61463"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like</w:t>
            </w:r>
            <w:r w:rsidR="002545C1">
              <w:rPr>
                <w:rFonts w:ascii="Arial Narrow" w:eastAsia="Times New Roman" w:hAnsi="Arial Narrow" w:cs="Calibri"/>
                <w:color w:val="000000"/>
                <w:sz w:val="24"/>
                <w:szCs w:val="24"/>
              </w:rPr>
              <w:t xml:space="preserve"> with rolling balls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0614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61463"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0614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2545C1">
              <w:rPr>
                <w:rFonts w:ascii="Arial Narrow" w:eastAsia="Times New Roman" w:hAnsi="Arial Narrow" w:cs="Calibri"/>
                <w:color w:val="000000"/>
                <w:sz w:val="24"/>
                <w:szCs w:val="24"/>
              </w:rPr>
              <w:t xml:space="preserve"> seen and</w:t>
            </w:r>
            <w:r w:rsidR="00016B67">
              <w:rPr>
                <w:rFonts w:ascii="Arial Narrow" w:eastAsia="Times New Roman" w:hAnsi="Arial Narrow" w:cs="Calibri"/>
                <w:color w:val="000000"/>
                <w:sz w:val="24"/>
                <w:szCs w:val="24"/>
              </w:rPr>
              <w:t xml:space="preserve"> verified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96231">
        <w:trPr>
          <w:trHeight w:val="1205"/>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AF67EF">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AF67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White and grey in color with </w:t>
            </w:r>
            <w:r w:rsidR="00E96231">
              <w:rPr>
                <w:rFonts w:ascii="Arial Narrow" w:eastAsia="Times New Roman" w:hAnsi="Arial Narrow" w:cs="Calibri"/>
                <w:color w:val="000000"/>
                <w:sz w:val="24"/>
                <w:szCs w:val="24"/>
              </w:rPr>
              <w:t>binoculars and lenses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61463" w:rsidP="00E9623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RHC II/KMC/LAB/001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061463"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61463"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662D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061463" w:rsidP="00C662D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E96231">
        <w:trPr>
          <w:trHeight w:val="97"/>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E29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w:t>
            </w:r>
            <w:r w:rsidR="00061463">
              <w:rPr>
                <w:rFonts w:ascii="Arial Narrow" w:eastAsia="Times New Roman" w:hAnsi="Arial Narrow" w:cs="Calibri"/>
                <w:color w:val="000000"/>
                <w:sz w:val="24"/>
                <w:szCs w:val="24"/>
              </w:rPr>
              <w:t xml:space="preserve"> and silver</w:t>
            </w:r>
            <w:r>
              <w:rPr>
                <w:rFonts w:ascii="Arial Narrow" w:eastAsia="Times New Roman" w:hAnsi="Arial Narrow" w:cs="Calibri"/>
                <w:color w:val="000000"/>
                <w:sz w:val="24"/>
                <w:szCs w:val="24"/>
              </w:rPr>
              <w:t xml:space="preserve"> in color with small </w:t>
            </w:r>
            <w:r w:rsidR="00052C34">
              <w:rPr>
                <w:rFonts w:ascii="Arial Narrow" w:eastAsia="Times New Roman" w:hAnsi="Arial Narrow" w:cs="Calibri"/>
                <w:color w:val="000000"/>
                <w:sz w:val="24"/>
                <w:szCs w:val="24"/>
              </w:rPr>
              <w:t>pointer in steel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0614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61463"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052C3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52C3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Blue with steel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9C2EA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9C2EA5"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9C2EA5"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9C2EA5"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Silver </w:t>
            </w:r>
            <w:r w:rsidR="00656BFD">
              <w:rPr>
                <w:rFonts w:ascii="Arial Narrow" w:eastAsia="Times New Roman" w:hAnsi="Arial Narrow" w:cs="Calibri"/>
                <w:color w:val="000000"/>
                <w:sz w:val="24"/>
                <w:szCs w:val="24"/>
              </w:rPr>
              <w:t xml:space="preserve"> stands with a soft black mattress with 4 rolling balls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9C2EA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w:t>
            </w:r>
            <w:r w:rsidR="00656BFD">
              <w:rPr>
                <w:rFonts w:ascii="Arial Narrow" w:eastAsia="Times New Roman" w:hAnsi="Arial Narrow" w:cs="Calibri"/>
                <w:color w:val="000000"/>
                <w:sz w:val="24"/>
                <w:szCs w:val="24"/>
              </w:rPr>
              <w:t>/202</w:t>
            </w:r>
            <w:r>
              <w:rPr>
                <w:rFonts w:ascii="Arial Narrow" w:eastAsia="Times New Roman" w:hAnsi="Arial Narrow" w:cs="Calibri"/>
                <w:color w:val="000000"/>
                <w:sz w:val="24"/>
                <w:szCs w:val="24"/>
              </w:rPr>
              <w:t>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9C2EA5"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56BF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9C2EA5">
              <w:rPr>
                <w:rFonts w:ascii="Arial Narrow" w:eastAsia="Times New Roman" w:hAnsi="Arial Narrow" w:cs="Calibri"/>
                <w:color w:val="000000"/>
                <w:sz w:val="24"/>
                <w:szCs w:val="24"/>
              </w:rPr>
              <w:t xml:space="preserve"> verified and kept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9C2EA5"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ADH medium 1grey and 1 black </w:t>
            </w:r>
            <w:r w:rsidR="00ED61FB">
              <w:rPr>
                <w:rFonts w:ascii="Arial Narrow" w:eastAsia="Times New Roman" w:hAnsi="Arial Narrow" w:cs="Calibri"/>
                <w:color w:val="000000"/>
                <w:sz w:val="24"/>
                <w:szCs w:val="24"/>
              </w:rPr>
              <w:t>in color and double door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ED61FB" w:rsidRDefault="009C2EA5" w:rsidP="00ED61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p w:rsidR="00702787" w:rsidRPr="00ED61FB" w:rsidRDefault="00702787" w:rsidP="00ED61FB">
            <w:pPr>
              <w:rPr>
                <w:rFonts w:ascii="Arial Narrow" w:eastAsia="Times New Roman" w:hAnsi="Arial Narrow" w:cs="Calibri"/>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9C2EA5"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9C2EA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BF72F9">
              <w:rPr>
                <w:rFonts w:ascii="Arial Narrow" w:eastAsia="Times New Roman" w:hAnsi="Arial Narrow" w:cs="Calibri"/>
                <w:color w:val="000000"/>
                <w:sz w:val="24"/>
                <w:szCs w:val="24"/>
              </w:rPr>
              <w:t xml:space="preserve"> verified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w:t>
            </w:r>
            <w:r w:rsidR="00E9044C">
              <w:rPr>
                <w:rFonts w:ascii="Arial Narrow" w:eastAsia="Times New Roman" w:hAnsi="Arial Narrow" w:cs="Calibri"/>
                <w:color w:val="000000"/>
                <w:sz w:val="24"/>
                <w:szCs w:val="24"/>
              </w:rPr>
              <w:t xml:space="preserve"> tube with steel drum Y- shaped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010501">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010501">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010501">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010501">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010501">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010501">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85C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rectangular bed with</w:t>
            </w:r>
            <w:r w:rsidR="00BF72F9">
              <w:rPr>
                <w:rFonts w:ascii="Arial Narrow" w:eastAsia="Times New Roman" w:hAnsi="Arial Narrow" w:cs="Calibri"/>
                <w:color w:val="000000"/>
                <w:sz w:val="24"/>
                <w:szCs w:val="24"/>
              </w:rPr>
              <w:t xml:space="preserve"> 4 black wheels with two rails and a black soft sponge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0105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85C03" w:rsidP="00185C0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85C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BF72F9">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medium and 1 small gas containers orange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0105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85C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701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BF72F9">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701FA"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w:t>
            </w:r>
            <w:r w:rsidR="00185C03">
              <w:rPr>
                <w:rFonts w:ascii="Arial Narrow" w:eastAsia="Times New Roman" w:hAnsi="Arial Narrow" w:cs="Calibri"/>
                <w:color w:val="000000"/>
                <w:sz w:val="24"/>
                <w:szCs w:val="24"/>
              </w:rPr>
              <w:t xml:space="preserve"> in color with circular face</w:t>
            </w:r>
            <w:r w:rsidR="00BF72F9">
              <w:rPr>
                <w:rFonts w:ascii="Arial Narrow" w:eastAsia="Times New Roman" w:hAnsi="Arial Narrow" w:cs="Calibri"/>
                <w:color w:val="000000"/>
                <w:sz w:val="24"/>
                <w:szCs w:val="24"/>
              </w:rPr>
              <w:t xml:space="preserve"> with a height </w:t>
            </w:r>
            <w:r w:rsidR="00185C03">
              <w:rPr>
                <w:rFonts w:ascii="Arial Narrow" w:eastAsia="Times New Roman" w:hAnsi="Arial Narrow" w:cs="Calibri"/>
                <w:color w:val="000000"/>
                <w:sz w:val="24"/>
                <w:szCs w:val="24"/>
              </w:rPr>
              <w:t>meter and</w:t>
            </w:r>
            <w:r w:rsidR="00BF72F9">
              <w:rPr>
                <w:rFonts w:ascii="Arial Narrow" w:eastAsia="Times New Roman" w:hAnsi="Arial Narrow" w:cs="Calibri"/>
                <w:color w:val="000000"/>
                <w:sz w:val="24"/>
                <w:szCs w:val="24"/>
              </w:rPr>
              <w:t xml:space="preserve"> With a black rectangular base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701FA"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701FA"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174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701FA"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A7EEF">
              <w:rPr>
                <w:rFonts w:ascii="Arial Narrow" w:eastAsia="Times New Roman" w:hAnsi="Arial Narrow" w:cs="Calibri"/>
                <w:color w:val="000000"/>
                <w:sz w:val="24"/>
                <w:szCs w:val="24"/>
              </w:rPr>
              <w:t xml:space="preserve"> seen, verified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45E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174C4"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curved like a boat with green digital buttons and rectangular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174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174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D174C4">
              <w:rPr>
                <w:rFonts w:ascii="Arial Narrow" w:eastAsia="Times New Roman" w:hAnsi="Arial Narrow" w:cs="Calibri"/>
                <w:color w:val="000000"/>
                <w:sz w:val="24"/>
                <w:szCs w:val="24"/>
              </w:rPr>
              <w:t xml:space="preserve"> seen and </w:t>
            </w:r>
            <w:r>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Faulty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in color with 2 </w:t>
            </w:r>
            <w:r w:rsidR="00803DCD">
              <w:rPr>
                <w:rFonts w:ascii="Arial Narrow" w:eastAsia="Times New Roman" w:hAnsi="Arial Narrow" w:cs="Calibri"/>
                <w:color w:val="000000"/>
                <w:sz w:val="24"/>
                <w:szCs w:val="24"/>
              </w:rPr>
              <w:t>black</w:t>
            </w:r>
            <w:r>
              <w:rPr>
                <w:rFonts w:ascii="Arial Narrow" w:eastAsia="Times New Roman" w:hAnsi="Arial Narrow" w:cs="Calibri"/>
                <w:color w:val="000000"/>
                <w:sz w:val="24"/>
                <w:szCs w:val="24"/>
              </w:rPr>
              <w:t xml:space="preserve"> wheels, 2 foot pads and 2 handles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E42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sidR="00803DCD">
              <w:rPr>
                <w:rFonts w:ascii="Arial Narrow" w:eastAsia="Times New Roman" w:hAnsi="Arial Narrow" w:cs="Calibri"/>
                <w:color w:val="000000"/>
                <w:sz w:val="24"/>
                <w:szCs w:val="24"/>
              </w:rPr>
              <w:t>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rsidR="000A7EEF">
              <w:rPr>
                <w:rFonts w:ascii="Arial Narrow" w:eastAsia="Times New Roman" w:hAnsi="Arial Narrow" w:cs="Calibri"/>
                <w:color w:val="000000"/>
                <w:sz w:val="24"/>
                <w:szCs w:val="24"/>
              </w:rPr>
              <w:t xml:space="preserve"> 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3 faulty</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Audio Visual </w:t>
            </w:r>
            <w:r w:rsidRPr="00325D93">
              <w:rPr>
                <w:rFonts w:ascii="Arial Narrow" w:eastAsia="Times New Roman" w:hAnsi="Arial Narrow" w:cs="Calibri"/>
                <w:color w:val="000000"/>
                <w:sz w:val="24"/>
                <w:szCs w:val="24"/>
              </w:rPr>
              <w:lastRenderedPageBreak/>
              <w:t>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Not verified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A7EEF"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and red</w:t>
            </w:r>
            <w:r w:rsidR="000A7EEF">
              <w:rPr>
                <w:rFonts w:ascii="Arial Narrow" w:eastAsia="Times New Roman" w:hAnsi="Arial Narrow" w:cs="Calibri"/>
                <w:color w:val="000000"/>
                <w:sz w:val="24"/>
                <w:szCs w:val="24"/>
              </w:rPr>
              <w:t xml:space="preserve"> in color wrapped with polythene bags</w:t>
            </w:r>
            <w:r>
              <w:rPr>
                <w:rFonts w:ascii="Arial Narrow" w:eastAsia="Times New Roman" w:hAnsi="Arial Narrow" w:cs="Calibri"/>
                <w:color w:val="000000"/>
                <w:sz w:val="24"/>
                <w:szCs w:val="24"/>
              </w:rPr>
              <w:t xml:space="preserve"> a</w:t>
            </w:r>
            <w:r w:rsidR="00F05E9E">
              <w:rPr>
                <w:rFonts w:ascii="Arial Narrow" w:eastAsia="Times New Roman" w:hAnsi="Arial Narrow" w:cs="Calibri"/>
                <w:color w:val="000000"/>
                <w:sz w:val="24"/>
                <w:szCs w:val="24"/>
              </w:rPr>
              <w:t>nd cylindrical shape</w:t>
            </w:r>
            <w:r w:rsidR="000A7EEF">
              <w:rPr>
                <w:rFonts w:ascii="Arial Narrow" w:eastAsia="Times New Roman" w:hAnsi="Arial Narrow" w:cs="Calibri"/>
                <w:color w:val="000000"/>
                <w:sz w:val="24"/>
                <w:szCs w:val="24"/>
              </w:rPr>
              <w:t xml:space="preserve"> with silver  handle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05E9E"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03DCD" w:rsidP="00F05E9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F05E9E">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r w:rsidR="00F05E9E">
              <w:rPr>
                <w:rFonts w:ascii="Arial Narrow" w:eastAsia="Times New Roman" w:hAnsi="Arial Narrow" w:cs="Calibri"/>
                <w:color w:val="000000"/>
                <w:sz w:val="24"/>
                <w:szCs w:val="24"/>
              </w:rPr>
              <w:t xml:space="preserve"> and seen</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and white in color with figures running from 1 to 12 and placed on the wall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E42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sidR="00803DCD">
              <w:rPr>
                <w:rFonts w:ascii="Arial Narrow" w:eastAsia="Times New Roman" w:hAnsi="Arial Narrow" w:cs="Calibri"/>
                <w:color w:val="000000"/>
                <w:sz w:val="24"/>
                <w:szCs w:val="24"/>
              </w:rPr>
              <w:t>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A7EEF">
              <w:rPr>
                <w:rFonts w:ascii="Arial Narrow" w:eastAsia="Times New Roman" w:hAnsi="Arial Narrow" w:cs="Calibri"/>
                <w:color w:val="000000"/>
                <w:sz w:val="24"/>
                <w:szCs w:val="24"/>
              </w:rPr>
              <w:t xml:space="preserve"> 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w:t>
            </w:r>
            <w:r w:rsidR="008C126C">
              <w:rPr>
                <w:rFonts w:ascii="Arial Narrow" w:eastAsia="Times New Roman" w:hAnsi="Arial Narrow" w:cs="Calibri"/>
                <w:color w:val="000000"/>
                <w:sz w:val="24"/>
                <w:szCs w:val="24"/>
              </w:rPr>
              <w:t xml:space="preserve">2 </w:t>
            </w:r>
            <w:r>
              <w:rPr>
                <w:rFonts w:ascii="Arial Narrow" w:eastAsia="Times New Roman" w:hAnsi="Arial Narrow" w:cs="Calibri"/>
                <w:color w:val="000000"/>
                <w:sz w:val="24"/>
                <w:szCs w:val="24"/>
              </w:rPr>
              <w:t>verified, seen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C126C"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C126C"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C126C"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stainless container containing cotton and other small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C12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8C12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8C126C"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C12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D566C0">
              <w:rPr>
                <w:rFonts w:ascii="Arial Narrow" w:eastAsia="Times New Roman" w:hAnsi="Arial Narrow" w:cs="Calibri"/>
                <w:color w:val="000000"/>
                <w:sz w:val="24"/>
                <w:szCs w:val="24"/>
              </w:rPr>
              <w:t xml:space="preserve"> sets </w:t>
            </w:r>
            <w:r>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C126C"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set in black color metal like form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C12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8C12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8C126C"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C12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D566C0">
              <w:rPr>
                <w:rFonts w:ascii="Arial Narrow" w:eastAsia="Times New Roman" w:hAnsi="Arial Narrow" w:cs="Calibri"/>
                <w:color w:val="000000"/>
                <w:sz w:val="24"/>
                <w:szCs w:val="24"/>
              </w:rPr>
              <w:t xml:space="preserve"> set </w:t>
            </w:r>
            <w:r w:rsidR="001C5C34">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seen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Phone like shape,</w:t>
            </w:r>
            <w:r w:rsidR="008C126C">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white</w:t>
            </w:r>
            <w:r w:rsidR="001C5C34">
              <w:rPr>
                <w:rFonts w:ascii="Arial Narrow" w:eastAsia="Times New Roman" w:hAnsi="Arial Narrow" w:cs="Calibri"/>
                <w:color w:val="000000"/>
                <w:sz w:val="24"/>
                <w:szCs w:val="24"/>
              </w:rPr>
              <w:t xml:space="preserve"> and blue </w:t>
            </w:r>
            <w:r>
              <w:rPr>
                <w:rFonts w:ascii="Arial Narrow" w:eastAsia="Times New Roman" w:hAnsi="Arial Narrow" w:cs="Calibri"/>
                <w:color w:val="000000"/>
                <w:sz w:val="24"/>
                <w:szCs w:val="24"/>
              </w:rPr>
              <w:t xml:space="preserve"> in color with a flat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C12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1C5C3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1C5C34"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sets </w:t>
            </w:r>
            <w:r w:rsidR="001C5C34">
              <w:rPr>
                <w:rFonts w:ascii="Arial Narrow" w:eastAsia="Times New Roman" w:hAnsi="Arial Narrow" w:cs="Calibri"/>
                <w:color w:val="000000"/>
                <w:sz w:val="24"/>
                <w:szCs w:val="24"/>
              </w:rPr>
              <w:t>verified and 1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C5C34"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w:t>
            </w:r>
            <w:r w:rsidR="008763F7">
              <w:rPr>
                <w:rFonts w:ascii="Arial Narrow" w:eastAsia="Times New Roman" w:hAnsi="Arial Narrow" w:cs="Calibri"/>
                <w:color w:val="000000"/>
                <w:sz w:val="24"/>
                <w:szCs w:val="24"/>
              </w:rPr>
              <w:t xml:space="preserve">hite in color rectangular on 4 stands with black </w:t>
            </w:r>
            <w:r>
              <w:rPr>
                <w:rFonts w:ascii="Arial Narrow" w:eastAsia="Times New Roman" w:hAnsi="Arial Narrow" w:cs="Calibri"/>
                <w:color w:val="000000"/>
                <w:sz w:val="24"/>
                <w:szCs w:val="24"/>
              </w:rPr>
              <w:t>mattresses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1C5C3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1C5C34"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C5C34"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C5C34"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verified others in store due to construction</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C5C34"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1C5C34">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1C5C34">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1C5C34">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1C5C34">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1C5C34">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1C5C34">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compartments with a bigger one down and upper small, grey</w:t>
            </w:r>
            <w:r w:rsidR="00B276F9">
              <w:rPr>
                <w:rFonts w:ascii="Arial Narrow" w:eastAsia="Times New Roman" w:hAnsi="Arial Narrow" w:cs="Calibri"/>
                <w:color w:val="000000"/>
                <w:sz w:val="24"/>
                <w:szCs w:val="24"/>
              </w:rPr>
              <w:t xml:space="preserve"> and blue</w:t>
            </w:r>
            <w:r>
              <w:rPr>
                <w:rFonts w:ascii="Arial Narrow" w:eastAsia="Times New Roman" w:hAnsi="Arial Narrow" w:cs="Calibri"/>
                <w:color w:val="000000"/>
                <w:sz w:val="24"/>
                <w:szCs w:val="24"/>
              </w:rPr>
              <w:t xml:space="preserve"> in color and  4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D50A8"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E42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sidR="006D50A8">
              <w:rPr>
                <w:rFonts w:ascii="Arial Narrow" w:eastAsia="Times New Roman" w:hAnsi="Arial Narrow" w:cs="Calibri"/>
                <w:color w:val="000000"/>
                <w:sz w:val="24"/>
                <w:szCs w:val="24"/>
              </w:rPr>
              <w:t>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27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D50A8"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B276F9">
              <w:rPr>
                <w:rFonts w:ascii="Arial Narrow" w:eastAsia="Times New Roman" w:hAnsi="Arial Narrow" w:cs="Calibri"/>
                <w:color w:val="000000"/>
                <w:sz w:val="24"/>
                <w:szCs w:val="24"/>
              </w:rPr>
              <w:t xml:space="preserve"> </w:t>
            </w:r>
            <w:r w:rsidR="00733245">
              <w:rPr>
                <w:rFonts w:ascii="Arial Narrow" w:eastAsia="Times New Roman" w:hAnsi="Arial Narrow" w:cs="Calibri"/>
                <w:color w:val="000000"/>
                <w:sz w:val="24"/>
                <w:szCs w:val="24"/>
              </w:rPr>
              <w:t>Seen, functioning,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27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D50A8"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w:t>
            </w:r>
            <w:r w:rsidR="00B276F9">
              <w:rPr>
                <w:rFonts w:ascii="Arial Narrow" w:eastAsia="Times New Roman" w:hAnsi="Arial Narrow" w:cs="Calibri"/>
                <w:color w:val="000000"/>
                <w:sz w:val="24"/>
                <w:szCs w:val="24"/>
              </w:rPr>
              <w:t>, steel and metallic with 2 double doors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27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D50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D50A8"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27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D50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B276F9">
              <w:rPr>
                <w:rFonts w:ascii="Arial Narrow" w:eastAsia="Times New Roman" w:hAnsi="Arial Narrow" w:cs="Calibri"/>
                <w:color w:val="000000"/>
                <w:sz w:val="24"/>
                <w:szCs w:val="24"/>
              </w:rPr>
              <w:t xml:space="preserve"> seen and </w:t>
            </w:r>
            <w:r w:rsidR="004E6441">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D50A8" w:rsidP="0073324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Peach</w:t>
            </w:r>
            <w:r w:rsidR="004E6441">
              <w:rPr>
                <w:rFonts w:ascii="Arial Narrow" w:eastAsia="Times New Roman" w:hAnsi="Arial Narrow" w:cs="Calibri"/>
                <w:color w:val="000000"/>
                <w:sz w:val="24"/>
                <w:szCs w:val="24"/>
              </w:rPr>
              <w:t xml:space="preserve"> in color with a square base with a soft black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D50A8"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E42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sidR="006D50A8">
              <w:rPr>
                <w:rFonts w:ascii="Arial Narrow" w:eastAsia="Times New Roman" w:hAnsi="Arial Narrow" w:cs="Calibri"/>
                <w:color w:val="000000"/>
                <w:sz w:val="24"/>
                <w:szCs w:val="24"/>
              </w:rPr>
              <w:t>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E6441" w:rsidP="00B276F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Oxygen Therapy Apparatus, Mininum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and cylindrical in nature black and 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D50A8"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r w:rsidR="004E6441">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E42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sidR="006D50A8">
              <w:rPr>
                <w:rFonts w:ascii="Arial Narrow" w:eastAsia="Times New Roman" w:hAnsi="Arial Narrow" w:cs="Calibri"/>
                <w:color w:val="000000"/>
                <w:sz w:val="24"/>
                <w:szCs w:val="24"/>
              </w:rPr>
              <w:t>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6D50A8">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D50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D50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C5A00" w:rsidP="006C5A0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153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153F2"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Green in color with ambag with masks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153F2" w:rsidP="00A302BB">
            <w:pPr>
              <w:spacing w:after="0" w:line="240" w:lineRule="auto"/>
              <w:jc w:val="center"/>
              <w:rPr>
                <w:rFonts w:ascii="Arial Narrow" w:eastAsia="Times New Roman" w:hAnsi="Arial Narrow" w:cs="Calibri"/>
                <w:color w:val="000000"/>
                <w:sz w:val="24"/>
                <w:szCs w:val="24"/>
              </w:rPr>
            </w:pPr>
            <w:r w:rsidRPr="008153F2">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8153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8153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153F2"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190257" w:rsidRPr="00325D93" w:rsidRDefault="008153F2"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Big white machine rectangular shape with 2cylinder glasses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1D72F0" w:rsidP="001D72F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RHC III/KMC/MAT/05</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8153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8153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53F2"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B18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153F2"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White in square </w:t>
            </w:r>
            <w:r w:rsidR="007703F8">
              <w:rPr>
                <w:rFonts w:ascii="Arial Narrow" w:eastAsia="Times New Roman" w:hAnsi="Arial Narrow" w:cs="Calibri"/>
                <w:color w:val="000000"/>
                <w:sz w:val="24"/>
                <w:szCs w:val="24"/>
              </w:rPr>
              <w:t>shape with 2 small cup like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70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70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703F8" w:rsidP="008B180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B18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brown wooden benches with 4 black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703F8" w:rsidP="007703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703F8" w:rsidP="007703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70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703F8" w:rsidP="008B180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8B180E">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B18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Normal </w:t>
            </w:r>
            <w:r w:rsidR="007703F8">
              <w:rPr>
                <w:rFonts w:ascii="Arial Narrow" w:eastAsia="Times New Roman" w:hAnsi="Arial Narrow" w:cs="Calibri"/>
                <w:color w:val="000000"/>
                <w:sz w:val="24"/>
                <w:szCs w:val="24"/>
              </w:rPr>
              <w:t>bucket, round in shape and blue</w:t>
            </w:r>
            <w:r>
              <w:rPr>
                <w:rFonts w:ascii="Arial Narrow" w:eastAsia="Times New Roman" w:hAnsi="Arial Narrow" w:cs="Calibri"/>
                <w:color w:val="000000"/>
                <w:sz w:val="24"/>
                <w:szCs w:val="24"/>
              </w:rPr>
              <w:t xml:space="preserv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E165D" w:rsidP="00BE165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w:t>
            </w:r>
            <w:r w:rsidR="007703F8">
              <w:rPr>
                <w:rFonts w:ascii="Arial Narrow" w:eastAsia="Times New Roman" w:hAnsi="Arial Narrow" w:cs="Calibri"/>
                <w:color w:val="000000"/>
                <w:sz w:val="24"/>
                <w:szCs w:val="24"/>
              </w:rPr>
              <w:t>/11/2022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70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B6C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70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sidR="00794D66">
              <w:rPr>
                <w:rFonts w:ascii="Arial Narrow" w:eastAsia="Times New Roman" w:hAnsi="Arial Narrow" w:cs="Calibri"/>
                <w:color w:val="000000"/>
                <w:sz w:val="24"/>
                <w:szCs w:val="24"/>
              </w:rPr>
              <w:t xml:space="preserve"> </w:t>
            </w:r>
            <w:r w:rsidR="005B6CD2">
              <w:rPr>
                <w:rFonts w:ascii="Arial Narrow" w:eastAsia="Times New Roman" w:hAnsi="Arial Narrow" w:cs="Calibri"/>
                <w:color w:val="000000"/>
                <w:sz w:val="24"/>
                <w:szCs w:val="24"/>
              </w:rPr>
              <w:t>seen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70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silver</w:t>
            </w:r>
            <w:r w:rsidR="00794D66">
              <w:rPr>
                <w:rFonts w:ascii="Arial Narrow" w:eastAsia="Times New Roman" w:hAnsi="Arial Narrow" w:cs="Calibri"/>
                <w:color w:val="000000"/>
                <w:sz w:val="24"/>
                <w:szCs w:val="24"/>
              </w:rPr>
              <w:t xml:space="preserve"> in color, rectangular mattress with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E165D" w:rsidP="00BE165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w:t>
            </w:r>
            <w:r w:rsidR="007703F8">
              <w:rPr>
                <w:rFonts w:ascii="Arial Narrow" w:eastAsia="Times New Roman" w:hAnsi="Arial Narrow" w:cs="Calibri"/>
                <w:color w:val="000000"/>
                <w:sz w:val="24"/>
                <w:szCs w:val="24"/>
              </w:rPr>
              <w:t>/11/2022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70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703F8" w:rsidP="007703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7703F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7703F8">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7703F8">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Hollow Ware 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Instrumental container containing bowls, stainless </w:t>
            </w:r>
            <w:r w:rsidR="00BE165D">
              <w:rPr>
                <w:rFonts w:ascii="Arial Narrow" w:eastAsia="Times New Roman" w:hAnsi="Arial Narrow" w:cs="Calibri"/>
                <w:color w:val="000000"/>
                <w:sz w:val="24"/>
                <w:szCs w:val="24"/>
              </w:rPr>
              <w:t>equipment</w:t>
            </w:r>
            <w:r>
              <w:rPr>
                <w:rFonts w:ascii="Arial Narrow" w:eastAsia="Times New Roman" w:hAnsi="Arial Narrow" w:cs="Calibri"/>
                <w:color w:val="000000"/>
                <w:sz w:val="24"/>
                <w:szCs w:val="24"/>
              </w:rPr>
              <w:t>,</w:t>
            </w:r>
            <w:r w:rsidR="00BE165D">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like urinal containers for men and women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Rectangular shaped stainless container with a number of small </w:t>
            </w:r>
            <w:r w:rsidR="00BE165D">
              <w:rPr>
                <w:rFonts w:ascii="Arial Narrow" w:eastAsia="Times New Roman" w:hAnsi="Arial Narrow" w:cs="Calibri"/>
                <w:color w:val="000000"/>
                <w:sz w:val="24"/>
                <w:szCs w:val="24"/>
              </w:rPr>
              <w:t>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BE165D" w:rsidP="00BE165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315F68">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E165D" w:rsidP="00BE165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D72F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rectangular container containing bisecting forceps,</w:t>
            </w:r>
            <w:r w:rsidR="00CD13BE">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small bowls and stitch scissors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others still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D13BE" w:rsidP="00CD13B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Pump like machine white in color and packed in white container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D13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D13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D13BE" w:rsidP="00CD13B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978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978AD" w:rsidP="00794D6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seat with black soft cover on 5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978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r w:rsidR="00CD13BE">
              <w:rPr>
                <w:rFonts w:ascii="Arial Narrow" w:eastAsia="Times New Roman" w:hAnsi="Arial Narrow" w:cs="Calibri"/>
                <w:color w:val="000000"/>
                <w:sz w:val="24"/>
                <w:szCs w:val="24"/>
              </w:rPr>
              <w:t>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D13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978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D13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7978AD">
              <w:rPr>
                <w:rFonts w:ascii="Arial Narrow" w:eastAsia="Times New Roman" w:hAnsi="Arial Narrow" w:cs="Calibri"/>
                <w:color w:val="000000"/>
                <w:sz w:val="24"/>
                <w:szCs w:val="24"/>
              </w:rPr>
              <w:t xml:space="preserve"> seen and </w:t>
            </w:r>
            <w:r>
              <w:rPr>
                <w:rFonts w:ascii="Arial Narrow" w:eastAsia="Times New Roman" w:hAnsi="Arial Narrow" w:cs="Calibri"/>
                <w:color w:val="000000"/>
                <w:sz w:val="24"/>
                <w:szCs w:val="24"/>
              </w:rPr>
              <w:t>verified</w:t>
            </w:r>
            <w:r w:rsidR="00753DF8">
              <w:rPr>
                <w:rFonts w:ascii="Arial Narrow" w:eastAsia="Times New Roman" w:hAnsi="Arial Narrow" w:cs="Calibri"/>
                <w:color w:val="000000"/>
                <w:sz w:val="24"/>
                <w:szCs w:val="24"/>
              </w:rPr>
              <w:t xml:space="preserve">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53DF8" w:rsidP="00794D6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Penguin shape, rubber and transparent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A05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A05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05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794D66">
              <w:rPr>
                <w:rFonts w:ascii="Arial Narrow" w:eastAsia="Times New Roman" w:hAnsi="Arial Narrow" w:cs="Calibri"/>
                <w:color w:val="000000"/>
                <w:sz w:val="24"/>
                <w:szCs w:val="24"/>
              </w:rPr>
              <w:t xml:space="preserve">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oval like shape with a probe and a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F54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A05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A05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05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F5462">
              <w:rPr>
                <w:rFonts w:ascii="Arial Narrow" w:eastAsia="Times New Roman" w:hAnsi="Arial Narrow" w:cs="Calibri"/>
                <w:color w:val="000000"/>
                <w:sz w:val="24"/>
                <w:szCs w:val="24"/>
              </w:rPr>
              <w:t xml:space="preserve">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A051EA"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753DF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thick cylindrical box with a digita</w:t>
            </w:r>
            <w:r w:rsidR="00A051EA">
              <w:rPr>
                <w:rFonts w:ascii="Arial Narrow" w:eastAsia="Times New Roman" w:hAnsi="Arial Narrow" w:cs="Calibri"/>
                <w:color w:val="000000"/>
                <w:sz w:val="24"/>
                <w:szCs w:val="24"/>
              </w:rPr>
              <w:t>l screen with a lid on top blue</w:t>
            </w:r>
            <w:r>
              <w:rPr>
                <w:rFonts w:ascii="Arial Narrow" w:eastAsia="Times New Roman" w:hAnsi="Arial Narrow" w:cs="Calibri"/>
                <w:color w:val="000000"/>
                <w:sz w:val="24"/>
                <w:szCs w:val="24"/>
              </w:rPr>
              <w:t xml:space="preserve"> and 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A051EA"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RHC/11/KMC/LAB/04</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A05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1630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A051EA"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051EA"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Transferred to kasese municipal counsel ii</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A051EA"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Haemoglobin </w:t>
            </w:r>
            <w:r w:rsidRPr="00325D93">
              <w:rPr>
                <w:rFonts w:ascii="Arial Narrow" w:eastAsia="Times New Roman" w:hAnsi="Arial Narrow" w:cs="Calibri"/>
                <w:color w:val="000000"/>
                <w:sz w:val="24"/>
                <w:szCs w:val="24"/>
              </w:rPr>
              <w:lastRenderedPageBreak/>
              <w:t>Meter, Sahli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2BE8"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2BE8"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with silver metal with a large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Very long thin, curved or adjustable with 5 rails, and touch like lights </w:t>
            </w:r>
            <w:r w:rsidR="006E2BE8">
              <w:rPr>
                <w:rFonts w:ascii="Arial Narrow" w:eastAsia="Times New Roman" w:hAnsi="Arial Narrow" w:cs="Calibri"/>
                <w:color w:val="000000"/>
                <w:sz w:val="24"/>
                <w:szCs w:val="24"/>
              </w:rPr>
              <w:t>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E2BE8"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1630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sidR="006E2BE8">
              <w:rPr>
                <w:rFonts w:ascii="Arial Narrow" w:eastAsia="Times New Roman" w:hAnsi="Arial Narrow" w:cs="Calibri"/>
                <w:color w:val="000000"/>
                <w:sz w:val="24"/>
                <w:szCs w:val="24"/>
              </w:rPr>
              <w:t>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686356">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hideMark/>
          </w:tcPr>
          <w:p w:rsidR="00702787" w:rsidRPr="006E2BE8" w:rsidRDefault="006E2BE8" w:rsidP="006E2BE8">
            <w:pPr>
              <w:spacing w:after="0" w:line="240" w:lineRule="auto"/>
              <w:rPr>
                <w:rFonts w:ascii="Arial Narrow" w:eastAsia="Times New Roman" w:hAnsi="Arial Narrow" w:cs="Calibri"/>
                <w:bCs/>
                <w:sz w:val="24"/>
                <w:szCs w:val="24"/>
              </w:rPr>
            </w:pPr>
            <w:r w:rsidRPr="006E2BE8">
              <w:rPr>
                <w:rFonts w:ascii="Arial Narrow" w:eastAsia="Times New Roman" w:hAnsi="Arial Narrow" w:cs="Calibri"/>
                <w:bCs/>
                <w:sz w:val="24"/>
                <w:szCs w:val="24"/>
              </w:rPr>
              <w:t>Not seen</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32ED6"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E2BE8"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shd w:val="clear" w:color="auto" w:fill="auto"/>
            <w:hideMark/>
          </w:tcPr>
          <w:p w:rsidR="00702787" w:rsidRPr="006E2BE8" w:rsidRDefault="006E2BE8" w:rsidP="006E2BE8">
            <w:pPr>
              <w:spacing w:after="0" w:line="240" w:lineRule="auto"/>
              <w:rPr>
                <w:rFonts w:ascii="Arial Narrow" w:eastAsia="Times New Roman" w:hAnsi="Arial Narrow" w:cs="Calibri"/>
                <w:bCs/>
                <w:sz w:val="24"/>
                <w:szCs w:val="24"/>
              </w:rPr>
            </w:pPr>
            <w:r w:rsidRPr="006E2BE8">
              <w:rPr>
                <w:rFonts w:ascii="Arial Narrow" w:eastAsia="Times New Roman" w:hAnsi="Arial Narrow" w:cs="Calibri"/>
                <w:bCs/>
                <w:sz w:val="24"/>
                <w:szCs w:val="24"/>
              </w:rPr>
              <w:t>Not seen</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D32ED6"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Not seen</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702787" w:rsidRPr="00325D93" w:rsidTr="00AF67EF">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1630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sidR="006E2BE8">
              <w:rPr>
                <w:rFonts w:ascii="Arial Narrow" w:eastAsia="Times New Roman" w:hAnsi="Arial Narrow" w:cs="Calibri"/>
                <w:color w:val="000000"/>
                <w:sz w:val="24"/>
                <w:szCs w:val="24"/>
              </w:rPr>
              <w:t>2022</w:t>
            </w:r>
          </w:p>
        </w:tc>
        <w:tc>
          <w:tcPr>
            <w:tcW w:w="82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723632">
              <w:rPr>
                <w:rFonts w:ascii="Arial Narrow" w:eastAsia="Times New Roman" w:hAnsi="Arial Narrow" w:cs="Calibri"/>
                <w:color w:val="000000"/>
                <w:sz w:val="24"/>
                <w:szCs w:val="24"/>
              </w:rPr>
              <w:t xml:space="preserve"> verified and seen</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brown top with side drawers with a black surface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16302B" w:rsidP="0016302B">
            <w:pPr>
              <w:spacing w:after="0" w:line="240" w:lineRule="auto"/>
              <w:rPr>
                <w:rFonts w:ascii="Arial Narrow" w:eastAsia="Times New Roman" w:hAnsi="Arial Narrow" w:cs="Calibri"/>
                <w:color w:val="000000"/>
                <w:sz w:val="24"/>
                <w:szCs w:val="24"/>
              </w:rPr>
            </w:pPr>
            <w:r w:rsidRPr="0016302B">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16302B" w:rsidP="0016302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1630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630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D32ED6">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3E026A" w:rsidP="003E026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w:t>
            </w:r>
            <w:r w:rsidR="00157C51">
              <w:rPr>
                <w:rFonts w:ascii="Arial Narrow" w:eastAsia="Times New Roman" w:hAnsi="Arial Narrow" w:cs="Calibri"/>
                <w:color w:val="000000"/>
                <w:sz w:val="24"/>
                <w:szCs w:val="24"/>
              </w:rPr>
              <w:t xml:space="preserve"> in color with compartments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3E026A" w:rsidP="003E026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15/11/2022</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3E026A" w:rsidP="003E026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426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bookmarkStart w:id="1" w:name="_GoBack"/>
            <w:bookmarkEnd w:id="1"/>
            <w:r w:rsidR="00157C51">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3E02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157C51">
              <w:rPr>
                <w:rFonts w:ascii="Arial Narrow" w:eastAsia="Times New Roman" w:hAnsi="Arial Narrow" w:cs="Calibri"/>
                <w:color w:val="000000"/>
                <w:sz w:val="24"/>
                <w:szCs w:val="24"/>
              </w:rPr>
              <w:t xml:space="preserve"> verified</w:t>
            </w:r>
            <w:r>
              <w:rPr>
                <w:rFonts w:ascii="Arial Narrow" w:eastAsia="Times New Roman" w:hAnsi="Arial Narrow" w:cs="Calibri"/>
                <w:color w:val="000000"/>
                <w:sz w:val="24"/>
                <w:szCs w:val="24"/>
              </w:rPr>
              <w:t xml:space="preserve"> 1 faulty</w:t>
            </w: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3E026A" w:rsidRDefault="003E026A" w:rsidP="003E026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Construction of 1 maternity wing.</w:t>
            </w:r>
          </w:p>
          <w:p w:rsidR="00157C51" w:rsidRDefault="003E026A" w:rsidP="003E026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Upgrade of flow from screed to terrazzo of the maternity wing.</w:t>
            </w:r>
          </w:p>
          <w:p w:rsidR="003E026A" w:rsidRDefault="00F0566D" w:rsidP="003E026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Construction of pit latrine 1block with 4 stances with a modified water harvesting system.</w:t>
            </w:r>
          </w:p>
          <w:p w:rsidR="00F0566D" w:rsidRDefault="00F0566D" w:rsidP="003E026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Construction of a placenta pit and an ongoing block </w:t>
            </w:r>
            <w:r>
              <w:rPr>
                <w:rFonts w:ascii="Arial Narrow" w:eastAsia="Times New Roman" w:hAnsi="Arial Narrow" w:cs="Calibri"/>
                <w:color w:val="000000"/>
                <w:sz w:val="24"/>
                <w:szCs w:val="24"/>
              </w:rPr>
              <w:lastRenderedPageBreak/>
              <w:t>fence construction.</w:t>
            </w:r>
          </w:p>
          <w:p w:rsidR="00F0566D" w:rsidRPr="00325D93" w:rsidRDefault="00F0566D" w:rsidP="003E026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modified walk way roofed both front and back</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157C51" w:rsidP="00C662D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F0566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block with 2 units self-contained with 1 block of toilet with 2 stances and a water tank</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205814">
      <w:pPr>
        <w:spacing w:after="0" w:line="240" w:lineRule="auto"/>
        <w:jc w:val="center"/>
        <w:rPr>
          <w:rFonts w:ascii="Arial Narrow" w:eastAsia="MS Gothic" w:hAnsi="Arial Narrow"/>
          <w:b/>
          <w:bCs/>
          <w:color w:val="082A75"/>
          <w:sz w:val="24"/>
          <w:szCs w:val="24"/>
        </w:rPr>
      </w:pPr>
    </w:p>
    <w:sectPr w:rsidR="00AA5130" w:rsidSect="00AA51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16A7" w:rsidRDefault="007F16A7" w:rsidP="00205814">
      <w:pPr>
        <w:spacing w:after="0" w:line="240" w:lineRule="auto"/>
      </w:pPr>
      <w:r>
        <w:separator/>
      </w:r>
    </w:p>
  </w:endnote>
  <w:endnote w:type="continuationSeparator" w:id="0">
    <w:p w:rsidR="007F16A7" w:rsidRDefault="007F16A7" w:rsidP="00205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16A7" w:rsidRDefault="007F16A7" w:rsidP="00205814">
      <w:pPr>
        <w:spacing w:after="0" w:line="240" w:lineRule="auto"/>
      </w:pPr>
      <w:r>
        <w:separator/>
      </w:r>
    </w:p>
  </w:footnote>
  <w:footnote w:type="continuationSeparator" w:id="0">
    <w:p w:rsidR="007F16A7" w:rsidRDefault="007F16A7" w:rsidP="002058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FB729C"/>
    <w:multiLevelType w:val="hybridMultilevel"/>
    <w:tmpl w:val="35CAEF38"/>
    <w:lvl w:ilvl="0" w:tplc="BF6C11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450F51"/>
    <w:multiLevelType w:val="hybridMultilevel"/>
    <w:tmpl w:val="871A7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0501"/>
    <w:rsid w:val="00013370"/>
    <w:rsid w:val="00016B67"/>
    <w:rsid w:val="000426BD"/>
    <w:rsid w:val="00052C34"/>
    <w:rsid w:val="00061463"/>
    <w:rsid w:val="000A7D2F"/>
    <w:rsid w:val="000A7EEF"/>
    <w:rsid w:val="000E2977"/>
    <w:rsid w:val="000F5462"/>
    <w:rsid w:val="001144F1"/>
    <w:rsid w:val="00157C51"/>
    <w:rsid w:val="0016302B"/>
    <w:rsid w:val="00185C03"/>
    <w:rsid w:val="00190257"/>
    <w:rsid w:val="001A7683"/>
    <w:rsid w:val="001C578D"/>
    <w:rsid w:val="001C5C34"/>
    <w:rsid w:val="001D72F0"/>
    <w:rsid w:val="00205814"/>
    <w:rsid w:val="00226B6B"/>
    <w:rsid w:val="00233691"/>
    <w:rsid w:val="002545C1"/>
    <w:rsid w:val="00274706"/>
    <w:rsid w:val="00277C93"/>
    <w:rsid w:val="00291ED0"/>
    <w:rsid w:val="002E352A"/>
    <w:rsid w:val="002E4213"/>
    <w:rsid w:val="002F3469"/>
    <w:rsid w:val="00315F68"/>
    <w:rsid w:val="003414E9"/>
    <w:rsid w:val="00341F5E"/>
    <w:rsid w:val="003E026A"/>
    <w:rsid w:val="00403607"/>
    <w:rsid w:val="004353E5"/>
    <w:rsid w:val="004366F5"/>
    <w:rsid w:val="004459A7"/>
    <w:rsid w:val="00471A80"/>
    <w:rsid w:val="00481A6D"/>
    <w:rsid w:val="00486032"/>
    <w:rsid w:val="004B6120"/>
    <w:rsid w:val="004C3C0D"/>
    <w:rsid w:val="004E6441"/>
    <w:rsid w:val="00523C36"/>
    <w:rsid w:val="00523FF6"/>
    <w:rsid w:val="00534B48"/>
    <w:rsid w:val="00545E51"/>
    <w:rsid w:val="00552FEE"/>
    <w:rsid w:val="00560D12"/>
    <w:rsid w:val="00596EE2"/>
    <w:rsid w:val="005B122E"/>
    <w:rsid w:val="005B6CD2"/>
    <w:rsid w:val="005E072C"/>
    <w:rsid w:val="00656BFD"/>
    <w:rsid w:val="00663829"/>
    <w:rsid w:val="006858E4"/>
    <w:rsid w:val="00686356"/>
    <w:rsid w:val="006C5A00"/>
    <w:rsid w:val="006D50A8"/>
    <w:rsid w:val="006E2BE8"/>
    <w:rsid w:val="006E7616"/>
    <w:rsid w:val="00702787"/>
    <w:rsid w:val="0070338E"/>
    <w:rsid w:val="00707EC6"/>
    <w:rsid w:val="00723632"/>
    <w:rsid w:val="00733245"/>
    <w:rsid w:val="007348F8"/>
    <w:rsid w:val="00753DF8"/>
    <w:rsid w:val="007701FA"/>
    <w:rsid w:val="007703F8"/>
    <w:rsid w:val="00787C0A"/>
    <w:rsid w:val="00794D66"/>
    <w:rsid w:val="007978AD"/>
    <w:rsid w:val="007F16A7"/>
    <w:rsid w:val="00803DCD"/>
    <w:rsid w:val="008153F2"/>
    <w:rsid w:val="00817AFE"/>
    <w:rsid w:val="00874A89"/>
    <w:rsid w:val="008763F7"/>
    <w:rsid w:val="00893D40"/>
    <w:rsid w:val="008B180E"/>
    <w:rsid w:val="008B3318"/>
    <w:rsid w:val="008C126C"/>
    <w:rsid w:val="008F3EB4"/>
    <w:rsid w:val="0097360F"/>
    <w:rsid w:val="00973A7E"/>
    <w:rsid w:val="00984590"/>
    <w:rsid w:val="0099173D"/>
    <w:rsid w:val="00995F6A"/>
    <w:rsid w:val="009C2EA5"/>
    <w:rsid w:val="009C4638"/>
    <w:rsid w:val="009D2D01"/>
    <w:rsid w:val="009E2C88"/>
    <w:rsid w:val="009F2576"/>
    <w:rsid w:val="00A051EA"/>
    <w:rsid w:val="00A302BB"/>
    <w:rsid w:val="00A51241"/>
    <w:rsid w:val="00A76920"/>
    <w:rsid w:val="00AA121C"/>
    <w:rsid w:val="00AA5130"/>
    <w:rsid w:val="00AB046B"/>
    <w:rsid w:val="00AC7FD7"/>
    <w:rsid w:val="00AF67EF"/>
    <w:rsid w:val="00B067CA"/>
    <w:rsid w:val="00B276F9"/>
    <w:rsid w:val="00B61CCB"/>
    <w:rsid w:val="00BE165D"/>
    <w:rsid w:val="00BE77EC"/>
    <w:rsid w:val="00BF1EAF"/>
    <w:rsid w:val="00BF72F9"/>
    <w:rsid w:val="00BF7CC3"/>
    <w:rsid w:val="00C25668"/>
    <w:rsid w:val="00C2617B"/>
    <w:rsid w:val="00C43F4D"/>
    <w:rsid w:val="00C53C00"/>
    <w:rsid w:val="00C53F3C"/>
    <w:rsid w:val="00C563C5"/>
    <w:rsid w:val="00C662D3"/>
    <w:rsid w:val="00CB141B"/>
    <w:rsid w:val="00CC0758"/>
    <w:rsid w:val="00CD13BE"/>
    <w:rsid w:val="00CD6E77"/>
    <w:rsid w:val="00CE17A9"/>
    <w:rsid w:val="00D00418"/>
    <w:rsid w:val="00D174C4"/>
    <w:rsid w:val="00D223F0"/>
    <w:rsid w:val="00D32ED6"/>
    <w:rsid w:val="00D566C0"/>
    <w:rsid w:val="00DB7830"/>
    <w:rsid w:val="00DC4879"/>
    <w:rsid w:val="00E17FBE"/>
    <w:rsid w:val="00E41DE4"/>
    <w:rsid w:val="00E6715A"/>
    <w:rsid w:val="00E9044C"/>
    <w:rsid w:val="00E94939"/>
    <w:rsid w:val="00E96231"/>
    <w:rsid w:val="00EA0CEC"/>
    <w:rsid w:val="00ED61FB"/>
    <w:rsid w:val="00F0566D"/>
    <w:rsid w:val="00F05E9E"/>
    <w:rsid w:val="00F12039"/>
    <w:rsid w:val="00F166B7"/>
    <w:rsid w:val="00F6475E"/>
    <w:rsid w:val="00FA392D"/>
    <w:rsid w:val="00FE4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89D19"/>
  <w15:docId w15:val="{38997A45-1642-4DC8-A0C4-B64BDDF5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35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52A"/>
    <w:rPr>
      <w:rFonts w:ascii="Tahoma" w:hAnsi="Tahoma" w:cs="Tahoma"/>
      <w:sz w:val="16"/>
      <w:szCs w:val="16"/>
    </w:rPr>
  </w:style>
  <w:style w:type="paragraph" w:styleId="Header">
    <w:name w:val="header"/>
    <w:basedOn w:val="Normal"/>
    <w:link w:val="HeaderChar"/>
    <w:uiPriority w:val="99"/>
    <w:unhideWhenUsed/>
    <w:rsid w:val="002058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814"/>
  </w:style>
  <w:style w:type="paragraph" w:styleId="Footer">
    <w:name w:val="footer"/>
    <w:basedOn w:val="Normal"/>
    <w:link w:val="FooterChar"/>
    <w:uiPriority w:val="99"/>
    <w:unhideWhenUsed/>
    <w:rsid w:val="00205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a.com" TargetMode="External"/><Relationship Id="rId5" Type="http://schemas.openxmlformats.org/officeDocument/2006/relationships/webSettings" Target="webSettings.xml"/><Relationship Id="rId10" Type="http://schemas.openxmlformats.org/officeDocument/2006/relationships/hyperlink" Target="mailto:cpa@cpa.ug"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582F9-BF37-4D9F-862D-702B124E5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930</TotalTime>
  <Pages>1</Pages>
  <Words>2467</Words>
  <Characters>14067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ah</cp:lastModifiedBy>
  <cp:revision>15</cp:revision>
  <dcterms:created xsi:type="dcterms:W3CDTF">2026-08-25T17:55:00Z</dcterms:created>
  <dcterms:modified xsi:type="dcterms:W3CDTF">2026-06-27T11:59:00Z</dcterms:modified>
</cp:coreProperties>
</file>