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proofErr w:type="gramStart"/>
      <w:r w:rsidR="00A51241">
        <w:rPr>
          <w:rFonts w:ascii="Arial Narrow" w:eastAsia="MS Gothic" w:hAnsi="Arial Narrow"/>
          <w:b/>
          <w:bCs/>
          <w:color w:val="082A75"/>
          <w:sz w:val="24"/>
          <w:szCs w:val="24"/>
        </w:rPr>
        <w:t>…..</w:t>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 xml:space="preserve">NAME OF LG………………………………………… </w:t>
      </w:r>
      <w:r w:rsidRPr="00797BC5">
        <w:rPr>
          <w:rFonts w:ascii="Arial Narrow" w:hAnsi="Arial Narrow"/>
          <w:b/>
          <w:sz w:val="24"/>
          <w:szCs w:val="24"/>
        </w:rPr>
        <w:t>NAME OF HEALTH FACILITY</w:t>
      </w:r>
      <w:r w:rsidRPr="00797BC5">
        <w:rPr>
          <w:rFonts w:ascii="Arial Narrow" w:hAnsi="Arial Narrow"/>
          <w:b/>
        </w:rPr>
        <w:t>…………………………………………………………</w:t>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t>Name of school: Mayanga Seed School</w:t>
      </w: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
              <w:t>The 17 May 2022 district verification report lists the ICT items supplied by MFI Document Solutions Limited. It is not a costed asset register. The 14 February 2022 acknowledgement of receiving completed facilities, signed by head teacher Ainebyona Samuel of Mayanga Progressive Seed Secondary School, lists the buildings, furniture and fittings received, with numbers. It gives no costs.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
              <w:t>How does this facility Maintain (repair/service/replace) the assets provided under Ugift</w:t>
              <w:br/>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
              <w:t>The 14 February 2022 acknowledgement lists faults in the science laboratory: 1 faulty (leaking) gas supply pipe and 3 faulty gas taps.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
              <w:t>The report says the installations were made to the contract specification, including computer software, the air conditioner, router, internet connection and CCTV camera, and that the tests showed they were working. On 25 September 2026 Johnson UGIFT wrote that this is the report for Mayanga SSS, Mitooma District, and that the head teacher reported all the assets are in good condition, in use and functional. The report numbering skips item 8.</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t>Name of LG: Mitooma District    Name of SCHOOL: Mayanga Seed School</w:t>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Desks</w:t>
            </w:r>
          </w:p>
        </w:tc>
        <w:tc>
          <w:tcPr>
            <w:tcW w:w="1310" w:type="dxa"/>
            <w:tcBorders>
              <w:top w:val="nil"/>
              <w:left w:val="nil"/>
              <w:bottom w:val="single" w:sz="4" w:space="0" w:color="auto"/>
              <w:right w:val="single" w:sz="4" w:space="0" w:color="auto"/>
            </w:tcBorders>
            <w:shd w:val="clear" w:color="auto" w:fill="auto"/>
            <w:noWrap/>
            <w:hideMark/>
          </w:tcPr>
          <w:p>
            <w:r>
              <w:t>Classroom blocks</w:t>
            </w:r>
          </w:p>
        </w:tc>
        <w:tc>
          <w:tcPr>
            <w:tcW w:w="960" w:type="dxa"/>
            <w:tcBorders>
              <w:top w:val="nil"/>
              <w:left w:val="nil"/>
              <w:bottom w:val="single" w:sz="4" w:space="0" w:color="auto"/>
              <w:right w:val="single" w:sz="4" w:space="0" w:color="auto"/>
            </w:tcBorders>
            <w:shd w:val="clear" w:color="auto" w:fill="auto"/>
            <w:noWrap/>
            <w:hideMark/>
          </w:tcPr>
          <w:p>
            <w:r>
              <w:t>120</w:t>
            </w:r>
          </w:p>
        </w:tc>
        <w:tc>
          <w:tcPr>
            <w:tcW w:w="1299" w:type="dxa"/>
            <w:tcBorders>
              <w:top w:val="nil"/>
              <w:left w:val="nil"/>
              <w:bottom w:val="single" w:sz="4" w:space="0" w:color="auto"/>
              <w:right w:val="single" w:sz="4" w:space="0" w:color="auto"/>
            </w:tcBorders>
            <w:shd w:val="clear" w:color="auto" w:fill="auto"/>
            <w:noWrap/>
            <w:hideMark/>
          </w:tcPr>
          <w:p>
            <w:r>
              <w:t>20 desks x 6 classes = 120 desks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14 Feb 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Pin boards</w:t>
            </w:r>
          </w:p>
        </w:tc>
        <w:tc>
          <w:tcPr>
            <w:tcW w:w="1310" w:type="dxa"/>
            <w:tcBorders>
              <w:top w:val="nil"/>
              <w:left w:val="nil"/>
              <w:bottom w:val="single" w:sz="4" w:space="0" w:color="auto"/>
              <w:right w:val="single" w:sz="4" w:space="0" w:color="auto"/>
            </w:tcBorders>
            <w:shd w:val="clear" w:color="auto" w:fill="auto"/>
            <w:noWrap/>
            <w:hideMark/>
          </w:tcPr>
          <w:p>
            <w:r>
              <w:t>Classroom blocks</w:t>
            </w:r>
          </w:p>
        </w:tc>
        <w:tc>
          <w:tcPr>
            <w:tcW w:w="960" w:type="dxa"/>
            <w:tcBorders>
              <w:top w:val="nil"/>
              <w:left w:val="nil"/>
              <w:bottom w:val="single" w:sz="4" w:space="0" w:color="auto"/>
              <w:right w:val="single" w:sz="4" w:space="0" w:color="auto"/>
            </w:tcBorders>
            <w:shd w:val="clear" w:color="auto" w:fill="auto"/>
            <w:noWrap/>
            <w:hideMark/>
          </w:tcPr>
          <w:p>
            <w:r>
              <w:t>36</w:t>
            </w:r>
          </w:p>
        </w:tc>
        <w:tc>
          <w:tcPr>
            <w:tcW w:w="1299" w:type="dxa"/>
            <w:tcBorders>
              <w:top w:val="nil"/>
              <w:left w:val="nil"/>
              <w:bottom w:val="single" w:sz="4" w:space="0" w:color="auto"/>
              <w:right w:val="single" w:sz="4" w:space="0" w:color="auto"/>
            </w:tcBorders>
            <w:shd w:val="clear" w:color="auto" w:fill="auto"/>
            <w:noWrap/>
            <w:hideMark/>
          </w:tcPr>
          <w:p>
            <w:r>
              <w:t>Pin boards each class 6 x 6 classes = 36 pin boards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14 Feb 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Open shelves with slates</w:t>
            </w:r>
          </w:p>
        </w:tc>
        <w:tc>
          <w:tcPr>
            <w:tcW w:w="1310" w:type="dxa"/>
            <w:tcBorders>
              <w:top w:val="nil"/>
              <w:left w:val="nil"/>
              <w:bottom w:val="single" w:sz="4" w:space="0" w:color="auto"/>
              <w:right w:val="single" w:sz="4" w:space="0" w:color="auto"/>
            </w:tcBorders>
            <w:shd w:val="clear" w:color="auto" w:fill="auto"/>
            <w:noWrap/>
            <w:hideMark/>
          </w:tcPr>
          <w:p>
            <w:r>
              <w:t>Classroom blocks</w:t>
            </w:r>
          </w:p>
        </w:tc>
        <w:tc>
          <w:tcPr>
            <w:tcW w:w="960" w:type="dxa"/>
            <w:tcBorders>
              <w:top w:val="nil"/>
              <w:left w:val="nil"/>
              <w:bottom w:val="single" w:sz="4" w:space="0" w:color="auto"/>
              <w:right w:val="single" w:sz="4" w:space="0" w:color="auto"/>
            </w:tcBorders>
            <w:shd w:val="clear" w:color="auto" w:fill="auto"/>
            <w:noWrap/>
            <w:hideMark/>
          </w:tcPr>
          <w:p>
            <w:r>
              <w:t>6</w:t>
            </w:r>
          </w:p>
        </w:tc>
        <w:tc>
          <w:tcPr>
            <w:tcW w:w="1299" w:type="dxa"/>
            <w:tcBorders>
              <w:top w:val="nil"/>
              <w:left w:val="nil"/>
              <w:bottom w:val="single" w:sz="4" w:space="0" w:color="auto"/>
              <w:right w:val="single" w:sz="4" w:space="0" w:color="auto"/>
            </w:tcBorders>
            <w:shd w:val="clear" w:color="auto" w:fill="auto"/>
            <w:noWrap/>
            <w:hideMark/>
          </w:tcPr>
          <w:p>
            <w:r>
              <w:t>Open shelves with slates each class 01 x 6 classes = 06 shelves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14 Feb 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Inbuilt shelves</w:t>
            </w:r>
          </w:p>
        </w:tc>
        <w:tc>
          <w:tcPr>
            <w:tcW w:w="1310" w:type="dxa"/>
            <w:tcBorders>
              <w:top w:val="nil"/>
              <w:left w:val="nil"/>
              <w:bottom w:val="single" w:sz="4" w:space="0" w:color="auto"/>
              <w:right w:val="single" w:sz="4" w:space="0" w:color="auto"/>
            </w:tcBorders>
            <w:shd w:val="clear" w:color="auto" w:fill="auto"/>
            <w:noWrap/>
            <w:hideMark/>
          </w:tcPr>
          <w:p>
            <w:r>
              <w:t>Classroom blocks</w:t>
            </w:r>
          </w:p>
        </w:tc>
        <w:tc>
          <w:tcPr>
            <w:tcW w:w="960" w:type="dxa"/>
            <w:tcBorders>
              <w:top w:val="nil"/>
              <w:left w:val="nil"/>
              <w:bottom w:val="single" w:sz="4" w:space="0" w:color="auto"/>
              <w:right w:val="single" w:sz="4" w:space="0" w:color="auto"/>
            </w:tcBorders>
            <w:shd w:val="clear" w:color="auto" w:fill="auto"/>
            <w:noWrap/>
            <w:hideMark/>
          </w:tcPr>
          <w:p>
            <w:r>
              <w:t>6</w:t>
            </w:r>
          </w:p>
        </w:tc>
        <w:tc>
          <w:tcPr>
            <w:tcW w:w="1299" w:type="dxa"/>
            <w:tcBorders>
              <w:top w:val="nil"/>
              <w:left w:val="nil"/>
              <w:bottom w:val="single" w:sz="4" w:space="0" w:color="auto"/>
              <w:right w:val="single" w:sz="4" w:space="0" w:color="auto"/>
            </w:tcBorders>
            <w:shd w:val="clear" w:color="auto" w:fill="auto"/>
            <w:noWrap/>
            <w:hideMark/>
          </w:tcPr>
          <w:p>
            <w:r>
              <w:t>One inbuilt shelf each class 01 x 6 classes = 06 shelves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14 Feb 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Chairs with hard seats</w:t>
            </w:r>
          </w:p>
        </w:tc>
        <w:tc>
          <w:tcPr>
            <w:tcW w:w="1310" w:type="dxa"/>
            <w:tcBorders>
              <w:top w:val="nil"/>
              <w:left w:val="nil"/>
              <w:bottom w:val="single" w:sz="4" w:space="0" w:color="auto"/>
              <w:right w:val="single" w:sz="4" w:space="0" w:color="auto"/>
            </w:tcBorders>
            <w:shd w:val="clear" w:color="auto" w:fill="auto"/>
            <w:noWrap/>
            <w:hideMark/>
          </w:tcPr>
          <w:p>
            <w:r>
              <w:t>Classroom blocks</w:t>
            </w:r>
          </w:p>
        </w:tc>
        <w:tc>
          <w:tcPr>
            <w:tcW w:w="960" w:type="dxa"/>
            <w:tcBorders>
              <w:top w:val="nil"/>
              <w:left w:val="nil"/>
              <w:bottom w:val="single" w:sz="4" w:space="0" w:color="auto"/>
              <w:right w:val="single" w:sz="4" w:space="0" w:color="auto"/>
            </w:tcBorders>
            <w:shd w:val="clear" w:color="auto" w:fill="auto"/>
            <w:noWrap/>
            <w:hideMark/>
          </w:tcPr>
          <w:p>
            <w:r>
              <w:t>6</w:t>
            </w:r>
          </w:p>
        </w:tc>
        <w:tc>
          <w:tcPr>
            <w:tcW w:w="1299" w:type="dxa"/>
            <w:tcBorders>
              <w:top w:val="nil"/>
              <w:left w:val="nil"/>
              <w:bottom w:val="single" w:sz="4" w:space="0" w:color="auto"/>
              <w:right w:val="single" w:sz="4" w:space="0" w:color="auto"/>
            </w:tcBorders>
            <w:shd w:val="clear" w:color="auto" w:fill="auto"/>
            <w:noWrap/>
            <w:hideMark/>
          </w:tcPr>
          <w:p>
            <w:r>
              <w:t>Chairs with hard seats each class 01 x 6 classes = 06 chairs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14 Feb 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Teachers tables</w:t>
            </w:r>
          </w:p>
        </w:tc>
        <w:tc>
          <w:tcPr>
            <w:tcW w:w="1310" w:type="dxa"/>
            <w:tcBorders>
              <w:top w:val="nil"/>
              <w:left w:val="nil"/>
              <w:bottom w:val="single" w:sz="4" w:space="0" w:color="auto"/>
              <w:right w:val="single" w:sz="4" w:space="0" w:color="auto"/>
            </w:tcBorders>
            <w:shd w:val="clear" w:color="auto" w:fill="auto"/>
            <w:noWrap/>
            <w:hideMark/>
          </w:tcPr>
          <w:p>
            <w:r>
              <w:t>Classroom blocks</w:t>
            </w:r>
          </w:p>
        </w:tc>
        <w:tc>
          <w:tcPr>
            <w:tcW w:w="960" w:type="dxa"/>
            <w:tcBorders>
              <w:top w:val="nil"/>
              <w:left w:val="nil"/>
              <w:bottom w:val="single" w:sz="4" w:space="0" w:color="auto"/>
              <w:right w:val="single" w:sz="4" w:space="0" w:color="auto"/>
            </w:tcBorders>
            <w:shd w:val="clear" w:color="auto" w:fill="auto"/>
            <w:noWrap/>
            <w:hideMark/>
          </w:tcPr>
          <w:p>
            <w:r>
              <w:t>6</w:t>
            </w:r>
          </w:p>
        </w:tc>
        <w:tc>
          <w:tcPr>
            <w:tcW w:w="1299" w:type="dxa"/>
            <w:tcBorders>
              <w:top w:val="nil"/>
              <w:left w:val="nil"/>
              <w:bottom w:val="single" w:sz="4" w:space="0" w:color="auto"/>
              <w:right w:val="single" w:sz="4" w:space="0" w:color="auto"/>
            </w:tcBorders>
            <w:shd w:val="clear" w:color="auto" w:fill="auto"/>
            <w:noWrap/>
            <w:hideMark/>
          </w:tcPr>
          <w:p>
            <w:r>
              <w:t>Teachers table each class 01 x 6 classes = 06 tables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14 Feb 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tables with metallic stands</w:t>
            </w:r>
          </w:p>
        </w:tc>
        <w:tc>
          <w:tcPr>
            <w:tcW w:w="1310" w:type="dxa"/>
            <w:tcBorders>
              <w:top w:val="nil"/>
              <w:left w:val="nil"/>
              <w:bottom w:val="single" w:sz="4" w:space="0" w:color="auto"/>
              <w:right w:val="single" w:sz="4" w:space="0" w:color="auto"/>
            </w:tcBorders>
            <w:shd w:val="clear" w:color="auto" w:fill="auto"/>
            <w:noWrap/>
            <w:hideMark/>
          </w:tcPr>
          <w:p>
            <w:r>
              <w:t>Administration block</w:t>
            </w:r>
          </w:p>
        </w:tc>
        <w:tc>
          <w:tcPr>
            <w:tcW w:w="960" w:type="dxa"/>
            <w:tcBorders>
              <w:top w:val="nil"/>
              <w:left w:val="nil"/>
              <w:bottom w:val="single" w:sz="4" w:space="0" w:color="auto"/>
              <w:right w:val="single" w:sz="4" w:space="0" w:color="auto"/>
            </w:tcBorders>
            <w:shd w:val="clear" w:color="auto" w:fill="auto"/>
            <w:noWrap/>
            <w:hideMark/>
          </w:tcPr>
          <w:p>
            <w:r>
              <w:t>7</w:t>
            </w:r>
          </w:p>
        </w:tc>
        <w:tc>
          <w:tcPr>
            <w:tcW w:w="1299" w:type="dxa"/>
            <w:tcBorders>
              <w:top w:val="nil"/>
              <w:left w:val="nil"/>
              <w:bottom w:val="single" w:sz="4" w:space="0" w:color="auto"/>
              <w:right w:val="single" w:sz="4" w:space="0" w:color="auto"/>
            </w:tcBorders>
            <w:shd w:val="clear" w:color="auto" w:fill="auto"/>
            <w:noWrap/>
            <w:hideMark/>
          </w:tcPr>
          <w:p>
            <w:r>
              <w:t>Office tables with metalic stands 07</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14 Feb 2022</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
              <w:t>Chairs with hard seats</w:t>
            </w:r>
          </w:p>
        </w:tc>
        <w:tc>
          <w:tcPr>
            <w:tcW w:w="1310" w:type="dxa"/>
            <w:tcBorders>
              <w:top w:val="nil"/>
              <w:left w:val="nil"/>
              <w:bottom w:val="nil"/>
              <w:right w:val="single" w:sz="4" w:space="0" w:color="auto"/>
            </w:tcBorders>
            <w:shd w:val="clear" w:color="auto" w:fill="auto"/>
            <w:noWrap/>
            <w:hideMark/>
          </w:tcPr>
          <w:p>
            <w:r>
              <w:t>Administration block</w:t>
            </w:r>
          </w:p>
        </w:tc>
        <w:tc>
          <w:tcPr>
            <w:tcW w:w="960" w:type="dxa"/>
            <w:tcBorders>
              <w:top w:val="nil"/>
              <w:left w:val="nil"/>
              <w:bottom w:val="nil"/>
              <w:right w:val="single" w:sz="4" w:space="0" w:color="auto"/>
            </w:tcBorders>
            <w:shd w:val="clear" w:color="auto" w:fill="auto"/>
            <w:noWrap/>
            <w:hideMark/>
          </w:tcPr>
          <w:p>
            <w:r>
              <w:t>24</w:t>
            </w:r>
          </w:p>
        </w:tc>
        <w:tc>
          <w:tcPr>
            <w:tcW w:w="1299" w:type="dxa"/>
            <w:tcBorders>
              <w:top w:val="nil"/>
              <w:left w:val="nil"/>
              <w:bottom w:val="nil"/>
              <w:right w:val="single" w:sz="4" w:space="0" w:color="auto"/>
            </w:tcBorders>
            <w:shd w:val="clear" w:color="auto" w:fill="auto"/>
            <w:noWrap/>
            <w:hideMark/>
          </w:tcPr>
          <w:p>
            <w:r>
              <w:t>Chairs with hard seats 24</w:t>
            </w: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
              <w:t>14 Feb 2022</w:t>
            </w: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tables with drawers</w:t>
            </w:r>
          </w:p>
        </w:tc>
        <w:tc>
          <w:tcPr>
            <w:tcW w:w="1310" w:type="dxa"/>
            <w:tcBorders>
              <w:top w:val="nil"/>
              <w:left w:val="nil"/>
              <w:bottom w:val="single" w:sz="4" w:space="0" w:color="auto"/>
              <w:right w:val="single" w:sz="4" w:space="0" w:color="auto"/>
            </w:tcBorders>
            <w:shd w:val="clear" w:color="auto" w:fill="auto"/>
            <w:noWrap/>
          </w:tcPr>
          <w:p>
            <w:r>
              <w:t>Administration block</w:t>
            </w:r>
          </w:p>
        </w:tc>
        <w:tc>
          <w:tcPr>
            <w:tcW w:w="960" w:type="dxa"/>
            <w:tcBorders>
              <w:top w:val="nil"/>
              <w:left w:val="nil"/>
              <w:bottom w:val="single" w:sz="4" w:space="0" w:color="auto"/>
              <w:right w:val="single" w:sz="4" w:space="0" w:color="auto"/>
            </w:tcBorders>
            <w:shd w:val="clear" w:color="auto" w:fill="auto"/>
            <w:noWrap/>
          </w:tcPr>
          <w:p>
            <w:r>
              <w:t>3</w:t>
            </w:r>
          </w:p>
        </w:tc>
        <w:tc>
          <w:tcPr>
            <w:tcW w:w="1299" w:type="dxa"/>
            <w:tcBorders>
              <w:top w:val="nil"/>
              <w:left w:val="nil"/>
              <w:bottom w:val="single" w:sz="4" w:space="0" w:color="auto"/>
              <w:right w:val="single" w:sz="4" w:space="0" w:color="auto"/>
            </w:tcBorders>
            <w:shd w:val="clear" w:color="auto" w:fill="auto"/>
            <w:noWrap/>
          </w:tcPr>
          <w:p>
            <w:r>
              <w:t>Office tables with drawers 03</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chairs with cushions</w:t>
            </w:r>
          </w:p>
        </w:tc>
        <w:tc>
          <w:tcPr>
            <w:tcW w:w="1310" w:type="dxa"/>
            <w:tcBorders>
              <w:top w:val="nil"/>
              <w:left w:val="nil"/>
              <w:bottom w:val="single" w:sz="4" w:space="0" w:color="auto"/>
              <w:right w:val="single" w:sz="4" w:space="0" w:color="auto"/>
            </w:tcBorders>
            <w:shd w:val="clear" w:color="auto" w:fill="auto"/>
            <w:noWrap/>
          </w:tcPr>
          <w:p>
            <w:r>
              <w:t>Administration block</w:t>
            </w:r>
          </w:p>
        </w:tc>
        <w:tc>
          <w:tcPr>
            <w:tcW w:w="960" w:type="dxa"/>
            <w:tcBorders>
              <w:top w:val="nil"/>
              <w:left w:val="nil"/>
              <w:bottom w:val="single" w:sz="4" w:space="0" w:color="auto"/>
              <w:right w:val="single" w:sz="4" w:space="0" w:color="auto"/>
            </w:tcBorders>
            <w:shd w:val="clear" w:color="auto" w:fill="auto"/>
            <w:noWrap/>
          </w:tcPr>
          <w:p>
            <w:r>
              <w:t>10</w:t>
            </w:r>
          </w:p>
        </w:tc>
        <w:tc>
          <w:tcPr>
            <w:tcW w:w="1299" w:type="dxa"/>
            <w:tcBorders>
              <w:top w:val="nil"/>
              <w:left w:val="nil"/>
              <w:bottom w:val="single" w:sz="4" w:space="0" w:color="auto"/>
              <w:right w:val="single" w:sz="4" w:space="0" w:color="auto"/>
            </w:tcBorders>
            <w:shd w:val="clear" w:color="auto" w:fill="auto"/>
            <w:noWrap/>
          </w:tcPr>
          <w:p>
            <w:r>
              <w:t>Office chairs with cautions 10</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 Letter spells it 'cautions'.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Lockable shelves</w:t>
            </w:r>
          </w:p>
        </w:tc>
        <w:tc>
          <w:tcPr>
            <w:tcW w:w="1310" w:type="dxa"/>
            <w:tcBorders>
              <w:top w:val="nil"/>
              <w:left w:val="nil"/>
              <w:bottom w:val="single" w:sz="4" w:space="0" w:color="auto"/>
              <w:right w:val="single" w:sz="4" w:space="0" w:color="auto"/>
            </w:tcBorders>
            <w:shd w:val="clear" w:color="auto" w:fill="auto"/>
            <w:noWrap/>
          </w:tcPr>
          <w:p>
            <w:r>
              <w:t>Administration block</w:t>
            </w:r>
          </w:p>
        </w:tc>
        <w:tc>
          <w:tcPr>
            <w:tcW w:w="960" w:type="dxa"/>
            <w:tcBorders>
              <w:top w:val="nil"/>
              <w:left w:val="nil"/>
              <w:bottom w:val="single" w:sz="4" w:space="0" w:color="auto"/>
              <w:right w:val="single" w:sz="4" w:space="0" w:color="auto"/>
            </w:tcBorders>
            <w:shd w:val="clear" w:color="auto" w:fill="auto"/>
            <w:noWrap/>
          </w:tcPr>
          <w:p>
            <w:r>
              <w:t>15</w:t>
            </w:r>
          </w:p>
        </w:tc>
        <w:tc>
          <w:tcPr>
            <w:tcW w:w="1299" w:type="dxa"/>
            <w:tcBorders>
              <w:top w:val="nil"/>
              <w:left w:val="nil"/>
              <w:bottom w:val="single" w:sz="4" w:space="0" w:color="auto"/>
              <w:right w:val="single" w:sz="4" w:space="0" w:color="auto"/>
            </w:tcBorders>
            <w:shd w:val="clear" w:color="auto" w:fill="auto"/>
            <w:noWrap/>
          </w:tcPr>
          <w:p>
            <w:r>
              <w:t>Lockable shelves (staff room) 15</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 Located in the staff room.</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Pin boards</w:t>
            </w:r>
          </w:p>
        </w:tc>
        <w:tc>
          <w:tcPr>
            <w:tcW w:w="1310" w:type="dxa"/>
            <w:tcBorders>
              <w:top w:val="nil"/>
              <w:left w:val="nil"/>
              <w:bottom w:val="single" w:sz="4" w:space="0" w:color="auto"/>
              <w:right w:val="single" w:sz="4" w:space="0" w:color="auto"/>
            </w:tcBorders>
            <w:shd w:val="clear" w:color="auto" w:fill="auto"/>
            <w:noWrap/>
          </w:tcPr>
          <w:p>
            <w:r>
              <w:t>Administration block</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Pin boards 02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tables with metallic stands</w:t>
            </w:r>
          </w:p>
        </w:tc>
        <w:tc>
          <w:tcPr>
            <w:tcW w:w="1310" w:type="dxa"/>
            <w:tcBorders>
              <w:top w:val="nil"/>
              <w:left w:val="nil"/>
              <w:bottom w:val="single" w:sz="4" w:space="0" w:color="auto"/>
              <w:right w:val="single" w:sz="4" w:space="0" w:color="auto"/>
            </w:tcBorders>
            <w:shd w:val="clear" w:color="auto" w:fill="auto"/>
            <w:noWrap/>
          </w:tcPr>
          <w:p>
            <w:r>
              <w:t>Multipurpose hall</w:t>
            </w:r>
          </w:p>
        </w:tc>
        <w:tc>
          <w:tcPr>
            <w:tcW w:w="960" w:type="dxa"/>
            <w:tcBorders>
              <w:top w:val="nil"/>
              <w:left w:val="nil"/>
              <w:bottom w:val="single" w:sz="4" w:space="0" w:color="auto"/>
              <w:right w:val="single" w:sz="4" w:space="0" w:color="auto"/>
            </w:tcBorders>
            <w:shd w:val="clear" w:color="auto" w:fill="auto"/>
            <w:noWrap/>
          </w:tcPr>
          <w:p>
            <w:r>
              <w:t>22</w:t>
            </w:r>
          </w:p>
        </w:tc>
        <w:tc>
          <w:tcPr>
            <w:tcW w:w="1299" w:type="dxa"/>
            <w:tcBorders>
              <w:top w:val="nil"/>
              <w:left w:val="nil"/>
              <w:bottom w:val="single" w:sz="4" w:space="0" w:color="auto"/>
              <w:right w:val="single" w:sz="4" w:space="0" w:color="auto"/>
            </w:tcBorders>
            <w:shd w:val="clear" w:color="auto" w:fill="auto"/>
            <w:noWrap/>
          </w:tcPr>
          <w:p>
            <w:r>
              <w:t>Office tables with metalic stands 22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Stools with metallic stands</w:t>
            </w:r>
          </w:p>
        </w:tc>
        <w:tc>
          <w:tcPr>
            <w:tcW w:w="1310" w:type="dxa"/>
            <w:tcBorders>
              <w:top w:val="nil"/>
              <w:left w:val="nil"/>
              <w:bottom w:val="single" w:sz="4" w:space="0" w:color="auto"/>
              <w:right w:val="single" w:sz="4" w:space="0" w:color="auto"/>
            </w:tcBorders>
            <w:shd w:val="clear" w:color="auto" w:fill="auto"/>
            <w:noWrap/>
          </w:tcPr>
          <w:p>
            <w:r>
              <w:t>Multipurpose hall</w:t>
            </w:r>
          </w:p>
        </w:tc>
        <w:tc>
          <w:tcPr>
            <w:tcW w:w="960" w:type="dxa"/>
            <w:tcBorders>
              <w:top w:val="nil"/>
              <w:left w:val="nil"/>
              <w:bottom w:val="single" w:sz="4" w:space="0" w:color="auto"/>
              <w:right w:val="single" w:sz="4" w:space="0" w:color="auto"/>
            </w:tcBorders>
            <w:shd w:val="clear" w:color="auto" w:fill="auto"/>
            <w:noWrap/>
          </w:tcPr>
          <w:p>
            <w:r>
              <w:t>83</w:t>
            </w:r>
          </w:p>
        </w:tc>
        <w:tc>
          <w:tcPr>
            <w:tcW w:w="1299" w:type="dxa"/>
            <w:tcBorders>
              <w:top w:val="nil"/>
              <w:left w:val="nil"/>
              <w:bottom w:val="single" w:sz="4" w:space="0" w:color="auto"/>
              <w:right w:val="single" w:sz="4" w:space="0" w:color="auto"/>
            </w:tcBorders>
            <w:shd w:val="clear" w:color="auto" w:fill="auto"/>
            <w:noWrap/>
          </w:tcPr>
          <w:p>
            <w:r>
              <w:t>Stools with metalic stands 83</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chairs with metallic stands</w:t>
            </w:r>
          </w:p>
        </w:tc>
        <w:tc>
          <w:tcPr>
            <w:tcW w:w="1310" w:type="dxa"/>
            <w:tcBorders>
              <w:top w:val="nil"/>
              <w:left w:val="nil"/>
              <w:bottom w:val="single" w:sz="4" w:space="0" w:color="auto"/>
              <w:right w:val="single" w:sz="4" w:space="0" w:color="auto"/>
            </w:tcBorders>
            <w:shd w:val="clear" w:color="auto" w:fill="auto"/>
            <w:noWrap/>
          </w:tcPr>
          <w:p>
            <w:r>
              <w:t>Multipurpose hall</w:t>
            </w:r>
          </w:p>
        </w:tc>
        <w:tc>
          <w:tcPr>
            <w:tcW w:w="960" w:type="dxa"/>
            <w:tcBorders>
              <w:top w:val="nil"/>
              <w:left w:val="nil"/>
              <w:bottom w:val="single" w:sz="4" w:space="0" w:color="auto"/>
              <w:right w:val="single" w:sz="4" w:space="0" w:color="auto"/>
            </w:tcBorders>
            <w:shd w:val="clear" w:color="auto" w:fill="auto"/>
            <w:noWrap/>
          </w:tcPr>
          <w:p>
            <w:r>
              <w:t>151</w:t>
            </w:r>
          </w:p>
        </w:tc>
        <w:tc>
          <w:tcPr>
            <w:tcW w:w="1299" w:type="dxa"/>
            <w:tcBorders>
              <w:top w:val="nil"/>
              <w:left w:val="nil"/>
              <w:bottom w:val="single" w:sz="4" w:space="0" w:color="auto"/>
              <w:right w:val="single" w:sz="4" w:space="0" w:color="auto"/>
            </w:tcBorders>
            <w:shd w:val="clear" w:color="auto" w:fill="auto"/>
            <w:noWrap/>
          </w:tcPr>
          <w:p>
            <w:r>
              <w:t>Office chairs with metalic stands 151</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Pin boards</w:t>
            </w:r>
          </w:p>
        </w:tc>
        <w:tc>
          <w:tcPr>
            <w:tcW w:w="1310" w:type="dxa"/>
            <w:tcBorders>
              <w:top w:val="nil"/>
              <w:left w:val="nil"/>
              <w:bottom w:val="single" w:sz="4" w:space="0" w:color="auto"/>
              <w:right w:val="single" w:sz="4" w:space="0" w:color="auto"/>
            </w:tcBorders>
            <w:shd w:val="clear" w:color="auto" w:fill="auto"/>
            <w:noWrap/>
          </w:tcPr>
          <w:p>
            <w:r>
              <w:t>Multipurpose hall</w:t>
            </w:r>
          </w:p>
        </w:tc>
        <w:tc>
          <w:tcPr>
            <w:tcW w:w="960" w:type="dxa"/>
            <w:tcBorders>
              <w:top w:val="nil"/>
              <w:left w:val="nil"/>
              <w:bottom w:val="single" w:sz="4" w:space="0" w:color="auto"/>
              <w:right w:val="single" w:sz="4" w:space="0" w:color="auto"/>
            </w:tcBorders>
            <w:shd w:val="clear" w:color="auto" w:fill="auto"/>
            <w:noWrap/>
          </w:tcPr>
          <w:p>
            <w:r>
              <w:t>15</w:t>
            </w:r>
          </w:p>
        </w:tc>
        <w:tc>
          <w:tcPr>
            <w:tcW w:w="1299" w:type="dxa"/>
            <w:tcBorders>
              <w:top w:val="nil"/>
              <w:left w:val="nil"/>
              <w:bottom w:val="single" w:sz="4" w:space="0" w:color="auto"/>
              <w:right w:val="single" w:sz="4" w:space="0" w:color="auto"/>
            </w:tcBorders>
            <w:shd w:val="clear" w:color="auto" w:fill="auto"/>
            <w:noWrap/>
          </w:tcPr>
          <w:p>
            <w:r>
              <w:t>Pin boards 15</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Lab tables with metallic stands</w:t>
            </w:r>
          </w:p>
        </w:tc>
        <w:tc>
          <w:tcPr>
            <w:tcW w:w="1310" w:type="dxa"/>
            <w:tcBorders>
              <w:top w:val="nil"/>
              <w:left w:val="nil"/>
              <w:bottom w:val="single" w:sz="4" w:space="0" w:color="auto"/>
              <w:right w:val="single" w:sz="4" w:space="0" w:color="auto"/>
            </w:tcBorders>
            <w:shd w:val="clear" w:color="auto" w:fill="auto"/>
            <w:noWrap/>
          </w:tcPr>
          <w:p>
            <w:r>
              <w:t>Science laboratory block</w:t>
            </w:r>
          </w:p>
        </w:tc>
        <w:tc>
          <w:tcPr>
            <w:tcW w:w="960" w:type="dxa"/>
            <w:tcBorders>
              <w:top w:val="nil"/>
              <w:left w:val="nil"/>
              <w:bottom w:val="single" w:sz="4" w:space="0" w:color="auto"/>
              <w:right w:val="single" w:sz="4" w:space="0" w:color="auto"/>
            </w:tcBorders>
            <w:shd w:val="clear" w:color="auto" w:fill="auto"/>
            <w:noWrap/>
          </w:tcPr>
          <w:p>
            <w:r>
              <w:t>24</w:t>
            </w:r>
          </w:p>
        </w:tc>
        <w:tc>
          <w:tcPr>
            <w:tcW w:w="1299" w:type="dxa"/>
            <w:tcBorders>
              <w:top w:val="nil"/>
              <w:left w:val="nil"/>
              <w:bottom w:val="single" w:sz="4" w:space="0" w:color="auto"/>
              <w:right w:val="single" w:sz="4" w:space="0" w:color="auto"/>
            </w:tcBorders>
            <w:shd w:val="clear" w:color="auto" w:fill="auto"/>
            <w:noWrap/>
          </w:tcPr>
          <w:p>
            <w:r>
              <w:t>Lab tables with metalic stands = 24</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Lab stools with metallic stands</w:t>
            </w:r>
          </w:p>
        </w:tc>
        <w:tc>
          <w:tcPr>
            <w:tcW w:w="1310" w:type="dxa"/>
            <w:tcBorders>
              <w:top w:val="nil"/>
              <w:left w:val="nil"/>
              <w:bottom w:val="single" w:sz="4" w:space="0" w:color="auto"/>
              <w:right w:val="single" w:sz="4" w:space="0" w:color="auto"/>
            </w:tcBorders>
            <w:shd w:val="clear" w:color="auto" w:fill="auto"/>
            <w:noWrap/>
          </w:tcPr>
          <w:p>
            <w:r>
              <w:t>Science laboratory block</w:t>
            </w:r>
          </w:p>
        </w:tc>
        <w:tc>
          <w:tcPr>
            <w:tcW w:w="960" w:type="dxa"/>
            <w:tcBorders>
              <w:top w:val="nil"/>
              <w:left w:val="nil"/>
              <w:bottom w:val="single" w:sz="4" w:space="0" w:color="auto"/>
              <w:right w:val="single" w:sz="4" w:space="0" w:color="auto"/>
            </w:tcBorders>
            <w:shd w:val="clear" w:color="auto" w:fill="auto"/>
            <w:noWrap/>
          </w:tcPr>
          <w:p>
            <w:r>
              <w:t>94</w:t>
            </w:r>
          </w:p>
        </w:tc>
        <w:tc>
          <w:tcPr>
            <w:tcW w:w="1299" w:type="dxa"/>
            <w:tcBorders>
              <w:top w:val="nil"/>
              <w:left w:val="nil"/>
              <w:bottom w:val="single" w:sz="4" w:space="0" w:color="auto"/>
              <w:right w:val="single" w:sz="4" w:space="0" w:color="auto"/>
            </w:tcBorders>
            <w:shd w:val="clear" w:color="auto" w:fill="auto"/>
            <w:noWrap/>
          </w:tcPr>
          <w:p>
            <w:r>
              <w:t>Lab stools with metalic stands =94</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Pin boards</w:t>
            </w:r>
          </w:p>
        </w:tc>
        <w:tc>
          <w:tcPr>
            <w:tcW w:w="1310" w:type="dxa"/>
            <w:tcBorders>
              <w:top w:val="nil"/>
              <w:left w:val="nil"/>
              <w:bottom w:val="single" w:sz="4" w:space="0" w:color="auto"/>
              <w:right w:val="single" w:sz="4" w:space="0" w:color="auto"/>
            </w:tcBorders>
            <w:shd w:val="clear" w:color="auto" w:fill="auto"/>
            <w:noWrap/>
          </w:tcPr>
          <w:p>
            <w:r>
              <w:t>Science laboratory block</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Pin boards =2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Bunsen burners</w:t>
            </w:r>
          </w:p>
        </w:tc>
        <w:tc>
          <w:tcPr>
            <w:tcW w:w="1310" w:type="dxa"/>
            <w:tcBorders>
              <w:top w:val="nil"/>
              <w:left w:val="nil"/>
              <w:bottom w:val="single" w:sz="4" w:space="0" w:color="auto"/>
              <w:right w:val="single" w:sz="4" w:space="0" w:color="auto"/>
            </w:tcBorders>
            <w:shd w:val="clear" w:color="auto" w:fill="auto"/>
            <w:noWrap/>
          </w:tcPr>
          <w:p>
            <w:r>
              <w:t>Science laboratory block</w:t>
            </w:r>
          </w:p>
        </w:tc>
        <w:tc>
          <w:tcPr>
            <w:tcW w:w="960" w:type="dxa"/>
            <w:tcBorders>
              <w:top w:val="nil"/>
              <w:left w:val="nil"/>
              <w:bottom w:val="single" w:sz="4" w:space="0" w:color="auto"/>
              <w:right w:val="single" w:sz="4" w:space="0" w:color="auto"/>
            </w:tcBorders>
            <w:shd w:val="clear" w:color="auto" w:fill="auto"/>
            <w:noWrap/>
          </w:tcPr>
          <w:p>
            <w:r>
              <w:t>39</w:t>
            </w:r>
          </w:p>
        </w:tc>
        <w:tc>
          <w:tcPr>
            <w:tcW w:w="1299" w:type="dxa"/>
            <w:tcBorders>
              <w:top w:val="nil"/>
              <w:left w:val="nil"/>
              <w:bottom w:val="single" w:sz="4" w:space="0" w:color="auto"/>
              <w:right w:val="single" w:sz="4" w:space="0" w:color="auto"/>
            </w:tcBorders>
            <w:shd w:val="clear" w:color="auto" w:fill="auto"/>
            <w:noWrap/>
          </w:tcPr>
          <w:p>
            <w:r>
              <w:t>Bunsen burners =39</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Gas cylinders</w:t>
            </w:r>
          </w:p>
        </w:tc>
        <w:tc>
          <w:tcPr>
            <w:tcW w:w="1310" w:type="dxa"/>
            <w:tcBorders>
              <w:top w:val="nil"/>
              <w:left w:val="nil"/>
              <w:bottom w:val="single" w:sz="4" w:space="0" w:color="auto"/>
              <w:right w:val="single" w:sz="4" w:space="0" w:color="auto"/>
            </w:tcBorders>
            <w:shd w:val="clear" w:color="auto" w:fill="auto"/>
            <w:noWrap/>
          </w:tcPr>
          <w:p>
            <w:r>
              <w:t>Science laboratory block</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Gas cylinders =2, each 45kgs</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Fire extinguishers (5kg)</w:t>
            </w:r>
          </w:p>
        </w:tc>
        <w:tc>
          <w:tcPr>
            <w:tcW w:w="1310" w:type="dxa"/>
            <w:tcBorders>
              <w:top w:val="nil"/>
              <w:left w:val="nil"/>
              <w:bottom w:val="single" w:sz="4" w:space="0" w:color="auto"/>
              <w:right w:val="single" w:sz="4" w:space="0" w:color="auto"/>
            </w:tcBorders>
            <w:shd w:val="clear" w:color="auto" w:fill="auto"/>
            <w:noWrap/>
          </w:tcPr>
          <w:p>
            <w:r>
              <w:t>Science laboratory block</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Fire extinguishers a) 5kgs =2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 Listed at top of p3 as continuation of section 8.</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Fire extinguishers (9kg)</w:t>
            </w:r>
          </w:p>
        </w:tc>
        <w:tc>
          <w:tcPr>
            <w:tcW w:w="1310" w:type="dxa"/>
            <w:tcBorders>
              <w:top w:val="nil"/>
              <w:left w:val="nil"/>
              <w:bottom w:val="single" w:sz="4" w:space="0" w:color="auto"/>
              <w:right w:val="single" w:sz="4" w:space="0" w:color="auto"/>
            </w:tcBorders>
            <w:shd w:val="clear" w:color="auto" w:fill="auto"/>
            <w:noWrap/>
          </w:tcPr>
          <w:p>
            <w:r>
              <w:t>Science laboratory block</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Fire extinguishers b) 9kgs =2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 Listed at top of p3 as continuation of section 8.</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Library desks with metallic stands</w:t>
            </w:r>
          </w:p>
        </w:tc>
        <w:tc>
          <w:tcPr>
            <w:tcW w:w="1310" w:type="dxa"/>
            <w:tcBorders>
              <w:top w:val="nil"/>
              <w:left w:val="nil"/>
              <w:bottom w:val="single" w:sz="4" w:space="0" w:color="auto"/>
              <w:right w:val="single" w:sz="4" w:space="0" w:color="auto"/>
            </w:tcBorders>
            <w:shd w:val="clear" w:color="auto" w:fill="auto"/>
            <w:noWrap/>
          </w:tcPr>
          <w:p>
            <w:r>
              <w:t>Library</w:t>
            </w:r>
          </w:p>
        </w:tc>
        <w:tc>
          <w:tcPr>
            <w:tcW w:w="960" w:type="dxa"/>
            <w:tcBorders>
              <w:top w:val="nil"/>
              <w:left w:val="nil"/>
              <w:bottom w:val="single" w:sz="4" w:space="0" w:color="auto"/>
              <w:right w:val="single" w:sz="4" w:space="0" w:color="auto"/>
            </w:tcBorders>
            <w:shd w:val="clear" w:color="auto" w:fill="auto"/>
            <w:noWrap/>
          </w:tcPr>
          <w:p>
            <w:r>
              <w:t>16</w:t>
            </w:r>
          </w:p>
        </w:tc>
        <w:tc>
          <w:tcPr>
            <w:tcW w:w="1299" w:type="dxa"/>
            <w:tcBorders>
              <w:top w:val="nil"/>
              <w:left w:val="nil"/>
              <w:bottom w:val="single" w:sz="4" w:space="0" w:color="auto"/>
              <w:right w:val="single" w:sz="4" w:space="0" w:color="auto"/>
            </w:tcBorders>
            <w:shd w:val="clear" w:color="auto" w:fill="auto"/>
            <w:noWrap/>
          </w:tcPr>
          <w:p>
            <w:r>
              <w:t>Library desks with metallic stands =16</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Library chairs with metallic stands</w:t>
            </w:r>
          </w:p>
        </w:tc>
        <w:tc>
          <w:tcPr>
            <w:tcW w:w="1310" w:type="dxa"/>
            <w:tcBorders>
              <w:top w:val="nil"/>
              <w:left w:val="nil"/>
              <w:bottom w:val="single" w:sz="4" w:space="0" w:color="auto"/>
              <w:right w:val="single" w:sz="4" w:space="0" w:color="auto"/>
            </w:tcBorders>
            <w:shd w:val="clear" w:color="auto" w:fill="auto"/>
            <w:noWrap/>
          </w:tcPr>
          <w:p>
            <w:r>
              <w:t>Library</w:t>
            </w:r>
          </w:p>
        </w:tc>
        <w:tc>
          <w:tcPr>
            <w:tcW w:w="960" w:type="dxa"/>
            <w:tcBorders>
              <w:top w:val="nil"/>
              <w:left w:val="nil"/>
              <w:bottom w:val="single" w:sz="4" w:space="0" w:color="auto"/>
              <w:right w:val="single" w:sz="4" w:space="0" w:color="auto"/>
            </w:tcBorders>
            <w:shd w:val="clear" w:color="auto" w:fill="auto"/>
            <w:noWrap/>
          </w:tcPr>
          <w:p>
            <w:r>
              <w:t>60</w:t>
            </w:r>
          </w:p>
        </w:tc>
        <w:tc>
          <w:tcPr>
            <w:tcW w:w="1299" w:type="dxa"/>
            <w:tcBorders>
              <w:top w:val="nil"/>
              <w:left w:val="nil"/>
              <w:bottom w:val="single" w:sz="4" w:space="0" w:color="auto"/>
              <w:right w:val="single" w:sz="4" w:space="0" w:color="auto"/>
            </w:tcBorders>
            <w:shd w:val="clear" w:color="auto" w:fill="auto"/>
            <w:noWrap/>
          </w:tcPr>
          <w:p>
            <w:r>
              <w:t>Library chairs with metallic stands =60</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chairs with cushions</w:t>
            </w:r>
          </w:p>
        </w:tc>
        <w:tc>
          <w:tcPr>
            <w:tcW w:w="1310" w:type="dxa"/>
            <w:tcBorders>
              <w:top w:val="nil"/>
              <w:left w:val="nil"/>
              <w:bottom w:val="single" w:sz="4" w:space="0" w:color="auto"/>
              <w:right w:val="single" w:sz="4" w:space="0" w:color="auto"/>
            </w:tcBorders>
            <w:shd w:val="clear" w:color="auto" w:fill="auto"/>
            <w:noWrap/>
          </w:tcPr>
          <w:p>
            <w:r>
              <w:t>Library</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Office chairs with cussions =2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tables with drawers</w:t>
            </w:r>
          </w:p>
        </w:tc>
        <w:tc>
          <w:tcPr>
            <w:tcW w:w="1310" w:type="dxa"/>
            <w:tcBorders>
              <w:top w:val="nil"/>
              <w:left w:val="nil"/>
              <w:bottom w:val="single" w:sz="4" w:space="0" w:color="auto"/>
              <w:right w:val="single" w:sz="4" w:space="0" w:color="auto"/>
            </w:tcBorders>
            <w:shd w:val="clear" w:color="auto" w:fill="auto"/>
            <w:noWrap/>
          </w:tcPr>
          <w:p>
            <w:r>
              <w:t>Library</w:t>
            </w:r>
          </w:p>
        </w:tc>
        <w:tc>
          <w:tcPr>
            <w:tcW w:w="960" w:type="dxa"/>
            <w:tcBorders>
              <w:top w:val="nil"/>
              <w:left w:val="nil"/>
              <w:bottom w:val="single" w:sz="4" w:space="0" w:color="auto"/>
              <w:right w:val="single" w:sz="4" w:space="0" w:color="auto"/>
            </w:tcBorders>
            <w:shd w:val="clear" w:color="auto" w:fill="auto"/>
            <w:noWrap/>
          </w:tcPr>
          <w:p>
            <w:r>
              <w:t>1</w:t>
            </w:r>
          </w:p>
        </w:tc>
        <w:tc>
          <w:tcPr>
            <w:tcW w:w="1299" w:type="dxa"/>
            <w:tcBorders>
              <w:top w:val="nil"/>
              <w:left w:val="nil"/>
              <w:bottom w:val="single" w:sz="4" w:space="0" w:color="auto"/>
              <w:right w:val="single" w:sz="4" w:space="0" w:color="auto"/>
            </w:tcBorders>
            <w:shd w:val="clear" w:color="auto" w:fill="auto"/>
            <w:noWrap/>
          </w:tcPr>
          <w:p>
            <w:r>
              <w:t>Office tables with drawers =1</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Book shelves (6 units each)</w:t>
            </w:r>
          </w:p>
        </w:tc>
        <w:tc>
          <w:tcPr>
            <w:tcW w:w="1310" w:type="dxa"/>
            <w:tcBorders>
              <w:top w:val="nil"/>
              <w:left w:val="nil"/>
              <w:bottom w:val="single" w:sz="4" w:space="0" w:color="auto"/>
              <w:right w:val="single" w:sz="4" w:space="0" w:color="auto"/>
            </w:tcBorders>
            <w:shd w:val="clear" w:color="auto" w:fill="auto"/>
            <w:noWrap/>
          </w:tcPr>
          <w:p>
            <w:r>
              <w:t>Library</w:t>
            </w:r>
          </w:p>
        </w:tc>
        <w:tc>
          <w:tcPr>
            <w:tcW w:w="960" w:type="dxa"/>
            <w:tcBorders>
              <w:top w:val="nil"/>
              <w:left w:val="nil"/>
              <w:bottom w:val="single" w:sz="4" w:space="0" w:color="auto"/>
              <w:right w:val="single" w:sz="4" w:space="0" w:color="auto"/>
            </w:tcBorders>
            <w:shd w:val="clear" w:color="auto" w:fill="auto"/>
            <w:noWrap/>
          </w:tcPr>
          <w:p>
            <w:r>
              <w:t>10</w:t>
            </w:r>
          </w:p>
        </w:tc>
        <w:tc>
          <w:tcPr>
            <w:tcW w:w="1299" w:type="dxa"/>
            <w:tcBorders>
              <w:top w:val="nil"/>
              <w:left w:val="nil"/>
              <w:bottom w:val="single" w:sz="4" w:space="0" w:color="auto"/>
              <w:right w:val="single" w:sz="4" w:space="0" w:color="auto"/>
            </w:tcBorders>
            <w:shd w:val="clear" w:color="auto" w:fill="auto"/>
            <w:noWrap/>
          </w:tcPr>
          <w:p>
            <w:r>
              <w:t>Book shelves each with 6units =10</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tables with metallic stand</w:t>
            </w:r>
          </w:p>
        </w:tc>
        <w:tc>
          <w:tcPr>
            <w:tcW w:w="1310" w:type="dxa"/>
            <w:tcBorders>
              <w:top w:val="nil"/>
              <w:left w:val="nil"/>
              <w:bottom w:val="single" w:sz="4" w:space="0" w:color="auto"/>
              <w:right w:val="single" w:sz="4" w:space="0" w:color="auto"/>
            </w:tcBorders>
            <w:shd w:val="clear" w:color="auto" w:fill="auto"/>
            <w:noWrap/>
          </w:tcPr>
          <w:p>
            <w:r>
              <w:t>Library</w:t>
            </w:r>
          </w:p>
        </w:tc>
        <w:tc>
          <w:tcPr>
            <w:tcW w:w="960" w:type="dxa"/>
            <w:tcBorders>
              <w:top w:val="nil"/>
              <w:left w:val="nil"/>
              <w:bottom w:val="single" w:sz="4" w:space="0" w:color="auto"/>
              <w:right w:val="single" w:sz="4" w:space="0" w:color="auto"/>
            </w:tcBorders>
            <w:shd w:val="clear" w:color="auto" w:fill="auto"/>
            <w:noWrap/>
          </w:tcPr>
          <w:p>
            <w:r>
              <w:t>1</w:t>
            </w:r>
          </w:p>
        </w:tc>
        <w:tc>
          <w:tcPr>
            <w:tcW w:w="1299" w:type="dxa"/>
            <w:tcBorders>
              <w:top w:val="nil"/>
              <w:left w:val="nil"/>
              <w:bottom w:val="single" w:sz="4" w:space="0" w:color="auto"/>
              <w:right w:val="single" w:sz="4" w:space="0" w:color="auto"/>
            </w:tcBorders>
            <w:shd w:val="clear" w:color="auto" w:fill="auto"/>
            <w:noWrap/>
          </w:tcPr>
          <w:p>
            <w:r>
              <w:t>Office tables with metalic stand =1</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Pin boards</w:t>
            </w:r>
          </w:p>
        </w:tc>
        <w:tc>
          <w:tcPr>
            <w:tcW w:w="1310" w:type="dxa"/>
            <w:tcBorders>
              <w:top w:val="nil"/>
              <w:left w:val="nil"/>
              <w:bottom w:val="single" w:sz="4" w:space="0" w:color="auto"/>
              <w:right w:val="single" w:sz="4" w:space="0" w:color="auto"/>
            </w:tcBorders>
            <w:shd w:val="clear" w:color="auto" w:fill="auto"/>
            <w:noWrap/>
          </w:tcPr>
          <w:p>
            <w:r>
              <w:t>Library</w:t>
            </w:r>
          </w:p>
        </w:tc>
        <w:tc>
          <w:tcPr>
            <w:tcW w:w="960" w:type="dxa"/>
            <w:tcBorders>
              <w:top w:val="nil"/>
              <w:left w:val="nil"/>
              <w:bottom w:val="single" w:sz="4" w:space="0" w:color="auto"/>
              <w:right w:val="single" w:sz="4" w:space="0" w:color="auto"/>
            </w:tcBorders>
            <w:shd w:val="clear" w:color="auto" w:fill="auto"/>
            <w:noWrap/>
          </w:tcPr>
          <w:p>
            <w:r>
              <w:t>3</w:t>
            </w:r>
          </w:p>
        </w:tc>
        <w:tc>
          <w:tcPr>
            <w:tcW w:w="1299" w:type="dxa"/>
            <w:tcBorders>
              <w:top w:val="nil"/>
              <w:left w:val="nil"/>
              <w:bottom w:val="single" w:sz="4" w:space="0" w:color="auto"/>
              <w:right w:val="single" w:sz="4" w:space="0" w:color="auto"/>
            </w:tcBorders>
            <w:shd w:val="clear" w:color="auto" w:fill="auto"/>
            <w:noWrap/>
          </w:tcPr>
          <w:p>
            <w:r>
              <w:t>Pin boards = 3</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Lab tables with metallic stands</w:t>
            </w:r>
          </w:p>
        </w:tc>
        <w:tc>
          <w:tcPr>
            <w:tcW w:w="1310" w:type="dxa"/>
            <w:tcBorders>
              <w:top w:val="nil"/>
              <w:left w:val="nil"/>
              <w:bottom w:val="single" w:sz="4" w:space="0" w:color="auto"/>
              <w:right w:val="single" w:sz="4" w:space="0" w:color="auto"/>
            </w:tcBorders>
            <w:shd w:val="clear" w:color="auto" w:fill="auto"/>
            <w:noWrap/>
          </w:tcPr>
          <w:p>
            <w:r>
              <w:t>Computer lab</w:t>
            </w:r>
          </w:p>
        </w:tc>
        <w:tc>
          <w:tcPr>
            <w:tcW w:w="960" w:type="dxa"/>
            <w:tcBorders>
              <w:top w:val="nil"/>
              <w:left w:val="nil"/>
              <w:bottom w:val="single" w:sz="4" w:space="0" w:color="auto"/>
              <w:right w:val="single" w:sz="4" w:space="0" w:color="auto"/>
            </w:tcBorders>
            <w:shd w:val="clear" w:color="auto" w:fill="auto"/>
            <w:noWrap/>
          </w:tcPr>
          <w:p>
            <w:r>
              <w:t>16</w:t>
            </w:r>
          </w:p>
        </w:tc>
        <w:tc>
          <w:tcPr>
            <w:tcW w:w="1299" w:type="dxa"/>
            <w:tcBorders>
              <w:top w:val="nil"/>
              <w:left w:val="nil"/>
              <w:bottom w:val="single" w:sz="4" w:space="0" w:color="auto"/>
              <w:right w:val="single" w:sz="4" w:space="0" w:color="auto"/>
            </w:tcBorders>
            <w:shd w:val="clear" w:color="auto" w:fill="auto"/>
            <w:noWrap/>
          </w:tcPr>
          <w:p>
            <w:r>
              <w:t>Lab tables with metalic stands =16</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Lab chairs with metallic stands</w:t>
            </w:r>
          </w:p>
        </w:tc>
        <w:tc>
          <w:tcPr>
            <w:tcW w:w="1310" w:type="dxa"/>
            <w:tcBorders>
              <w:top w:val="nil"/>
              <w:left w:val="nil"/>
              <w:bottom w:val="single" w:sz="4" w:space="0" w:color="auto"/>
              <w:right w:val="single" w:sz="4" w:space="0" w:color="auto"/>
            </w:tcBorders>
            <w:shd w:val="clear" w:color="auto" w:fill="auto"/>
            <w:noWrap/>
          </w:tcPr>
          <w:p>
            <w:r>
              <w:t>Computer lab</w:t>
            </w:r>
          </w:p>
        </w:tc>
        <w:tc>
          <w:tcPr>
            <w:tcW w:w="960" w:type="dxa"/>
            <w:tcBorders>
              <w:top w:val="nil"/>
              <w:left w:val="nil"/>
              <w:bottom w:val="single" w:sz="4" w:space="0" w:color="auto"/>
              <w:right w:val="single" w:sz="4" w:space="0" w:color="auto"/>
            </w:tcBorders>
            <w:shd w:val="clear" w:color="auto" w:fill="auto"/>
            <w:noWrap/>
          </w:tcPr>
          <w:p>
            <w:r>
              <w:t>65</w:t>
            </w:r>
          </w:p>
        </w:tc>
        <w:tc>
          <w:tcPr>
            <w:tcW w:w="1299" w:type="dxa"/>
            <w:tcBorders>
              <w:top w:val="nil"/>
              <w:left w:val="nil"/>
              <w:bottom w:val="single" w:sz="4" w:space="0" w:color="auto"/>
              <w:right w:val="single" w:sz="4" w:space="0" w:color="auto"/>
            </w:tcBorders>
            <w:shd w:val="clear" w:color="auto" w:fill="auto"/>
            <w:noWrap/>
          </w:tcPr>
          <w:p>
            <w:r>
              <w:t>Lab chairs with metalic stands =65</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chairs with cushions</w:t>
            </w:r>
          </w:p>
        </w:tc>
        <w:tc>
          <w:tcPr>
            <w:tcW w:w="1310" w:type="dxa"/>
            <w:tcBorders>
              <w:top w:val="nil"/>
              <w:left w:val="nil"/>
              <w:bottom w:val="single" w:sz="4" w:space="0" w:color="auto"/>
              <w:right w:val="single" w:sz="4" w:space="0" w:color="auto"/>
            </w:tcBorders>
            <w:shd w:val="clear" w:color="auto" w:fill="auto"/>
            <w:noWrap/>
          </w:tcPr>
          <w:p>
            <w:r>
              <w:t>Computer lab</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Office chairs with cussions =2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tables with drawers</w:t>
            </w:r>
          </w:p>
        </w:tc>
        <w:tc>
          <w:tcPr>
            <w:tcW w:w="1310" w:type="dxa"/>
            <w:tcBorders>
              <w:top w:val="nil"/>
              <w:left w:val="nil"/>
              <w:bottom w:val="single" w:sz="4" w:space="0" w:color="auto"/>
              <w:right w:val="single" w:sz="4" w:space="0" w:color="auto"/>
            </w:tcBorders>
            <w:shd w:val="clear" w:color="auto" w:fill="auto"/>
            <w:noWrap/>
          </w:tcPr>
          <w:p>
            <w:r>
              <w:t>Computer lab</w:t>
            </w:r>
          </w:p>
        </w:tc>
        <w:tc>
          <w:tcPr>
            <w:tcW w:w="960" w:type="dxa"/>
            <w:tcBorders>
              <w:top w:val="nil"/>
              <w:left w:val="nil"/>
              <w:bottom w:val="single" w:sz="4" w:space="0" w:color="auto"/>
              <w:right w:val="single" w:sz="4" w:space="0" w:color="auto"/>
            </w:tcBorders>
            <w:shd w:val="clear" w:color="auto" w:fill="auto"/>
            <w:noWrap/>
          </w:tcPr>
          <w:p>
            <w:r>
              <w:t>1</w:t>
            </w:r>
          </w:p>
        </w:tc>
        <w:tc>
          <w:tcPr>
            <w:tcW w:w="1299" w:type="dxa"/>
            <w:tcBorders>
              <w:top w:val="nil"/>
              <w:left w:val="nil"/>
              <w:bottom w:val="single" w:sz="4" w:space="0" w:color="auto"/>
              <w:right w:val="single" w:sz="4" w:space="0" w:color="auto"/>
            </w:tcBorders>
            <w:shd w:val="clear" w:color="auto" w:fill="auto"/>
            <w:noWrap/>
          </w:tcPr>
          <w:p>
            <w:r>
              <w:t>Office tables with drawers =1</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Office tables with metallic stands</w:t>
            </w:r>
          </w:p>
        </w:tc>
        <w:tc>
          <w:tcPr>
            <w:tcW w:w="1310" w:type="dxa"/>
            <w:tcBorders>
              <w:top w:val="nil"/>
              <w:left w:val="nil"/>
              <w:bottom w:val="single" w:sz="4" w:space="0" w:color="auto"/>
              <w:right w:val="single" w:sz="4" w:space="0" w:color="auto"/>
            </w:tcBorders>
            <w:shd w:val="clear" w:color="auto" w:fill="auto"/>
            <w:noWrap/>
          </w:tcPr>
          <w:p>
            <w:r>
              <w:t>Computer lab</w:t>
            </w:r>
          </w:p>
        </w:tc>
        <w:tc>
          <w:tcPr>
            <w:tcW w:w="960" w:type="dxa"/>
            <w:tcBorders>
              <w:top w:val="nil"/>
              <w:left w:val="nil"/>
              <w:bottom w:val="single" w:sz="4" w:space="0" w:color="auto"/>
              <w:right w:val="single" w:sz="4" w:space="0" w:color="auto"/>
            </w:tcBorders>
            <w:shd w:val="clear" w:color="auto" w:fill="auto"/>
            <w:noWrap/>
          </w:tcPr>
          <w:p>
            <w:r>
              <w:t>1</w:t>
            </w:r>
          </w:p>
        </w:tc>
        <w:tc>
          <w:tcPr>
            <w:tcW w:w="1299" w:type="dxa"/>
            <w:tcBorders>
              <w:top w:val="nil"/>
              <w:left w:val="nil"/>
              <w:bottom w:val="single" w:sz="4" w:space="0" w:color="auto"/>
              <w:right w:val="single" w:sz="4" w:space="0" w:color="auto"/>
            </w:tcBorders>
            <w:shd w:val="clear" w:color="auto" w:fill="auto"/>
            <w:noWrap/>
          </w:tcPr>
          <w:p>
            <w:r>
              <w:t>Office tables with metalic stands =1</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
              <w:t>Pin boards</w:t>
            </w:r>
          </w:p>
        </w:tc>
        <w:tc>
          <w:tcPr>
            <w:tcW w:w="1310" w:type="dxa"/>
            <w:tcBorders>
              <w:top w:val="nil"/>
              <w:left w:val="nil"/>
              <w:bottom w:val="single" w:sz="4" w:space="0" w:color="auto"/>
              <w:right w:val="single" w:sz="4" w:space="0" w:color="auto"/>
            </w:tcBorders>
            <w:shd w:val="clear" w:color="auto" w:fill="auto"/>
            <w:noWrap/>
          </w:tcPr>
          <w:p>
            <w:r>
              <w:t>Computer lab</w:t>
            </w:r>
          </w:p>
        </w:tc>
        <w:tc>
          <w:tcPr>
            <w:tcW w:w="960" w:type="dxa"/>
            <w:tcBorders>
              <w:top w:val="nil"/>
              <w:left w:val="nil"/>
              <w:bottom w:val="single" w:sz="4" w:space="0" w:color="auto"/>
              <w:right w:val="single" w:sz="4" w:space="0" w:color="auto"/>
            </w:tcBorders>
            <w:shd w:val="clear" w:color="auto" w:fill="auto"/>
            <w:noWrap/>
          </w:tcPr>
          <w:p>
            <w:r>
              <w:t>2</w:t>
            </w:r>
          </w:p>
        </w:tc>
        <w:tc>
          <w:tcPr>
            <w:tcW w:w="1299" w:type="dxa"/>
            <w:tcBorders>
              <w:top w:val="nil"/>
              <w:left w:val="nil"/>
              <w:bottom w:val="single" w:sz="4" w:space="0" w:color="auto"/>
              <w:right w:val="single" w:sz="4" w:space="0" w:color="auto"/>
            </w:tcBorders>
            <w:shd w:val="clear" w:color="auto" w:fill="auto"/>
            <w:noWrap/>
          </w:tcPr>
          <w:p>
            <w:r>
              <w:t>Pin boards =2</w:t>
            </w: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14 Feb 2022</w:t>
            </w: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
              <w:t>Acknowledgement letter, 14/02/2022</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t>Name of LG: Mitooma District    Name of SCHOOL: Mayanga Seed School</w:t>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Dell Vostro Desktop 3888 10th Gen Core i5-10400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28</w:t>
            </w:r>
          </w:p>
        </w:tc>
        <w:tc>
          <w:tcPr>
            <w:tcW w:w="0" w:type="auto"/>
            <w:tcBorders>
              <w:top w:val="nil"/>
              <w:left w:val="nil"/>
              <w:bottom w:val="single" w:sz="4" w:space="0" w:color="auto"/>
              <w:right w:val="single" w:sz="4" w:space="0" w:color="auto"/>
            </w:tcBorders>
            <w:shd w:val="clear" w:color="auto" w:fill="auto"/>
            <w:noWrap/>
            <w:hideMark/>
          </w:tcPr>
          <w:p>
            <w:r>
              <w:t>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
              <w:t>Report of 17 May 2022. Head teacher later said the assets are in good condition, in use and functional.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Dell monitors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29</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Dell Vostro Desktop 3888 10th Gen Core i7-10700 (Server desktop)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Power surge protectors/Extension cables (with 6 ports)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Kyocera Ecosys M2640idw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Epson Projector EB-E10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D-Link DIR-X560 Router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
              <w:t>Server 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
              <w:t>working</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
              <w:t>Switch (24 port)</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
              <w:t>1</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
              <w:t>working</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
              <w:t>Air conditioner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
              <w:t>1</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
              <w:t>working</w:t>
            </w: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Patch panel (48 port)</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2</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working</w:t>
            </w: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UPS</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28</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working</w:t>
            </w: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Ethernet sockets</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15</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working</w:t>
            </w: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
              <w:t>CCTV camera</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1</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
              <w:t>working</w:t>
            </w: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t>Name of LG: Mitooma District    Name of SCHOOL: Mayanga Seed School</w:t>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Two unit classroom blocks</w:t>
            </w:r>
          </w:p>
        </w:tc>
        <w:tc>
          <w:tcPr>
            <w:tcW w:w="1419" w:type="dxa"/>
            <w:tcBorders>
              <w:top w:val="nil"/>
              <w:left w:val="nil"/>
              <w:bottom w:val="single" w:sz="4" w:space="0" w:color="auto"/>
              <w:right w:val="single" w:sz="4" w:space="0" w:color="auto"/>
            </w:tcBorders>
            <w:shd w:val="clear" w:color="auto" w:fill="auto"/>
            <w:noWrap/>
            <w:hideMark/>
          </w:tcPr>
          <w:p>
            <w:r>
              <w:t>Classroom blocks</w:t>
            </w:r>
          </w:p>
        </w:tc>
        <w:tc>
          <w:tcPr>
            <w:tcW w:w="990" w:type="dxa"/>
            <w:tcBorders>
              <w:top w:val="nil"/>
              <w:left w:val="nil"/>
              <w:bottom w:val="single" w:sz="4" w:space="0" w:color="auto"/>
              <w:right w:val="single" w:sz="4" w:space="0" w:color="auto"/>
            </w:tcBorders>
            <w:shd w:val="clear" w:color="auto" w:fill="auto"/>
            <w:noWrap/>
            <w:hideMark/>
          </w:tcPr>
          <w:p>
            <w:r>
              <w:t>3</w:t>
            </w:r>
          </w:p>
        </w:tc>
        <w:tc>
          <w:tcPr>
            <w:tcW w:w="1440" w:type="dxa"/>
            <w:tcBorders>
              <w:top w:val="nil"/>
              <w:left w:val="nil"/>
              <w:bottom w:val="single" w:sz="4" w:space="0" w:color="auto"/>
              <w:right w:val="single" w:sz="4" w:space="0" w:color="auto"/>
            </w:tcBorders>
            <w:shd w:val="clear" w:color="auto" w:fill="auto"/>
            <w:noWrap/>
            <w:hideMark/>
          </w:tcPr>
          <w:p>
            <w:r>
              <w:t>Two unit classroom blocks (Three in number); 6 classes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 with handles</w:t>
            </w:r>
          </w:p>
        </w:tc>
        <w:tc>
          <w:tcPr>
            <w:tcW w:w="1419" w:type="dxa"/>
            <w:tcBorders>
              <w:top w:val="nil"/>
              <w:left w:val="nil"/>
              <w:bottom w:val="single" w:sz="4" w:space="0" w:color="auto"/>
              <w:right w:val="single" w:sz="4" w:space="0" w:color="auto"/>
            </w:tcBorders>
            <w:shd w:val="clear" w:color="auto" w:fill="auto"/>
            <w:noWrap/>
            <w:hideMark/>
          </w:tcPr>
          <w:p>
            <w:r>
              <w:t>Classroom blocks</w:t>
            </w:r>
          </w:p>
        </w:tc>
        <w:tc>
          <w:tcPr>
            <w:tcW w:w="990" w:type="dxa"/>
            <w:tcBorders>
              <w:top w:val="nil"/>
              <w:left w:val="nil"/>
              <w:bottom w:val="single" w:sz="4" w:space="0" w:color="auto"/>
              <w:right w:val="single" w:sz="4" w:space="0" w:color="auto"/>
            </w:tcBorders>
            <w:shd w:val="clear" w:color="auto" w:fill="auto"/>
            <w:noWrap/>
            <w:hideMark/>
          </w:tcPr>
          <w:p>
            <w:r>
              <w:t>12</w:t>
            </w:r>
          </w:p>
        </w:tc>
        <w:tc>
          <w:tcPr>
            <w:tcW w:w="1440" w:type="dxa"/>
            <w:tcBorders>
              <w:top w:val="nil"/>
              <w:left w:val="nil"/>
              <w:bottom w:val="single" w:sz="4" w:space="0" w:color="auto"/>
              <w:right w:val="single" w:sz="4" w:space="0" w:color="auto"/>
            </w:tcBorders>
            <w:shd w:val="clear" w:color="auto" w:fill="auto"/>
            <w:noWrap/>
            <w:hideMark/>
          </w:tcPr>
          <w:p>
            <w:r>
              <w:t>External doors with handles each class 02 x 6 classes = 12 doors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Windows with clear glasses</w:t>
            </w:r>
          </w:p>
        </w:tc>
        <w:tc>
          <w:tcPr>
            <w:tcW w:w="1419" w:type="dxa"/>
            <w:tcBorders>
              <w:top w:val="nil"/>
              <w:left w:val="nil"/>
              <w:bottom w:val="single" w:sz="4" w:space="0" w:color="auto"/>
              <w:right w:val="single" w:sz="4" w:space="0" w:color="auto"/>
            </w:tcBorders>
            <w:shd w:val="clear" w:color="auto" w:fill="auto"/>
            <w:noWrap/>
            <w:hideMark/>
          </w:tcPr>
          <w:p>
            <w:r>
              <w:t>Classroom blocks</w:t>
            </w:r>
          </w:p>
        </w:tc>
        <w:tc>
          <w:tcPr>
            <w:tcW w:w="990" w:type="dxa"/>
            <w:tcBorders>
              <w:top w:val="nil"/>
              <w:left w:val="nil"/>
              <w:bottom w:val="single" w:sz="4" w:space="0" w:color="auto"/>
              <w:right w:val="single" w:sz="4" w:space="0" w:color="auto"/>
            </w:tcBorders>
            <w:shd w:val="clear" w:color="auto" w:fill="auto"/>
            <w:noWrap/>
            <w:hideMark/>
          </w:tcPr>
          <w:p>
            <w:r>
              <w:t>36</w:t>
            </w:r>
          </w:p>
        </w:tc>
        <w:tc>
          <w:tcPr>
            <w:tcW w:w="1440" w:type="dxa"/>
            <w:tcBorders>
              <w:top w:val="nil"/>
              <w:left w:val="nil"/>
              <w:bottom w:val="single" w:sz="4" w:space="0" w:color="auto"/>
              <w:right w:val="single" w:sz="4" w:space="0" w:color="auto"/>
            </w:tcBorders>
            <w:shd w:val="clear" w:color="auto" w:fill="auto"/>
            <w:noWrap/>
            <w:hideMark/>
          </w:tcPr>
          <w:p>
            <w:r>
              <w:t>Windows with clear glasses each class = 6 x 6 classes = 36 windows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Keys</w:t>
            </w:r>
          </w:p>
        </w:tc>
        <w:tc>
          <w:tcPr>
            <w:tcW w:w="1419" w:type="dxa"/>
            <w:tcBorders>
              <w:top w:val="nil"/>
              <w:left w:val="nil"/>
              <w:bottom w:val="single" w:sz="4" w:space="0" w:color="auto"/>
              <w:right w:val="single" w:sz="4" w:space="0" w:color="auto"/>
            </w:tcBorders>
            <w:shd w:val="clear" w:color="auto" w:fill="auto"/>
            <w:noWrap/>
            <w:hideMark/>
          </w:tcPr>
          <w:p>
            <w:r>
              <w:t>Classroom blocks</w:t>
            </w:r>
          </w:p>
        </w:tc>
        <w:tc>
          <w:tcPr>
            <w:tcW w:w="990" w:type="dxa"/>
            <w:tcBorders>
              <w:top w:val="nil"/>
              <w:left w:val="nil"/>
              <w:bottom w:val="single" w:sz="4" w:space="0" w:color="auto"/>
              <w:right w:val="single" w:sz="4" w:space="0" w:color="auto"/>
            </w:tcBorders>
            <w:shd w:val="clear" w:color="auto" w:fill="auto"/>
            <w:noWrap/>
            <w:hideMark/>
          </w:tcPr>
          <w:p>
            <w:r>
              <w:t>60</w:t>
            </w:r>
          </w:p>
        </w:tc>
        <w:tc>
          <w:tcPr>
            <w:tcW w:w="1440" w:type="dxa"/>
            <w:tcBorders>
              <w:top w:val="nil"/>
              <w:left w:val="nil"/>
              <w:bottom w:val="single" w:sz="4" w:space="0" w:color="auto"/>
              <w:right w:val="single" w:sz="4" w:space="0" w:color="auto"/>
            </w:tcBorders>
            <w:shd w:val="clear" w:color="auto" w:fill="auto"/>
            <w:noWrap/>
            <w:hideMark/>
          </w:tcPr>
          <w:p>
            <w:r>
              <w:t>Keys each handle 5 keys x 12 doors = 60keys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Administration block</w:t>
            </w:r>
          </w:p>
        </w:tc>
        <w:tc>
          <w:tcPr>
            <w:tcW w:w="1419" w:type="dxa"/>
            <w:tcBorders>
              <w:top w:val="nil"/>
              <w:left w:val="nil"/>
              <w:bottom w:val="single" w:sz="4" w:space="0" w:color="auto"/>
              <w:right w:val="single" w:sz="4" w:space="0" w:color="auto"/>
            </w:tcBorders>
            <w:shd w:val="clear" w:color="auto" w:fill="auto"/>
            <w:noWrap/>
            <w:hideMark/>
          </w:tcPr>
          <w:p>
            <w:r>
              <w:t>Administration block</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
              <w:t>Administration Block, with the following</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number not stated. 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Internal flush doors with locks and handles</w:t>
            </w:r>
          </w:p>
        </w:tc>
        <w:tc>
          <w:tcPr>
            <w:tcW w:w="1419" w:type="dxa"/>
            <w:tcBorders>
              <w:top w:val="nil"/>
              <w:left w:val="nil"/>
              <w:bottom w:val="single" w:sz="4" w:space="0" w:color="auto"/>
              <w:right w:val="single" w:sz="4" w:space="0" w:color="auto"/>
            </w:tcBorders>
            <w:shd w:val="clear" w:color="auto" w:fill="auto"/>
            <w:noWrap/>
            <w:hideMark/>
          </w:tcPr>
          <w:p>
            <w:r>
              <w:t>Administration block</w:t>
            </w:r>
          </w:p>
        </w:tc>
        <w:tc>
          <w:tcPr>
            <w:tcW w:w="990" w:type="dxa"/>
            <w:tcBorders>
              <w:top w:val="nil"/>
              <w:left w:val="nil"/>
              <w:bottom w:val="single" w:sz="4" w:space="0" w:color="auto"/>
              <w:right w:val="single" w:sz="4" w:space="0" w:color="auto"/>
            </w:tcBorders>
            <w:shd w:val="clear" w:color="auto" w:fill="auto"/>
            <w:noWrap/>
            <w:hideMark/>
          </w:tcPr>
          <w:p>
            <w:r>
              <w:t>4</w:t>
            </w:r>
          </w:p>
        </w:tc>
        <w:tc>
          <w:tcPr>
            <w:tcW w:w="1440" w:type="dxa"/>
            <w:tcBorders>
              <w:top w:val="nil"/>
              <w:left w:val="nil"/>
              <w:bottom w:val="single" w:sz="4" w:space="0" w:color="auto"/>
              <w:right w:val="single" w:sz="4" w:space="0" w:color="auto"/>
            </w:tcBorders>
            <w:shd w:val="clear" w:color="auto" w:fill="auto"/>
            <w:noWrap/>
            <w:hideMark/>
          </w:tcPr>
          <w:p>
            <w:r>
              <w:t>Internal flash doors with locks and handles. 04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Acknowledgement letter, 14/02/2022. Letter spells it 'flash'.</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 with glasses</w:t>
            </w:r>
          </w:p>
        </w:tc>
        <w:tc>
          <w:tcPr>
            <w:tcW w:w="1419" w:type="dxa"/>
            <w:tcBorders>
              <w:top w:val="nil"/>
              <w:left w:val="nil"/>
              <w:bottom w:val="single" w:sz="4" w:space="0" w:color="auto"/>
              <w:right w:val="single" w:sz="4" w:space="0" w:color="auto"/>
            </w:tcBorders>
            <w:shd w:val="clear" w:color="auto" w:fill="auto"/>
            <w:noWrap/>
            <w:hideMark/>
          </w:tcPr>
          <w:p>
            <w:r>
              <w:t>Administration block</w:t>
            </w:r>
          </w:p>
        </w:tc>
        <w:tc>
          <w:tcPr>
            <w:tcW w:w="990" w:type="dxa"/>
            <w:tcBorders>
              <w:top w:val="nil"/>
              <w:left w:val="nil"/>
              <w:bottom w:val="single" w:sz="4" w:space="0" w:color="auto"/>
              <w:right w:val="single" w:sz="4" w:space="0" w:color="auto"/>
            </w:tcBorders>
            <w:shd w:val="clear" w:color="auto" w:fill="auto"/>
            <w:noWrap/>
            <w:hideMark/>
          </w:tcPr>
          <w:p>
            <w:r>
              <w:t>2</w:t>
            </w:r>
          </w:p>
        </w:tc>
        <w:tc>
          <w:tcPr>
            <w:tcW w:w="1440" w:type="dxa"/>
            <w:tcBorders>
              <w:top w:val="nil"/>
              <w:left w:val="nil"/>
              <w:bottom w:val="single" w:sz="4" w:space="0" w:color="auto"/>
              <w:right w:val="single" w:sz="4" w:space="0" w:color="auto"/>
            </w:tcBorders>
            <w:shd w:val="clear" w:color="auto" w:fill="auto"/>
            <w:noWrap/>
            <w:hideMark/>
          </w:tcPr>
          <w:p>
            <w:r>
              <w:t>External doors with glasses 02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
              <w:t>Keys</w:t>
            </w:r>
          </w:p>
        </w:tc>
        <w:tc>
          <w:tcPr>
            <w:tcW w:w="1419" w:type="dxa"/>
            <w:tcBorders>
              <w:top w:val="nil"/>
              <w:left w:val="nil"/>
              <w:bottom w:val="single" w:sz="4" w:space="0" w:color="auto"/>
              <w:right w:val="single" w:sz="4" w:space="0" w:color="auto"/>
            </w:tcBorders>
            <w:shd w:val="clear" w:color="auto" w:fill="auto"/>
            <w:noWrap/>
            <w:hideMark/>
          </w:tcPr>
          <w:p>
            <w:r>
              <w:t>Administration block</w:t>
            </w:r>
          </w:p>
        </w:tc>
        <w:tc>
          <w:tcPr>
            <w:tcW w:w="990" w:type="dxa"/>
            <w:tcBorders>
              <w:top w:val="nil"/>
              <w:left w:val="nil"/>
              <w:bottom w:val="single" w:sz="4" w:space="0" w:color="auto"/>
              <w:right w:val="single" w:sz="4" w:space="0" w:color="auto"/>
            </w:tcBorders>
            <w:shd w:val="clear" w:color="auto" w:fill="auto"/>
            <w:noWrap/>
            <w:hideMark/>
          </w:tcPr>
          <w:p>
            <w:r>
              <w:t>30</w:t>
            </w:r>
          </w:p>
        </w:tc>
        <w:tc>
          <w:tcPr>
            <w:tcW w:w="1440" w:type="dxa"/>
            <w:tcBorders>
              <w:top w:val="nil"/>
              <w:left w:val="nil"/>
              <w:bottom w:val="single" w:sz="4" w:space="0" w:color="auto"/>
              <w:right w:val="single" w:sz="4" w:space="0" w:color="auto"/>
            </w:tcBorders>
            <w:shd w:val="clear" w:color="auto" w:fill="auto"/>
            <w:noWrap/>
            <w:hideMark/>
          </w:tcPr>
          <w:p>
            <w:r>
              <w:t>Keys each lock 5 x 6 doors 30 keys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
              <w:t>14 Feb 2022</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
              <w:t>Acknowledgement letter, 14/02/2022</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
              <w:t>Windows with glasses</w:t>
            </w:r>
          </w:p>
        </w:tc>
        <w:tc>
          <w:tcPr>
            <w:tcW w:w="1419" w:type="dxa"/>
            <w:tcBorders>
              <w:top w:val="single" w:sz="4" w:space="0" w:color="auto"/>
              <w:left w:val="nil"/>
              <w:bottom w:val="single" w:sz="4" w:space="0" w:color="auto"/>
              <w:right w:val="single" w:sz="4" w:space="0" w:color="auto"/>
            </w:tcBorders>
            <w:shd w:val="clear" w:color="auto" w:fill="auto"/>
            <w:noWrap/>
          </w:tcPr>
          <w:p>
            <w:r>
              <w:t>Administration block</w:t>
            </w:r>
          </w:p>
        </w:tc>
        <w:tc>
          <w:tcPr>
            <w:tcW w:w="990" w:type="dxa"/>
            <w:tcBorders>
              <w:top w:val="single" w:sz="4" w:space="0" w:color="auto"/>
              <w:left w:val="nil"/>
              <w:bottom w:val="single" w:sz="4" w:space="0" w:color="auto"/>
              <w:right w:val="single" w:sz="4" w:space="0" w:color="auto"/>
            </w:tcBorders>
            <w:shd w:val="clear" w:color="auto" w:fill="auto"/>
            <w:noWrap/>
          </w:tcPr>
          <w:p>
            <w:r>
              <w:t>14</w:t>
            </w:r>
          </w:p>
        </w:tc>
        <w:tc>
          <w:tcPr>
            <w:tcW w:w="1440" w:type="dxa"/>
            <w:tcBorders>
              <w:top w:val="single" w:sz="4" w:space="0" w:color="auto"/>
              <w:left w:val="nil"/>
              <w:bottom w:val="single" w:sz="4" w:space="0" w:color="auto"/>
              <w:right w:val="single" w:sz="4" w:space="0" w:color="auto"/>
            </w:tcBorders>
            <w:shd w:val="clear" w:color="auto" w:fill="auto"/>
            <w:noWrap/>
          </w:tcPr>
          <w:p>
            <w:r>
              <w:t>Windows with glasses 14</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
              <w:t>14 Feb 2022</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
              <w:t>Two stance staff latrine</w:t>
            </w:r>
          </w:p>
        </w:tc>
        <w:tc>
          <w:tcPr>
            <w:tcW w:w="1419" w:type="dxa"/>
            <w:tcBorders>
              <w:top w:val="single" w:sz="4" w:space="0" w:color="auto"/>
              <w:left w:val="nil"/>
              <w:bottom w:val="single" w:sz="4" w:space="0" w:color="auto"/>
              <w:right w:val="single" w:sz="4" w:space="0" w:color="auto"/>
            </w:tcBorders>
            <w:shd w:val="clear" w:color="auto" w:fill="auto"/>
            <w:noWrap/>
          </w:tcPr>
          <w:p>
            <w:r>
              <w:t>Staff latrine</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
              <w:t>Two stance staff Latrine</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
              <w:t>14 Feb 2022</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
              <w:t>number not stated ('Two stance' is the number of stances). 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 with bolts</w:t>
            </w:r>
          </w:p>
        </w:tc>
        <w:tc>
          <w:tcPr>
            <w:tcW w:w="1419" w:type="dxa"/>
            <w:tcBorders>
              <w:top w:val="nil"/>
              <w:left w:val="nil"/>
              <w:bottom w:val="single" w:sz="4" w:space="0" w:color="auto"/>
              <w:right w:val="single" w:sz="4" w:space="0" w:color="auto"/>
            </w:tcBorders>
            <w:shd w:val="clear" w:color="auto" w:fill="auto"/>
            <w:noWrap/>
          </w:tcPr>
          <w:p>
            <w:r>
              <w:t>Staff latrine</w:t>
            </w:r>
          </w:p>
        </w:tc>
        <w:tc>
          <w:tcPr>
            <w:tcW w:w="990" w:type="dxa"/>
            <w:tcBorders>
              <w:top w:val="nil"/>
              <w:left w:val="nil"/>
              <w:bottom w:val="single" w:sz="4" w:space="0" w:color="auto"/>
              <w:right w:val="single" w:sz="4" w:space="0" w:color="auto"/>
            </w:tcBorders>
            <w:shd w:val="clear" w:color="auto" w:fill="auto"/>
            <w:noWrap/>
          </w:tcPr>
          <w:p>
            <w:r>
              <w:t>2</w:t>
            </w:r>
          </w:p>
        </w:tc>
        <w:tc>
          <w:tcPr>
            <w:tcW w:w="1440" w:type="dxa"/>
            <w:tcBorders>
              <w:top w:val="nil"/>
              <w:left w:val="nil"/>
              <w:bottom w:val="single" w:sz="4" w:space="0" w:color="auto"/>
              <w:right w:val="single" w:sz="4" w:space="0" w:color="auto"/>
            </w:tcBorders>
            <w:shd w:val="clear" w:color="auto" w:fill="auto"/>
            <w:noWrap/>
          </w:tcPr>
          <w:p>
            <w:r>
              <w:t>External doors 02 with bolts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Multipurpose hall</w:t>
            </w:r>
          </w:p>
        </w:tc>
        <w:tc>
          <w:tcPr>
            <w:tcW w:w="1419" w:type="dxa"/>
            <w:tcBorders>
              <w:top w:val="nil"/>
              <w:left w:val="nil"/>
              <w:bottom w:val="single" w:sz="4" w:space="0" w:color="auto"/>
              <w:right w:val="single" w:sz="4" w:space="0" w:color="auto"/>
            </w:tcBorders>
            <w:shd w:val="clear" w:color="auto" w:fill="auto"/>
            <w:noWrap/>
          </w:tcPr>
          <w:p>
            <w:r>
              <w:t>Multipurpose hall</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
              <w:t>MULTI PURPOSE HALL</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number not stated. 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Double system of folding and sliding doors</w:t>
            </w:r>
          </w:p>
        </w:tc>
        <w:tc>
          <w:tcPr>
            <w:tcW w:w="1419" w:type="dxa"/>
            <w:tcBorders>
              <w:top w:val="nil"/>
              <w:left w:val="nil"/>
              <w:bottom w:val="single" w:sz="4" w:space="0" w:color="auto"/>
              <w:right w:val="single" w:sz="4" w:space="0" w:color="auto"/>
            </w:tcBorders>
            <w:shd w:val="clear" w:color="auto" w:fill="auto"/>
            <w:noWrap/>
          </w:tcPr>
          <w:p>
            <w:r>
              <w:t>Multipurpose hall</w:t>
            </w:r>
          </w:p>
        </w:tc>
        <w:tc>
          <w:tcPr>
            <w:tcW w:w="990" w:type="dxa"/>
            <w:tcBorders>
              <w:top w:val="nil"/>
              <w:left w:val="nil"/>
              <w:bottom w:val="single" w:sz="4" w:space="0" w:color="auto"/>
              <w:right w:val="single" w:sz="4" w:space="0" w:color="auto"/>
            </w:tcBorders>
            <w:shd w:val="clear" w:color="auto" w:fill="auto"/>
            <w:noWrap/>
          </w:tcPr>
          <w:p>
            <w:r>
              <w:t>2</w:t>
            </w:r>
          </w:p>
        </w:tc>
        <w:tc>
          <w:tcPr>
            <w:tcW w:w="1440" w:type="dxa"/>
            <w:tcBorders>
              <w:top w:val="nil"/>
              <w:left w:val="nil"/>
              <w:bottom w:val="single" w:sz="4" w:space="0" w:color="auto"/>
              <w:right w:val="single" w:sz="4" w:space="0" w:color="auto"/>
            </w:tcBorders>
            <w:shd w:val="clear" w:color="auto" w:fill="auto"/>
            <w:noWrap/>
          </w:tcPr>
          <w:p>
            <w:r>
              <w:t>Double system of folding and sliding doors 02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w:t>
            </w:r>
          </w:p>
        </w:tc>
        <w:tc>
          <w:tcPr>
            <w:tcW w:w="1419" w:type="dxa"/>
            <w:tcBorders>
              <w:top w:val="nil"/>
              <w:left w:val="nil"/>
              <w:bottom w:val="single" w:sz="4" w:space="0" w:color="auto"/>
              <w:right w:val="single" w:sz="4" w:space="0" w:color="auto"/>
            </w:tcBorders>
            <w:shd w:val="clear" w:color="auto" w:fill="auto"/>
            <w:noWrap/>
          </w:tcPr>
          <w:p>
            <w:r>
              <w:t>Multipurpose hall</w:t>
            </w:r>
          </w:p>
        </w:tc>
        <w:tc>
          <w:tcPr>
            <w:tcW w:w="990" w:type="dxa"/>
            <w:tcBorders>
              <w:top w:val="nil"/>
              <w:left w:val="nil"/>
              <w:bottom w:val="single" w:sz="4" w:space="0" w:color="auto"/>
              <w:right w:val="single" w:sz="4" w:space="0" w:color="auto"/>
            </w:tcBorders>
            <w:shd w:val="clear" w:color="auto" w:fill="auto"/>
            <w:noWrap/>
          </w:tcPr>
          <w:p>
            <w:r>
              <w:t>6</w:t>
            </w:r>
          </w:p>
        </w:tc>
        <w:tc>
          <w:tcPr>
            <w:tcW w:w="1440" w:type="dxa"/>
            <w:tcBorders>
              <w:top w:val="nil"/>
              <w:left w:val="nil"/>
              <w:bottom w:val="single" w:sz="4" w:space="0" w:color="auto"/>
              <w:right w:val="single" w:sz="4" w:space="0" w:color="auto"/>
            </w:tcBorders>
            <w:shd w:val="clear" w:color="auto" w:fill="auto"/>
            <w:noWrap/>
          </w:tcPr>
          <w:p>
            <w:r>
              <w:t>External doors 06</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Windows with glasses</w:t>
            </w:r>
          </w:p>
        </w:tc>
        <w:tc>
          <w:tcPr>
            <w:tcW w:w="1419" w:type="dxa"/>
            <w:tcBorders>
              <w:top w:val="nil"/>
              <w:left w:val="nil"/>
              <w:bottom w:val="single" w:sz="4" w:space="0" w:color="auto"/>
              <w:right w:val="single" w:sz="4" w:space="0" w:color="auto"/>
            </w:tcBorders>
            <w:shd w:val="clear" w:color="auto" w:fill="auto"/>
            <w:noWrap/>
          </w:tcPr>
          <w:p>
            <w:r>
              <w:t>Multipurpose hall</w:t>
            </w:r>
          </w:p>
        </w:tc>
        <w:tc>
          <w:tcPr>
            <w:tcW w:w="990" w:type="dxa"/>
            <w:tcBorders>
              <w:top w:val="nil"/>
              <w:left w:val="nil"/>
              <w:bottom w:val="single" w:sz="4" w:space="0" w:color="auto"/>
              <w:right w:val="single" w:sz="4" w:space="0" w:color="auto"/>
            </w:tcBorders>
            <w:shd w:val="clear" w:color="auto" w:fill="auto"/>
            <w:noWrap/>
          </w:tcPr>
          <w:p>
            <w:r>
              <w:t>18</w:t>
            </w:r>
          </w:p>
        </w:tc>
        <w:tc>
          <w:tcPr>
            <w:tcW w:w="1440" w:type="dxa"/>
            <w:tcBorders>
              <w:top w:val="nil"/>
              <w:left w:val="nil"/>
              <w:bottom w:val="single" w:sz="4" w:space="0" w:color="auto"/>
              <w:right w:val="single" w:sz="4" w:space="0" w:color="auto"/>
            </w:tcBorders>
            <w:shd w:val="clear" w:color="auto" w:fill="auto"/>
            <w:noWrap/>
          </w:tcPr>
          <w:p>
            <w:r>
              <w:t>Windows with glasses 18</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Keys</w:t>
            </w:r>
          </w:p>
        </w:tc>
        <w:tc>
          <w:tcPr>
            <w:tcW w:w="1419" w:type="dxa"/>
            <w:tcBorders>
              <w:top w:val="nil"/>
              <w:left w:val="nil"/>
              <w:bottom w:val="single" w:sz="4" w:space="0" w:color="auto"/>
              <w:right w:val="single" w:sz="4" w:space="0" w:color="auto"/>
            </w:tcBorders>
            <w:shd w:val="clear" w:color="auto" w:fill="auto"/>
            <w:noWrap/>
          </w:tcPr>
          <w:p>
            <w:r>
              <w:t>Multipurpose hall</w:t>
            </w:r>
          </w:p>
        </w:tc>
        <w:tc>
          <w:tcPr>
            <w:tcW w:w="990" w:type="dxa"/>
            <w:tcBorders>
              <w:top w:val="nil"/>
              <w:left w:val="nil"/>
              <w:bottom w:val="single" w:sz="4" w:space="0" w:color="auto"/>
              <w:right w:val="single" w:sz="4" w:space="0" w:color="auto"/>
            </w:tcBorders>
            <w:shd w:val="clear" w:color="auto" w:fill="auto"/>
            <w:noWrap/>
          </w:tcPr>
          <w:p>
            <w:r>
              <w:t>30</w:t>
            </w:r>
          </w:p>
        </w:tc>
        <w:tc>
          <w:tcPr>
            <w:tcW w:w="1440" w:type="dxa"/>
            <w:tcBorders>
              <w:top w:val="nil"/>
              <w:left w:val="nil"/>
              <w:bottom w:val="single" w:sz="4" w:space="0" w:color="auto"/>
              <w:right w:val="single" w:sz="4" w:space="0" w:color="auto"/>
            </w:tcBorders>
            <w:shd w:val="clear" w:color="auto" w:fill="auto"/>
            <w:noWrap/>
          </w:tcPr>
          <w:p>
            <w:r>
              <w:t>Keys each lock 5 x 6 doors 30keys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Staff quarters</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3</w:t>
            </w:r>
          </w:p>
        </w:tc>
        <w:tc>
          <w:tcPr>
            <w:tcW w:w="1440" w:type="dxa"/>
            <w:tcBorders>
              <w:top w:val="nil"/>
              <w:left w:val="nil"/>
              <w:bottom w:val="single" w:sz="4" w:space="0" w:color="auto"/>
              <w:right w:val="single" w:sz="4" w:space="0" w:color="auto"/>
            </w:tcBorders>
            <w:shd w:val="clear" w:color="auto" w:fill="auto"/>
            <w:noWrap/>
          </w:tcPr>
          <w:p>
            <w:r>
              <w:t>STAFF QUARTERS (THREE IN NUMBER)</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12</w:t>
            </w:r>
          </w:p>
        </w:tc>
        <w:tc>
          <w:tcPr>
            <w:tcW w:w="1440" w:type="dxa"/>
            <w:tcBorders>
              <w:top w:val="nil"/>
              <w:left w:val="nil"/>
              <w:bottom w:val="single" w:sz="4" w:space="0" w:color="auto"/>
              <w:right w:val="single" w:sz="4" w:space="0" w:color="auto"/>
            </w:tcBorders>
            <w:shd w:val="clear" w:color="auto" w:fill="auto"/>
            <w:noWrap/>
          </w:tcPr>
          <w:p>
            <w:r>
              <w:t>External doors each staff qarter 4 x 3 houses 12 doors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Locks (external) and handles</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12</w:t>
            </w:r>
          </w:p>
        </w:tc>
        <w:tc>
          <w:tcPr>
            <w:tcW w:w="1440" w:type="dxa"/>
            <w:tcBorders>
              <w:top w:val="nil"/>
              <w:left w:val="nil"/>
              <w:bottom w:val="single" w:sz="4" w:space="0" w:color="auto"/>
              <w:right w:val="single" w:sz="4" w:space="0" w:color="auto"/>
            </w:tcBorders>
            <w:shd w:val="clear" w:color="auto" w:fill="auto"/>
            <w:noWrap/>
          </w:tcPr>
          <w:p>
            <w:r>
              <w:t>Locks (external) and handle each staff quarter 4 x 3 houses 12 handles with locks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Internal doors</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18</w:t>
            </w:r>
          </w:p>
        </w:tc>
        <w:tc>
          <w:tcPr>
            <w:tcW w:w="1440" w:type="dxa"/>
            <w:tcBorders>
              <w:top w:val="nil"/>
              <w:left w:val="nil"/>
              <w:bottom w:val="single" w:sz="4" w:space="0" w:color="auto"/>
              <w:right w:val="single" w:sz="4" w:space="0" w:color="auto"/>
            </w:tcBorders>
            <w:shd w:val="clear" w:color="auto" w:fill="auto"/>
            <w:noWrap/>
          </w:tcPr>
          <w:p>
            <w:r>
              <w:t>Internal doors each staff quarter 6 x 3 houses 18 doors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Locks with handles (6 per quarter)</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18</w:t>
            </w:r>
          </w:p>
        </w:tc>
        <w:tc>
          <w:tcPr>
            <w:tcW w:w="1440" w:type="dxa"/>
            <w:tcBorders>
              <w:top w:val="nil"/>
              <w:left w:val="nil"/>
              <w:bottom w:val="single" w:sz="4" w:space="0" w:color="auto"/>
              <w:right w:val="single" w:sz="4" w:space="0" w:color="auto"/>
            </w:tcBorders>
            <w:shd w:val="clear" w:color="auto" w:fill="auto"/>
            <w:noWrap/>
          </w:tcPr>
          <w:p>
            <w:r>
              <w:t>Locks with handles each staff quarter 6 x 3 houses 18doors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Wardrobes</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6</w:t>
            </w:r>
          </w:p>
        </w:tc>
        <w:tc>
          <w:tcPr>
            <w:tcW w:w="1440" w:type="dxa"/>
            <w:tcBorders>
              <w:top w:val="nil"/>
              <w:left w:val="nil"/>
              <w:bottom w:val="single" w:sz="4" w:space="0" w:color="auto"/>
              <w:right w:val="single" w:sz="4" w:space="0" w:color="auto"/>
            </w:tcBorders>
            <w:shd w:val="clear" w:color="auto" w:fill="auto"/>
            <w:noWrap/>
          </w:tcPr>
          <w:p>
            <w:r>
              <w:t>Word rob each staff quarter 02 x 3 houses 06</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 Letter spells it 'Word rob'.</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Curtain rails</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18</w:t>
            </w:r>
          </w:p>
        </w:tc>
        <w:tc>
          <w:tcPr>
            <w:tcW w:w="1440" w:type="dxa"/>
            <w:tcBorders>
              <w:top w:val="nil"/>
              <w:left w:val="nil"/>
              <w:bottom w:val="single" w:sz="4" w:space="0" w:color="auto"/>
              <w:right w:val="single" w:sz="4" w:space="0" w:color="auto"/>
            </w:tcBorders>
            <w:shd w:val="clear" w:color="auto" w:fill="auto"/>
            <w:noWrap/>
          </w:tcPr>
          <w:p>
            <w:r>
              <w:t>Curtain rails each staff quarter 06 x 3 houses 18</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Locks with handles (10 doors per quarter)</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30</w:t>
            </w:r>
          </w:p>
        </w:tc>
        <w:tc>
          <w:tcPr>
            <w:tcW w:w="1440" w:type="dxa"/>
            <w:tcBorders>
              <w:top w:val="nil"/>
              <w:left w:val="nil"/>
              <w:bottom w:val="single" w:sz="4" w:space="0" w:color="auto"/>
              <w:right w:val="single" w:sz="4" w:space="0" w:color="auto"/>
            </w:tcBorders>
            <w:shd w:val="clear" w:color="auto" w:fill="auto"/>
            <w:noWrap/>
          </w:tcPr>
          <w:p>
            <w:r>
              <w:t>Locks with handles each staff quarter 10 doors x 3 houses 30</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 Recorded as written; may overlap the 12 external and 18 internal lock lines (12 + 18 = 30).</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Keys</w:t>
            </w:r>
          </w:p>
        </w:tc>
        <w:tc>
          <w:tcPr>
            <w:tcW w:w="1419" w:type="dxa"/>
            <w:tcBorders>
              <w:top w:val="nil"/>
              <w:left w:val="nil"/>
              <w:bottom w:val="single" w:sz="4" w:space="0" w:color="auto"/>
              <w:right w:val="single" w:sz="4" w:space="0" w:color="auto"/>
            </w:tcBorders>
            <w:shd w:val="clear" w:color="auto" w:fill="auto"/>
            <w:noWrap/>
          </w:tcPr>
          <w:p>
            <w:r>
              <w:t>Staff quarters</w:t>
            </w:r>
          </w:p>
        </w:tc>
        <w:tc>
          <w:tcPr>
            <w:tcW w:w="990" w:type="dxa"/>
            <w:tcBorders>
              <w:top w:val="nil"/>
              <w:left w:val="nil"/>
              <w:bottom w:val="single" w:sz="4" w:space="0" w:color="auto"/>
              <w:right w:val="single" w:sz="4" w:space="0" w:color="auto"/>
            </w:tcBorders>
            <w:shd w:val="clear" w:color="auto" w:fill="auto"/>
            <w:noWrap/>
          </w:tcPr>
          <w:p>
            <w:r>
              <w:t>150</w:t>
            </w:r>
          </w:p>
        </w:tc>
        <w:tc>
          <w:tcPr>
            <w:tcW w:w="1440" w:type="dxa"/>
            <w:tcBorders>
              <w:top w:val="nil"/>
              <w:left w:val="nil"/>
              <w:bottom w:val="single" w:sz="4" w:space="0" w:color="auto"/>
              <w:right w:val="single" w:sz="4" w:space="0" w:color="auto"/>
            </w:tcBorders>
            <w:shd w:val="clear" w:color="auto" w:fill="auto"/>
            <w:noWrap/>
          </w:tcPr>
          <w:p>
            <w:r>
              <w:t>Keys each door 5 keys x 30 doors 150keys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Unit staff quarter kitchens</w:t>
            </w:r>
          </w:p>
        </w:tc>
        <w:tc>
          <w:tcPr>
            <w:tcW w:w="1419" w:type="dxa"/>
            <w:tcBorders>
              <w:top w:val="nil"/>
              <w:left w:val="nil"/>
              <w:bottom w:val="single" w:sz="4" w:space="0" w:color="auto"/>
              <w:right w:val="single" w:sz="4" w:space="0" w:color="auto"/>
            </w:tcBorders>
            <w:shd w:val="clear" w:color="auto" w:fill="auto"/>
            <w:noWrap/>
          </w:tcPr>
          <w:p>
            <w:r>
              <w:t>Staff quarter kitchens</w:t>
            </w:r>
          </w:p>
        </w:tc>
        <w:tc>
          <w:tcPr>
            <w:tcW w:w="990" w:type="dxa"/>
            <w:tcBorders>
              <w:top w:val="nil"/>
              <w:left w:val="nil"/>
              <w:bottom w:val="single" w:sz="4" w:space="0" w:color="auto"/>
              <w:right w:val="single" w:sz="4" w:space="0" w:color="auto"/>
            </w:tcBorders>
            <w:shd w:val="clear" w:color="auto" w:fill="auto"/>
            <w:noWrap/>
          </w:tcPr>
          <w:p>
            <w:r>
              <w:t>3</w:t>
            </w:r>
          </w:p>
        </w:tc>
        <w:tc>
          <w:tcPr>
            <w:tcW w:w="1440" w:type="dxa"/>
            <w:tcBorders>
              <w:top w:val="nil"/>
              <w:left w:val="nil"/>
              <w:bottom w:val="single" w:sz="4" w:space="0" w:color="auto"/>
              <w:right w:val="single" w:sz="4" w:space="0" w:color="auto"/>
            </w:tcBorders>
            <w:shd w:val="clear" w:color="auto" w:fill="auto"/>
            <w:noWrap/>
          </w:tcPr>
          <w:p>
            <w:r>
              <w:t>UNIT STAFF QUARTER KITCHEN - 3 BLOCKS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 with locks and handles</w:t>
            </w:r>
          </w:p>
        </w:tc>
        <w:tc>
          <w:tcPr>
            <w:tcW w:w="1419" w:type="dxa"/>
            <w:tcBorders>
              <w:top w:val="nil"/>
              <w:left w:val="nil"/>
              <w:bottom w:val="single" w:sz="4" w:space="0" w:color="auto"/>
              <w:right w:val="single" w:sz="4" w:space="0" w:color="auto"/>
            </w:tcBorders>
            <w:shd w:val="clear" w:color="auto" w:fill="auto"/>
            <w:noWrap/>
          </w:tcPr>
          <w:p>
            <w:r>
              <w:t>Staff quarter kitchens</w:t>
            </w:r>
          </w:p>
        </w:tc>
        <w:tc>
          <w:tcPr>
            <w:tcW w:w="990" w:type="dxa"/>
            <w:tcBorders>
              <w:top w:val="nil"/>
              <w:left w:val="nil"/>
              <w:bottom w:val="single" w:sz="4" w:space="0" w:color="auto"/>
              <w:right w:val="single" w:sz="4" w:space="0" w:color="auto"/>
            </w:tcBorders>
            <w:shd w:val="clear" w:color="auto" w:fill="auto"/>
            <w:noWrap/>
          </w:tcPr>
          <w:p>
            <w:r>
              <w:t>6</w:t>
            </w:r>
          </w:p>
        </w:tc>
        <w:tc>
          <w:tcPr>
            <w:tcW w:w="1440" w:type="dxa"/>
            <w:tcBorders>
              <w:top w:val="nil"/>
              <w:left w:val="nil"/>
              <w:bottom w:val="single" w:sz="4" w:space="0" w:color="auto"/>
              <w:right w:val="single" w:sz="4" w:space="0" w:color="auto"/>
            </w:tcBorders>
            <w:shd w:val="clear" w:color="auto" w:fill="auto"/>
            <w:noWrap/>
          </w:tcPr>
          <w:p>
            <w:r>
              <w:t>External doors with locks and handles 02 x 3 houses = 06</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Windows with concrete louvred blocks</w:t>
            </w:r>
          </w:p>
        </w:tc>
        <w:tc>
          <w:tcPr>
            <w:tcW w:w="1419" w:type="dxa"/>
            <w:tcBorders>
              <w:top w:val="nil"/>
              <w:left w:val="nil"/>
              <w:bottom w:val="single" w:sz="4" w:space="0" w:color="auto"/>
              <w:right w:val="single" w:sz="4" w:space="0" w:color="auto"/>
            </w:tcBorders>
            <w:shd w:val="clear" w:color="auto" w:fill="auto"/>
            <w:noWrap/>
          </w:tcPr>
          <w:p>
            <w:r>
              <w:t>Staff quarter kitchens</w:t>
            </w:r>
          </w:p>
        </w:tc>
        <w:tc>
          <w:tcPr>
            <w:tcW w:w="990" w:type="dxa"/>
            <w:tcBorders>
              <w:top w:val="nil"/>
              <w:left w:val="nil"/>
              <w:bottom w:val="single" w:sz="4" w:space="0" w:color="auto"/>
              <w:right w:val="single" w:sz="4" w:space="0" w:color="auto"/>
            </w:tcBorders>
            <w:shd w:val="clear" w:color="auto" w:fill="auto"/>
            <w:noWrap/>
          </w:tcPr>
          <w:p>
            <w:r>
              <w:t>12</w:t>
            </w:r>
          </w:p>
        </w:tc>
        <w:tc>
          <w:tcPr>
            <w:tcW w:w="1440" w:type="dxa"/>
            <w:tcBorders>
              <w:top w:val="nil"/>
              <w:left w:val="nil"/>
              <w:bottom w:val="single" w:sz="4" w:space="0" w:color="auto"/>
              <w:right w:val="single" w:sz="4" w:space="0" w:color="auto"/>
            </w:tcBorders>
            <w:shd w:val="clear" w:color="auto" w:fill="auto"/>
            <w:noWrap/>
          </w:tcPr>
          <w:p>
            <w:r>
              <w:t>Windows with concrete rouvered blocks 04 x 03 houses = 12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 Letter spells it 'rouvered'.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2 unit VIP latrines with showers</w:t>
            </w:r>
          </w:p>
        </w:tc>
        <w:tc>
          <w:tcPr>
            <w:tcW w:w="1419" w:type="dxa"/>
            <w:tcBorders>
              <w:top w:val="nil"/>
              <w:left w:val="nil"/>
              <w:bottom w:val="single" w:sz="4" w:space="0" w:color="auto"/>
              <w:right w:val="single" w:sz="4" w:space="0" w:color="auto"/>
            </w:tcBorders>
            <w:shd w:val="clear" w:color="auto" w:fill="auto"/>
            <w:noWrap/>
          </w:tcPr>
          <w:p>
            <w:r>
              <w:t>VIP latrines with showers</w:t>
            </w:r>
          </w:p>
        </w:tc>
        <w:tc>
          <w:tcPr>
            <w:tcW w:w="990" w:type="dxa"/>
            <w:tcBorders>
              <w:top w:val="nil"/>
              <w:left w:val="nil"/>
              <w:bottom w:val="single" w:sz="4" w:space="0" w:color="auto"/>
              <w:right w:val="single" w:sz="4" w:space="0" w:color="auto"/>
            </w:tcBorders>
            <w:shd w:val="clear" w:color="auto" w:fill="auto"/>
            <w:noWrap/>
          </w:tcPr>
          <w:p>
            <w:r>
              <w:t>3</w:t>
            </w:r>
          </w:p>
        </w:tc>
        <w:tc>
          <w:tcPr>
            <w:tcW w:w="1440" w:type="dxa"/>
            <w:tcBorders>
              <w:top w:val="nil"/>
              <w:left w:val="nil"/>
              <w:bottom w:val="single" w:sz="4" w:space="0" w:color="auto"/>
              <w:right w:val="single" w:sz="4" w:space="0" w:color="auto"/>
            </w:tcBorders>
            <w:shd w:val="clear" w:color="auto" w:fill="auto"/>
            <w:noWrap/>
          </w:tcPr>
          <w:p>
            <w:r>
              <w:t>2 UNIT VIP LATRINE WITH SHOWERS - 3 BLOCKS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VIP latrine stances</w:t>
            </w:r>
          </w:p>
        </w:tc>
        <w:tc>
          <w:tcPr>
            <w:tcW w:w="1419" w:type="dxa"/>
            <w:tcBorders>
              <w:top w:val="nil"/>
              <w:left w:val="nil"/>
              <w:bottom w:val="single" w:sz="4" w:space="0" w:color="auto"/>
              <w:right w:val="single" w:sz="4" w:space="0" w:color="auto"/>
            </w:tcBorders>
            <w:shd w:val="clear" w:color="auto" w:fill="auto"/>
            <w:noWrap/>
          </w:tcPr>
          <w:p>
            <w:r>
              <w:t>VIP latrines with showers</w:t>
            </w:r>
          </w:p>
        </w:tc>
        <w:tc>
          <w:tcPr>
            <w:tcW w:w="990" w:type="dxa"/>
            <w:tcBorders>
              <w:top w:val="nil"/>
              <w:left w:val="nil"/>
              <w:bottom w:val="single" w:sz="4" w:space="0" w:color="auto"/>
              <w:right w:val="single" w:sz="4" w:space="0" w:color="auto"/>
            </w:tcBorders>
            <w:shd w:val="clear" w:color="auto" w:fill="auto"/>
            <w:noWrap/>
          </w:tcPr>
          <w:p>
            <w:r>
              <w:t>6</w:t>
            </w:r>
          </w:p>
        </w:tc>
        <w:tc>
          <w:tcPr>
            <w:tcW w:w="1440" w:type="dxa"/>
            <w:tcBorders>
              <w:top w:val="nil"/>
              <w:left w:val="nil"/>
              <w:bottom w:val="single" w:sz="4" w:space="0" w:color="auto"/>
              <w:right w:val="single" w:sz="4" w:space="0" w:color="auto"/>
            </w:tcBorders>
            <w:shd w:val="clear" w:color="auto" w:fill="auto"/>
            <w:noWrap/>
          </w:tcPr>
          <w:p>
            <w:r>
              <w:t>Each 2 stance and 2 shower rooms x 3 blocks = 06 stances and 6 showers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Shower rooms</w:t>
            </w:r>
          </w:p>
        </w:tc>
        <w:tc>
          <w:tcPr>
            <w:tcW w:w="1419" w:type="dxa"/>
            <w:tcBorders>
              <w:top w:val="nil"/>
              <w:left w:val="nil"/>
              <w:bottom w:val="single" w:sz="4" w:space="0" w:color="auto"/>
              <w:right w:val="single" w:sz="4" w:space="0" w:color="auto"/>
            </w:tcBorders>
            <w:shd w:val="clear" w:color="auto" w:fill="auto"/>
            <w:noWrap/>
          </w:tcPr>
          <w:p>
            <w:r>
              <w:t>VIP latrines with showers</w:t>
            </w:r>
          </w:p>
        </w:tc>
        <w:tc>
          <w:tcPr>
            <w:tcW w:w="990" w:type="dxa"/>
            <w:tcBorders>
              <w:top w:val="nil"/>
              <w:left w:val="nil"/>
              <w:bottom w:val="single" w:sz="4" w:space="0" w:color="auto"/>
              <w:right w:val="single" w:sz="4" w:space="0" w:color="auto"/>
            </w:tcBorders>
            <w:shd w:val="clear" w:color="auto" w:fill="auto"/>
            <w:noWrap/>
          </w:tcPr>
          <w:p>
            <w:r>
              <w:t>6</w:t>
            </w:r>
          </w:p>
        </w:tc>
        <w:tc>
          <w:tcPr>
            <w:tcW w:w="1440" w:type="dxa"/>
            <w:tcBorders>
              <w:top w:val="nil"/>
              <w:left w:val="nil"/>
              <w:bottom w:val="single" w:sz="4" w:space="0" w:color="auto"/>
              <w:right w:val="single" w:sz="4" w:space="0" w:color="auto"/>
            </w:tcBorders>
            <w:shd w:val="clear" w:color="auto" w:fill="auto"/>
            <w:noWrap/>
          </w:tcPr>
          <w:p>
            <w:r>
              <w:t>Each 2 stance and 2 shower rooms x 3 blocks = 06 stances and 6 showers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w:t>
            </w:r>
          </w:p>
        </w:tc>
        <w:tc>
          <w:tcPr>
            <w:tcW w:w="1419" w:type="dxa"/>
            <w:tcBorders>
              <w:top w:val="nil"/>
              <w:left w:val="nil"/>
              <w:bottom w:val="single" w:sz="4" w:space="0" w:color="auto"/>
              <w:right w:val="single" w:sz="4" w:space="0" w:color="auto"/>
            </w:tcBorders>
            <w:shd w:val="clear" w:color="auto" w:fill="auto"/>
            <w:noWrap/>
          </w:tcPr>
          <w:p>
            <w:r>
              <w:t>VIP latrines with showers</w:t>
            </w:r>
          </w:p>
        </w:tc>
        <w:tc>
          <w:tcPr>
            <w:tcW w:w="990" w:type="dxa"/>
            <w:tcBorders>
              <w:top w:val="nil"/>
              <w:left w:val="nil"/>
              <w:bottom w:val="single" w:sz="4" w:space="0" w:color="auto"/>
              <w:right w:val="single" w:sz="4" w:space="0" w:color="auto"/>
            </w:tcBorders>
            <w:shd w:val="clear" w:color="auto" w:fill="auto"/>
            <w:noWrap/>
          </w:tcPr>
          <w:p>
            <w:r>
              <w:t>12</w:t>
            </w:r>
          </w:p>
        </w:tc>
        <w:tc>
          <w:tcPr>
            <w:tcW w:w="1440" w:type="dxa"/>
            <w:tcBorders>
              <w:top w:val="nil"/>
              <w:left w:val="nil"/>
              <w:bottom w:val="single" w:sz="4" w:space="0" w:color="auto"/>
              <w:right w:val="single" w:sz="4" w:space="0" w:color="auto"/>
            </w:tcBorders>
            <w:shd w:val="clear" w:color="auto" w:fill="auto"/>
            <w:noWrap/>
          </w:tcPr>
          <w:p>
            <w:r>
              <w:t>External doors 4 doors x 3 blocks = 12 doors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Two unit science lab blocks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
              <w:t>TWO UNIT SCIENCE LAB BLOCKS WITH THE FOLLOWING</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number not stated. 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 with locks and handles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4</w:t>
            </w:r>
          </w:p>
        </w:tc>
        <w:tc>
          <w:tcPr>
            <w:tcW w:w="1440" w:type="dxa"/>
            <w:tcBorders>
              <w:top w:val="nil"/>
              <w:left w:val="nil"/>
              <w:bottom w:val="single" w:sz="4" w:space="0" w:color="auto"/>
              <w:right w:val="single" w:sz="4" w:space="0" w:color="auto"/>
            </w:tcBorders>
            <w:shd w:val="clear" w:color="auto" w:fill="auto"/>
            <w:noWrap/>
          </w:tcPr>
          <w:p>
            <w:r>
              <w:t>External doors with locks and handles = 4</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Windows with glasses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12</w:t>
            </w:r>
          </w:p>
        </w:tc>
        <w:tc>
          <w:tcPr>
            <w:tcW w:w="1440" w:type="dxa"/>
            <w:tcBorders>
              <w:top w:val="nil"/>
              <w:left w:val="nil"/>
              <w:bottom w:val="single" w:sz="4" w:space="0" w:color="auto"/>
              <w:right w:val="single" w:sz="4" w:space="0" w:color="auto"/>
            </w:tcBorders>
            <w:shd w:val="clear" w:color="auto" w:fill="auto"/>
            <w:noWrap/>
          </w:tcPr>
          <w:p>
            <w:r>
              <w:t>Windows with glasses =12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Internal doors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5</w:t>
            </w:r>
          </w:p>
        </w:tc>
        <w:tc>
          <w:tcPr>
            <w:tcW w:w="1440" w:type="dxa"/>
            <w:tcBorders>
              <w:top w:val="nil"/>
              <w:left w:val="nil"/>
              <w:bottom w:val="single" w:sz="4" w:space="0" w:color="auto"/>
              <w:right w:val="single" w:sz="4" w:space="0" w:color="auto"/>
            </w:tcBorders>
            <w:shd w:val="clear" w:color="auto" w:fill="auto"/>
            <w:noWrap/>
          </w:tcPr>
          <w:p>
            <w:r>
              <w:t>Internal doors = 5</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Keys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45</w:t>
            </w:r>
          </w:p>
        </w:tc>
        <w:tc>
          <w:tcPr>
            <w:tcW w:w="1440" w:type="dxa"/>
            <w:tcBorders>
              <w:top w:val="nil"/>
              <w:left w:val="nil"/>
              <w:bottom w:val="single" w:sz="4" w:space="0" w:color="auto"/>
              <w:right w:val="single" w:sz="4" w:space="0" w:color="auto"/>
            </w:tcBorders>
            <w:shd w:val="clear" w:color="auto" w:fill="auto"/>
            <w:noWrap/>
          </w:tcPr>
          <w:p>
            <w:r>
              <w:t>Keys each door 5 x 9 doors =45</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Sinks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28</w:t>
            </w:r>
          </w:p>
        </w:tc>
        <w:tc>
          <w:tcPr>
            <w:tcW w:w="1440" w:type="dxa"/>
            <w:tcBorders>
              <w:top w:val="nil"/>
              <w:left w:val="nil"/>
              <w:bottom w:val="single" w:sz="4" w:space="0" w:color="auto"/>
              <w:right w:val="single" w:sz="4" w:space="0" w:color="auto"/>
            </w:tcBorders>
            <w:shd w:val="clear" w:color="auto" w:fill="auto"/>
            <w:noWrap/>
          </w:tcPr>
          <w:p>
            <w:r>
              <w:t>Sinks =28</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Water taps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26</w:t>
            </w:r>
          </w:p>
        </w:tc>
        <w:tc>
          <w:tcPr>
            <w:tcW w:w="1440" w:type="dxa"/>
            <w:tcBorders>
              <w:top w:val="nil"/>
              <w:left w:val="nil"/>
              <w:bottom w:val="single" w:sz="4" w:space="0" w:color="auto"/>
              <w:right w:val="single" w:sz="4" w:space="0" w:color="auto"/>
            </w:tcBorders>
            <w:shd w:val="clear" w:color="auto" w:fill="auto"/>
            <w:noWrap/>
          </w:tcPr>
          <w:p>
            <w:r>
              <w:t>Water taps =26</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Gas taps</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23</w:t>
            </w:r>
          </w:p>
        </w:tc>
        <w:tc>
          <w:tcPr>
            <w:tcW w:w="1440" w:type="dxa"/>
            <w:tcBorders>
              <w:top w:val="nil"/>
              <w:left w:val="nil"/>
              <w:bottom w:val="single" w:sz="4" w:space="0" w:color="auto"/>
              <w:right w:val="single" w:sz="4" w:space="0" w:color="auto"/>
            </w:tcBorders>
            <w:shd w:val="clear" w:color="auto" w:fill="auto"/>
            <w:noWrap/>
          </w:tcPr>
          <w:p>
            <w:r>
              <w:t>Gas taps =23</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
              <w:t>3 faulty</w:t>
            </w:r>
          </w:p>
        </w:tc>
        <w:tc>
          <w:tcPr>
            <w:tcW w:w="2250" w:type="dxa"/>
            <w:tcBorders>
              <w:top w:val="nil"/>
              <w:left w:val="nil"/>
              <w:bottom w:val="single" w:sz="4" w:space="0" w:color="auto"/>
              <w:right w:val="single" w:sz="8" w:space="0" w:color="auto"/>
            </w:tcBorders>
            <w:shd w:val="clear" w:color="auto" w:fill="auto"/>
            <w:noWrap/>
          </w:tcPr>
          <w:p>
            <w:r>
              <w:t>Faults in the science laboratory: '3 faulty gas taps.' 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Gas supply pipe</w:t>
            </w:r>
          </w:p>
        </w:tc>
        <w:tc>
          <w:tcPr>
            <w:tcW w:w="1419" w:type="dxa"/>
            <w:tcBorders>
              <w:top w:val="nil"/>
              <w:left w:val="nil"/>
              <w:bottom w:val="single" w:sz="4" w:space="0" w:color="auto"/>
              <w:right w:val="single" w:sz="4" w:space="0" w:color="auto"/>
            </w:tcBorders>
            <w:shd w:val="clear" w:color="auto" w:fill="auto"/>
            <w:noWrap/>
          </w:tcPr>
          <w:p>
            <w:r>
              <w:t>Science laboratory block</w:t>
            </w:r>
          </w:p>
        </w:tc>
        <w:tc>
          <w:tcPr>
            <w:tcW w:w="990" w:type="dxa"/>
            <w:tcBorders>
              <w:top w:val="nil"/>
              <w:left w:val="nil"/>
              <w:bottom w:val="single" w:sz="4" w:space="0" w:color="auto"/>
              <w:right w:val="single" w:sz="4" w:space="0" w:color="auto"/>
            </w:tcBorders>
            <w:shd w:val="clear" w:color="auto" w:fill="auto"/>
            <w:noWrap/>
          </w:tcPr>
          <w:p>
            <w:r>
              <w:t>1</w:t>
            </w:r>
          </w:p>
        </w:tc>
        <w:tc>
          <w:tcPr>
            <w:tcW w:w="1440" w:type="dxa"/>
            <w:tcBorders>
              <w:top w:val="nil"/>
              <w:left w:val="nil"/>
              <w:bottom w:val="single" w:sz="4" w:space="0" w:color="auto"/>
              <w:right w:val="single" w:sz="4" w:space="0" w:color="auto"/>
            </w:tcBorders>
            <w:shd w:val="clear" w:color="auto" w:fill="auto"/>
            <w:noWrap/>
          </w:tcPr>
          <w:p>
            <w:r>
              <w:t>1 faulty(leaking) gas supply pipe.</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
              <w:t>faulty (leaking)</w:t>
            </w:r>
          </w:p>
        </w:tc>
        <w:tc>
          <w:tcPr>
            <w:tcW w:w="2250" w:type="dxa"/>
            <w:tcBorders>
              <w:top w:val="nil"/>
              <w:left w:val="nil"/>
              <w:bottom w:val="single" w:sz="4" w:space="0" w:color="auto"/>
              <w:right w:val="single" w:sz="8" w:space="0" w:color="auto"/>
            </w:tcBorders>
            <w:shd w:val="clear" w:color="auto" w:fill="auto"/>
            <w:noWrap/>
          </w:tcPr>
          <w:p>
            <w:r>
              <w:t>Named only under 'FAULTS IN THE SCIENCE LABORATORY'; count is the faulty pipe, total number of gas supply pipes not stated.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Two units ICT lab and library block</w:t>
            </w:r>
          </w:p>
        </w:tc>
        <w:tc>
          <w:tcPr>
            <w:tcW w:w="1419" w:type="dxa"/>
            <w:tcBorders>
              <w:top w:val="nil"/>
              <w:left w:val="nil"/>
              <w:bottom w:val="single" w:sz="4" w:space="0" w:color="auto"/>
              <w:right w:val="single" w:sz="4" w:space="0" w:color="auto"/>
            </w:tcBorders>
            <w:shd w:val="clear" w:color="auto" w:fill="auto"/>
            <w:noWrap/>
          </w:tcPr>
          <w:p>
            <w:r>
              <w:t>ICT lab and library block</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
              <w:t>TWO UNITS ICT LAB AND LIBRARY BLOCK WITH: A. LIBRARY; B. COMPUTER LAB</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number not stated. 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 with handles</w:t>
            </w:r>
          </w:p>
        </w:tc>
        <w:tc>
          <w:tcPr>
            <w:tcW w:w="1419" w:type="dxa"/>
            <w:tcBorders>
              <w:top w:val="nil"/>
              <w:left w:val="nil"/>
              <w:bottom w:val="single" w:sz="4" w:space="0" w:color="auto"/>
              <w:right w:val="single" w:sz="4" w:space="0" w:color="auto"/>
            </w:tcBorders>
            <w:shd w:val="clear" w:color="auto" w:fill="auto"/>
            <w:noWrap/>
          </w:tcPr>
          <w:p>
            <w:r>
              <w:t>Library</w:t>
            </w:r>
          </w:p>
        </w:tc>
        <w:tc>
          <w:tcPr>
            <w:tcW w:w="990" w:type="dxa"/>
            <w:tcBorders>
              <w:top w:val="nil"/>
              <w:left w:val="nil"/>
              <w:bottom w:val="single" w:sz="4" w:space="0" w:color="auto"/>
              <w:right w:val="single" w:sz="4" w:space="0" w:color="auto"/>
            </w:tcBorders>
            <w:shd w:val="clear" w:color="auto" w:fill="auto"/>
            <w:noWrap/>
          </w:tcPr>
          <w:p>
            <w:r>
              <w:t>2</w:t>
            </w:r>
          </w:p>
        </w:tc>
        <w:tc>
          <w:tcPr>
            <w:tcW w:w="1440" w:type="dxa"/>
            <w:tcBorders>
              <w:top w:val="nil"/>
              <w:left w:val="nil"/>
              <w:bottom w:val="single" w:sz="4" w:space="0" w:color="auto"/>
              <w:right w:val="single" w:sz="4" w:space="0" w:color="auto"/>
            </w:tcBorders>
            <w:shd w:val="clear" w:color="auto" w:fill="auto"/>
            <w:noWrap/>
          </w:tcPr>
          <w:p>
            <w:r>
              <w:t>External doosrs with handles =2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Internal doors with handles</w:t>
            </w:r>
          </w:p>
        </w:tc>
        <w:tc>
          <w:tcPr>
            <w:tcW w:w="1419" w:type="dxa"/>
            <w:tcBorders>
              <w:top w:val="nil"/>
              <w:left w:val="nil"/>
              <w:bottom w:val="single" w:sz="4" w:space="0" w:color="auto"/>
              <w:right w:val="single" w:sz="4" w:space="0" w:color="auto"/>
            </w:tcBorders>
            <w:shd w:val="clear" w:color="auto" w:fill="auto"/>
            <w:noWrap/>
          </w:tcPr>
          <w:p>
            <w:r>
              <w:t>Library</w:t>
            </w:r>
          </w:p>
        </w:tc>
        <w:tc>
          <w:tcPr>
            <w:tcW w:w="990" w:type="dxa"/>
            <w:tcBorders>
              <w:top w:val="nil"/>
              <w:left w:val="nil"/>
              <w:bottom w:val="single" w:sz="4" w:space="0" w:color="auto"/>
              <w:right w:val="single" w:sz="4" w:space="0" w:color="auto"/>
            </w:tcBorders>
            <w:shd w:val="clear" w:color="auto" w:fill="auto"/>
            <w:noWrap/>
          </w:tcPr>
          <w:p>
            <w:r>
              <w:t>3</w:t>
            </w:r>
          </w:p>
        </w:tc>
        <w:tc>
          <w:tcPr>
            <w:tcW w:w="1440" w:type="dxa"/>
            <w:tcBorders>
              <w:top w:val="nil"/>
              <w:left w:val="nil"/>
              <w:bottom w:val="single" w:sz="4" w:space="0" w:color="auto"/>
              <w:right w:val="single" w:sz="4" w:space="0" w:color="auto"/>
            </w:tcBorders>
            <w:shd w:val="clear" w:color="auto" w:fill="auto"/>
            <w:noWrap/>
          </w:tcPr>
          <w:p>
            <w:r>
              <w:t>Internal doors with handles =3</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Windows with glasses</w:t>
            </w:r>
          </w:p>
        </w:tc>
        <w:tc>
          <w:tcPr>
            <w:tcW w:w="1419" w:type="dxa"/>
            <w:tcBorders>
              <w:top w:val="nil"/>
              <w:left w:val="nil"/>
              <w:bottom w:val="single" w:sz="4" w:space="0" w:color="auto"/>
              <w:right w:val="single" w:sz="4" w:space="0" w:color="auto"/>
            </w:tcBorders>
            <w:shd w:val="clear" w:color="auto" w:fill="auto"/>
            <w:noWrap/>
          </w:tcPr>
          <w:p>
            <w:r>
              <w:t>Library</w:t>
            </w:r>
          </w:p>
        </w:tc>
        <w:tc>
          <w:tcPr>
            <w:tcW w:w="990" w:type="dxa"/>
            <w:tcBorders>
              <w:top w:val="nil"/>
              <w:left w:val="nil"/>
              <w:bottom w:val="single" w:sz="4" w:space="0" w:color="auto"/>
              <w:right w:val="single" w:sz="4" w:space="0" w:color="auto"/>
            </w:tcBorders>
            <w:shd w:val="clear" w:color="auto" w:fill="auto"/>
            <w:noWrap/>
          </w:tcPr>
          <w:p>
            <w:r>
              <w:t>12</w:t>
            </w:r>
          </w:p>
        </w:tc>
        <w:tc>
          <w:tcPr>
            <w:tcW w:w="1440" w:type="dxa"/>
            <w:tcBorders>
              <w:top w:val="nil"/>
              <w:left w:val="nil"/>
              <w:bottom w:val="single" w:sz="4" w:space="0" w:color="auto"/>
              <w:right w:val="single" w:sz="4" w:space="0" w:color="auto"/>
            </w:tcBorders>
            <w:shd w:val="clear" w:color="auto" w:fill="auto"/>
            <w:noWrap/>
          </w:tcPr>
          <w:p>
            <w:r>
              <w:t>Windows with glasses =12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Keys</w:t>
            </w:r>
          </w:p>
        </w:tc>
        <w:tc>
          <w:tcPr>
            <w:tcW w:w="1419" w:type="dxa"/>
            <w:tcBorders>
              <w:top w:val="nil"/>
              <w:left w:val="nil"/>
              <w:bottom w:val="single" w:sz="4" w:space="0" w:color="auto"/>
              <w:right w:val="single" w:sz="4" w:space="0" w:color="auto"/>
            </w:tcBorders>
            <w:shd w:val="clear" w:color="auto" w:fill="auto"/>
            <w:noWrap/>
          </w:tcPr>
          <w:p>
            <w:r>
              <w:t>Library</w:t>
            </w:r>
          </w:p>
        </w:tc>
        <w:tc>
          <w:tcPr>
            <w:tcW w:w="990" w:type="dxa"/>
            <w:tcBorders>
              <w:top w:val="nil"/>
              <w:left w:val="nil"/>
              <w:bottom w:val="single" w:sz="4" w:space="0" w:color="auto"/>
              <w:right w:val="single" w:sz="4" w:space="0" w:color="auto"/>
            </w:tcBorders>
            <w:shd w:val="clear" w:color="auto" w:fill="auto"/>
            <w:noWrap/>
          </w:tcPr>
          <w:p>
            <w:r>
              <w:t>25</w:t>
            </w:r>
          </w:p>
        </w:tc>
        <w:tc>
          <w:tcPr>
            <w:tcW w:w="1440" w:type="dxa"/>
            <w:tcBorders>
              <w:top w:val="nil"/>
              <w:left w:val="nil"/>
              <w:bottom w:val="single" w:sz="4" w:space="0" w:color="auto"/>
              <w:right w:val="single" w:sz="4" w:space="0" w:color="auto"/>
            </w:tcBorders>
            <w:shd w:val="clear" w:color="auto" w:fill="auto"/>
            <w:noWrap/>
          </w:tcPr>
          <w:p>
            <w:r>
              <w:t>Keys each handle 5 x 5 =25keys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External doors with handles</w:t>
            </w:r>
          </w:p>
        </w:tc>
        <w:tc>
          <w:tcPr>
            <w:tcW w:w="1419" w:type="dxa"/>
            <w:tcBorders>
              <w:top w:val="nil"/>
              <w:left w:val="nil"/>
              <w:bottom w:val="single" w:sz="4" w:space="0" w:color="auto"/>
              <w:right w:val="single" w:sz="4" w:space="0" w:color="auto"/>
            </w:tcBorders>
            <w:shd w:val="clear" w:color="auto" w:fill="auto"/>
            <w:noWrap/>
          </w:tcPr>
          <w:p>
            <w:r>
              <w:t>Computer lab</w:t>
            </w:r>
          </w:p>
        </w:tc>
        <w:tc>
          <w:tcPr>
            <w:tcW w:w="990" w:type="dxa"/>
            <w:tcBorders>
              <w:top w:val="nil"/>
              <w:left w:val="nil"/>
              <w:bottom w:val="single" w:sz="4" w:space="0" w:color="auto"/>
              <w:right w:val="single" w:sz="4" w:space="0" w:color="auto"/>
            </w:tcBorders>
            <w:shd w:val="clear" w:color="auto" w:fill="auto"/>
            <w:noWrap/>
          </w:tcPr>
          <w:p>
            <w:r>
              <w:t>1</w:t>
            </w:r>
          </w:p>
        </w:tc>
        <w:tc>
          <w:tcPr>
            <w:tcW w:w="1440" w:type="dxa"/>
            <w:tcBorders>
              <w:top w:val="nil"/>
              <w:left w:val="nil"/>
              <w:bottom w:val="single" w:sz="4" w:space="0" w:color="auto"/>
              <w:right w:val="single" w:sz="4" w:space="0" w:color="auto"/>
            </w:tcBorders>
            <w:shd w:val="clear" w:color="auto" w:fill="auto"/>
            <w:noWrap/>
          </w:tcPr>
          <w:p>
            <w:r>
              <w:t>External doors with handles =1</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Internal doors with handles</w:t>
            </w:r>
          </w:p>
        </w:tc>
        <w:tc>
          <w:tcPr>
            <w:tcW w:w="1419" w:type="dxa"/>
            <w:tcBorders>
              <w:top w:val="nil"/>
              <w:left w:val="nil"/>
              <w:bottom w:val="single" w:sz="4" w:space="0" w:color="auto"/>
              <w:right w:val="single" w:sz="4" w:space="0" w:color="auto"/>
            </w:tcBorders>
            <w:shd w:val="clear" w:color="auto" w:fill="auto"/>
            <w:noWrap/>
          </w:tcPr>
          <w:p>
            <w:r>
              <w:t>Computer lab</w:t>
            </w:r>
          </w:p>
        </w:tc>
        <w:tc>
          <w:tcPr>
            <w:tcW w:w="990" w:type="dxa"/>
            <w:tcBorders>
              <w:top w:val="nil"/>
              <w:left w:val="nil"/>
              <w:bottom w:val="single" w:sz="4" w:space="0" w:color="auto"/>
              <w:right w:val="single" w:sz="4" w:space="0" w:color="auto"/>
            </w:tcBorders>
            <w:shd w:val="clear" w:color="auto" w:fill="auto"/>
            <w:noWrap/>
          </w:tcPr>
          <w:p>
            <w:r>
              <w:t>3</w:t>
            </w:r>
          </w:p>
        </w:tc>
        <w:tc>
          <w:tcPr>
            <w:tcW w:w="1440" w:type="dxa"/>
            <w:tcBorders>
              <w:top w:val="nil"/>
              <w:left w:val="nil"/>
              <w:bottom w:val="single" w:sz="4" w:space="0" w:color="auto"/>
              <w:right w:val="single" w:sz="4" w:space="0" w:color="auto"/>
            </w:tcBorders>
            <w:shd w:val="clear" w:color="auto" w:fill="auto"/>
            <w:noWrap/>
          </w:tcPr>
          <w:p>
            <w:r>
              <w:t>Internal doors with handles =3</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Windows with glasses</w:t>
            </w:r>
          </w:p>
        </w:tc>
        <w:tc>
          <w:tcPr>
            <w:tcW w:w="1419" w:type="dxa"/>
            <w:tcBorders>
              <w:top w:val="nil"/>
              <w:left w:val="nil"/>
              <w:bottom w:val="single" w:sz="4" w:space="0" w:color="auto"/>
              <w:right w:val="single" w:sz="4" w:space="0" w:color="auto"/>
            </w:tcBorders>
            <w:shd w:val="clear" w:color="auto" w:fill="auto"/>
            <w:noWrap/>
          </w:tcPr>
          <w:p>
            <w:r>
              <w:t>Computer lab</w:t>
            </w:r>
          </w:p>
        </w:tc>
        <w:tc>
          <w:tcPr>
            <w:tcW w:w="990" w:type="dxa"/>
            <w:tcBorders>
              <w:top w:val="nil"/>
              <w:left w:val="nil"/>
              <w:bottom w:val="single" w:sz="4" w:space="0" w:color="auto"/>
              <w:right w:val="single" w:sz="4" w:space="0" w:color="auto"/>
            </w:tcBorders>
            <w:shd w:val="clear" w:color="auto" w:fill="auto"/>
            <w:noWrap/>
          </w:tcPr>
          <w:p>
            <w:r>
              <w:t>12</w:t>
            </w:r>
          </w:p>
        </w:tc>
        <w:tc>
          <w:tcPr>
            <w:tcW w:w="1440" w:type="dxa"/>
            <w:tcBorders>
              <w:top w:val="nil"/>
              <w:left w:val="nil"/>
              <w:bottom w:val="single" w:sz="4" w:space="0" w:color="auto"/>
              <w:right w:val="single" w:sz="4" w:space="0" w:color="auto"/>
            </w:tcBorders>
            <w:shd w:val="clear" w:color="auto" w:fill="auto"/>
            <w:noWrap/>
          </w:tcPr>
          <w:p>
            <w:r>
              <w:t>Windows with glasses =12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
              <w:t>Keys</w:t>
            </w:r>
          </w:p>
        </w:tc>
        <w:tc>
          <w:tcPr>
            <w:tcW w:w="1419" w:type="dxa"/>
            <w:tcBorders>
              <w:top w:val="nil"/>
              <w:left w:val="nil"/>
              <w:bottom w:val="single" w:sz="4" w:space="0" w:color="auto"/>
              <w:right w:val="single" w:sz="4" w:space="0" w:color="auto"/>
            </w:tcBorders>
            <w:shd w:val="clear" w:color="auto" w:fill="auto"/>
            <w:noWrap/>
          </w:tcPr>
          <w:p>
            <w:r>
              <w:t>Computer lab</w:t>
            </w:r>
          </w:p>
        </w:tc>
        <w:tc>
          <w:tcPr>
            <w:tcW w:w="990" w:type="dxa"/>
            <w:tcBorders>
              <w:top w:val="nil"/>
              <w:left w:val="nil"/>
              <w:bottom w:val="single" w:sz="4" w:space="0" w:color="auto"/>
              <w:right w:val="single" w:sz="4" w:space="0" w:color="auto"/>
            </w:tcBorders>
            <w:shd w:val="clear" w:color="auto" w:fill="auto"/>
            <w:noWrap/>
          </w:tcPr>
          <w:p>
            <w:r>
              <w:t>20</w:t>
            </w:r>
          </w:p>
        </w:tc>
        <w:tc>
          <w:tcPr>
            <w:tcW w:w="1440" w:type="dxa"/>
            <w:tcBorders>
              <w:top w:val="nil"/>
              <w:left w:val="nil"/>
              <w:bottom w:val="single" w:sz="4" w:space="0" w:color="auto"/>
              <w:right w:val="single" w:sz="4" w:space="0" w:color="auto"/>
            </w:tcBorders>
            <w:shd w:val="clear" w:color="auto" w:fill="auto"/>
            <w:noWrap/>
          </w:tcPr>
          <w:p>
            <w:r>
              <w:t>Keys each handle =20</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
              <w:t>14 Feb 2022</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
              <w:t>Acknowledgement letter, 14/02/2022</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