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440C7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NORTHERN REGION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 SUBREGION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1A337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GULU DISTRICT LG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OCHAN INNOCENT</w:t>
            </w:r>
          </w:p>
          <w:p w:rsidR="001A337B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1A337B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  <w:p w:rsidR="001A337B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1A337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BC78C9">
        <w:rPr>
          <w:rFonts w:ascii="Arial Narrow" w:eastAsia="MS Gothic" w:hAnsi="Arial Narrow"/>
          <w:b/>
          <w:bCs/>
          <w:color w:val="082A75"/>
          <w:sz w:val="24"/>
          <w:szCs w:val="24"/>
        </w:rPr>
        <w:t>PATIKO SEED SECONDARY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0"/>
        <w:gridCol w:w="2454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BC78C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BC78C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Nothing has ever been supplied to school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BC78C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assets received yet. The school is still being constructed and on finishing touches.</w:t>
      </w:r>
    </w:p>
    <w:p w:rsidR="00BC78C9" w:rsidRDefault="00BC78C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were told the items were at the district but they haven’t received them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3163E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assets received yet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704AA" w:rsidRDefault="003163E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4A4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AA5130" w:rsidRPr="005704AA" w:rsidRDefault="005704AA" w:rsidP="005704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P</w:t>
      </w:r>
      <w:r w:rsidR="003163EE" w:rsidRPr="005704AA">
        <w:rPr>
          <w:rFonts w:ascii="Arial Narrow" w:eastAsia="MS Gothic" w:hAnsi="Arial Narrow"/>
          <w:bCs/>
          <w:color w:val="082A75"/>
          <w:sz w:val="24"/>
          <w:szCs w:val="24"/>
        </w:rPr>
        <w:t>rovided buildings to learners</w:t>
      </w:r>
    </w:p>
    <w:p w:rsidR="003163EE" w:rsidRPr="005704AA" w:rsidRDefault="003163EE" w:rsidP="005704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Increased access to education especially girls.</w:t>
      </w:r>
    </w:p>
    <w:p w:rsidR="005704AA" w:rsidRDefault="005704A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5704AA" w:rsidRDefault="003163E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4A4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3163EE" w:rsidRPr="005704AA" w:rsidRDefault="003163EE" w:rsidP="005704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ICT tools were not budgeted for</w:t>
      </w:r>
    </w:p>
    <w:p w:rsidR="003163EE" w:rsidRPr="005704AA" w:rsidRDefault="003163EE" w:rsidP="005704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School not provide BOQ for construction of buildings</w:t>
      </w:r>
    </w:p>
    <w:p w:rsidR="003163EE" w:rsidRPr="005704AA" w:rsidRDefault="003163EE" w:rsidP="005704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Contractor wants to remove electricity grid because he was not paid</w:t>
      </w:r>
    </w:p>
    <w:p w:rsidR="005704AA" w:rsidRDefault="005704A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5704AA" w:rsidRDefault="00541C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94A4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</w:p>
    <w:p w:rsidR="003163EE" w:rsidRPr="005704AA" w:rsidRDefault="005704AA" w:rsidP="005704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S</w:t>
      </w:r>
      <w:r w:rsidR="00541CDE" w:rsidRPr="005704AA">
        <w:rPr>
          <w:rFonts w:ascii="Arial Narrow" w:eastAsia="MS Gothic" w:hAnsi="Arial Narrow"/>
          <w:bCs/>
          <w:color w:val="082A75"/>
          <w:sz w:val="24"/>
          <w:szCs w:val="24"/>
        </w:rPr>
        <w:t>et up A level facil</w:t>
      </w:r>
      <w:r w:rsidR="00972000" w:rsidRPr="005704AA">
        <w:rPr>
          <w:rFonts w:ascii="Arial Narrow" w:eastAsia="MS Gothic" w:hAnsi="Arial Narrow"/>
          <w:bCs/>
          <w:color w:val="082A75"/>
          <w:sz w:val="24"/>
          <w:szCs w:val="24"/>
        </w:rPr>
        <w:t>ity for learners to continue with education</w:t>
      </w:r>
    </w:p>
    <w:p w:rsidR="00B8127E" w:rsidRPr="005704AA" w:rsidRDefault="00B8127E" w:rsidP="005704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 xml:space="preserve">Increase </w:t>
      </w:r>
      <w:r w:rsidR="006C2B33" w:rsidRPr="005704AA">
        <w:rPr>
          <w:rFonts w:ascii="Arial Narrow" w:eastAsia="MS Gothic" w:hAnsi="Arial Narrow"/>
          <w:bCs/>
          <w:color w:val="082A75"/>
          <w:sz w:val="24"/>
          <w:szCs w:val="24"/>
        </w:rPr>
        <w:t>staff houses</w:t>
      </w: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, they accommodate only 6 of the 21 staff they have</w:t>
      </w:r>
    </w:p>
    <w:p w:rsidR="00972000" w:rsidRPr="005704AA" w:rsidRDefault="006C2B33" w:rsidP="005704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5704AA">
        <w:rPr>
          <w:rFonts w:ascii="Arial Narrow" w:eastAsia="MS Gothic" w:hAnsi="Arial Narrow"/>
          <w:bCs/>
          <w:color w:val="082A75"/>
          <w:sz w:val="24"/>
          <w:szCs w:val="24"/>
        </w:rPr>
        <w:t>Provide running water system to enable labs function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229"/>
        <w:gridCol w:w="904"/>
        <w:gridCol w:w="1218"/>
        <w:gridCol w:w="863"/>
        <w:gridCol w:w="914"/>
        <w:gridCol w:w="611"/>
        <w:gridCol w:w="864"/>
        <w:gridCol w:w="1299"/>
        <w:gridCol w:w="621"/>
        <w:gridCol w:w="621"/>
        <w:gridCol w:w="702"/>
        <w:gridCol w:w="742"/>
        <w:gridCol w:w="1157"/>
        <w:gridCol w:w="985"/>
      </w:tblGrid>
      <w:tr w:rsidR="0097360F" w:rsidRPr="00325D93" w:rsidTr="0018101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486032" w:rsidP="00181015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  <w:r w:rsidR="00596EE2"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229"/>
        <w:gridCol w:w="904"/>
        <w:gridCol w:w="1218"/>
        <w:gridCol w:w="863"/>
        <w:gridCol w:w="914"/>
        <w:gridCol w:w="611"/>
        <w:gridCol w:w="864"/>
        <w:gridCol w:w="1299"/>
        <w:gridCol w:w="621"/>
        <w:gridCol w:w="621"/>
        <w:gridCol w:w="702"/>
        <w:gridCol w:w="742"/>
        <w:gridCol w:w="1157"/>
        <w:gridCol w:w="985"/>
      </w:tblGrid>
      <w:tr w:rsidR="001144F1" w:rsidRPr="00325D93" w:rsidTr="0018101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810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181015" w:rsidRDefault="00181015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AE45E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GULU DISTRICT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AE45E7">
        <w:rPr>
          <w:rFonts w:ascii="Arial Narrow" w:eastAsia="MS Gothic" w:hAnsi="Arial Narrow"/>
          <w:b/>
          <w:bCs/>
          <w:color w:val="082A75"/>
          <w:sz w:val="24"/>
          <w:szCs w:val="24"/>
        </w:rPr>
        <w:t>: PATIKO SS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440C7F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440C7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D223F0" w:rsidRPr="00440C7F" w:rsidRDefault="00D223F0" w:rsidP="00440C7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440C7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348F8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440C7F" w:rsidRDefault="00B4073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Water tank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ED4B0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</w:t>
            </w:r>
            <w:r w:rsidR="00B40732"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B40732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5,000 </w:t>
            </w:r>
            <w:proofErr w:type="spellStart"/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litre</w:t>
            </w:r>
            <w:proofErr w:type="spellEnd"/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black and plastic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40C7F" w:rsidRDefault="004F08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440C7F" w:rsidRDefault="004F089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block of 2 units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0305ED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unit on same block as ICT lab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0305ED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unit on same block as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large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Student Toilets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quarter toilets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stances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 toilets for 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block of 2 stances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 of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1055C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055C" w:rsidRPr="00440C7F" w:rsidRDefault="0051055C" w:rsidP="005105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Administration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D50587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1055C" w:rsidRPr="00440C7F" w:rsidRDefault="0051055C" w:rsidP="005105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40C7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5D02C6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2C6" w:rsidRPr="00440C7F" w:rsidRDefault="005D02C6" w:rsidP="005D02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D02C6" w:rsidRPr="00440C7F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D02C6" w:rsidRPr="00440C7F" w:rsidRDefault="005D02C6" w:rsidP="005D02C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440C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D02C6" w:rsidRPr="00440C7F" w:rsidRDefault="005D02C6" w:rsidP="005D02C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bookmarkStart w:id="1" w:name="_GoBack"/>
      <w:bookmarkEnd w:id="1"/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657B4"/>
    <w:multiLevelType w:val="hybridMultilevel"/>
    <w:tmpl w:val="D2C69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023132"/>
    <w:multiLevelType w:val="hybridMultilevel"/>
    <w:tmpl w:val="F3A0E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B02DA"/>
    <w:multiLevelType w:val="hybridMultilevel"/>
    <w:tmpl w:val="23828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305ED"/>
    <w:rsid w:val="000A7D2F"/>
    <w:rsid w:val="001144F1"/>
    <w:rsid w:val="00181015"/>
    <w:rsid w:val="001A337B"/>
    <w:rsid w:val="001A7683"/>
    <w:rsid w:val="00274706"/>
    <w:rsid w:val="003163EE"/>
    <w:rsid w:val="003414E9"/>
    <w:rsid w:val="00440C7F"/>
    <w:rsid w:val="00486032"/>
    <w:rsid w:val="004B6120"/>
    <w:rsid w:val="004C3C0D"/>
    <w:rsid w:val="004F089D"/>
    <w:rsid w:val="0051055C"/>
    <w:rsid w:val="00523C36"/>
    <w:rsid w:val="00523FF6"/>
    <w:rsid w:val="00534B48"/>
    <w:rsid w:val="00541CDE"/>
    <w:rsid w:val="00560D12"/>
    <w:rsid w:val="00562F45"/>
    <w:rsid w:val="005704AA"/>
    <w:rsid w:val="00596EE2"/>
    <w:rsid w:val="005D02C6"/>
    <w:rsid w:val="006C2B33"/>
    <w:rsid w:val="00702787"/>
    <w:rsid w:val="007348F8"/>
    <w:rsid w:val="00794A47"/>
    <w:rsid w:val="00874A89"/>
    <w:rsid w:val="008F3EB4"/>
    <w:rsid w:val="00972000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E45E7"/>
    <w:rsid w:val="00B40732"/>
    <w:rsid w:val="00B61CCB"/>
    <w:rsid w:val="00B8127E"/>
    <w:rsid w:val="00BC78C9"/>
    <w:rsid w:val="00C2617B"/>
    <w:rsid w:val="00C53C00"/>
    <w:rsid w:val="00C563C5"/>
    <w:rsid w:val="00D223F0"/>
    <w:rsid w:val="00D50587"/>
    <w:rsid w:val="00DB7830"/>
    <w:rsid w:val="00DC4879"/>
    <w:rsid w:val="00E41581"/>
    <w:rsid w:val="00E41DE4"/>
    <w:rsid w:val="00EA0CEC"/>
    <w:rsid w:val="00ED4B0A"/>
    <w:rsid w:val="00F166B7"/>
    <w:rsid w:val="00FB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101BC-4847-4881-AED8-170360573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1730</Words>
  <Characters>9863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2026-09-03T06:40:00Z</dcterms:created>
  <dcterms:modified xsi:type="dcterms:W3CDTF">2026-09-03T06:48:00Z</dcterms:modified>
</cp:coreProperties>
</file>