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15 - daily log of activities</w:t>
      </w:r>
    </w:p>
    <w:p>
      <w:r>
        <w:rPr>
          <w:b w:val="0"/>
          <w:i w:val="0"/>
        </w:rPr>
        <w:t>Team: Alybo Marry Topista, Shadrack Biyinzika, Nakiwala Doreen. Supervisor: Kassim Luminsa.</w:t>
      </w:r>
    </w:p>
    <w:p>
      <w:pPr>
        <w:pStyle w:val="Heading1"/>
      </w:pPr>
      <w:r>
        <w:t>2026-08-29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Kapchorwa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Facilities reported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Alydo Mary Topista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Chemosong HC III (1)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r>
        <w:rPr>
          <w:b/>
          <w:i w:val="0"/>
        </w:rPr>
        <w:t>1 photographs on 2026-08-29.</w:t>
      </w:r>
      <w:r>
        <w:rPr>
          <w:b w:val="0"/>
          <w:i w:val="0"/>
        </w:rPr>
        <w:t xml:space="preserve"> Nothing on this day is </w:t>
      </w:r>
      <w:r>
        <w:rPr>
          <w:b w:val="0"/>
          <w:i/>
        </w:rPr>
        <w:t>verified</w:t>
      </w:r>
      <w:r>
        <w:rPr>
          <w:b w:val="0"/>
          <w:i w:val="0"/>
        </w:rPr>
        <w:t>: that wants the toolkit filled in by hand on site and naming the facility, and no such copy has come in.</w:t>
      </w:r>
    </w:p>
    <w:p>
      <w:pPr>
        <w:pStyle w:val="Heading1"/>
      </w:pPr>
      <w:r>
        <w:t>2026-08-30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Kapchorwa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Facilities reported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Alydo Mary Topista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Chemosong HC III (10)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Nakiwala Doreen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Kabeywa Seed Secondary School (13), Kaptanya Seed Secondary School (11)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Shadrack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Chemosong HC III (24), Kaptanya Seed Secondary School (7)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31</w:t>
            </w:r>
          </w:p>
        </w:tc>
      </w:tr>
    </w:tbl>
    <w:p/>
    <w:p>
      <w:r>
        <w:rPr>
          <w:b/>
          <w:i w:val="0"/>
        </w:rPr>
        <w:t>65 photographs on 2026-08-30.</w:t>
      </w:r>
      <w:r>
        <w:rPr>
          <w:b w:val="0"/>
          <w:i w:val="0"/>
        </w:rPr>
        <w:t xml:space="preserve"> Nothing on this day is </w:t>
      </w:r>
      <w:r>
        <w:rPr>
          <w:b w:val="0"/>
          <w:i/>
        </w:rPr>
        <w:t>verified</w:t>
      </w:r>
      <w:r>
        <w:rPr>
          <w:b w:val="0"/>
          <w:i w:val="0"/>
        </w:rPr>
        <w:t>: that wants the toolkit filled in by hand on site and naming the facility, and no such copy has come in.</w:t>
      </w:r>
    </w:p>
    <w:p>
      <w:pPr>
        <w:pStyle w:val="Heading1"/>
      </w:pPr>
      <w:r>
        <w:t>2026-08-31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Kapchorwa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Facilities reported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Alydo Mary Topista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Ngangatta HC III (10)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Nakiwala Doreen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Kabeywa Seed Secondary School (1)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r>
        <w:rPr>
          <w:b/>
          <w:i w:val="0"/>
        </w:rPr>
        <w:t>11 photographs on 2026-08-31.</w:t>
      </w:r>
      <w:r>
        <w:rPr>
          <w:b w:val="0"/>
          <w:i w:val="0"/>
        </w:rPr>
        <w:t xml:space="preserve"> Nothing on this day is </w:t>
      </w:r>
      <w:r>
        <w:rPr>
          <w:b w:val="0"/>
          <w:i/>
        </w:rPr>
        <w:t>verified</w:t>
      </w:r>
      <w:r>
        <w:rPr>
          <w:b w:val="0"/>
          <w:i w:val="0"/>
        </w:rPr>
        <w:t>: that wants the toolkit filled in by hand on site and naming the facility, and no such copy has come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