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Sebei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Nakiwala Doreen, Alyabo Mary Topista, Biyinzika Shadrack</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0708280450, 0702185702, 0782955138</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Kwirwot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Using Primary Health Care Support.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it does.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Enhanced service delivery. Challenge: Inadequate space for some of the equipment since the district health facility is under renovation so most of the equipment are still in the store. Lack of technical personnel for some of the equipment. Recommendation: Technical training.</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Bukwo District        NAME OF HEALTH FACILITY: Kwirwot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B.P Machine Digital, print for month. Not seen. B.P machine android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2024-07-20</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works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Sterilization drum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middle size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 Breast basin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B.P machine android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Cheatle forceps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Cheatle jar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Autoclave external heated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2024-08-31</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Oxygen Therapy Apparatus, Minimum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MVA kit reusable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 litres (stainless steel) 1 Bowl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Bowl stand (1) (double)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Autoclave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12155623AH2022 SEC (2) 5 yrs (60 months)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Water tanks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water tanks - 3 small size - 3 big size.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2025-07-22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Counting chamber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Wash rooms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for both male and female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Pit latrines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stances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2025-07-22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08</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 metallic lockable cupboards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medical Jam machine (for theatre and labour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Bed pans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modern surgical corp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Cleaning regularly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DRIP STAND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Urinal litre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light (led)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Glucometer (1) 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Haemoglobin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trolley (4)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(olympus) optical 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Painted section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18/5/2024 (4 in use)</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2026-07-15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08</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Stethoscope (8) pro-cardial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Stop watch (1)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22/7/2023 15/6/2023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stretcher (1)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22/7/2023 15/6/2023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seen and one 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Weighing Scale Adult (3)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weighing scale (2) automated weighing scale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weighing scale toddler (1)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 chair (1) (4) electr dynamo</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Audio visual equipment (0) (14)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waste bin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08</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wall clock (20) floor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Glassware set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instrument set for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set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these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Working functioning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 patient cupboards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Works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resuscitator and reusable silicone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Less by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HD2AH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ultrasonic Nebulizer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Oxygen Concentrator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Yuwell 7F-10W Oxygen Concentrator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wooden and heavy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plastic blue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15/5/2024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still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modern surgical corp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modern surgical corp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modern surgical corp stitch removing instrument set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 months</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manual (Hydraulic)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Nasal Aspirator (stereo)</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Unavailable beneath (HIMEC)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wooden made chairs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Haemoglobin Meter sahli (HEMC)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only 1 received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one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 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18/7/2026 / not seen</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Working / 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black one up or down</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2026-05-18</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 metallic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Maternity ward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Fair</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Maintenance is paramount especially inside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modern surgical staff</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2021-07-22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Open items from the hand-filled copy</w:t>
      </w:r>
    </w:p>
    <w:p>
      <w:r>
        <w:t>- Cover block: supervisor name, contact and date of submission are blank on the photographed page.</w:t>
      </w:r>
    </w:p>
    <w:p>
      <w:r>
        <w:t>- All assets are functional but not engraved (team note on sheet 09).</w:t>
      </w:r>
    </w:p>
    <w:p>
      <w:r>
        <w:t>- Sheet 10 WhatsApp caption reads "KAPKOROS HC3 verification booklet" but the page is filed under Kwirwot HC III.</w:t>
      </w:r>
    </w:p>
    <w:p>
      <w:r>
        <w:t>- B.P. Machine, Digital: asset number blank; description lists multiple items including "Not seen".</w:t>
      </w:r>
    </w:p>
    <w:p>
      <w:r>
        <w:t>- Patient Screen description: "Painted section" may be "Patient section".</w:t>
      </w:r>
    </w:p>
    <w:p>
      <w:r>
        <w:t>- Sterilization drum: handwritten row not on the standard printed checklist.</w:t>
      </w:r>
    </w:p>
    <w:p>
      <w:r>
        <w:t>- Duplicate rows on sheet 04: Medical Waste Bin (10 and 08) and Wall Clock (20 twice with different purchase dates).</w:t>
      </w:r>
    </w:p>
    <w:p>
      <w:r>
        <w:t>- Sheet 05 purchase dates read 22/7/2024 while most other sheets use 22/7/2023 or 22/7/2021.</w:t>
      </w:r>
    </w:p>
    <w:p>
      <w:r>
        <w:t>- Instrument Set, Suture: only description "(5)" written.</w:t>
      </w:r>
    </w:p>
    <w:p>
      <w:r>
        <w:t>- Pulse Oximeter, Hand held: entire row blank.</w:t>
      </w:r>
    </w:p>
    <w:p>
      <w:r>
        <w:t>- Kidney dish Breast basin, Cheatle forceps and Cheatle jar: handwritten additions on sheet 05.</w:t>
      </w:r>
    </w:p>
    <w:p>
      <w:r>
        <w:t>- Oxygen Concentrator, Duo Flow: asset number blank; description reads "(1) ultrasonic Nebulizer" which may belong to the Nebulizer row.</w:t>
      </w:r>
    </w:p>
    <w:p>
      <w:r>
        <w:t>- Suction Apparatus: description "Less by 4" with asset number 05.</w:t>
      </w:r>
    </w:p>
    <w:p>
      <w:r>
        <w:t>- MVA Kit printed row blank; separate handwritten "MVA kit reusable" row marked with an x.</w:t>
      </w:r>
    </w:p>
    <w:p>
      <w:r>
        <w:t>- Bubble CPAP: "Fetoscope" handwritten above the printed row label.</w:t>
      </w:r>
    </w:p>
    <w:p>
      <w:r>
        <w:t>- Delivery Bed appears twice (Hydraulic Manual on sheet 06 and Delivery Bed on sheet 08); Examination light LED and Examination light also both appear.</w:t>
      </w:r>
    </w:p>
    <w:p>
      <w:r>
        <w:t>- Instrument Set, Basic ENT (sheet 05) and Instrument set, ENT Basic for HCIII (sheet 09) may be duplicate entries.</w:t>
      </w:r>
    </w:p>
    <w:p>
      <w:r>
        <w:t>- Bag Valve mask (Ambu Bag) Neonatal: date placed in service "18/7/2026 / not seen".</w:t>
      </w:r>
    </w:p>
    <w:p>
      <w:r>
        <w:t>- Office Chair asset number 06 circled; description says "(5)".</w:t>
      </w:r>
    </w:p>
    <w:p>
      <w:r>
        <w:t>- Residential Buildings description: "modern surgical staff" may be "modern surgical staff houses".</w:t>
      </w:r>
    </w:p>
    <w:p>
      <w:r>
        <w:t>- medical Jam machine: word may be "Scan" or "Sam" rather than "Jam".</w:t>
      </w:r>
    </w:p>
    <w:p>
      <w:r>
        <w:t>- Filing Cabinet: description "(10)" but life-in-months column reads "02".</w:t>
      </w:r>
    </w:p>
    <w:p>
      <w:r>
        <w:t>- Purchase and service dates vary (2021, 2023, 2024, 2025, 2026) and some future years may reflect crossed-out entries.</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