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REPORT</w:t>
      </w:r>
    </w:p>
    <w:p w:rsidR="00000000" w:rsidDel="00000000" w:rsidP="00000000" w:rsidRDefault="00000000" w:rsidRPr="00000000" w14:paraId="00000002">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03">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Ngai Seed Secondary School</w:t>
      </w:r>
    </w:p>
    <w:p w:rsidR="00000000" w:rsidDel="00000000" w:rsidP="00000000" w:rsidRDefault="00000000" w:rsidRPr="00000000" w14:paraId="00000004">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Ngai, Oyam district</w:t>
      </w:r>
    </w:p>
    <w:p w:rsidR="00000000" w:rsidDel="00000000" w:rsidP="00000000" w:rsidRDefault="00000000" w:rsidRPr="00000000" w14:paraId="00000005">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visit: 24th August</w:t>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 observations</w:t>
      </w:r>
    </w:p>
    <w:p w:rsidR="00000000" w:rsidDel="00000000" w:rsidP="00000000" w:rsidRDefault="00000000" w:rsidRPr="00000000" w14:paraId="00000007">
      <w:pPr>
        <w:numPr>
          <w:ilvl w:val="0"/>
          <w:numId w:val="1"/>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ICT/Library block was not accessible during the verification exercise because the facility had restricted access to the area following a reported theft incident that occurred during the night of 22nd August 2026. As a result, the assets within the ICT/Library block could not be physically inspected or verified against the available records. This limited the completeness of the asset verification exercise.</w:t>
      </w:r>
    </w:p>
    <w:p w:rsidR="00000000" w:rsidDel="00000000" w:rsidP="00000000" w:rsidRDefault="00000000" w:rsidRPr="00000000" w14:paraId="00000008">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also inconsistencies in the information provided regarding the assets reportedly stolen. The DEO indicated that 16 computers had been stolen, while the deputy headteacher reported that 16 CPUs had been stolen. The discrepancy in the descriptions made it difficult to establish the exact nature and number of assets affected.</w:t>
      </w:r>
    </w:p>
    <w:p w:rsidR="00000000" w:rsidDel="00000000" w:rsidP="00000000" w:rsidRDefault="00000000" w:rsidRPr="00000000" w14:paraId="00000009">
      <w:pPr>
        <w:numPr>
          <w:ilvl w:val="0"/>
          <w:numId w:val="1"/>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area remained inaccessible, it was not possible to independently confirm the reported loss, determine the specific assets affected, or establish whether any other UGIFT-supported assets remained in the block.</w:t>
      </w:r>
    </w:p>
    <w:p w:rsidR="00000000" w:rsidDel="00000000" w:rsidP="00000000" w:rsidRDefault="00000000" w:rsidRPr="00000000" w14:paraId="0000000A">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Special notes</w:t>
      </w:r>
    </w:p>
    <w:p w:rsidR="00000000" w:rsidDel="00000000" w:rsidP="00000000" w:rsidRDefault="00000000" w:rsidRPr="00000000" w14:paraId="0000000B">
      <w:pPr>
        <w:numPr>
          <w:ilvl w:val="0"/>
          <w:numId w:val="3"/>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verification of ICT/Library assets remains incomplete due to restricted access to the block with the differing accounts regarding the stolen items reconciled using the school's inventory records, delivery documentation, and/or other relevant asset records from the district. The reported theft should be treated as a matter requiring further investigation and documentation before the status of the affected assets can be conclusively established.</w:t>
      </w:r>
    </w:p>
    <w:p w:rsidR="00000000" w:rsidDel="00000000" w:rsidP="00000000" w:rsidRDefault="00000000" w:rsidRPr="00000000" w14:paraId="0000000C">
      <w:pPr>
        <w:numPr>
          <w:ilvl w:val="0"/>
          <w:numId w:val="3"/>
        </w:numPr>
        <w:spacing w:after="24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assets are not engraved</w:t>
      </w:r>
    </w:p>
    <w:p w:rsidR="00000000" w:rsidDel="00000000" w:rsidP="00000000" w:rsidRDefault="00000000" w:rsidRPr="00000000" w14:paraId="0000000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illustrates some physical status of the verified assets with photographic evidence. </w:t>
      </w:r>
    </w:p>
    <w:p w:rsidR="00000000" w:rsidDel="00000000" w:rsidP="00000000" w:rsidRDefault="00000000" w:rsidRPr="00000000" w14:paraId="0000000E">
      <w:pPr>
        <w:spacing w:after="240" w:before="240" w:line="360" w:lineRule="auto"/>
        <w:rPr>
          <w:rFonts w:ascii="Times New Roman" w:cs="Times New Roman" w:eastAsia="Times New Roman" w:hAnsi="Times New Roman"/>
          <w:b w:val="1"/>
          <w:bCs w:val="1"/>
          <w:sz w:val="24"/>
          <w:szCs w:val="24"/>
        </w:rPr>
      </w:pPr>
      <w:bookmarkStart w:colFirst="0" w:colLast="0" w:name="_heading=h.bkijehejan3b" w:id="0"/>
      <w:bookmarkEnd w:id="0"/>
      <w:r w:rsidDel="00000000" w:rsidR="00000000" w:rsidRPr="00000000">
        <w:rPr>
          <w:rFonts w:ascii="Times New Roman" w:cs="Times New Roman" w:eastAsia="Times New Roman" w:hAnsi="Times New Roman"/>
          <w:b w:val="1"/>
          <w:bCs w:val="1"/>
          <w:sz w:val="24"/>
          <w:szCs w:val="24"/>
          <w:rtl w:val="0"/>
        </w:rPr>
        <w:t xml:space="preserve">Table XXX: </w:t>
      </w:r>
      <w:r w:rsidDel="00000000" w:rsidR="00000000" w:rsidRPr="00000000">
        <w:rPr>
          <w:rFonts w:ascii="Times New Roman" w:cs="Times New Roman" w:eastAsia="Times New Roman" w:hAnsi="Times New Roman"/>
          <w:b w:val="1"/>
          <w:bCs w:val="1"/>
          <w:sz w:val="24"/>
          <w:szCs w:val="24"/>
          <w:u w:val="single"/>
          <w:rtl w:val="0"/>
        </w:rPr>
        <w:t xml:space="preserve">Physical verification photos </w:t>
      </w:r>
      <w:r w:rsidDel="00000000" w:rsidR="00000000" w:rsidRPr="00000000">
        <w:rPr>
          <w:rFonts w:ascii="Times New Roman" w:cs="Times New Roman" w:eastAsia="Times New Roman" w:hAnsi="Times New Roman"/>
          <w:b w:val="1"/>
          <w:bCs w:val="1"/>
          <w:sz w:val="24"/>
          <w:szCs w:val="24"/>
          <w:rtl w:val="0"/>
        </w:rPr>
        <w:t xml:space="preserve"> </w:t>
      </w:r>
    </w:p>
    <w:tbl>
      <w:tblPr>
        <w:tblStyle w:val="Table1"/>
        <w:tblW w:w="9314.0" w:type="dxa"/>
        <w:jc w:val="left"/>
        <w:tblBorders>
          <w:top w:color="215868" w:space="0" w:sz="6" w:val="single"/>
          <w:left w:color="215868" w:space="0" w:sz="6" w:val="single"/>
          <w:bottom w:color="215868" w:space="0" w:sz="6" w:val="single"/>
          <w:right w:color="215868" w:space="0" w:sz="6" w:val="single"/>
          <w:insideH w:color="215868" w:space="0" w:sz="6" w:val="single"/>
          <w:insideV w:color="215868" w:space="0" w:sz="6" w:val="single"/>
        </w:tblBorders>
        <w:tblLayout w:type="fixed"/>
        <w:tblLook w:val="0400"/>
      </w:tblPr>
      <w:tblGrid>
        <w:gridCol w:w="2160"/>
        <w:gridCol w:w="7154"/>
        <w:tblGridChange w:id="0">
          <w:tblGrid>
            <w:gridCol w:w="2160"/>
            <w:gridCol w:w="7154"/>
          </w:tblGrid>
        </w:tblGridChange>
      </w:tblGrid>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0F">
            <w:pPr>
              <w:spacing w:line="240" w:lineRule="auto"/>
              <w:jc w:val="center"/>
              <w:rPr/>
            </w:pPr>
            <w:r w:rsidDel="00000000" w:rsidR="00000000" w:rsidRPr="00000000">
              <w:rPr>
                <w:rtl w:val="0"/>
              </w:rPr>
            </w:r>
          </w:p>
          <w:p w:rsidR="00000000" w:rsidDel="00000000" w:rsidP="00000000" w:rsidRDefault="00000000" w:rsidRPr="00000000" w14:paraId="00000010">
            <w:pPr>
              <w:spacing w:line="240" w:lineRule="auto"/>
              <w:jc w:val="center"/>
              <w:rPr/>
            </w:pPr>
            <w:r w:rsidDel="00000000" w:rsidR="00000000" w:rsidRPr="00000000">
              <w:rPr>
                <w:rtl w:val="0"/>
              </w:rPr>
            </w:r>
          </w:p>
          <w:p w:rsidR="00000000" w:rsidDel="00000000" w:rsidP="00000000" w:rsidRDefault="00000000" w:rsidRPr="00000000" w14:paraId="00000011">
            <w:pPr>
              <w:spacing w:line="240" w:lineRule="auto"/>
              <w:jc w:val="center"/>
              <w:rPr/>
            </w:pPr>
            <w:r w:rsidDel="00000000" w:rsidR="00000000" w:rsidRPr="00000000">
              <w:rPr>
                <w:rtl w:val="0"/>
              </w:rPr>
            </w:r>
          </w:p>
          <w:p w:rsidR="00000000" w:rsidDel="00000000" w:rsidP="00000000" w:rsidRDefault="00000000" w:rsidRPr="00000000" w14:paraId="00000012">
            <w:pPr>
              <w:spacing w:line="240" w:lineRule="auto"/>
              <w:jc w:val="center"/>
              <w:rPr/>
            </w:pPr>
            <w:r w:rsidDel="00000000" w:rsidR="00000000" w:rsidRPr="00000000">
              <w:rPr>
                <w:rtl w:val="0"/>
              </w:rPr>
              <w:t xml:space="preserve">TYPICAL SET OF STAFF QUARTER’S BLOCK</w:t>
            </w:r>
          </w:p>
          <w:p w:rsidR="00000000" w:rsidDel="00000000" w:rsidP="00000000" w:rsidRDefault="00000000" w:rsidRPr="00000000" w14:paraId="00000013">
            <w:pPr>
              <w:spacing w:line="240" w:lineRule="auto"/>
              <w:jc w:val="center"/>
              <w:rPr/>
            </w:pPr>
            <w:r w:rsidDel="00000000" w:rsidR="00000000" w:rsidRPr="00000000">
              <w:rPr>
                <w:rtl w:val="0"/>
              </w:rPr>
              <w:t xml:space="preserve">(HOUSE BLOCK WITH TWO UNITS, KITCHEN AND TWO STANCE TOILET BLOCK)</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240175" cy="2986899"/>
                  <wp:effectExtent b="0" l="0" r="0" t="0"/>
                  <wp:docPr id="32" name="image11.jpg"/>
                  <a:graphic>
                    <a:graphicData uri="http://schemas.openxmlformats.org/drawingml/2006/picture">
                      <pic:pic>
                        <pic:nvPicPr>
                          <pic:cNvPr id="0" name="image11.jpg"/>
                          <pic:cNvPicPr preferRelativeResize="0"/>
                        </pic:nvPicPr>
                        <pic:blipFill>
                          <a:blip r:embed="rId7"/>
                          <a:srcRect b="0" l="0" r="0" t="0"/>
                          <a:stretch>
                            <a:fillRect/>
                          </a:stretch>
                        </pic:blipFill>
                        <pic:spPr>
                          <a:xfrm>
                            <a:off x="0" y="0"/>
                            <a:ext cx="2240175" cy="2986899"/>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16">
            <w:pPr>
              <w:spacing w:line="240" w:lineRule="auto"/>
              <w:jc w:val="center"/>
              <w:rPr/>
            </w:pPr>
            <w:r w:rsidDel="00000000" w:rsidR="00000000" w:rsidRPr="00000000">
              <w:rPr>
                <w:rtl w:val="0"/>
              </w:rPr>
            </w:r>
          </w:p>
          <w:p w:rsidR="00000000" w:rsidDel="00000000" w:rsidP="00000000" w:rsidRDefault="00000000" w:rsidRPr="00000000" w14:paraId="00000017">
            <w:pPr>
              <w:spacing w:line="240" w:lineRule="auto"/>
              <w:jc w:val="center"/>
              <w:rPr/>
            </w:pPr>
            <w:r w:rsidDel="00000000" w:rsidR="00000000" w:rsidRPr="00000000">
              <w:rPr>
                <w:rtl w:val="0"/>
              </w:rPr>
            </w:r>
          </w:p>
          <w:p w:rsidR="00000000" w:rsidDel="00000000" w:rsidP="00000000" w:rsidRDefault="00000000" w:rsidRPr="00000000" w14:paraId="00000018">
            <w:pPr>
              <w:spacing w:line="240" w:lineRule="auto"/>
              <w:jc w:val="center"/>
              <w:rPr/>
            </w:pPr>
            <w:r w:rsidDel="00000000" w:rsidR="00000000" w:rsidRPr="00000000">
              <w:rPr>
                <w:rtl w:val="0"/>
              </w:rPr>
              <w:t xml:space="preserve">TYPICAL SET OF STAFF QUARTER’S BLOCK</w:t>
            </w:r>
          </w:p>
          <w:p w:rsidR="00000000" w:rsidDel="00000000" w:rsidP="00000000" w:rsidRDefault="00000000" w:rsidRPr="00000000" w14:paraId="00000019">
            <w:pPr>
              <w:spacing w:line="240" w:lineRule="auto"/>
              <w:jc w:val="center"/>
              <w:rPr/>
            </w:pPr>
            <w:r w:rsidDel="00000000" w:rsidR="00000000" w:rsidRPr="00000000">
              <w:rPr>
                <w:rtl w:val="0"/>
              </w:rPr>
              <w:t xml:space="preserve">(HOUSE BLOCK WITH TWO UNITS, KITCHEN AND TWO STANCE TOILET BLOCK)</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342464" cy="3123284"/>
                  <wp:effectExtent b="0" l="0" r="0" t="0"/>
                  <wp:docPr id="34" name="image16.jpg"/>
                  <a:graphic>
                    <a:graphicData uri="http://schemas.openxmlformats.org/drawingml/2006/picture">
                      <pic:pic>
                        <pic:nvPicPr>
                          <pic:cNvPr id="0" name="image16.jpg"/>
                          <pic:cNvPicPr preferRelativeResize="0"/>
                        </pic:nvPicPr>
                        <pic:blipFill>
                          <a:blip r:embed="rId8"/>
                          <a:srcRect b="0" l="0" r="0" t="0"/>
                          <a:stretch>
                            <a:fillRect/>
                          </a:stretch>
                        </pic:blipFill>
                        <pic:spPr>
                          <a:xfrm>
                            <a:off x="0" y="0"/>
                            <a:ext cx="2342464" cy="3123284"/>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1C">
            <w:pPr>
              <w:spacing w:line="240" w:lineRule="auto"/>
              <w:jc w:val="center"/>
              <w:rPr/>
            </w:pPr>
            <w:r w:rsidDel="00000000" w:rsidR="00000000" w:rsidRPr="00000000">
              <w:rPr>
                <w:rtl w:val="0"/>
              </w:rPr>
              <w:t xml:space="preserve">STAFF QUARTER’S BLOCK</w:t>
            </w:r>
          </w:p>
          <w:p w:rsidR="00000000" w:rsidDel="00000000" w:rsidP="00000000" w:rsidRDefault="00000000" w:rsidRPr="00000000" w14:paraId="0000001D">
            <w:pPr>
              <w:spacing w:line="240" w:lineRule="auto"/>
              <w:jc w:val="center"/>
              <w:rPr/>
            </w:pPr>
            <w:r w:rsidDel="00000000" w:rsidR="00000000" w:rsidRPr="00000000">
              <w:rPr>
                <w:rtl w:val="0"/>
              </w:rPr>
              <w:t xml:space="preserve">(TWO STANCE TOILET BLOCK)</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138726" cy="2851635"/>
                  <wp:effectExtent b="0" l="0" r="0" t="0"/>
                  <wp:docPr id="33"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2138726" cy="285163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0">
            <w:pPr>
              <w:spacing w:line="240" w:lineRule="auto"/>
              <w:jc w:val="center"/>
              <w:rPr/>
            </w:pPr>
            <w:r w:rsidDel="00000000" w:rsidR="00000000" w:rsidRPr="00000000">
              <w:rPr>
                <w:rtl w:val="0"/>
              </w:rPr>
            </w:r>
          </w:p>
          <w:p w:rsidR="00000000" w:rsidDel="00000000" w:rsidP="00000000" w:rsidRDefault="00000000" w:rsidRPr="00000000" w14:paraId="00000021">
            <w:pPr>
              <w:spacing w:line="240" w:lineRule="auto"/>
              <w:jc w:val="center"/>
              <w:rPr/>
            </w:pPr>
            <w:r w:rsidDel="00000000" w:rsidR="00000000" w:rsidRPr="00000000">
              <w:rPr>
                <w:rtl w:val="0"/>
              </w:rPr>
            </w:r>
          </w:p>
          <w:p w:rsidR="00000000" w:rsidDel="00000000" w:rsidP="00000000" w:rsidRDefault="00000000" w:rsidRPr="00000000" w14:paraId="00000022">
            <w:pPr>
              <w:spacing w:line="240" w:lineRule="auto"/>
              <w:jc w:val="center"/>
              <w:rPr/>
            </w:pPr>
            <w:r w:rsidDel="00000000" w:rsidR="00000000" w:rsidRPr="00000000">
              <w:rPr>
                <w:rtl w:val="0"/>
              </w:rPr>
            </w:r>
          </w:p>
          <w:p w:rsidR="00000000" w:rsidDel="00000000" w:rsidP="00000000" w:rsidRDefault="00000000" w:rsidRPr="00000000" w14:paraId="00000023">
            <w:pPr>
              <w:spacing w:line="240" w:lineRule="auto"/>
              <w:jc w:val="center"/>
              <w:rPr/>
            </w:pPr>
            <w:r w:rsidDel="00000000" w:rsidR="00000000" w:rsidRPr="00000000">
              <w:rPr>
                <w:rtl w:val="0"/>
              </w:rPr>
            </w:r>
          </w:p>
          <w:p w:rsidR="00000000" w:rsidDel="00000000" w:rsidP="00000000" w:rsidRDefault="00000000" w:rsidRPr="00000000" w14:paraId="00000024">
            <w:pPr>
              <w:spacing w:line="240" w:lineRule="auto"/>
              <w:jc w:val="center"/>
              <w:rPr/>
            </w:pPr>
            <w:r w:rsidDel="00000000" w:rsidR="00000000" w:rsidRPr="00000000">
              <w:rPr>
                <w:rtl w:val="0"/>
              </w:rPr>
              <w:t xml:space="preserve">SCIENCE LABOLATORY BLOCK WITH TWO UNITS</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431890" cy="2573918"/>
                  <wp:effectExtent b="0" l="0" r="0" t="0"/>
                  <wp:docPr id="36"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3431890" cy="257391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7">
            <w:pPr>
              <w:spacing w:line="240" w:lineRule="auto"/>
              <w:jc w:val="center"/>
              <w:rPr/>
            </w:pPr>
            <w:r w:rsidDel="00000000" w:rsidR="00000000" w:rsidRPr="00000000">
              <w:rPr>
                <w:rtl w:val="0"/>
              </w:rPr>
            </w:r>
          </w:p>
          <w:p w:rsidR="00000000" w:rsidDel="00000000" w:rsidP="00000000" w:rsidRDefault="00000000" w:rsidRPr="00000000" w14:paraId="00000028">
            <w:pPr>
              <w:spacing w:line="240" w:lineRule="auto"/>
              <w:jc w:val="center"/>
              <w:rPr/>
            </w:pPr>
            <w:r w:rsidDel="00000000" w:rsidR="00000000" w:rsidRPr="00000000">
              <w:rPr>
                <w:rtl w:val="0"/>
              </w:rPr>
            </w:r>
          </w:p>
          <w:p w:rsidR="00000000" w:rsidDel="00000000" w:rsidP="00000000" w:rsidRDefault="00000000" w:rsidRPr="00000000" w14:paraId="00000029">
            <w:pPr>
              <w:spacing w:line="240" w:lineRule="auto"/>
              <w:jc w:val="center"/>
              <w:rPr/>
            </w:pPr>
            <w:r w:rsidDel="00000000" w:rsidR="00000000" w:rsidRPr="00000000">
              <w:rPr>
                <w:rtl w:val="0"/>
              </w:rPr>
            </w:r>
          </w:p>
          <w:p w:rsidR="00000000" w:rsidDel="00000000" w:rsidP="00000000" w:rsidRDefault="00000000" w:rsidRPr="00000000" w14:paraId="0000002A">
            <w:pPr>
              <w:spacing w:line="240" w:lineRule="auto"/>
              <w:jc w:val="center"/>
              <w:rPr/>
            </w:pPr>
            <w:r w:rsidDel="00000000" w:rsidR="00000000" w:rsidRPr="00000000">
              <w:rPr>
                <w:rtl w:val="0"/>
              </w:rPr>
            </w:r>
          </w:p>
          <w:p w:rsidR="00000000" w:rsidDel="00000000" w:rsidP="00000000" w:rsidRDefault="00000000" w:rsidRPr="00000000" w14:paraId="0000002B">
            <w:pPr>
              <w:spacing w:line="240" w:lineRule="auto"/>
              <w:jc w:val="center"/>
              <w:rPr/>
            </w:pPr>
            <w:r w:rsidDel="00000000" w:rsidR="00000000" w:rsidRPr="00000000">
              <w:rPr>
                <w:rtl w:val="0"/>
              </w:rPr>
              <w:t xml:space="preserve">ADMINISTRATION BLOCK WITH TWO UNITS</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127279" cy="3095459"/>
                  <wp:effectExtent b="0" l="0" r="0" t="0"/>
                  <wp:docPr id="35"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4127279" cy="3095459"/>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E">
            <w:pPr>
              <w:spacing w:line="240" w:lineRule="auto"/>
              <w:jc w:val="center"/>
              <w:rPr/>
            </w:pPr>
            <w:r w:rsidDel="00000000" w:rsidR="00000000" w:rsidRPr="00000000">
              <w:rPr>
                <w:rtl w:val="0"/>
              </w:rPr>
            </w:r>
          </w:p>
          <w:p w:rsidR="00000000" w:rsidDel="00000000" w:rsidP="00000000" w:rsidRDefault="00000000" w:rsidRPr="00000000" w14:paraId="0000002F">
            <w:pPr>
              <w:spacing w:line="240" w:lineRule="auto"/>
              <w:jc w:val="center"/>
              <w:rPr/>
            </w:pPr>
            <w:r w:rsidDel="00000000" w:rsidR="00000000" w:rsidRPr="00000000">
              <w:rPr>
                <w:rtl w:val="0"/>
              </w:rPr>
            </w:r>
          </w:p>
          <w:p w:rsidR="00000000" w:rsidDel="00000000" w:rsidP="00000000" w:rsidRDefault="00000000" w:rsidRPr="00000000" w14:paraId="00000030">
            <w:pPr>
              <w:spacing w:line="240" w:lineRule="auto"/>
              <w:jc w:val="center"/>
              <w:rPr/>
            </w:pPr>
            <w:r w:rsidDel="00000000" w:rsidR="00000000" w:rsidRPr="00000000">
              <w:rPr>
                <w:rtl w:val="0"/>
              </w:rPr>
            </w:r>
          </w:p>
          <w:p w:rsidR="00000000" w:rsidDel="00000000" w:rsidP="00000000" w:rsidRDefault="00000000" w:rsidRPr="00000000" w14:paraId="00000031">
            <w:pPr>
              <w:spacing w:line="240" w:lineRule="auto"/>
              <w:jc w:val="center"/>
              <w:rPr/>
            </w:pPr>
            <w:r w:rsidDel="00000000" w:rsidR="00000000" w:rsidRPr="00000000">
              <w:rPr>
                <w:rtl w:val="0"/>
              </w:rPr>
            </w:r>
          </w:p>
          <w:p w:rsidR="00000000" w:rsidDel="00000000" w:rsidP="00000000" w:rsidRDefault="00000000" w:rsidRPr="00000000" w14:paraId="00000032">
            <w:pPr>
              <w:spacing w:line="240" w:lineRule="auto"/>
              <w:jc w:val="center"/>
              <w:rPr/>
            </w:pPr>
            <w:r w:rsidDel="00000000" w:rsidR="00000000" w:rsidRPr="00000000">
              <w:rPr>
                <w:rtl w:val="0"/>
              </w:rPr>
            </w:r>
          </w:p>
          <w:p w:rsidR="00000000" w:rsidDel="00000000" w:rsidP="00000000" w:rsidRDefault="00000000" w:rsidRPr="00000000" w14:paraId="00000033">
            <w:pPr>
              <w:spacing w:line="240" w:lineRule="auto"/>
              <w:jc w:val="center"/>
              <w:rPr/>
            </w:pPr>
            <w:r w:rsidDel="00000000" w:rsidR="00000000" w:rsidRPr="00000000">
              <w:rPr>
                <w:rtl w:val="0"/>
              </w:rPr>
              <w:t xml:space="preserve">ICT /LIBRARY BLOCK</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680974" cy="3192229"/>
                  <wp:effectExtent b="0" l="0" r="0" t="0"/>
                  <wp:docPr id="38" name="image15.jpg"/>
                  <a:graphic>
                    <a:graphicData uri="http://schemas.openxmlformats.org/drawingml/2006/picture">
                      <pic:pic>
                        <pic:nvPicPr>
                          <pic:cNvPr id="0" name="image15.jpg"/>
                          <pic:cNvPicPr preferRelativeResize="0"/>
                        </pic:nvPicPr>
                        <pic:blipFill>
                          <a:blip r:embed="rId12"/>
                          <a:srcRect b="0" l="0" r="0" t="0"/>
                          <a:stretch>
                            <a:fillRect/>
                          </a:stretch>
                        </pic:blipFill>
                        <pic:spPr>
                          <a:xfrm>
                            <a:off x="0" y="0"/>
                            <a:ext cx="3680974" cy="3192229"/>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36">
            <w:pPr>
              <w:spacing w:line="240" w:lineRule="auto"/>
              <w:jc w:val="center"/>
              <w:rPr/>
            </w:pPr>
            <w:r w:rsidDel="00000000" w:rsidR="00000000" w:rsidRPr="00000000">
              <w:rPr>
                <w:rtl w:val="0"/>
              </w:rPr>
            </w:r>
          </w:p>
          <w:p w:rsidR="00000000" w:rsidDel="00000000" w:rsidP="00000000" w:rsidRDefault="00000000" w:rsidRPr="00000000" w14:paraId="00000037">
            <w:pPr>
              <w:spacing w:line="240" w:lineRule="auto"/>
              <w:jc w:val="center"/>
              <w:rPr/>
            </w:pPr>
            <w:r w:rsidDel="00000000" w:rsidR="00000000" w:rsidRPr="00000000">
              <w:rPr>
                <w:rtl w:val="0"/>
              </w:rPr>
            </w:r>
          </w:p>
          <w:p w:rsidR="00000000" w:rsidDel="00000000" w:rsidP="00000000" w:rsidRDefault="00000000" w:rsidRPr="00000000" w14:paraId="00000038">
            <w:pPr>
              <w:spacing w:line="240" w:lineRule="auto"/>
              <w:jc w:val="center"/>
              <w:rPr/>
            </w:pPr>
            <w:r w:rsidDel="00000000" w:rsidR="00000000" w:rsidRPr="00000000">
              <w:rPr>
                <w:rtl w:val="0"/>
              </w:rPr>
            </w:r>
          </w:p>
          <w:p w:rsidR="00000000" w:rsidDel="00000000" w:rsidP="00000000" w:rsidRDefault="00000000" w:rsidRPr="00000000" w14:paraId="00000039">
            <w:pPr>
              <w:spacing w:line="240" w:lineRule="auto"/>
              <w:jc w:val="center"/>
              <w:rPr/>
            </w:pPr>
            <w:r w:rsidDel="00000000" w:rsidR="00000000" w:rsidRPr="00000000">
              <w:rPr>
                <w:rtl w:val="0"/>
              </w:rPr>
              <w:t xml:space="preserve">3,00OLTRS ELEVATED HDPE TANK </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521087" cy="3361449"/>
                  <wp:effectExtent b="0" l="0" r="0" t="0"/>
                  <wp:docPr id="37"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2521087" cy="3361449"/>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3C">
            <w:pPr>
              <w:spacing w:line="240" w:lineRule="auto"/>
              <w:jc w:val="center"/>
              <w:rPr/>
            </w:pPr>
            <w:r w:rsidDel="00000000" w:rsidR="00000000" w:rsidRPr="00000000">
              <w:rPr>
                <w:rtl w:val="0"/>
              </w:rPr>
            </w:r>
          </w:p>
          <w:p w:rsidR="00000000" w:rsidDel="00000000" w:rsidP="00000000" w:rsidRDefault="00000000" w:rsidRPr="00000000" w14:paraId="0000003D">
            <w:pPr>
              <w:spacing w:line="240" w:lineRule="auto"/>
              <w:jc w:val="center"/>
              <w:rPr/>
            </w:pPr>
            <w:r w:rsidDel="00000000" w:rsidR="00000000" w:rsidRPr="00000000">
              <w:rPr>
                <w:rtl w:val="0"/>
              </w:rPr>
            </w:r>
          </w:p>
          <w:p w:rsidR="00000000" w:rsidDel="00000000" w:rsidP="00000000" w:rsidRDefault="00000000" w:rsidRPr="00000000" w14:paraId="0000003E">
            <w:pPr>
              <w:spacing w:line="240" w:lineRule="auto"/>
              <w:jc w:val="center"/>
              <w:rPr/>
            </w:pPr>
            <w:r w:rsidDel="00000000" w:rsidR="00000000" w:rsidRPr="00000000">
              <w:rPr>
                <w:rtl w:val="0"/>
              </w:rPr>
              <w:t xml:space="preserve">5,000LTRS HDPE CREST TANK WHICH FEEDS A 3,00OLTRS ELEVATED HDPE TANK</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504449" cy="3339265"/>
                  <wp:effectExtent b="0" l="0" r="0" t="0"/>
                  <wp:docPr id="40"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2504449" cy="333926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41">
            <w:pPr>
              <w:spacing w:line="240" w:lineRule="auto"/>
              <w:jc w:val="center"/>
              <w:rPr/>
            </w:pPr>
            <w:r w:rsidDel="00000000" w:rsidR="00000000" w:rsidRPr="00000000">
              <w:rPr>
                <w:rtl w:val="0"/>
              </w:rPr>
            </w:r>
          </w:p>
          <w:p w:rsidR="00000000" w:rsidDel="00000000" w:rsidP="00000000" w:rsidRDefault="00000000" w:rsidRPr="00000000" w14:paraId="00000042">
            <w:pPr>
              <w:spacing w:line="240" w:lineRule="auto"/>
              <w:jc w:val="center"/>
              <w:rPr/>
            </w:pPr>
            <w:r w:rsidDel="00000000" w:rsidR="00000000" w:rsidRPr="00000000">
              <w:rPr>
                <w:rtl w:val="0"/>
              </w:rPr>
            </w:r>
          </w:p>
          <w:p w:rsidR="00000000" w:rsidDel="00000000" w:rsidP="00000000" w:rsidRDefault="00000000" w:rsidRPr="00000000" w14:paraId="00000043">
            <w:pPr>
              <w:spacing w:line="240" w:lineRule="auto"/>
              <w:jc w:val="center"/>
              <w:rPr/>
            </w:pPr>
            <w:r w:rsidDel="00000000" w:rsidR="00000000" w:rsidRPr="00000000">
              <w:rPr>
                <w:rtl w:val="0"/>
              </w:rPr>
            </w:r>
          </w:p>
          <w:p w:rsidR="00000000" w:rsidDel="00000000" w:rsidP="00000000" w:rsidRDefault="00000000" w:rsidRPr="00000000" w14:paraId="00000044">
            <w:pPr>
              <w:spacing w:line="240" w:lineRule="auto"/>
              <w:jc w:val="center"/>
              <w:rPr/>
            </w:pPr>
            <w:r w:rsidDel="00000000" w:rsidR="00000000" w:rsidRPr="00000000">
              <w:rPr>
                <w:rtl w:val="0"/>
              </w:rPr>
              <w:t xml:space="preserve">TYPICAL TWO UNITS CLASSROOM BLOCK</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247877" cy="2360497"/>
                  <wp:effectExtent b="0" l="0" r="0" t="0"/>
                  <wp:docPr id="39"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4247877" cy="2360497"/>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47">
            <w:pPr>
              <w:spacing w:line="240" w:lineRule="auto"/>
              <w:jc w:val="center"/>
              <w:rPr/>
            </w:pPr>
            <w:r w:rsidDel="00000000" w:rsidR="00000000" w:rsidRPr="00000000">
              <w:rPr>
                <w:rtl w:val="0"/>
              </w:rPr>
            </w:r>
          </w:p>
          <w:p w:rsidR="00000000" w:rsidDel="00000000" w:rsidP="00000000" w:rsidRDefault="00000000" w:rsidRPr="00000000" w14:paraId="00000048">
            <w:pPr>
              <w:spacing w:line="240" w:lineRule="auto"/>
              <w:jc w:val="center"/>
              <w:rPr/>
            </w:pPr>
            <w:r w:rsidDel="00000000" w:rsidR="00000000" w:rsidRPr="00000000">
              <w:rPr>
                <w:rtl w:val="0"/>
              </w:rPr>
            </w:r>
          </w:p>
          <w:p w:rsidR="00000000" w:rsidDel="00000000" w:rsidP="00000000" w:rsidRDefault="00000000" w:rsidRPr="00000000" w14:paraId="00000049">
            <w:pPr>
              <w:spacing w:line="240" w:lineRule="auto"/>
              <w:jc w:val="center"/>
              <w:rPr/>
            </w:pPr>
            <w:r w:rsidDel="00000000" w:rsidR="00000000" w:rsidRPr="00000000">
              <w:rPr>
                <w:rtl w:val="0"/>
              </w:rPr>
            </w:r>
          </w:p>
          <w:p w:rsidR="00000000" w:rsidDel="00000000" w:rsidP="00000000" w:rsidRDefault="00000000" w:rsidRPr="00000000" w14:paraId="0000004A">
            <w:pPr>
              <w:spacing w:line="240" w:lineRule="auto"/>
              <w:jc w:val="center"/>
              <w:rPr/>
            </w:pPr>
            <w:r w:rsidDel="00000000" w:rsidR="00000000" w:rsidRPr="00000000">
              <w:rPr>
                <w:rtl w:val="0"/>
              </w:rPr>
            </w:r>
          </w:p>
          <w:p w:rsidR="00000000" w:rsidDel="00000000" w:rsidP="00000000" w:rsidRDefault="00000000" w:rsidRPr="00000000" w14:paraId="0000004B">
            <w:pPr>
              <w:spacing w:line="240" w:lineRule="auto"/>
              <w:jc w:val="center"/>
              <w:rPr/>
            </w:pPr>
            <w:r w:rsidDel="00000000" w:rsidR="00000000" w:rsidRPr="00000000">
              <w:rPr>
                <w:rtl w:val="0"/>
              </w:rPr>
              <w:t xml:space="preserve">TYPICAL 5 STANCE VIP PIT LATRINE BLOCK</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705863" cy="3257965"/>
                  <wp:effectExtent b="0" l="0" r="0" t="0"/>
                  <wp:docPr id="43"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3705863" cy="325796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4E">
            <w:pPr>
              <w:spacing w:line="240" w:lineRule="auto"/>
              <w:jc w:val="center"/>
              <w:rPr/>
            </w:pPr>
            <w:r w:rsidDel="00000000" w:rsidR="00000000" w:rsidRPr="00000000">
              <w:rPr>
                <w:rtl w:val="0"/>
              </w:rPr>
            </w:r>
          </w:p>
          <w:p w:rsidR="00000000" w:rsidDel="00000000" w:rsidP="00000000" w:rsidRDefault="00000000" w:rsidRPr="00000000" w14:paraId="0000004F">
            <w:pPr>
              <w:spacing w:line="240" w:lineRule="auto"/>
              <w:jc w:val="center"/>
              <w:rPr/>
            </w:pPr>
            <w:r w:rsidDel="00000000" w:rsidR="00000000" w:rsidRPr="00000000">
              <w:rPr>
                <w:rtl w:val="0"/>
              </w:rPr>
            </w:r>
          </w:p>
          <w:p w:rsidR="00000000" w:rsidDel="00000000" w:rsidP="00000000" w:rsidRDefault="00000000" w:rsidRPr="00000000" w14:paraId="00000050">
            <w:pPr>
              <w:spacing w:line="240" w:lineRule="auto"/>
              <w:jc w:val="center"/>
              <w:rPr/>
            </w:pPr>
            <w:r w:rsidDel="00000000" w:rsidR="00000000" w:rsidRPr="00000000">
              <w:rPr>
                <w:rtl w:val="0"/>
              </w:rPr>
            </w:r>
          </w:p>
          <w:p w:rsidR="00000000" w:rsidDel="00000000" w:rsidP="00000000" w:rsidRDefault="00000000" w:rsidRPr="00000000" w14:paraId="00000051">
            <w:pPr>
              <w:spacing w:line="240" w:lineRule="auto"/>
              <w:jc w:val="center"/>
              <w:rPr/>
            </w:pPr>
            <w:r w:rsidDel="00000000" w:rsidR="00000000" w:rsidRPr="00000000">
              <w:rPr>
                <w:rtl w:val="0"/>
              </w:rPr>
            </w:r>
          </w:p>
          <w:p w:rsidR="00000000" w:rsidDel="00000000" w:rsidP="00000000" w:rsidRDefault="00000000" w:rsidRPr="00000000" w14:paraId="00000052">
            <w:pPr>
              <w:spacing w:line="240" w:lineRule="auto"/>
              <w:jc w:val="center"/>
              <w:rPr/>
            </w:pPr>
            <w:r w:rsidDel="00000000" w:rsidR="00000000" w:rsidRPr="00000000">
              <w:rPr>
                <w:rtl w:val="0"/>
              </w:rPr>
              <w:t xml:space="preserve">45KG-CYLINDER</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205014" cy="2940019"/>
                  <wp:effectExtent b="0" l="0" r="0" t="0"/>
                  <wp:docPr id="41"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2205014" cy="2940019"/>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120" w:before="120" w:line="240" w:lineRule="auto"/>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55">
            <w:pPr>
              <w:spacing w:line="240" w:lineRule="auto"/>
              <w:rPr/>
            </w:pPr>
            <w:r w:rsidDel="00000000" w:rsidR="00000000" w:rsidRPr="00000000">
              <w:rPr>
                <w:rtl w:val="0"/>
              </w:rPr>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56">
            <w:pPr>
              <w:spacing w:after="120" w:before="120" w:line="240" w:lineRule="auto"/>
              <w:rPr>
                <w:b w:val="1"/>
                <w:bCs w:val="1"/>
              </w:rPr>
            </w:pPr>
            <w:r w:rsidDel="00000000" w:rsidR="00000000" w:rsidRPr="00000000">
              <w:rPr>
                <w:rtl w:val="0"/>
              </w:rPr>
            </w:r>
          </w:p>
        </w:tc>
      </w:tr>
      <w:tr>
        <w:trPr>
          <w:cantSplit w:val="0"/>
          <w:trHeight w:val="5139" w:hRule="atLeast"/>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57">
            <w:pPr>
              <w:spacing w:line="240" w:lineRule="auto"/>
              <w:jc w:val="center"/>
              <w:rPr/>
            </w:pPr>
            <w:r w:rsidDel="00000000" w:rsidR="00000000" w:rsidRPr="00000000">
              <w:rPr>
                <w:rtl w:val="0"/>
              </w:rPr>
            </w:r>
          </w:p>
          <w:p w:rsidR="00000000" w:rsidDel="00000000" w:rsidP="00000000" w:rsidRDefault="00000000" w:rsidRPr="00000000" w14:paraId="00000058">
            <w:pPr>
              <w:spacing w:line="240" w:lineRule="auto"/>
              <w:jc w:val="center"/>
              <w:rPr/>
            </w:pPr>
            <w:r w:rsidDel="00000000" w:rsidR="00000000" w:rsidRPr="00000000">
              <w:rPr>
                <w:rtl w:val="0"/>
              </w:rPr>
            </w:r>
          </w:p>
          <w:p w:rsidR="00000000" w:rsidDel="00000000" w:rsidP="00000000" w:rsidRDefault="00000000" w:rsidRPr="00000000" w14:paraId="00000059">
            <w:pPr>
              <w:spacing w:line="240" w:lineRule="auto"/>
              <w:jc w:val="center"/>
              <w:rPr/>
            </w:pPr>
            <w:r w:rsidDel="00000000" w:rsidR="00000000" w:rsidRPr="00000000">
              <w:rPr>
                <w:rtl w:val="0"/>
              </w:rPr>
              <w:t xml:space="preserve">WALL LABORATORY TABLE WITH SHUTTERS, AND SINKS AND WATER CONNECTION</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389464" cy="3185951"/>
                  <wp:effectExtent b="0" l="0" r="0" t="0"/>
                  <wp:docPr id="42" name="image14.jpg"/>
                  <a:graphic>
                    <a:graphicData uri="http://schemas.openxmlformats.org/drawingml/2006/picture">
                      <pic:pic>
                        <pic:nvPicPr>
                          <pic:cNvPr id="0" name="image14.jpg"/>
                          <pic:cNvPicPr preferRelativeResize="0"/>
                        </pic:nvPicPr>
                        <pic:blipFill>
                          <a:blip r:embed="rId18"/>
                          <a:srcRect b="0" l="0" r="0" t="0"/>
                          <a:stretch>
                            <a:fillRect/>
                          </a:stretch>
                        </pic:blipFill>
                        <pic:spPr>
                          <a:xfrm>
                            <a:off x="0" y="0"/>
                            <a:ext cx="2389464" cy="3185951"/>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120" w:before="120" w:line="240" w:lineRule="auto"/>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5C">
            <w:pPr>
              <w:spacing w:line="240" w:lineRule="auto"/>
              <w:rPr/>
            </w:pPr>
            <w:r w:rsidDel="00000000" w:rsidR="00000000" w:rsidRPr="00000000">
              <w:rPr>
                <w:rtl w:val="0"/>
              </w:rPr>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5D">
            <w:pPr>
              <w:spacing w:after="120" w:before="120" w:line="240" w:lineRule="auto"/>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5E">
            <w:pPr>
              <w:spacing w:line="240" w:lineRule="auto"/>
              <w:jc w:val="center"/>
              <w:rPr/>
            </w:pPr>
            <w:r w:rsidDel="00000000" w:rsidR="00000000" w:rsidRPr="00000000">
              <w:rPr>
                <w:rtl w:val="0"/>
              </w:rPr>
            </w:r>
          </w:p>
          <w:p w:rsidR="00000000" w:rsidDel="00000000" w:rsidP="00000000" w:rsidRDefault="00000000" w:rsidRPr="00000000" w14:paraId="0000005F">
            <w:pPr>
              <w:spacing w:line="240" w:lineRule="auto"/>
              <w:jc w:val="center"/>
              <w:rPr/>
            </w:pPr>
            <w:r w:rsidDel="00000000" w:rsidR="00000000" w:rsidRPr="00000000">
              <w:rPr>
                <w:rtl w:val="0"/>
              </w:rPr>
            </w:r>
          </w:p>
          <w:p w:rsidR="00000000" w:rsidDel="00000000" w:rsidP="00000000" w:rsidRDefault="00000000" w:rsidRPr="00000000" w14:paraId="00000060">
            <w:pPr>
              <w:spacing w:line="240" w:lineRule="auto"/>
              <w:jc w:val="center"/>
              <w:rPr/>
            </w:pPr>
            <w:r w:rsidDel="00000000" w:rsidR="00000000" w:rsidRPr="00000000">
              <w:rPr>
                <w:rtl w:val="0"/>
              </w:rPr>
              <w:t xml:space="preserve">CLASSROOM DESKS</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894796" cy="2723674"/>
                  <wp:effectExtent b="0" l="0" r="0" t="0"/>
                  <wp:docPr id="44" name="image13.jpg"/>
                  <a:graphic>
                    <a:graphicData uri="http://schemas.openxmlformats.org/drawingml/2006/picture">
                      <pic:pic>
                        <pic:nvPicPr>
                          <pic:cNvPr id="0" name="image13.jpg"/>
                          <pic:cNvPicPr preferRelativeResize="0"/>
                        </pic:nvPicPr>
                        <pic:blipFill>
                          <a:blip r:embed="rId19"/>
                          <a:srcRect b="0" l="0" r="0" t="0"/>
                          <a:stretch>
                            <a:fillRect/>
                          </a:stretch>
                        </pic:blipFill>
                        <pic:spPr>
                          <a:xfrm>
                            <a:off x="0" y="0"/>
                            <a:ext cx="3894796" cy="2723674"/>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120" w:before="120" w:line="240" w:lineRule="auto"/>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63">
            <w:pPr>
              <w:spacing w:line="240" w:lineRule="auto"/>
              <w:jc w:val="center"/>
              <w:rPr/>
            </w:pPr>
            <w:r w:rsidDel="00000000" w:rsidR="00000000" w:rsidRPr="00000000">
              <w:rPr>
                <w:rtl w:val="0"/>
              </w:rPr>
            </w:r>
          </w:p>
          <w:p w:rsidR="00000000" w:rsidDel="00000000" w:rsidP="00000000" w:rsidRDefault="00000000" w:rsidRPr="00000000" w14:paraId="00000064">
            <w:pPr>
              <w:spacing w:line="240" w:lineRule="auto"/>
              <w:jc w:val="center"/>
              <w:rPr/>
            </w:pPr>
            <w:r w:rsidDel="00000000" w:rsidR="00000000" w:rsidRPr="00000000">
              <w:rPr>
                <w:rtl w:val="0"/>
              </w:rPr>
            </w:r>
          </w:p>
          <w:p w:rsidR="00000000" w:rsidDel="00000000" w:rsidP="00000000" w:rsidRDefault="00000000" w:rsidRPr="00000000" w14:paraId="00000065">
            <w:pPr>
              <w:spacing w:line="240" w:lineRule="auto"/>
              <w:jc w:val="center"/>
              <w:rPr/>
            </w:pPr>
            <w:r w:rsidDel="00000000" w:rsidR="00000000" w:rsidRPr="00000000">
              <w:rPr>
                <w:rtl w:val="0"/>
              </w:rPr>
            </w:r>
          </w:p>
          <w:p w:rsidR="00000000" w:rsidDel="00000000" w:rsidP="00000000" w:rsidRDefault="00000000" w:rsidRPr="00000000" w14:paraId="00000066">
            <w:pPr>
              <w:spacing w:line="240" w:lineRule="auto"/>
              <w:jc w:val="center"/>
              <w:rPr/>
            </w:pPr>
            <w:r w:rsidDel="00000000" w:rsidR="00000000" w:rsidRPr="00000000">
              <w:rPr>
                <w:rtl w:val="0"/>
              </w:rPr>
              <w:t xml:space="preserve">SAMPLE SHELVES AND TABLES </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832940" cy="2874705"/>
                  <wp:effectExtent b="0" l="0" r="0" t="0"/>
                  <wp:docPr id="45" name="image9.jpg"/>
                  <a:graphic>
                    <a:graphicData uri="http://schemas.openxmlformats.org/drawingml/2006/picture">
                      <pic:pic>
                        <pic:nvPicPr>
                          <pic:cNvPr id="0" name="image9.jpg"/>
                          <pic:cNvPicPr preferRelativeResize="0"/>
                        </pic:nvPicPr>
                        <pic:blipFill>
                          <a:blip r:embed="rId20"/>
                          <a:srcRect b="0" l="0" r="0" t="0"/>
                          <a:stretch>
                            <a:fillRect/>
                          </a:stretch>
                        </pic:blipFill>
                        <pic:spPr>
                          <a:xfrm>
                            <a:off x="0" y="0"/>
                            <a:ext cx="3832940" cy="287470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120" w:before="120" w:line="240" w:lineRule="auto"/>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69">
            <w:pPr>
              <w:spacing w:line="240" w:lineRule="auto"/>
              <w:jc w:val="center"/>
              <w:rPr/>
            </w:pPr>
            <w:r w:rsidDel="00000000" w:rsidR="00000000" w:rsidRPr="00000000">
              <w:rPr>
                <w:rtl w:val="0"/>
              </w:rPr>
            </w:r>
          </w:p>
          <w:p w:rsidR="00000000" w:rsidDel="00000000" w:rsidP="00000000" w:rsidRDefault="00000000" w:rsidRPr="00000000" w14:paraId="0000006A">
            <w:pPr>
              <w:spacing w:line="240" w:lineRule="auto"/>
              <w:jc w:val="center"/>
              <w:rPr/>
            </w:pPr>
            <w:r w:rsidDel="00000000" w:rsidR="00000000" w:rsidRPr="00000000">
              <w:rPr>
                <w:rtl w:val="0"/>
              </w:rPr>
            </w:r>
          </w:p>
          <w:p w:rsidR="00000000" w:rsidDel="00000000" w:rsidP="00000000" w:rsidRDefault="00000000" w:rsidRPr="00000000" w14:paraId="0000006B">
            <w:pPr>
              <w:spacing w:line="240" w:lineRule="auto"/>
              <w:jc w:val="center"/>
              <w:rPr/>
            </w:pPr>
            <w:r w:rsidDel="00000000" w:rsidR="00000000" w:rsidRPr="00000000">
              <w:rPr>
                <w:rtl w:val="0"/>
              </w:rPr>
            </w:r>
          </w:p>
          <w:p w:rsidR="00000000" w:rsidDel="00000000" w:rsidP="00000000" w:rsidRDefault="00000000" w:rsidRPr="00000000" w14:paraId="0000006C">
            <w:pPr>
              <w:spacing w:line="240" w:lineRule="auto"/>
              <w:jc w:val="center"/>
              <w:rPr/>
            </w:pPr>
            <w:r w:rsidDel="00000000" w:rsidR="00000000" w:rsidRPr="00000000">
              <w:rPr>
                <w:rtl w:val="0"/>
              </w:rPr>
              <w:t xml:space="preserve">9KG-CO</w:t>
            </w:r>
            <w:r w:rsidDel="00000000" w:rsidR="00000000" w:rsidRPr="00000000">
              <w:rPr>
                <w:vertAlign w:val="subscript"/>
                <w:rtl w:val="0"/>
              </w:rPr>
              <w:t xml:space="preserve">2</w:t>
            </w:r>
            <w:r w:rsidDel="00000000" w:rsidR="00000000" w:rsidRPr="00000000">
              <w:rPr>
                <w:rtl w:val="0"/>
              </w:rPr>
              <w:t xml:space="preserve"> FFIRE EXSTINGUISHERS</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292504" cy="2818506"/>
                  <wp:effectExtent b="0" l="0" r="0" t="0"/>
                  <wp:docPr id="46" name="image12.jpg"/>
                  <a:graphic>
                    <a:graphicData uri="http://schemas.openxmlformats.org/drawingml/2006/picture">
                      <pic:pic>
                        <pic:nvPicPr>
                          <pic:cNvPr id="0" name="image12.jpg"/>
                          <pic:cNvPicPr preferRelativeResize="0"/>
                        </pic:nvPicPr>
                        <pic:blipFill>
                          <a:blip r:embed="rId21"/>
                          <a:srcRect b="0" l="0" r="0" t="0"/>
                          <a:stretch>
                            <a:fillRect/>
                          </a:stretch>
                        </pic:blipFill>
                        <pic:spPr>
                          <a:xfrm>
                            <a:off x="0" y="0"/>
                            <a:ext cx="2292504" cy="2818506"/>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120" w:before="120" w:line="240" w:lineRule="auto"/>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6F">
            <w:pPr>
              <w:spacing w:line="240" w:lineRule="auto"/>
              <w:jc w:val="center"/>
              <w:rPr/>
            </w:pPr>
            <w:r w:rsidDel="00000000" w:rsidR="00000000" w:rsidRPr="00000000">
              <w:rPr>
                <w:rtl w:val="0"/>
              </w:rPr>
            </w:r>
          </w:p>
          <w:p w:rsidR="00000000" w:rsidDel="00000000" w:rsidP="00000000" w:rsidRDefault="00000000" w:rsidRPr="00000000" w14:paraId="00000070">
            <w:pPr>
              <w:spacing w:line="240" w:lineRule="auto"/>
              <w:jc w:val="center"/>
              <w:rPr/>
            </w:pPr>
            <w:r w:rsidDel="00000000" w:rsidR="00000000" w:rsidRPr="00000000">
              <w:rPr>
                <w:rtl w:val="0"/>
              </w:rPr>
            </w:r>
          </w:p>
          <w:p w:rsidR="00000000" w:rsidDel="00000000" w:rsidP="00000000" w:rsidRDefault="00000000" w:rsidRPr="00000000" w14:paraId="00000071">
            <w:pPr>
              <w:spacing w:line="240" w:lineRule="auto"/>
              <w:jc w:val="center"/>
              <w:rPr/>
            </w:pPr>
            <w:r w:rsidDel="00000000" w:rsidR="00000000" w:rsidRPr="00000000">
              <w:rPr>
                <w:rtl w:val="0"/>
              </w:rPr>
            </w:r>
          </w:p>
          <w:p w:rsidR="00000000" w:rsidDel="00000000" w:rsidP="00000000" w:rsidRDefault="00000000" w:rsidRPr="00000000" w14:paraId="00000072">
            <w:pPr>
              <w:spacing w:line="240" w:lineRule="auto"/>
              <w:jc w:val="center"/>
              <w:rPr/>
            </w:pPr>
            <w:r w:rsidDel="00000000" w:rsidR="00000000" w:rsidRPr="00000000">
              <w:rPr>
                <w:rtl w:val="0"/>
              </w:rPr>
              <w:t xml:space="preserve">PUBLIC ADDRESS SYSTEM</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171935" cy="2921630"/>
                  <wp:effectExtent b="0" l="0" r="0" t="0"/>
                  <wp:docPr id="47" name="image3.jpg"/>
                  <a:graphic>
                    <a:graphicData uri="http://schemas.openxmlformats.org/drawingml/2006/picture">
                      <pic:pic>
                        <pic:nvPicPr>
                          <pic:cNvPr id="0" name="image3.jpg"/>
                          <pic:cNvPicPr preferRelativeResize="0"/>
                        </pic:nvPicPr>
                        <pic:blipFill>
                          <a:blip r:embed="rId22"/>
                          <a:srcRect b="0" l="0" r="0" t="0"/>
                          <a:stretch>
                            <a:fillRect/>
                          </a:stretch>
                        </pic:blipFill>
                        <pic:spPr>
                          <a:xfrm>
                            <a:off x="0" y="0"/>
                            <a:ext cx="4171935" cy="292163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120" w:before="120" w:line="240" w:lineRule="auto"/>
              <w:rPr>
                <w:b w:val="1"/>
                <w:bCs w:val="1"/>
              </w:rPr>
            </w:pPr>
            <w:r w:rsidDel="00000000" w:rsidR="00000000" w:rsidRPr="00000000">
              <w:rPr>
                <w:rtl w:val="0"/>
              </w:rPr>
            </w:r>
          </w:p>
        </w:tc>
      </w:tr>
    </w:tbl>
    <w:p w:rsidR="00000000" w:rsidDel="00000000" w:rsidP="00000000" w:rsidRDefault="00000000" w:rsidRPr="00000000" w14:paraId="0000007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567661"/>
    <w:pPr>
      <w:ind w:left="720"/>
      <w:contextualSpacing w:val="1"/>
    </w:pPr>
  </w:style>
  <w:style w:type="paragraph" w:styleId="NormalWeb">
    <w:name w:val="Normal (Web)"/>
    <w:basedOn w:val="Normal"/>
    <w:uiPriority w:val="99"/>
    <w:semiHidden w:val="1"/>
    <w:unhideWhenUsed w:val="1"/>
    <w:rsid w:val="00D07DD9"/>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jpg"/><Relationship Id="rId11" Type="http://schemas.openxmlformats.org/officeDocument/2006/relationships/image" Target="media/image10.jpg"/><Relationship Id="rId22" Type="http://schemas.openxmlformats.org/officeDocument/2006/relationships/image" Target="media/image3.jpg"/><Relationship Id="rId10" Type="http://schemas.openxmlformats.org/officeDocument/2006/relationships/image" Target="media/image6.jpg"/><Relationship Id="rId21" Type="http://schemas.openxmlformats.org/officeDocument/2006/relationships/image" Target="media/image12.jpg"/><Relationship Id="rId13" Type="http://schemas.openxmlformats.org/officeDocument/2006/relationships/image" Target="media/image2.jpg"/><Relationship Id="rId12" Type="http://schemas.openxmlformats.org/officeDocument/2006/relationships/image" Target="media/image1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7.jpg"/><Relationship Id="rId14" Type="http://schemas.openxmlformats.org/officeDocument/2006/relationships/image" Target="media/image1.jpg"/><Relationship Id="rId17" Type="http://schemas.openxmlformats.org/officeDocument/2006/relationships/image" Target="media/image4.jpg"/><Relationship Id="rId16" Type="http://schemas.openxmlformats.org/officeDocument/2006/relationships/image" Target="media/image5.jpg"/><Relationship Id="rId5" Type="http://schemas.openxmlformats.org/officeDocument/2006/relationships/styles" Target="styles.xml"/><Relationship Id="rId19" Type="http://schemas.openxmlformats.org/officeDocument/2006/relationships/image" Target="media/image13.jpg"/><Relationship Id="rId6" Type="http://schemas.openxmlformats.org/officeDocument/2006/relationships/customXml" Target="../customXML/item1.xml"/><Relationship Id="rId18" Type="http://schemas.openxmlformats.org/officeDocument/2006/relationships/image" Target="media/image14.jpg"/><Relationship Id="rId7" Type="http://schemas.openxmlformats.org/officeDocument/2006/relationships/image" Target="media/image11.jpg"/><Relationship Id="rId8"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I3hl9h/6SzQMzmHDqokRsDVO8Q==">CgMxLjAyDmguYmtpamVoZWphbjNiOAByITFZR3FvaXoyamQ2WDhlQk9JNUFNQUtHU2VlaEJtc3l2Yw==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2026-09-11T09:18:00Z</dcterms:created>
  <dc:creator>Doris Nassuuna</dc:creator>
</cp:coreProperties>
</file>