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1F33A911"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 xml:space="preserve">Facility visited: </w:t>
      </w:r>
      <w:r w:rsidR="00204A04">
        <w:rPr>
          <w:rFonts w:ascii="Times New Roman" w:hAnsi="Times New Roman" w:cs="Times New Roman"/>
          <w:b/>
          <w:bCs/>
          <w:color w:val="auto"/>
          <w:sz w:val="24"/>
          <w:szCs w:val="24"/>
          <w:lang w:val="en-GB"/>
        </w:rPr>
        <w:t>KYANKARAMATA</w:t>
      </w:r>
      <w:r w:rsidRPr="006B1373">
        <w:rPr>
          <w:rFonts w:ascii="Times New Roman" w:hAnsi="Times New Roman" w:cs="Times New Roman"/>
          <w:b/>
          <w:bCs/>
          <w:color w:val="auto"/>
          <w:sz w:val="24"/>
          <w:szCs w:val="24"/>
          <w:lang w:val="en-GB"/>
        </w:rPr>
        <w:t xml:space="preserve">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2EAB46D0" w:rsidR="00346C77" w:rsidRPr="006B1373" w:rsidRDefault="00B27D9D" w:rsidP="006B1373">
      <w:pPr>
        <w:spacing w:after="0" w:line="480" w:lineRule="auto"/>
        <w:jc w:val="both"/>
        <w:rPr>
          <w:rFonts w:ascii="Times New Roman" w:hAnsi="Times New Roman"/>
          <w:sz w:val="24"/>
          <w:szCs w:val="24"/>
        </w:rPr>
      </w:pPr>
      <w:r w:rsidRPr="006B1373">
        <w:rPr>
          <w:rFonts w:ascii="Times New Roman" w:hAnsi="Times New Roman"/>
          <w:sz w:val="24"/>
          <w:szCs w:val="24"/>
        </w:rPr>
        <w:t>A field exercise was conducted to verify UGIFT assets in</w:t>
      </w:r>
      <w:r w:rsidR="00651C5B">
        <w:rPr>
          <w:rFonts w:ascii="Times New Roman" w:hAnsi="Times New Roman"/>
          <w:sz w:val="24"/>
          <w:szCs w:val="24"/>
        </w:rPr>
        <w:t xml:space="preserve"> kyankaramata </w:t>
      </w:r>
      <w:r w:rsidRPr="006B1373">
        <w:rPr>
          <w:rFonts w:ascii="Times New Roman" w:hAnsi="Times New Roman"/>
          <w:sz w:val="24"/>
          <w:szCs w:val="24"/>
        </w:rPr>
        <w:t xml:space="preserve">HC III in </w:t>
      </w:r>
      <w:r w:rsidR="00651C5B">
        <w:rPr>
          <w:rFonts w:ascii="Times New Roman" w:hAnsi="Times New Roman"/>
          <w:sz w:val="24"/>
          <w:szCs w:val="24"/>
        </w:rPr>
        <w:t xml:space="preserve">kyenjojo </w:t>
      </w:r>
      <w:r w:rsidR="00DA72D0">
        <w:rPr>
          <w:rFonts w:ascii="Times New Roman" w:hAnsi="Times New Roman"/>
          <w:sz w:val="24"/>
          <w:szCs w:val="24"/>
        </w:rPr>
        <w:t>district.</w:t>
      </w:r>
      <w:r w:rsidRPr="006B1373">
        <w:rPr>
          <w:rFonts w:ascii="Times New Roman" w:hAnsi="Times New Roman"/>
          <w:sz w:val="24"/>
          <w:szCs w:val="24"/>
        </w:rPr>
        <w:t xml:space="preserve"> The exercise involved onsite physical verification of all asset acquired under </w:t>
      </w:r>
      <w:r w:rsidR="00651C5B" w:rsidRPr="006B1373">
        <w:rPr>
          <w:rFonts w:ascii="Times New Roman" w:hAnsi="Times New Roman"/>
          <w:sz w:val="24"/>
          <w:szCs w:val="24"/>
        </w:rPr>
        <w:t>UgIFT</w:t>
      </w:r>
      <w:r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6F7AE4F6" w14:textId="2334D0CD" w:rsidR="00800F54" w:rsidRPr="00651C5B"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r w:rsidR="00651C5B">
        <w:rPr>
          <w:rFonts w:ascii="Times New Roman" w:hAnsi="Times New Roman"/>
          <w:b/>
          <w:bCs/>
          <w:sz w:val="24"/>
          <w:szCs w:val="24"/>
        </w:rPr>
        <w:t>.</w:t>
      </w:r>
    </w:p>
    <w:p w14:paraId="1244852D" w14:textId="65471CCD"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kick started the exercise with a courtesy visit to the office of the </w:t>
      </w:r>
      <w:r w:rsidR="00651C5B">
        <w:rPr>
          <w:rFonts w:ascii="Times New Roman" w:hAnsi="Times New Roman"/>
          <w:sz w:val="24"/>
          <w:szCs w:val="24"/>
          <w:lang w:val="en-GB"/>
        </w:rPr>
        <w:t>Chief administrative officer</w:t>
      </w:r>
      <w:r w:rsidRPr="006B1373">
        <w:rPr>
          <w:rFonts w:ascii="Times New Roman" w:hAnsi="Times New Roman"/>
          <w:sz w:val="24"/>
          <w:szCs w:val="24"/>
          <w:lang w:val="en-GB"/>
        </w:rPr>
        <w:t xml:space="preserve">, </w:t>
      </w:r>
      <w:r w:rsidR="00651C5B">
        <w:rPr>
          <w:rFonts w:ascii="Times New Roman" w:hAnsi="Times New Roman"/>
          <w:sz w:val="24"/>
          <w:szCs w:val="24"/>
          <w:lang w:val="en-GB"/>
        </w:rPr>
        <w:t>kyenjojo district local government</w:t>
      </w:r>
      <w:r w:rsidRPr="006B1373">
        <w:rPr>
          <w:rFonts w:ascii="Times New Roman" w:hAnsi="Times New Roman"/>
          <w:sz w:val="24"/>
          <w:szCs w:val="24"/>
          <w:lang w:val="en-GB"/>
        </w:rPr>
        <w:t xml:space="preserve"> where it met with the deputy </w:t>
      </w:r>
      <w:r w:rsidR="008430B9" w:rsidRPr="006B1373">
        <w:rPr>
          <w:rFonts w:ascii="Times New Roman" w:hAnsi="Times New Roman"/>
          <w:sz w:val="24"/>
          <w:szCs w:val="24"/>
          <w:lang w:val="en-GB"/>
        </w:rPr>
        <w:t>c</w:t>
      </w:r>
      <w:r w:rsidR="00651C5B">
        <w:rPr>
          <w:rFonts w:ascii="Times New Roman" w:hAnsi="Times New Roman"/>
          <w:sz w:val="24"/>
          <w:szCs w:val="24"/>
          <w:lang w:val="en-GB"/>
        </w:rPr>
        <w:t>hief administrative officer</w:t>
      </w:r>
      <w:r w:rsidR="008430B9" w:rsidRPr="006B1373">
        <w:rPr>
          <w:rFonts w:ascii="Times New Roman" w:hAnsi="Times New Roman"/>
          <w:sz w:val="24"/>
          <w:szCs w:val="24"/>
          <w:lang w:val="en-GB"/>
        </w:rPr>
        <w:t xml:space="preserve"> and then had an entry meeting with the team in h</w:t>
      </w:r>
      <w:r w:rsidR="00651C5B">
        <w:rPr>
          <w:rFonts w:ascii="Times New Roman" w:hAnsi="Times New Roman"/>
          <w:sz w:val="24"/>
          <w:szCs w:val="24"/>
          <w:lang w:val="en-GB"/>
        </w:rPr>
        <w:t>is</w:t>
      </w:r>
      <w:r w:rsidR="008430B9" w:rsidRPr="006B1373">
        <w:rPr>
          <w:rFonts w:ascii="Times New Roman" w:hAnsi="Times New Roman"/>
          <w:sz w:val="24"/>
          <w:szCs w:val="24"/>
          <w:lang w:val="en-GB"/>
        </w:rPr>
        <w:t xml:space="preserve"> office. </w:t>
      </w:r>
      <w:r w:rsidR="00651C5B">
        <w:rPr>
          <w:rFonts w:ascii="Times New Roman" w:hAnsi="Times New Roman"/>
          <w:sz w:val="24"/>
          <w:szCs w:val="24"/>
          <w:lang w:val="en-GB"/>
        </w:rPr>
        <w:t xml:space="preserve">The team present an </w:t>
      </w:r>
      <w:r w:rsidR="008430B9" w:rsidRPr="006B1373">
        <w:rPr>
          <w:rFonts w:ascii="Times New Roman" w:hAnsi="Times New Roman"/>
          <w:sz w:val="24"/>
          <w:szCs w:val="24"/>
          <w:lang w:val="en-GB"/>
        </w:rPr>
        <w:t>introductory letter</w:t>
      </w:r>
      <w:r w:rsidR="00651C5B">
        <w:rPr>
          <w:rFonts w:ascii="Times New Roman" w:hAnsi="Times New Roman"/>
          <w:sz w:val="24"/>
          <w:szCs w:val="24"/>
          <w:lang w:val="en-GB"/>
        </w:rPr>
        <w:t xml:space="preserve"> </w:t>
      </w:r>
      <w:r w:rsidR="008430B9" w:rsidRPr="006B1373">
        <w:rPr>
          <w:rFonts w:ascii="Times New Roman" w:hAnsi="Times New Roman"/>
          <w:sz w:val="24"/>
          <w:szCs w:val="24"/>
          <w:lang w:val="en-GB"/>
        </w:rPr>
        <w:t>where recommended and forwarded the team to the relevant</w:t>
      </w:r>
      <w:r w:rsidR="00651C5B">
        <w:rPr>
          <w:rFonts w:ascii="Times New Roman" w:hAnsi="Times New Roman"/>
          <w:sz w:val="24"/>
          <w:szCs w:val="24"/>
          <w:lang w:val="en-GB"/>
        </w:rPr>
        <w:t xml:space="preserve"> officers,</w:t>
      </w:r>
      <w:r w:rsidR="008430B9" w:rsidRPr="006B1373">
        <w:rPr>
          <w:rFonts w:ascii="Times New Roman" w:hAnsi="Times New Roman"/>
          <w:sz w:val="24"/>
          <w:szCs w:val="24"/>
          <w:lang w:val="en-GB"/>
        </w:rPr>
        <w:t xml:space="preserve">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r w:rsidR="000A6624" w:rsidRPr="006B1373">
        <w:rPr>
          <w:rFonts w:ascii="Times New Roman" w:hAnsi="Times New Roman"/>
          <w:sz w:val="24"/>
          <w:szCs w:val="24"/>
          <w:lang w:val="en-GB"/>
        </w:rPr>
        <w:t>at</w:t>
      </w:r>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6C4F5363"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w:t>
      </w:r>
      <w:r w:rsidR="00651C5B">
        <w:rPr>
          <w:rFonts w:ascii="Times New Roman" w:hAnsi="Times New Roman"/>
          <w:sz w:val="24"/>
          <w:szCs w:val="24"/>
          <w:lang w:val="en-GB"/>
        </w:rPr>
        <w:t xml:space="preserve"> Chief administrative officer</w:t>
      </w:r>
      <w:r w:rsidRPr="006B1373">
        <w:rPr>
          <w:rFonts w:ascii="Times New Roman" w:hAnsi="Times New Roman"/>
          <w:sz w:val="24"/>
          <w:szCs w:val="24"/>
          <w:lang w:val="en-GB"/>
        </w:rPr>
        <w:t xml:space="preserve"> with the team</w:t>
      </w:r>
      <w:r w:rsidR="004E4EFF" w:rsidRPr="006B1373">
        <w:rPr>
          <w:rFonts w:ascii="Times New Roman" w:hAnsi="Times New Roman"/>
          <w:sz w:val="24"/>
          <w:szCs w:val="24"/>
          <w:lang w:val="en-GB"/>
        </w:rPr>
        <w:t xml:space="preserve">, dispatched to different facilities where KATO CHARLES, went to </w:t>
      </w:r>
      <w:r w:rsidR="00651C5B">
        <w:rPr>
          <w:rFonts w:ascii="Times New Roman" w:hAnsi="Times New Roman"/>
          <w:sz w:val="24"/>
          <w:szCs w:val="24"/>
          <w:lang w:val="en-GB"/>
        </w:rPr>
        <w:t>Kyankaramata</w:t>
      </w:r>
      <w:r w:rsidR="004E4EFF" w:rsidRPr="006B1373">
        <w:rPr>
          <w:rFonts w:ascii="Times New Roman" w:hAnsi="Times New Roman"/>
          <w:sz w:val="24"/>
          <w:szCs w:val="24"/>
          <w:lang w:val="en-GB"/>
        </w:rPr>
        <w:t xml:space="preserve"> hc III.</w:t>
      </w:r>
    </w:p>
    <w:p w14:paraId="2AF85349" w14:textId="3678CF42" w:rsidR="00800F54" w:rsidRDefault="004E4EFF"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At </w:t>
      </w:r>
      <w:r w:rsidR="000A6624">
        <w:rPr>
          <w:rFonts w:ascii="Times New Roman" w:hAnsi="Times New Roman"/>
          <w:sz w:val="24"/>
          <w:szCs w:val="24"/>
          <w:lang w:val="en-GB"/>
        </w:rPr>
        <w:t>Kyankaramata</w:t>
      </w:r>
      <w:r w:rsidRPr="006B1373">
        <w:rPr>
          <w:rFonts w:ascii="Times New Roman" w:hAnsi="Times New Roman"/>
          <w:sz w:val="24"/>
          <w:szCs w:val="24"/>
          <w:lang w:val="en-GB"/>
        </w:rPr>
        <w:t xml:space="preserve"> hc III, the incharge </w:t>
      </w:r>
      <w:r w:rsidR="000A6624">
        <w:rPr>
          <w:rFonts w:ascii="Times New Roman" w:hAnsi="Times New Roman"/>
          <w:sz w:val="24"/>
          <w:szCs w:val="24"/>
          <w:lang w:val="en-GB"/>
        </w:rPr>
        <w:t>had</w:t>
      </w:r>
      <w:r w:rsidRPr="006B1373">
        <w:rPr>
          <w:rFonts w:ascii="Times New Roman" w:hAnsi="Times New Roman"/>
          <w:sz w:val="24"/>
          <w:szCs w:val="24"/>
          <w:lang w:val="en-GB"/>
        </w:rPr>
        <w:t xml:space="preserve"> an asset </w:t>
      </w:r>
      <w:r w:rsidR="000A6624">
        <w:rPr>
          <w:rFonts w:ascii="Times New Roman" w:hAnsi="Times New Roman"/>
          <w:sz w:val="24"/>
          <w:szCs w:val="24"/>
          <w:lang w:val="en-GB"/>
        </w:rPr>
        <w:t>list barked by delivery notes for items received</w:t>
      </w:r>
      <w:r w:rsidRPr="006B1373">
        <w:rPr>
          <w:rFonts w:ascii="Times New Roman" w:hAnsi="Times New Roman"/>
          <w:sz w:val="24"/>
          <w:szCs w:val="24"/>
          <w:lang w:val="en-GB"/>
        </w:rPr>
        <w:t xml:space="preserve"> from UGIFT.</w:t>
      </w:r>
    </w:p>
    <w:p w14:paraId="53BB0B31" w14:textId="35461CE1" w:rsidR="00DA72D0" w:rsidRPr="006B1373" w:rsidRDefault="00DA72D0" w:rsidP="006B1373">
      <w:pPr>
        <w:spacing w:line="480" w:lineRule="auto"/>
        <w:jc w:val="both"/>
        <w:rPr>
          <w:rFonts w:ascii="Times New Roman" w:hAnsi="Times New Roman"/>
          <w:sz w:val="24"/>
          <w:szCs w:val="24"/>
          <w:lang w:val="en-GB"/>
        </w:rPr>
      </w:pPr>
      <w:r>
        <w:rPr>
          <w:rFonts w:ascii="Times New Roman" w:hAnsi="Times New Roman"/>
          <w:sz w:val="24"/>
          <w:szCs w:val="24"/>
          <w:lang w:val="en-GB"/>
        </w:rPr>
        <w:t>The exercise involved physical counting and verification of assets, taking pho</w:t>
      </w:r>
      <w:r w:rsidR="005B55D9">
        <w:rPr>
          <w:rFonts w:ascii="Times New Roman" w:hAnsi="Times New Roman"/>
          <w:sz w:val="24"/>
          <w:szCs w:val="24"/>
          <w:lang w:val="en-GB"/>
        </w:rPr>
        <w:t>to</w:t>
      </w:r>
      <w:r>
        <w:rPr>
          <w:rFonts w:ascii="Times New Roman" w:hAnsi="Times New Roman"/>
          <w:sz w:val="24"/>
          <w:szCs w:val="24"/>
          <w:lang w:val="en-GB"/>
        </w:rPr>
        <w:t>gra</w:t>
      </w:r>
      <w:r w:rsidR="005B55D9">
        <w:rPr>
          <w:rFonts w:ascii="Times New Roman" w:hAnsi="Times New Roman"/>
          <w:sz w:val="24"/>
          <w:szCs w:val="24"/>
          <w:lang w:val="en-GB"/>
        </w:rPr>
        <w:t>phic evidence of the available equipment.</w:t>
      </w:r>
    </w:p>
    <w:p w14:paraId="66EFF642" w14:textId="48EFAB05" w:rsidR="004E4EFF"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bookmarkStart w:id="0" w:name="_Toc187702680"/>
      <w:bookmarkStart w:id="1" w:name="_Toc157224310"/>
      <w:r w:rsidRPr="006B1373">
        <w:rPr>
          <w:rFonts w:ascii="Times New Roman" w:hAnsi="Times New Roman"/>
          <w:sz w:val="24"/>
          <w:szCs w:val="24"/>
          <w:lang w:val="en-GB"/>
        </w:rPr>
        <w:t>The absence of asset registers both at the</w:t>
      </w:r>
      <w:r w:rsidR="000A6624">
        <w:rPr>
          <w:rFonts w:ascii="Times New Roman" w:hAnsi="Times New Roman"/>
          <w:sz w:val="24"/>
          <w:szCs w:val="24"/>
          <w:lang w:val="en-GB"/>
        </w:rPr>
        <w:t xml:space="preserve"> district </w:t>
      </w:r>
      <w:r w:rsidRPr="006B1373">
        <w:rPr>
          <w:rFonts w:ascii="Times New Roman" w:hAnsi="Times New Roman"/>
          <w:sz w:val="24"/>
          <w:szCs w:val="24"/>
          <w:lang w:val="en-GB"/>
        </w:rPr>
        <w:t xml:space="preserve">offices and </w:t>
      </w:r>
      <w:r w:rsidR="004B3ACB" w:rsidRPr="006B1373">
        <w:rPr>
          <w:rFonts w:ascii="Times New Roman" w:hAnsi="Times New Roman"/>
          <w:sz w:val="24"/>
          <w:szCs w:val="24"/>
          <w:lang w:val="en-GB"/>
        </w:rPr>
        <w:t>health centres slowed down the verification process and some crucial information on asset numbers, life in months could not be obtained.</w:t>
      </w:r>
    </w:p>
    <w:p w14:paraId="2378A013" w14:textId="207FC258" w:rsidR="004B3ACB"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lastRenderedPageBreak/>
        <w:t>Un assembled equipment at the health facility made it hard to verify some assets since they were tightly packed in the store.</w:t>
      </w:r>
    </w:p>
    <w:p w14:paraId="40359FD0" w14:textId="5E3885F0" w:rsidR="000A6624" w:rsidRPr="006B1373" w:rsidRDefault="00DA72D0" w:rsidP="006B1373">
      <w:pPr>
        <w:autoSpaceDE w:val="0"/>
        <w:autoSpaceDN w:val="0"/>
        <w:adjustRightInd w:val="0"/>
        <w:spacing w:after="0" w:line="480" w:lineRule="auto"/>
        <w:jc w:val="both"/>
        <w:rPr>
          <w:rFonts w:ascii="Times New Roman" w:hAnsi="Times New Roman"/>
          <w:sz w:val="24"/>
          <w:szCs w:val="24"/>
          <w:lang w:val="en-GB"/>
        </w:rPr>
      </w:pPr>
      <w:r>
        <w:rPr>
          <w:rFonts w:ascii="Times New Roman" w:hAnsi="Times New Roman"/>
          <w:sz w:val="24"/>
          <w:szCs w:val="24"/>
          <w:lang w:val="en-GB"/>
        </w:rPr>
        <w:t xml:space="preserve">The newly constructed maternity building and staff house at the facility were leaking and the walls were being affected by dampness which affected the quality of equipment being used in the facility. </w:t>
      </w:r>
    </w:p>
    <w:p w14:paraId="610E2115" w14:textId="2680ED48"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Inadequate storage at health centres was also a challenge, to properly store UGIFT assets.</w:t>
      </w:r>
    </w:p>
    <w:p w14:paraId="3128C014" w14:textId="1E804F33"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 addition</w:t>
      </w:r>
      <w:r w:rsidR="00981F1C" w:rsidRPr="006B1373">
        <w:rPr>
          <w:rFonts w:ascii="Times New Roman" w:hAnsi="Times New Roman"/>
          <w:sz w:val="24"/>
          <w:szCs w:val="24"/>
          <w:lang w:val="en-GB"/>
        </w:rPr>
        <w:t xml:space="preserve">, the facility staff did not know the some of the medical equipment, their functions, and that they were supplied with some equipment that should be used in schools e.g. counting chambers, glucometers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215B67AE" w14:textId="154C4AC0" w:rsidR="00346C77" w:rsidRPr="00DA72D0" w:rsidRDefault="00800F54" w:rsidP="006B1373">
      <w:pPr>
        <w:pStyle w:val="Heading1"/>
        <w:spacing w:after="0" w:line="480" w:lineRule="auto"/>
        <w:jc w:val="both"/>
        <w:rPr>
          <w:rFonts w:ascii="Times New Roman" w:eastAsia="Verdana" w:hAnsi="Times New Roman" w:cs="Times New Roman"/>
          <w:b/>
          <w:bCs/>
          <w:color w:val="auto"/>
          <w:sz w:val="24"/>
          <w:szCs w:val="24"/>
        </w:rPr>
      </w:pPr>
      <w:r w:rsidRPr="00DA72D0">
        <w:rPr>
          <w:rFonts w:ascii="Times New Roman" w:eastAsia="Verdana" w:hAnsi="Times New Roman" w:cs="Times New Roman"/>
          <w:b/>
          <w:bCs/>
          <w:color w:val="auto"/>
          <w:sz w:val="24"/>
          <w:szCs w:val="24"/>
        </w:rPr>
        <w:t>Recommendations</w:t>
      </w:r>
      <w:bookmarkEnd w:id="0"/>
      <w:r w:rsidRPr="00DA72D0">
        <w:rPr>
          <w:rFonts w:ascii="Times New Roman" w:eastAsia="Verdana" w:hAnsi="Times New Roman" w:cs="Times New Roman"/>
          <w:b/>
          <w:bCs/>
          <w:color w:val="auto"/>
          <w:sz w:val="24"/>
          <w:szCs w:val="24"/>
        </w:rPr>
        <w:t xml:space="preserve"> </w:t>
      </w:r>
      <w:bookmarkEnd w:id="1"/>
    </w:p>
    <w:p w14:paraId="4AA530B6" w14:textId="43F86472" w:rsidR="00346C77" w:rsidRPr="00DA72D0" w:rsidRDefault="00774C1A" w:rsidP="006B1373">
      <w:pPr>
        <w:spacing w:line="480" w:lineRule="auto"/>
        <w:jc w:val="both"/>
        <w:rPr>
          <w:rFonts w:ascii="Times New Roman" w:eastAsia="MS Gothic" w:hAnsi="Times New Roman"/>
          <w:sz w:val="24"/>
          <w:szCs w:val="24"/>
        </w:rPr>
      </w:pPr>
      <w:r w:rsidRPr="00DA72D0">
        <w:rPr>
          <w:rFonts w:ascii="Times New Roman" w:eastAsia="MS Gothic" w:hAnsi="Times New Roman"/>
          <w:sz w:val="24"/>
          <w:szCs w:val="24"/>
        </w:rPr>
        <w:t xml:space="preserve">The </w:t>
      </w:r>
      <w:r w:rsidR="00671B22" w:rsidRPr="00DA72D0">
        <w:rPr>
          <w:rFonts w:ascii="Times New Roman" w:eastAsia="MS Gothic" w:hAnsi="Times New Roman"/>
          <w:sz w:val="24"/>
          <w:szCs w:val="24"/>
        </w:rPr>
        <w:t>Program implementers should make final payments to the suppliers of medical equipment after receiving confirmation from the end users about the quality of the equipment supplied, and that all equipment has been assembled.</w:t>
      </w:r>
    </w:p>
    <w:p w14:paraId="4011BFE4" w14:textId="713BEF7B" w:rsidR="00671B22" w:rsidRDefault="00671B22" w:rsidP="006B1373">
      <w:pPr>
        <w:spacing w:line="480" w:lineRule="auto"/>
        <w:jc w:val="both"/>
        <w:rPr>
          <w:rFonts w:ascii="Times New Roman" w:eastAsia="MS Gothic" w:hAnsi="Times New Roman"/>
          <w:sz w:val="24"/>
          <w:szCs w:val="24"/>
        </w:rPr>
      </w:pPr>
      <w:r w:rsidRPr="00DA72D0">
        <w:rPr>
          <w:rFonts w:ascii="Times New Roman" w:eastAsia="MS Gothic" w:hAnsi="Times New Roman"/>
          <w:sz w:val="24"/>
          <w:szCs w:val="24"/>
        </w:rPr>
        <w:t>Facility in charge should be involved during the procurement of medical equipment so that issues of over stock and facility needs are catered for</w:t>
      </w:r>
      <w:r w:rsidR="0022639B">
        <w:rPr>
          <w:rFonts w:ascii="Times New Roman" w:eastAsia="MS Gothic" w:hAnsi="Times New Roman"/>
          <w:sz w:val="24"/>
          <w:szCs w:val="24"/>
        </w:rPr>
        <w:t xml:space="preserve">. </w:t>
      </w:r>
    </w:p>
    <w:p w14:paraId="1866D387" w14:textId="5597364C" w:rsidR="0022639B" w:rsidRPr="00DA72D0" w:rsidRDefault="0022639B" w:rsidP="006B1373">
      <w:pPr>
        <w:spacing w:line="480" w:lineRule="auto"/>
        <w:jc w:val="both"/>
        <w:rPr>
          <w:rFonts w:ascii="Times New Roman" w:hAnsi="Times New Roman"/>
          <w:sz w:val="24"/>
          <w:szCs w:val="24"/>
          <w:lang w:val="en-GB"/>
        </w:rPr>
      </w:pPr>
      <w:r>
        <w:rPr>
          <w:rFonts w:ascii="Times New Roman" w:eastAsia="MS Gothic" w:hAnsi="Times New Roman"/>
          <w:sz w:val="24"/>
          <w:szCs w:val="24"/>
        </w:rPr>
        <w:t>The glucometers should be replaced since their strips were not available at NMS order platform.</w:t>
      </w:r>
    </w:p>
    <w:sectPr w:rsidR="0022639B" w:rsidRPr="00DA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0A6624"/>
    <w:rsid w:val="00204A04"/>
    <w:rsid w:val="0022639B"/>
    <w:rsid w:val="00285B54"/>
    <w:rsid w:val="00346C77"/>
    <w:rsid w:val="004876FA"/>
    <w:rsid w:val="004B3ACB"/>
    <w:rsid w:val="004E4EFF"/>
    <w:rsid w:val="005B55D9"/>
    <w:rsid w:val="00610F7E"/>
    <w:rsid w:val="00651C5B"/>
    <w:rsid w:val="00671B22"/>
    <w:rsid w:val="006B1373"/>
    <w:rsid w:val="006C48E0"/>
    <w:rsid w:val="00774C1A"/>
    <w:rsid w:val="00776114"/>
    <w:rsid w:val="00800F54"/>
    <w:rsid w:val="008430B9"/>
    <w:rsid w:val="0085661B"/>
    <w:rsid w:val="00876560"/>
    <w:rsid w:val="00981F1C"/>
    <w:rsid w:val="00A91D70"/>
    <w:rsid w:val="00B27D9D"/>
    <w:rsid w:val="00CA5DB1"/>
    <w:rsid w:val="00D92382"/>
    <w:rsid w:val="00D969BA"/>
    <w:rsid w:val="00DA72D0"/>
    <w:rsid w:val="00E7162D"/>
    <w:rsid w:val="00FA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5</cp:revision>
  <dcterms:created xsi:type="dcterms:W3CDTF">2026-09-05T15:22:00Z</dcterms:created>
  <dcterms:modified xsi:type="dcterms:W3CDTF">2026-09-06T14:26:00Z</dcterms:modified>
</cp:coreProperties>
</file>