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8F9E5">
      <w:pPr>
        <w:spacing w:after="160"/>
        <w:rPr>
          <w:rFonts w:hint="default"/>
          <w:sz w:val="24"/>
          <w:szCs w:val="24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FACILITY REPORT — #</w:t>
      </w:r>
      <w:r>
        <w:rPr>
          <w:rFonts w:hint="default" w:ascii="Arial" w:hAnsi="Arial" w:eastAsia="Arial" w:cs="Arial"/>
          <w:b/>
          <w:bCs/>
          <w:color w:val="000000"/>
          <w:sz w:val="24"/>
          <w:szCs w:val="24"/>
          <w:lang w:val="en-US"/>
        </w:rPr>
        <w:t>5</w:t>
      </w:r>
    </w:p>
    <w:tbl>
      <w:tblPr>
        <w:tblStyle w:val="3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37B0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79371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District: </w:t>
            </w:r>
          </w:p>
          <w:p w14:paraId="62703A4E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Bul</w:t>
            </w:r>
            <w:r>
              <w:rPr>
                <w:rFonts w:hint="default"/>
                <w:sz w:val="24"/>
                <w:szCs w:val="24"/>
                <w:lang w:val="en-US"/>
              </w:rPr>
              <w:t>isa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9DAD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Sub-county: </w:t>
            </w:r>
          </w:p>
          <w:p w14:paraId="02A2B970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kihungya</w:t>
            </w:r>
          </w:p>
        </w:tc>
      </w:tr>
      <w:tr w14:paraId="0659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DB48A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Facility Name: </w:t>
            </w:r>
          </w:p>
          <w:p w14:paraId="3023D4D2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Kihungya </w:t>
            </w:r>
            <w:r>
              <w:rPr>
                <w:sz w:val="24"/>
                <w:szCs w:val="24"/>
                <w:lang w:val="en-US"/>
              </w:rPr>
              <w:t xml:space="preserve"> Seed secondary school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84917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Type (Seed School / Health Center): </w:t>
            </w:r>
          </w:p>
          <w:p w14:paraId="7808D829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Seed School.</w:t>
            </w:r>
          </w:p>
        </w:tc>
      </w:tr>
      <w:tr w14:paraId="52CC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A644F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Head Teacher</w:t>
            </w:r>
          </w:p>
          <w:p w14:paraId="74DB3280">
            <w:pPr>
              <w:spacing w:after="120"/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sz w:val="24"/>
                <w:szCs w:val="24"/>
                <w:lang w:val="en-US"/>
              </w:rPr>
              <w:t>Muhereza David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DDB9">
            <w:pPr>
              <w:spacing w:after="120"/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  <w:lang w:val="en-US"/>
              </w:rPr>
              <w:t>Contact:</w:t>
            </w:r>
          </w:p>
          <w:p w14:paraId="2994F6CC">
            <w:pPr>
              <w:spacing w:after="120"/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07</w:t>
            </w:r>
            <w: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  <w:t>84672206</w:t>
            </w:r>
          </w:p>
        </w:tc>
      </w:tr>
      <w:tr w14:paraId="3452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FD944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Date Visited: </w:t>
            </w:r>
          </w:p>
          <w:p w14:paraId="794EC038">
            <w:pPr>
              <w:pBdr>
                <w:bottom w:val="single" w:color="999999" w:sz="4" w:space="0"/>
              </w:pBd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rFonts w:hint="default"/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  <w:lang w:val="en-US"/>
              </w:rPr>
              <w:t>/8/2026</w:t>
            </w:r>
          </w:p>
        </w:tc>
        <w:tc>
          <w:tcPr>
            <w:tcW w:w="4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11F3A">
            <w:pPr>
              <w:spacing w:after="12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 xml:space="preserve">Team Members: </w:t>
            </w:r>
          </w:p>
          <w:p w14:paraId="4087C9B7">
            <w:pPr>
              <w:pBdr>
                <w:bottom w:val="single" w:color="999999" w:sz="4" w:space="0"/>
              </w:pBd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Racheal katushabe</w:t>
            </w:r>
          </w:p>
        </w:tc>
      </w:tr>
    </w:tbl>
    <w:p w14:paraId="51EA13F0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Assets Verified / Condition Summary (Good / Fair / Poor)</w:t>
      </w:r>
    </w:p>
    <w:p w14:paraId="1C0BBDC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Construction is still on going and most assests given by UGIFTare kept outside of the school premises for their safety.</w:t>
      </w:r>
      <w:r>
        <w:rPr>
          <w:sz w:val="24"/>
          <w:szCs w:val="24"/>
          <w:lang w:val="en-US"/>
        </w:rPr>
        <w:t xml:space="preserve"> of the assets provided to the school are still in excellent conditions as the handover happened last month.</w:t>
      </w:r>
    </w:p>
    <w:p w14:paraId="097D0C4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 case of any damages to a property or asset, the contractor is liable </w:t>
      </w:r>
      <w:r>
        <w:rPr>
          <w:rFonts w:hint="default"/>
          <w:sz w:val="24"/>
          <w:szCs w:val="24"/>
          <w:lang w:val="en-US"/>
        </w:rPr>
        <w:t>since he is still in charge</w:t>
      </w:r>
      <w:r>
        <w:rPr>
          <w:sz w:val="24"/>
          <w:szCs w:val="24"/>
          <w:lang w:val="en-US"/>
        </w:rPr>
        <w:t>.</w:t>
      </w:r>
    </w:p>
    <w:p w14:paraId="1D4C0EF4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No</w:t>
      </w:r>
      <w:r>
        <w:rPr>
          <w:sz w:val="24"/>
          <w:szCs w:val="24"/>
          <w:lang w:val="en-US"/>
        </w:rPr>
        <w:t xml:space="preserve"> a</w:t>
      </w:r>
      <w:r>
        <w:rPr>
          <w:rFonts w:hint="default"/>
          <w:sz w:val="24"/>
          <w:szCs w:val="24"/>
          <w:lang w:val="en-US"/>
        </w:rPr>
        <w:t xml:space="preserve">sset is </w:t>
      </w:r>
      <w:r>
        <w:rPr>
          <w:sz w:val="24"/>
          <w:szCs w:val="24"/>
          <w:lang w:val="en-US"/>
        </w:rPr>
        <w:t>engrave</w:t>
      </w:r>
      <w:r>
        <w:rPr>
          <w:rFonts w:hint="default"/>
          <w:sz w:val="24"/>
          <w:szCs w:val="24"/>
          <w:lang w:val="en-US"/>
        </w:rPr>
        <w:t>d.</w:t>
      </w:r>
      <w:r>
        <w:rPr>
          <w:sz w:val="24"/>
          <w:szCs w:val="24"/>
          <w:lang w:val="en-US"/>
        </w:rPr>
        <w:t xml:space="preserve"> </w:t>
      </w:r>
    </w:p>
    <w:p w14:paraId="09E66B5A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Successes</w:t>
      </w:r>
    </w:p>
    <w:p w14:paraId="67B124D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Asset verification at the school was a success.  </w:t>
      </w:r>
    </w:p>
    <w:p w14:paraId="11DE9749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</w:t>
      </w:r>
      <w:r>
        <w:rPr>
          <w:rFonts w:hint="default"/>
          <w:sz w:val="24"/>
          <w:szCs w:val="24"/>
          <w:lang w:val="en-US"/>
        </w:rPr>
        <w:t>Head</w:t>
      </w:r>
      <w:bookmarkStart w:id="0" w:name="_GoBack"/>
      <w:bookmarkEnd w:id="0"/>
      <w:r>
        <w:rPr>
          <w:sz w:val="24"/>
          <w:szCs w:val="24"/>
          <w:lang w:val="en-US"/>
        </w:rPr>
        <w:t xml:space="preserve"> teacher was very welcoming and assisted in the carrying out of the whole verification process.</w:t>
      </w:r>
    </w:p>
    <w:p w14:paraId="235E7CD3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Challenges</w:t>
      </w:r>
    </w:p>
    <w:p w14:paraId="1C0F8743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The school lacks the fence putting all the school equipments at risk of theft. </w:t>
      </w:r>
    </w:p>
    <w:p w14:paraId="1AC4D8B4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Staff quarters are </w:t>
      </w:r>
      <w:r>
        <w:rPr>
          <w:rFonts w:hint="default"/>
          <w:sz w:val="24"/>
          <w:szCs w:val="24"/>
          <w:lang w:val="en-US"/>
        </w:rPr>
        <w:t>taking long to be completed forcing all the staff to reside outside the school premises.</w:t>
      </w:r>
    </w:p>
    <w:p w14:paraId="0CBA302F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school lacks water tanks both in school and teachers quarters.</w:t>
      </w:r>
    </w:p>
    <w:p w14:paraId="3F484018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The school lacks enough teachers</w:t>
      </w:r>
    </w:p>
    <w:p w14:paraId="2DFB3727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No electricity</w:t>
      </w:r>
    </w:p>
    <w:p w14:paraId="31DBE0DC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No water</w:t>
      </w:r>
    </w:p>
    <w:p w14:paraId="245DDAAC">
      <w:pPr>
        <w:spacing w:before="200" w:after="100"/>
        <w:rPr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Recommendations</w:t>
      </w:r>
    </w:p>
    <w:p w14:paraId="3F9AB28E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>The fence is required for the safety of all the school assets.</w:t>
      </w:r>
    </w:p>
    <w:p w14:paraId="37026870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Electricity needs to be connected </w:t>
      </w:r>
    </w:p>
    <w:p w14:paraId="2CC0C2A9">
      <w:pPr>
        <w:pStyle w:val="4"/>
        <w:numPr>
          <w:ilvl w:val="0"/>
          <w:numId w:val="1"/>
        </w:numPr>
        <w:spacing w:after="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School needs water</w:t>
      </w:r>
      <w:r>
        <w:rPr>
          <w:sz w:val="24"/>
          <w:szCs w:val="24"/>
          <w:lang w:val="en-US"/>
        </w:rPr>
        <w:t xml:space="preserve"> .</w:t>
      </w:r>
    </w:p>
    <w:p w14:paraId="0901F3D3">
      <w:pPr>
        <w:pStyle w:val="4"/>
        <w:spacing w:after="80"/>
        <w:ind w:left="360"/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37449"/>
    <w:multiLevelType w:val="multilevel"/>
    <w:tmpl w:val="63337449"/>
    <w:lvl w:ilvl="0" w:tentative="0">
      <w:start w:val="1"/>
      <w:numFmt w:val="bullet"/>
      <w:lvlText w:val="•"/>
      <w:lvlJc w:val="left"/>
      <w:pPr>
        <w:ind w:left="36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C30"/>
    <w:rsid w:val="0058511F"/>
    <w:rsid w:val="005B7C30"/>
    <w:rsid w:val="14414D4A"/>
    <w:rsid w:val="1E53644F"/>
    <w:rsid w:val="2E6B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zh-CN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231</Words>
  <Characters>1185</Characters>
  <Lines>10</Lines>
  <Paragraphs>2</Paragraphs>
  <TotalTime>21</TotalTime>
  <ScaleCrop>false</ScaleCrop>
  <LinksUpToDate>false</LinksUpToDate>
  <CharactersWithSpaces>1394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2026-08-27T19:34:00Z</dcterms:created>
  <dc:creator>derri</dc:creator>
  <cp:lastModifiedBy>WPS_1782337616</cp:lastModifiedBy>
  <dcterms:modified xsi:type="dcterms:W3CDTF">2026-09-06T11:18:25Z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eyJoZGlkIjoiYmZiYzE5MWE3ZGIxNTMwMjkyNGZlYzM1ZmY5ZDY3N2UiLCJ1c2VySWQiOiIxNTExODI4Nzc5NzcyMSJ9</vt:lpwstr>
  </property>
  <property fmtid="{D5CDD505-2E9C-101B-9397-08002B2CF9AE}" pid="3" name="KSOProductBuildVer">
    <vt:lpwstr>1033-12.1.0.26880</vt:lpwstr>
  </property>
  <property fmtid="{D5CDD505-2E9C-101B-9397-08002B2CF9AE}" pid="4" name="ICV">
    <vt:lpwstr>74CB077D069B4F36B1543085DCFA92AB_13</vt:lpwstr>
  </property>
</Properties>
</file>