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25059">
      <w:pPr>
        <w:spacing w:after="100"/>
        <w:jc w:val="center"/>
      </w:pPr>
      <w:r>
        <w:rPr>
          <w:b/>
          <w:sz w:val="26"/>
        </w:rPr>
        <w:t xml:space="preserve">MUHOROR HC III FACILITY 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448"/>
        <w:gridCol w:w="6912"/>
      </w:tblGrid>
      <w:tr w14:paraId="55A8C254">
        <w:trPr>
          <w:tblHeader/>
          <w:jc w:val="center"/>
        </w:trPr>
        <w:tc>
          <w:tcPr>
            <w:tcW w:w="936" w:type="dxa"/>
            <w:shd w:val="clear" w:color="auto" w:fill="D9E1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43905">
            <w:pPr>
              <w:spacing w:after="0" w:line="240" w:lineRule="auto"/>
              <w:jc w:val="center"/>
            </w:pPr>
            <w:r>
              <w:rPr>
                <w:b/>
              </w:rPr>
              <w:t>S/N</w:t>
            </w:r>
          </w:p>
        </w:tc>
        <w:tc>
          <w:tcPr>
            <w:tcW w:w="2448" w:type="dxa"/>
            <w:shd w:val="clear" w:color="auto" w:fill="D9E1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557D92">
            <w:pPr>
              <w:spacing w:after="0" w:line="240" w:lineRule="auto"/>
              <w:jc w:val="center"/>
            </w:pPr>
            <w:r>
              <w:rPr>
                <w:b/>
              </w:rPr>
              <w:t>Name of Facility</w:t>
            </w:r>
          </w:p>
        </w:tc>
        <w:tc>
          <w:tcPr>
            <w:tcW w:w="6912" w:type="dxa"/>
            <w:shd w:val="clear" w:color="auto" w:fill="D9E1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E25CEC">
            <w:pPr>
              <w:spacing w:after="0" w:line="240" w:lineRule="auto"/>
              <w:jc w:val="center"/>
            </w:pPr>
            <w:r>
              <w:rPr>
                <w:b/>
              </w:rPr>
              <w:t>Picture</w:t>
            </w:r>
          </w:p>
        </w:tc>
      </w:tr>
      <w:tr w14:paraId="2D19E4EB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434CA8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47A77C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E6F36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89E452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5075ED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ABE98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07578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4D7068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9E0C13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51F966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2FE33A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F3018B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F80E8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5E0094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CA282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1E9782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B4C7BB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7D7211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9679B3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790442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172AF3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820C9B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A472B5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85AD8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AAFF0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E28669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A82F39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7A01CF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3AAA2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96E32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3E3DD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3033FA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05644B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62AAA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6F99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402DC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E14BF5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340A7A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E04B9C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2E326D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7300DB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7086D1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FE5BD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86661D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51F07C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754B34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1A65E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FA008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7A76B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4D6FD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0F740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ACD2BD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1576BE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1A4891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8E0A02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4DA2C4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45AD26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72CCDE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0C2205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BD1A6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1282C0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1505BA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4649F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7E29C5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F3E06B">
            <w:pPr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65518F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0FD7C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6D7699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84F77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AB3CF0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2A43C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4841C5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8C296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BAB416">
            <w:pPr>
              <w:spacing w:after="0" w:line="240" w:lineRule="auto"/>
              <w:jc w:val="center"/>
            </w:pPr>
            <w:r>
              <w:t>Muhoror HC III Facility</w:t>
            </w:r>
          </w:p>
          <w:p w14:paraId="4ED96529">
            <w:pPr>
              <w:spacing w:after="0" w:line="240" w:lineRule="auto"/>
              <w:jc w:val="center"/>
            </w:pPr>
            <w:bookmarkStart w:id="0" w:name="_GoBack"/>
            <w:bookmarkEnd w:id="0"/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E97A1B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DE0628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7E861D">
            <w:pPr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F392F0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D060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67B907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9571ED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F7E46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30BBBB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0AA14F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B551D">
            <w:pPr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9F0F4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DAED7B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646FC1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2C6435">
            <w:pPr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217A05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7CC989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3ABD5B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5D4254">
            <w:pPr>
              <w:spacing w:after="0" w:line="240" w:lineRule="auto"/>
              <w:jc w:val="center"/>
            </w:pPr>
            <w:r>
              <w:t>24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642384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E2641C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BB3AE6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7DD79C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F64FBC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4EA27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BD06F2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D5EAD">
            <w:pPr>
              <w:spacing w:after="0" w:line="240" w:lineRule="auto"/>
              <w:jc w:val="center"/>
            </w:pPr>
            <w:r>
              <w:t>26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9E7B9B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A9DDE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8362E1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97D06">
            <w:pPr>
              <w:spacing w:after="0" w:line="240" w:lineRule="auto"/>
              <w:jc w:val="center"/>
            </w:pPr>
            <w:r>
              <w:t>27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B021C8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1E839B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89F5F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F5F834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041A2C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64D57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674AE1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390C52">
            <w:pPr>
              <w:spacing w:after="0" w:line="240" w:lineRule="auto"/>
              <w:jc w:val="center"/>
            </w:pPr>
            <w:r>
              <w:t>29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6FBE7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C59EA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6BC91F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B60B5A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2D4A0F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CE4B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29BAAE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056D97">
            <w:pPr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455F12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134FF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F342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7A201">
            <w:pPr>
              <w:spacing w:after="0" w:line="240" w:lineRule="auto"/>
              <w:jc w:val="center"/>
            </w:pPr>
            <w:r>
              <w:t>32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1E64A2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67F0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9D5E59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3AE97">
            <w:pPr>
              <w:spacing w:after="0" w:line="240" w:lineRule="auto"/>
              <w:jc w:val="center"/>
            </w:pPr>
            <w:r>
              <w:t>33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0FC77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03D65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89DC58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C44FF">
            <w:pPr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F2CC50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42848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932BC7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74FBEF">
            <w:pPr>
              <w:spacing w:after="0" w:line="240" w:lineRule="auto"/>
              <w:jc w:val="center"/>
            </w:pPr>
            <w:r>
              <w:t>35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FA3E12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9B6C8D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5DD889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FDB70C">
            <w:pPr>
              <w:spacing w:after="0" w:line="240" w:lineRule="auto"/>
              <w:jc w:val="center"/>
            </w:pPr>
            <w:r>
              <w:t>36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C5020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8FB43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82B601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6104C">
            <w:pPr>
              <w:spacing w:after="0" w:line="240" w:lineRule="auto"/>
              <w:jc w:val="center"/>
            </w:pPr>
            <w:r>
              <w:t>37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F57E9">
            <w:pPr>
              <w:spacing w:after="0" w:line="240" w:lineRule="auto"/>
              <w:jc w:val="center"/>
            </w:pPr>
            <w:r>
              <w:t>Muhoror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DA449E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5E06E"/>
    <w:sectPr>
      <w:pgSz w:w="12240" w:h="15840"/>
      <w:pgMar w:top="648" w:right="720" w:bottom="64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E8E"/>
    <w:rsid w:val="0029639D"/>
    <w:rsid w:val="00326F90"/>
    <w:rsid w:val="009B313D"/>
    <w:rsid w:val="009E5EE8"/>
    <w:rsid w:val="00AA1D8D"/>
    <w:rsid w:val="00B47730"/>
    <w:rsid w:val="00CB0664"/>
    <w:rsid w:val="00FC693F"/>
    <w:rsid w:val="7FFBB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C8A44F-0F36-4BFB-A784-7452AB287F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172</Words>
  <Characters>985</Characters>
  <Lines>8</Lines>
  <Paragraphs>2</Paragraphs>
  <TotalTime>1</TotalTime>
  <ScaleCrop>false</ScaleCrop>
  <LinksUpToDate>false</LinksUpToDate>
  <CharactersWithSpaces>1155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Kiconco I. Charlotte</dc:creator>
  <dc:description>generated by python-docx</dc:description>
  <cp:lastModifiedBy>Charlotte</cp:lastModifiedBy>
  <dcterms:modified xsi:type="dcterms:W3CDTF">2026-09-11T15:53:30Z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1fb51227-0db6-4630-9097-a9aa41376e8e</vt:lpwstr>
  </property>
  <property fmtid="{D5CDD505-2E9C-101B-9397-08002B2CF9AE}" pid="3" name="KSOProductBuildVer">
    <vt:lpwstr>1033-12.1.28492.28492</vt:lpwstr>
  </property>
  <property fmtid="{D5CDD505-2E9C-101B-9397-08002B2CF9AE}" pid="4" name="ICV">
    <vt:lpwstr>C6CD7AC31B0F60D5CAF9A36A1A2EE0A7_42</vt:lpwstr>
  </property>
</Properties>
</file>