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32"/>
          <w:szCs w:val="32"/>
        </w:rPr>
        <w:t>WASSWA WILSON</w:t>
      </w:r>
    </w:p>
    <w:p w:rsidR="008C0CD4" w:rsidRPr="00042330" w:rsidRDefault="008C0CD4" w:rsidP="000E6A89">
      <w:pPr>
        <w:spacing w:after="100" w:afterAutospacing="1" w:line="240" w:lineRule="auto"/>
        <w:jc w:val="left"/>
        <w:rPr>
          <w:rFonts w:ascii="Times New Roman" w:eastAsia="Times New Roman" w:hAnsi="Times New Roman" w:cs="Times New Roman"/>
          <w:sz w:val="24"/>
          <w:szCs w:val="24"/>
        </w:rPr>
      </w:pPr>
      <w:r w:rsidRPr="00042330">
        <w:rPr>
          <w:rFonts w:ascii="Times New Roman" w:eastAsia="Times New Roman" w:hAnsi="Times New Roman" w:cs="Times New Roman"/>
          <w:sz w:val="24"/>
          <w:szCs w:val="24"/>
        </w:rPr>
        <w:t>Kampala, Uganda</w:t>
      </w:r>
      <w:r w:rsidRPr="00042330">
        <w:rPr>
          <w:rFonts w:ascii="Times New Roman" w:eastAsia="Times New Roman" w:hAnsi="Times New Roman" w:cs="Times New Roman"/>
          <w:sz w:val="24"/>
          <w:szCs w:val="24"/>
        </w:rPr>
        <w:br/>
      </w:r>
      <w:hyperlink r:id="rId7" w:history="1">
        <w:r w:rsidRPr="00042330">
          <w:rPr>
            <w:rFonts w:ascii="Times New Roman" w:eastAsia="Times New Roman" w:hAnsi="Times New Roman" w:cs="Times New Roman"/>
            <w:color w:val="0000FF"/>
            <w:sz w:val="24"/>
            <w:szCs w:val="24"/>
            <w:u w:val="single"/>
          </w:rPr>
          <w:t>wasswawilson0002@gmail.com</w:t>
        </w:r>
      </w:hyperlink>
      <w:r w:rsidRPr="00042330">
        <w:rPr>
          <w:rFonts w:ascii="Times New Roman" w:eastAsia="Times New Roman" w:hAnsi="Times New Roman" w:cs="Times New Roman"/>
          <w:sz w:val="24"/>
          <w:szCs w:val="24"/>
        </w:rPr>
        <w:br/>
      </w:r>
      <w:r w:rsidR="003F1B4F" w:rsidRPr="00042330">
        <w:rPr>
          <w:rFonts w:ascii="Times New Roman" w:eastAsia="Times New Roman" w:hAnsi="Times New Roman" w:cs="Times New Roman"/>
          <w:sz w:val="24"/>
          <w:szCs w:val="24"/>
        </w:rPr>
        <w:t>+256783230321</w:t>
      </w:r>
      <w:r w:rsidR="00042330" w:rsidRPr="00042330">
        <w:rPr>
          <w:rFonts w:ascii="Times New Roman" w:eastAsia="Times New Roman" w:hAnsi="Times New Roman" w:cs="Times New Roman"/>
          <w:sz w:val="24"/>
          <w:szCs w:val="24"/>
        </w:rPr>
        <w:t xml:space="preserve"> | +256753113200</w:t>
      </w:r>
      <w:r w:rsidRPr="00042330">
        <w:rPr>
          <w:rFonts w:ascii="Times New Roman" w:eastAsia="Times New Roman" w:hAnsi="Times New Roman" w:cs="Times New Roman"/>
          <w:sz w:val="24"/>
          <w:szCs w:val="24"/>
        </w:rPr>
        <w:t xml:space="preserve"> </w:t>
      </w:r>
    </w:p>
    <w:p w:rsidR="00C01BDD" w:rsidRPr="008C0CD4" w:rsidRDefault="000625BB" w:rsidP="000E6A89">
      <w:pPr>
        <w:spacing w:after="100" w:afterAutospacing="1" w:line="240" w:lineRule="auto"/>
        <w:jc w:val="left"/>
        <w:rPr>
          <w:rFonts w:ascii="Times New Roman" w:eastAsia="Times New Roman" w:hAnsi="Times New Roman" w:cs="Times New Roman"/>
          <w:sz w:val="24"/>
          <w:szCs w:val="24"/>
        </w:rPr>
      </w:pPr>
      <w:r w:rsidRPr="00C01BDD">
        <w:rPr>
          <w:rFonts w:ascii="Times New Roman" w:eastAsia="Times New Roman" w:hAnsi="Times New Roman" w:cs="Times New Roman"/>
          <w:sz w:val="24"/>
          <w:szCs w:val="24"/>
        </w:rPr>
        <w:t>Language</w:t>
      </w:r>
      <w:r>
        <w:rPr>
          <w:rFonts w:ascii="Times New Roman" w:eastAsia="Times New Roman" w:hAnsi="Times New Roman" w:cs="Times New Roman"/>
          <w:sz w:val="24"/>
          <w:szCs w:val="24"/>
        </w:rPr>
        <w:t>s</w:t>
      </w:r>
      <w:r w:rsidRPr="00C01BDD">
        <w:rPr>
          <w:rFonts w:ascii="Times New Roman" w:eastAsia="Times New Roman" w:hAnsi="Times New Roman" w:cs="Times New Roman"/>
          <w:sz w:val="24"/>
          <w:szCs w:val="24"/>
        </w:rPr>
        <w:t>:</w:t>
      </w:r>
      <w:r w:rsidR="00C01BDD" w:rsidRPr="00C01BDD">
        <w:rPr>
          <w:rFonts w:ascii="Times New Roman" w:eastAsia="Times New Roman" w:hAnsi="Times New Roman" w:cs="Times New Roman"/>
          <w:sz w:val="24"/>
          <w:szCs w:val="24"/>
        </w:rPr>
        <w:t xml:space="preserve"> English (Fl</w:t>
      </w:r>
      <w:r w:rsidR="008022FC">
        <w:rPr>
          <w:rFonts w:ascii="Times New Roman" w:eastAsia="Times New Roman" w:hAnsi="Times New Roman" w:cs="Times New Roman"/>
          <w:sz w:val="24"/>
          <w:szCs w:val="24"/>
        </w:rPr>
        <w:t>uen</w:t>
      </w:r>
      <w:r w:rsidR="00C01BDD">
        <w:rPr>
          <w:rFonts w:ascii="Times New Roman" w:eastAsia="Times New Roman" w:hAnsi="Times New Roman" w:cs="Times New Roman"/>
          <w:sz w:val="24"/>
          <w:szCs w:val="24"/>
        </w:rPr>
        <w:t>t), Luganda (Native)</w:t>
      </w:r>
    </w:p>
    <w:p w:rsidR="008C0CD4" w:rsidRPr="008C0CD4" w:rsidRDefault="008C0CD4" w:rsidP="00B23B79">
      <w:pPr>
        <w:spacing w:before="100" w:beforeAutospacing="1" w:after="100" w:afterAutospacing="1" w:line="240" w:lineRule="auto"/>
        <w:jc w:val="left"/>
        <w:rPr>
          <w:rFonts w:ascii="Times New Roman" w:eastAsia="Times New Roman" w:hAnsi="Times New Roman" w:cs="Times New Roman"/>
          <w:b/>
          <w:sz w:val="24"/>
          <w:szCs w:val="24"/>
        </w:rPr>
      </w:pPr>
      <w:r w:rsidRPr="008C0CD4">
        <w:rPr>
          <w:rFonts w:ascii="Times New Roman" w:eastAsia="Times New Roman" w:hAnsi="Times New Roman" w:cs="Times New Roman"/>
          <w:b/>
          <w:sz w:val="24"/>
          <w:szCs w:val="24"/>
        </w:rPr>
        <w:t xml:space="preserve">Biomedical </w:t>
      </w:r>
      <w:r w:rsidR="003F1B4F">
        <w:rPr>
          <w:rFonts w:ascii="Times New Roman" w:eastAsia="Times New Roman" w:hAnsi="Times New Roman" w:cs="Times New Roman"/>
          <w:b/>
          <w:sz w:val="24"/>
          <w:szCs w:val="24"/>
        </w:rPr>
        <w:t>Engineer</w:t>
      </w:r>
      <w:r w:rsidRPr="008C0CD4">
        <w:rPr>
          <w:rFonts w:ascii="Times New Roman" w:eastAsia="Times New Roman" w:hAnsi="Times New Roman" w:cs="Times New Roman"/>
          <w:b/>
          <w:sz w:val="24"/>
          <w:szCs w:val="24"/>
        </w:rPr>
        <w:t xml:space="preserve"> | Full-Stack Software Developer | </w:t>
      </w:r>
      <w:proofErr w:type="spellStart"/>
      <w:r w:rsidRPr="008C0CD4">
        <w:rPr>
          <w:rFonts w:ascii="Times New Roman" w:eastAsia="Times New Roman" w:hAnsi="Times New Roman" w:cs="Times New Roman"/>
          <w:b/>
          <w:sz w:val="24"/>
          <w:szCs w:val="24"/>
        </w:rPr>
        <w:t>HealthTech</w:t>
      </w:r>
      <w:proofErr w:type="spellEnd"/>
      <w:r w:rsidRPr="008C0CD4">
        <w:rPr>
          <w:rFonts w:ascii="Times New Roman" w:eastAsia="Times New Roman" w:hAnsi="Times New Roman" w:cs="Times New Roman"/>
          <w:b/>
          <w:sz w:val="24"/>
          <w:szCs w:val="24"/>
        </w:rPr>
        <w:t xml:space="preserve"> Innovator</w:t>
      </w:r>
    </w:p>
    <w:p w:rsidR="008C0CD4" w:rsidRPr="008C0CD4" w:rsidRDefault="008C0CD4" w:rsidP="00F66A78">
      <w:pPr>
        <w:spacing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28"/>
          <w:szCs w:val="32"/>
        </w:rPr>
        <w:t>PROFESSIONAL SUMMARY</w:t>
      </w:r>
    </w:p>
    <w:p w:rsidR="008C0CD4" w:rsidRPr="008C0CD4" w:rsidRDefault="008C0CD4" w:rsidP="00F66A78">
      <w:pPr>
        <w:spacing w:after="100" w:afterAutospacing="1" w:line="240" w:lineRule="auto"/>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Biomedical Engineering professional and Full-Stack Software Developer with extensive experience leading healthcare technology programs, managing hospital systems and teams, and delivering modern software solutions. Experienced in hospital infrastructure projects, installation of critical medical equipment, and development of scalable web and mobile applications.</w:t>
      </w:r>
    </w:p>
    <w:p w:rsidR="008C0CD4" w:rsidRPr="008C0CD4" w:rsidRDefault="008C0CD4" w:rsidP="00B23B79">
      <w:pPr>
        <w:spacing w:before="100" w:beforeAutospacing="1" w:after="100" w:afterAutospacing="1" w:line="240" w:lineRule="auto"/>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Strong background in healthcare systems, full-stack development, and AI-assisted engineering tools, with a proven ability to lead teams and design technology solutions that improve healthcare delivery, operational effic</w:t>
      </w:r>
      <w:bookmarkStart w:id="0" w:name="_GoBack"/>
      <w:bookmarkEnd w:id="0"/>
      <w:r w:rsidRPr="008C0CD4">
        <w:rPr>
          <w:rFonts w:ascii="Times New Roman" w:eastAsia="Times New Roman" w:hAnsi="Times New Roman" w:cs="Times New Roman"/>
          <w:sz w:val="24"/>
          <w:szCs w:val="24"/>
        </w:rPr>
        <w:t>iency, and digital transformation.</w:t>
      </w:r>
    </w:p>
    <w:p w:rsidR="008C0CD4" w:rsidRPr="008C0CD4" w:rsidRDefault="008C0CD4" w:rsidP="00F66A78">
      <w:pPr>
        <w:spacing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TECHNICAL SKILLS</w:t>
      </w:r>
    </w:p>
    <w:p w:rsidR="008C0CD4" w:rsidRPr="008C0CD4" w:rsidRDefault="008C0CD4" w:rsidP="00F66A78">
      <w:pPr>
        <w:spacing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Full-Stack Software Development</w:t>
      </w:r>
    </w:p>
    <w:p w:rsidR="008C0CD4" w:rsidRPr="00EB699D" w:rsidRDefault="008C0CD4" w:rsidP="00CD04DB">
      <w:pPr>
        <w:spacing w:after="100" w:afterAutospacing="1" w:line="240" w:lineRule="auto"/>
        <w:jc w:val="left"/>
        <w:rPr>
          <w:rFonts w:ascii="Times New Roman" w:eastAsia="Times New Roman" w:hAnsi="Times New Roman" w:cs="Times New Roman"/>
          <w:sz w:val="24"/>
          <w:szCs w:val="24"/>
        </w:rPr>
      </w:pPr>
      <w:r w:rsidRPr="00EB699D">
        <w:rPr>
          <w:rFonts w:ascii="Times New Roman" w:eastAsia="Times New Roman" w:hAnsi="Times New Roman" w:cs="Times New Roman"/>
          <w:sz w:val="24"/>
          <w:szCs w:val="24"/>
        </w:rPr>
        <w:t>React Native</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Next.js</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Express.js</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Java</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JavaScript</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HTML</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CSS</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Jest</w:t>
      </w:r>
      <w:r w:rsidR="00711768"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Playwright</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Programming Languages</w:t>
      </w:r>
    </w:p>
    <w:p w:rsidR="008C0CD4" w:rsidRPr="00EB699D" w:rsidRDefault="008C0CD4" w:rsidP="00CD04DB">
      <w:pPr>
        <w:spacing w:after="100" w:afterAutospacing="1" w:line="240" w:lineRule="auto"/>
        <w:jc w:val="left"/>
        <w:rPr>
          <w:rFonts w:ascii="Times New Roman" w:eastAsia="Times New Roman" w:hAnsi="Times New Roman" w:cs="Times New Roman"/>
          <w:sz w:val="24"/>
          <w:szCs w:val="24"/>
        </w:rPr>
      </w:pPr>
      <w:r w:rsidRPr="00EB699D">
        <w:rPr>
          <w:rFonts w:ascii="Times New Roman" w:eastAsia="Times New Roman" w:hAnsi="Times New Roman" w:cs="Times New Roman"/>
          <w:sz w:val="24"/>
          <w:szCs w:val="24"/>
        </w:rPr>
        <w:t>Java</w:t>
      </w:r>
      <w:r w:rsidR="00C33A7A"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Python</w:t>
      </w:r>
      <w:r w:rsidR="00C33A7A"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C</w:t>
      </w:r>
      <w:r w:rsidR="00C33A7A"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C++</w:t>
      </w:r>
      <w:r w:rsidR="00C33A7A"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C#</w:t>
      </w:r>
      <w:r w:rsidR="00C33A7A" w:rsidRPr="00EB699D">
        <w:rPr>
          <w:rFonts w:ascii="Times New Roman" w:eastAsia="Times New Roman" w:hAnsi="Times New Roman" w:cs="Times New Roman"/>
          <w:sz w:val="24"/>
          <w:szCs w:val="24"/>
        </w:rPr>
        <w:t xml:space="preserve">, </w:t>
      </w:r>
      <w:r w:rsidRPr="00EB699D">
        <w:rPr>
          <w:rFonts w:ascii="Times New Roman" w:eastAsia="Times New Roman" w:hAnsi="Times New Roman" w:cs="Times New Roman"/>
          <w:sz w:val="24"/>
          <w:szCs w:val="24"/>
        </w:rPr>
        <w:t>MATLAB</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AI &amp; Machine Learning Tools</w:t>
      </w:r>
    </w:p>
    <w:p w:rsidR="008C0CD4" w:rsidRPr="008C0CD4" w:rsidRDefault="008C0CD4" w:rsidP="00CD04DB">
      <w:pPr>
        <w:spacing w:after="100" w:afterAutospacing="1" w:line="240" w:lineRule="auto"/>
        <w:jc w:val="left"/>
        <w:rPr>
          <w:rFonts w:ascii="Times New Roman" w:eastAsia="Times New Roman" w:hAnsi="Times New Roman" w:cs="Times New Roman"/>
          <w:sz w:val="24"/>
          <w:szCs w:val="24"/>
          <w:lang w:val="fr-FR"/>
        </w:rPr>
      </w:pPr>
      <w:r w:rsidRPr="008C0CD4">
        <w:rPr>
          <w:rFonts w:ascii="Times New Roman" w:eastAsia="Times New Roman" w:hAnsi="Times New Roman" w:cs="Times New Roman"/>
          <w:sz w:val="24"/>
          <w:szCs w:val="24"/>
          <w:lang w:val="fr-FR"/>
        </w:rPr>
        <w:t>Cursor AI</w:t>
      </w:r>
      <w:r w:rsidR="00C33A7A" w:rsidRPr="00C33A7A">
        <w:rPr>
          <w:rFonts w:ascii="Times New Roman" w:eastAsia="Times New Roman" w:hAnsi="Times New Roman" w:cs="Times New Roman"/>
          <w:sz w:val="24"/>
          <w:szCs w:val="24"/>
          <w:lang w:val="fr-FR"/>
        </w:rPr>
        <w:t xml:space="preserve">, </w:t>
      </w:r>
      <w:proofErr w:type="spellStart"/>
      <w:r w:rsidRPr="008C0CD4">
        <w:rPr>
          <w:rFonts w:ascii="Times New Roman" w:eastAsia="Times New Roman" w:hAnsi="Times New Roman" w:cs="Times New Roman"/>
          <w:sz w:val="24"/>
          <w:szCs w:val="24"/>
          <w:lang w:val="fr-FR"/>
        </w:rPr>
        <w:t>OpenAI</w:t>
      </w:r>
      <w:proofErr w:type="spellEnd"/>
      <w:r w:rsidRPr="008C0CD4">
        <w:rPr>
          <w:rFonts w:ascii="Times New Roman" w:eastAsia="Times New Roman" w:hAnsi="Times New Roman" w:cs="Times New Roman"/>
          <w:sz w:val="24"/>
          <w:szCs w:val="24"/>
          <w:lang w:val="fr-FR"/>
        </w:rPr>
        <w:t xml:space="preserve"> GPT</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Claude Sonnet</w:t>
      </w:r>
      <w:r w:rsidR="00C33A7A" w:rsidRPr="00C33A7A">
        <w:rPr>
          <w:rFonts w:ascii="Times New Roman" w:eastAsia="Times New Roman" w:hAnsi="Times New Roman" w:cs="Times New Roman"/>
          <w:sz w:val="24"/>
          <w:szCs w:val="24"/>
          <w:lang w:val="fr-FR"/>
        </w:rPr>
        <w:t xml:space="preserve">, </w:t>
      </w:r>
      <w:r w:rsidRPr="008C0CD4">
        <w:rPr>
          <w:rFonts w:ascii="Times New Roman" w:eastAsia="Times New Roman" w:hAnsi="Times New Roman" w:cs="Times New Roman"/>
          <w:sz w:val="24"/>
          <w:szCs w:val="24"/>
          <w:lang w:val="fr-FR"/>
        </w:rPr>
        <w:t>Codex</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Microsoft Office</w:t>
      </w:r>
    </w:p>
    <w:p w:rsidR="008C0CD4" w:rsidRPr="008C0CD4" w:rsidRDefault="008C0CD4" w:rsidP="00CD04DB">
      <w:p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Microsoft Word</w:t>
      </w:r>
      <w:r w:rsidR="00C33A7A" w:rsidRPr="007A39B6">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Microsoft Excel</w:t>
      </w:r>
      <w:r w:rsidR="00C33A7A" w:rsidRPr="007A39B6">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Microsoft PowerPoint</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Biomedical Engineering Technologies</w:t>
      </w:r>
    </w:p>
    <w:p w:rsidR="008C0CD4" w:rsidRPr="008C0CD4" w:rsidRDefault="008C0CD4" w:rsidP="007A39B6">
      <w:pPr>
        <w:numPr>
          <w:ilvl w:val="0"/>
          <w:numId w:val="20"/>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Medical equipment lifecycle management</w:t>
      </w:r>
    </w:p>
    <w:p w:rsidR="008C0CD4" w:rsidRPr="008C0CD4" w:rsidRDefault="008C0CD4" w:rsidP="008C0CD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Biomedical systems integration</w:t>
      </w:r>
    </w:p>
    <w:p w:rsidR="008C0CD4" w:rsidRPr="008C0CD4" w:rsidRDefault="008C0CD4" w:rsidP="008C0CD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Healthcare infrastructure technology</w:t>
      </w:r>
    </w:p>
    <w:p w:rsidR="008C0CD4" w:rsidRPr="008C0CD4" w:rsidRDefault="008C0CD4" w:rsidP="008C0CD4">
      <w:pPr>
        <w:numPr>
          <w:ilvl w:val="0"/>
          <w:numId w:val="20"/>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Diagnostic and imaging systems</w:t>
      </w:r>
    </w:p>
    <w:p w:rsidR="008C0CD4" w:rsidRPr="008C0CD4" w:rsidRDefault="008C0CD4" w:rsidP="007E42BF">
      <w:pPr>
        <w:spacing w:before="100" w:beforeAutospacing="1" w:after="0" w:line="240" w:lineRule="auto"/>
        <w:jc w:val="left"/>
        <w:outlineLvl w:val="2"/>
        <w:rPr>
          <w:rFonts w:ascii="Times New Roman" w:eastAsia="Times New Roman" w:hAnsi="Times New Roman" w:cs="Times New Roman"/>
          <w:b/>
          <w:bCs/>
          <w:sz w:val="27"/>
          <w:szCs w:val="27"/>
        </w:rPr>
      </w:pPr>
      <w:r w:rsidRPr="008C0CD4">
        <w:rPr>
          <w:rFonts w:ascii="Times New Roman" w:eastAsia="Times New Roman" w:hAnsi="Times New Roman" w:cs="Times New Roman"/>
          <w:b/>
          <w:bCs/>
          <w:sz w:val="27"/>
          <w:szCs w:val="27"/>
        </w:rPr>
        <w:t>Engineering &amp; Scientific Tools</w:t>
      </w:r>
    </w:p>
    <w:p w:rsidR="008C0CD4" w:rsidRPr="008C0CD4" w:rsidRDefault="008C0CD4" w:rsidP="007E42BF">
      <w:pPr>
        <w:numPr>
          <w:ilvl w:val="0"/>
          <w:numId w:val="21"/>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Embedded Systems Design</w:t>
      </w:r>
    </w:p>
    <w:p w:rsidR="008C0CD4" w:rsidRPr="008C0CD4" w:rsidRDefault="00A626D3"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Basics of </w:t>
      </w:r>
      <w:r w:rsidR="008C0CD4" w:rsidRPr="008C0CD4">
        <w:rPr>
          <w:rFonts w:ascii="Times New Roman" w:eastAsia="Times New Roman" w:hAnsi="Times New Roman" w:cs="Times New Roman"/>
          <w:sz w:val="24"/>
          <w:szCs w:val="24"/>
        </w:rPr>
        <w:t>Bioinformatics</w:t>
      </w:r>
      <w:r>
        <w:rPr>
          <w:rFonts w:ascii="Times New Roman" w:eastAsia="Times New Roman" w:hAnsi="Times New Roman" w:cs="Times New Roman"/>
          <w:sz w:val="24"/>
          <w:szCs w:val="24"/>
        </w:rPr>
        <w:t xml:space="preserve"> and functional genomics</w:t>
      </w:r>
    </w:p>
    <w:p w:rsidR="008C0CD4" w:rsidRPr="008C0CD4" w:rsidRDefault="00194059" w:rsidP="00194059">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Basics of </w:t>
      </w:r>
      <w:r w:rsidR="008C0CD4" w:rsidRPr="008C0CD4">
        <w:rPr>
          <w:rFonts w:ascii="Times New Roman" w:eastAsia="Times New Roman" w:hAnsi="Times New Roman" w:cs="Times New Roman"/>
          <w:sz w:val="24"/>
          <w:szCs w:val="24"/>
        </w:rPr>
        <w:t>Computational Biology</w:t>
      </w:r>
    </w:p>
    <w:p w:rsidR="008C0CD4" w:rsidRPr="008C0CD4" w:rsidRDefault="00194059"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Basics of </w:t>
      </w:r>
      <w:r w:rsidR="008C0CD4" w:rsidRPr="008C0CD4">
        <w:rPr>
          <w:rFonts w:ascii="Times New Roman" w:eastAsia="Times New Roman" w:hAnsi="Times New Roman" w:cs="Times New Roman"/>
          <w:sz w:val="24"/>
          <w:szCs w:val="24"/>
        </w:rPr>
        <w:t>Solid Edge</w:t>
      </w:r>
    </w:p>
    <w:p w:rsidR="008C0CD4" w:rsidRPr="008C0CD4" w:rsidRDefault="00194059" w:rsidP="008C0CD4">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Basics of </w:t>
      </w:r>
      <w:r w:rsidR="008C0CD4" w:rsidRPr="008C0CD4">
        <w:rPr>
          <w:rFonts w:ascii="Times New Roman" w:eastAsia="Times New Roman" w:hAnsi="Times New Roman" w:cs="Times New Roman"/>
          <w:sz w:val="24"/>
          <w:szCs w:val="24"/>
        </w:rPr>
        <w:t>Proteus</w:t>
      </w:r>
    </w:p>
    <w:p w:rsidR="008C0CD4" w:rsidRPr="008C0CD4" w:rsidRDefault="00194059" w:rsidP="007E42BF">
      <w:pPr>
        <w:numPr>
          <w:ilvl w:val="0"/>
          <w:numId w:val="21"/>
        </w:numPr>
        <w:spacing w:before="100" w:beforeAutospacing="1"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Basics of </w:t>
      </w:r>
      <w:r w:rsidR="008C0CD4" w:rsidRPr="008C0CD4">
        <w:rPr>
          <w:rFonts w:ascii="Times New Roman" w:eastAsia="Times New Roman" w:hAnsi="Times New Roman" w:cs="Times New Roman"/>
          <w:sz w:val="24"/>
          <w:szCs w:val="24"/>
        </w:rPr>
        <w:t>Eagle CAD</w:t>
      </w:r>
    </w:p>
    <w:p w:rsidR="008C0CD4" w:rsidRPr="008C0CD4" w:rsidRDefault="008C0CD4" w:rsidP="007E42BF">
      <w:pPr>
        <w:spacing w:before="100" w:beforeAutospacing="1"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PROFESSIONAL EXPERIENCE</w:t>
      </w:r>
    </w:p>
    <w:p w:rsidR="008C0CD4" w:rsidRPr="008C0CD4" w:rsidRDefault="008C0CD4" w:rsidP="00777586">
      <w:pPr>
        <w:spacing w:after="0" w:line="240" w:lineRule="auto"/>
        <w:jc w:val="left"/>
        <w:outlineLvl w:val="0"/>
        <w:rPr>
          <w:rFonts w:ascii="Times New Roman" w:eastAsia="Times New Roman" w:hAnsi="Times New Roman" w:cs="Times New Roman"/>
          <w:sz w:val="24"/>
          <w:szCs w:val="24"/>
        </w:rPr>
      </w:pPr>
      <w:r w:rsidRPr="008C0CD4">
        <w:rPr>
          <w:rFonts w:ascii="Times New Roman" w:eastAsia="Times New Roman" w:hAnsi="Times New Roman" w:cs="Times New Roman"/>
          <w:b/>
          <w:bCs/>
          <w:kern w:val="36"/>
          <w:sz w:val="32"/>
          <w:szCs w:val="32"/>
        </w:rPr>
        <w:lastRenderedPageBreak/>
        <w:t>Biomedical Programs Manager</w:t>
      </w:r>
      <w:r w:rsidR="00777586">
        <w:rPr>
          <w:rFonts w:ascii="Times New Roman" w:eastAsia="Times New Roman" w:hAnsi="Times New Roman" w:cs="Times New Roman"/>
          <w:b/>
          <w:bCs/>
          <w:kern w:val="36"/>
          <w:sz w:val="32"/>
          <w:szCs w:val="32"/>
        </w:rPr>
        <w:t xml:space="preserve"> - </w:t>
      </w:r>
      <w:r w:rsidRPr="008C0CD4">
        <w:rPr>
          <w:rFonts w:ascii="Times New Roman" w:eastAsia="Times New Roman" w:hAnsi="Times New Roman" w:cs="Times New Roman"/>
          <w:b/>
          <w:bCs/>
          <w:sz w:val="24"/>
          <w:szCs w:val="24"/>
        </w:rPr>
        <w:t>Gould Family Foundation (GFF</w:t>
      </w:r>
      <w:proofErr w:type="gramStart"/>
      <w:r w:rsidRPr="008C0CD4">
        <w:rPr>
          <w:rFonts w:ascii="Times New Roman" w:eastAsia="Times New Roman" w:hAnsi="Times New Roman" w:cs="Times New Roman"/>
          <w:b/>
          <w:bCs/>
          <w:sz w:val="24"/>
          <w:szCs w:val="24"/>
        </w:rPr>
        <w:t>)</w:t>
      </w:r>
      <w:proofErr w:type="gramEnd"/>
      <w:r w:rsidR="007E42BF">
        <w:rPr>
          <w:rFonts w:ascii="Times New Roman" w:eastAsia="Times New Roman" w:hAnsi="Times New Roman" w:cs="Times New Roman"/>
          <w:sz w:val="24"/>
          <w:szCs w:val="24"/>
        </w:rPr>
        <w:br/>
        <w:t>Aug 2024 – Feb 2025</w:t>
      </w:r>
    </w:p>
    <w:p w:rsidR="008C0CD4" w:rsidRPr="008C0CD4" w:rsidRDefault="008C0CD4" w:rsidP="007E42BF">
      <w:pPr>
        <w:numPr>
          <w:ilvl w:val="0"/>
          <w:numId w:val="22"/>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Lead biomedical programs and teams across healthcare facilities in East Africa (Uganda, Kenya, Rwanda, Tanzania, Burundi, Somaliland, and Congo).</w:t>
      </w:r>
    </w:p>
    <w:p w:rsidR="008C0CD4" w:rsidRPr="008C0CD4" w:rsidRDefault="008C0CD4" w:rsidP="008C0CD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Develop and implement biomedical equipment lifecycle management strategies.</w:t>
      </w:r>
    </w:p>
    <w:p w:rsidR="008C0CD4" w:rsidRPr="008C0CD4" w:rsidRDefault="008C0CD4" w:rsidP="008C0CD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Oversee procurement, installation, and commissioning of advanced medical technologies.</w:t>
      </w:r>
    </w:p>
    <w:p w:rsidR="008C0CD4" w:rsidRPr="008C0CD4" w:rsidRDefault="008C0CD4" w:rsidP="008C0CD4">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Ensure compliance with international healthcare technology standards.</w:t>
      </w:r>
    </w:p>
    <w:p w:rsidR="008C0CD4" w:rsidRPr="008C0CD4" w:rsidRDefault="008C0CD4" w:rsidP="007E42BF">
      <w:pPr>
        <w:numPr>
          <w:ilvl w:val="0"/>
          <w:numId w:val="2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Train biomedical engineers and technicians across multiple facilities.</w:t>
      </w:r>
    </w:p>
    <w:p w:rsidR="008C0CD4" w:rsidRPr="008C0CD4" w:rsidRDefault="008C0CD4" w:rsidP="00777586">
      <w:pPr>
        <w:spacing w:before="100" w:beforeAutospacing="1" w:after="0" w:line="240" w:lineRule="auto"/>
        <w:jc w:val="left"/>
        <w:outlineLvl w:val="0"/>
        <w:rPr>
          <w:rFonts w:ascii="Times New Roman" w:eastAsia="Times New Roman" w:hAnsi="Times New Roman" w:cs="Times New Roman"/>
          <w:sz w:val="24"/>
          <w:szCs w:val="24"/>
        </w:rPr>
      </w:pPr>
      <w:r w:rsidRPr="008C0CD4">
        <w:rPr>
          <w:rFonts w:ascii="Times New Roman" w:eastAsia="Times New Roman" w:hAnsi="Times New Roman" w:cs="Times New Roman"/>
          <w:b/>
          <w:bCs/>
          <w:kern w:val="36"/>
          <w:sz w:val="32"/>
          <w:szCs w:val="32"/>
        </w:rPr>
        <w:t>Biomedical Manager</w:t>
      </w:r>
      <w:r w:rsidR="00777586">
        <w:rPr>
          <w:rFonts w:ascii="Times New Roman" w:eastAsia="Times New Roman" w:hAnsi="Times New Roman" w:cs="Times New Roman"/>
          <w:b/>
          <w:bCs/>
          <w:kern w:val="36"/>
          <w:sz w:val="32"/>
          <w:szCs w:val="32"/>
        </w:rPr>
        <w:t xml:space="preserve"> </w:t>
      </w:r>
      <w:r w:rsidR="00797B13">
        <w:rPr>
          <w:rFonts w:ascii="Times New Roman" w:eastAsia="Times New Roman" w:hAnsi="Times New Roman" w:cs="Times New Roman"/>
          <w:b/>
          <w:bCs/>
          <w:kern w:val="36"/>
          <w:sz w:val="32"/>
          <w:szCs w:val="32"/>
        </w:rPr>
        <w:t>–</w:t>
      </w:r>
      <w:r w:rsidR="00777586">
        <w:rPr>
          <w:rFonts w:ascii="Times New Roman" w:eastAsia="Times New Roman" w:hAnsi="Times New Roman" w:cs="Times New Roman"/>
          <w:b/>
          <w:bCs/>
          <w:kern w:val="36"/>
          <w:sz w:val="32"/>
          <w:szCs w:val="32"/>
        </w:rPr>
        <w:t xml:space="preserve"> </w:t>
      </w:r>
      <w:r w:rsidR="00797B13">
        <w:rPr>
          <w:rFonts w:ascii="Times New Roman" w:eastAsia="Times New Roman" w:hAnsi="Times New Roman" w:cs="Times New Roman"/>
          <w:b/>
          <w:bCs/>
          <w:kern w:val="36"/>
          <w:sz w:val="32"/>
          <w:szCs w:val="32"/>
        </w:rPr>
        <w:t xml:space="preserve">C-Care </w:t>
      </w:r>
      <w:r w:rsidRPr="008C0CD4">
        <w:rPr>
          <w:rFonts w:ascii="Times New Roman" w:eastAsia="Times New Roman" w:hAnsi="Times New Roman" w:cs="Times New Roman"/>
          <w:b/>
          <w:bCs/>
          <w:sz w:val="24"/>
          <w:szCs w:val="24"/>
        </w:rPr>
        <w:t>IHK</w:t>
      </w:r>
      <w:r w:rsidRPr="008C0CD4">
        <w:rPr>
          <w:rFonts w:ascii="Times New Roman" w:eastAsia="Times New Roman" w:hAnsi="Times New Roman" w:cs="Times New Roman"/>
          <w:sz w:val="24"/>
          <w:szCs w:val="24"/>
        </w:rPr>
        <w:br/>
        <w:t>Jan 2020 – Jan 2024</w:t>
      </w:r>
    </w:p>
    <w:p w:rsidR="008C0CD4" w:rsidRPr="008C0CD4" w:rsidRDefault="008C0CD4" w:rsidP="00777586">
      <w:pPr>
        <w:numPr>
          <w:ilvl w:val="0"/>
          <w:numId w:val="23"/>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Managed biomedical engineering operations and teams for a major private hospital.</w:t>
      </w:r>
    </w:p>
    <w:p w:rsidR="008C0CD4" w:rsidRPr="008C0CD4" w:rsidRDefault="008C0CD4" w:rsidP="008C0CD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Led the installation and commissioning of CT scanners, oxygen plants, X-ray systems, and ICU technologies.</w:t>
      </w:r>
    </w:p>
    <w:p w:rsidR="008C0CD4" w:rsidRPr="008C0CD4" w:rsidRDefault="008C0CD4" w:rsidP="008C0CD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Developed preventive maintenance systems that reduced equipment downtime.</w:t>
      </w:r>
    </w:p>
    <w:p w:rsidR="008C0CD4" w:rsidRPr="008C0CD4" w:rsidRDefault="008C0CD4" w:rsidP="008C0CD4">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Coordinated procurement and lifecycle management of hospital medical equipment.</w:t>
      </w:r>
    </w:p>
    <w:p w:rsidR="008C0CD4" w:rsidRPr="008C0CD4" w:rsidRDefault="008C0CD4" w:rsidP="00711768">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Ensured compliance with COHSASA hospital accreditation standards.</w:t>
      </w:r>
    </w:p>
    <w:p w:rsidR="008C0CD4" w:rsidRPr="008C0CD4" w:rsidRDefault="008C0CD4" w:rsidP="00777586">
      <w:pPr>
        <w:spacing w:after="0" w:line="240" w:lineRule="auto"/>
        <w:jc w:val="left"/>
        <w:outlineLvl w:val="0"/>
        <w:rPr>
          <w:rFonts w:ascii="Times New Roman" w:eastAsia="Times New Roman" w:hAnsi="Times New Roman" w:cs="Times New Roman"/>
          <w:sz w:val="24"/>
          <w:szCs w:val="24"/>
        </w:rPr>
      </w:pPr>
      <w:r w:rsidRPr="008C0CD4">
        <w:rPr>
          <w:rFonts w:ascii="Times New Roman" w:eastAsia="Times New Roman" w:hAnsi="Times New Roman" w:cs="Times New Roman"/>
          <w:b/>
          <w:bCs/>
          <w:kern w:val="36"/>
          <w:sz w:val="32"/>
          <w:szCs w:val="32"/>
        </w:rPr>
        <w:t>Biomedical Engineer</w:t>
      </w:r>
      <w:r w:rsidR="00777586">
        <w:rPr>
          <w:rFonts w:ascii="Times New Roman" w:eastAsia="Times New Roman" w:hAnsi="Times New Roman" w:cs="Times New Roman"/>
          <w:b/>
          <w:bCs/>
          <w:kern w:val="36"/>
          <w:sz w:val="32"/>
          <w:szCs w:val="32"/>
        </w:rPr>
        <w:t xml:space="preserve"> - </w:t>
      </w:r>
      <w:proofErr w:type="spellStart"/>
      <w:r w:rsidRPr="008C0CD4">
        <w:rPr>
          <w:rFonts w:ascii="Times New Roman" w:eastAsia="Times New Roman" w:hAnsi="Times New Roman" w:cs="Times New Roman"/>
          <w:b/>
          <w:bCs/>
          <w:sz w:val="24"/>
          <w:szCs w:val="24"/>
        </w:rPr>
        <w:t>Norvik</w:t>
      </w:r>
      <w:proofErr w:type="spellEnd"/>
      <w:r w:rsidRPr="008C0CD4">
        <w:rPr>
          <w:rFonts w:ascii="Times New Roman" w:eastAsia="Times New Roman" w:hAnsi="Times New Roman" w:cs="Times New Roman"/>
          <w:b/>
          <w:bCs/>
          <w:sz w:val="24"/>
          <w:szCs w:val="24"/>
        </w:rPr>
        <w:t xml:space="preserve"> Hospital Ltd</w:t>
      </w:r>
      <w:r w:rsidRPr="008C0CD4">
        <w:rPr>
          <w:rFonts w:ascii="Times New Roman" w:eastAsia="Times New Roman" w:hAnsi="Times New Roman" w:cs="Times New Roman"/>
          <w:sz w:val="24"/>
          <w:szCs w:val="24"/>
        </w:rPr>
        <w:br/>
        <w:t>Apr 2019 – Jan 2020</w:t>
      </w:r>
    </w:p>
    <w:p w:rsidR="008C0CD4" w:rsidRPr="008C0CD4" w:rsidRDefault="008C0CD4" w:rsidP="00777586">
      <w:pPr>
        <w:numPr>
          <w:ilvl w:val="0"/>
          <w:numId w:val="24"/>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Maintained and serviced hospital diagnostic and monitoring equipment.</w:t>
      </w:r>
    </w:p>
    <w:p w:rsidR="008C0CD4" w:rsidRPr="008C0CD4" w:rsidRDefault="008C0CD4" w:rsidP="008C0CD4">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Supported the installation and calibration of medical imaging and ICU equipment.</w:t>
      </w:r>
    </w:p>
    <w:p w:rsidR="008C0CD4" w:rsidRPr="008C0CD4" w:rsidRDefault="008C0CD4" w:rsidP="00A22820">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Assisted in implementing preventive maintenance systems.</w:t>
      </w:r>
    </w:p>
    <w:p w:rsidR="008C0CD4" w:rsidRPr="008C0CD4" w:rsidRDefault="008C0CD4" w:rsidP="00777586">
      <w:pPr>
        <w:spacing w:after="0" w:line="240" w:lineRule="auto"/>
        <w:jc w:val="left"/>
        <w:outlineLvl w:val="1"/>
        <w:rPr>
          <w:rFonts w:ascii="Times New Roman" w:eastAsia="Times New Roman" w:hAnsi="Times New Roman" w:cs="Times New Roman"/>
          <w:sz w:val="24"/>
          <w:szCs w:val="24"/>
        </w:rPr>
      </w:pPr>
      <w:r w:rsidRPr="008C0CD4">
        <w:rPr>
          <w:rFonts w:ascii="Times New Roman" w:eastAsia="Times New Roman" w:hAnsi="Times New Roman" w:cs="Times New Roman"/>
          <w:b/>
          <w:bCs/>
          <w:sz w:val="32"/>
          <w:szCs w:val="36"/>
        </w:rPr>
        <w:t>Research Intern</w:t>
      </w:r>
      <w:r w:rsidR="00777586">
        <w:rPr>
          <w:rFonts w:ascii="Times New Roman" w:eastAsia="Times New Roman" w:hAnsi="Times New Roman" w:cs="Times New Roman"/>
          <w:b/>
          <w:bCs/>
          <w:sz w:val="32"/>
          <w:szCs w:val="36"/>
        </w:rPr>
        <w:t xml:space="preserve"> - </w:t>
      </w:r>
      <w:r w:rsidRPr="008C0CD4">
        <w:rPr>
          <w:rFonts w:ascii="Times New Roman" w:eastAsia="Times New Roman" w:hAnsi="Times New Roman" w:cs="Times New Roman"/>
          <w:b/>
          <w:bCs/>
          <w:sz w:val="24"/>
          <w:szCs w:val="24"/>
        </w:rPr>
        <w:t>Uganda Virus Research Institute</w:t>
      </w:r>
      <w:r w:rsidRPr="008C0CD4">
        <w:rPr>
          <w:rFonts w:ascii="Times New Roman" w:eastAsia="Times New Roman" w:hAnsi="Times New Roman" w:cs="Times New Roman"/>
          <w:sz w:val="24"/>
          <w:szCs w:val="24"/>
        </w:rPr>
        <w:br/>
        <w:t>Dec 2018 – Apr 2019</w:t>
      </w:r>
    </w:p>
    <w:p w:rsidR="008C0CD4" w:rsidRPr="008C0CD4" w:rsidRDefault="008C0CD4" w:rsidP="009C2C96">
      <w:pPr>
        <w:numPr>
          <w:ilvl w:val="0"/>
          <w:numId w:val="25"/>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Participated in biomedical research projects.</w:t>
      </w:r>
    </w:p>
    <w:p w:rsidR="008C0CD4" w:rsidRPr="008C0CD4" w:rsidRDefault="008C0CD4" w:rsidP="009C2C96">
      <w:pPr>
        <w:numPr>
          <w:ilvl w:val="0"/>
          <w:numId w:val="25"/>
        </w:numPr>
        <w:spacing w:before="100" w:beforeAutospacing="1" w:after="0"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Assisted in laboratory data analysis and scientific experimentation.</w:t>
      </w:r>
    </w:p>
    <w:p w:rsidR="008C0CD4" w:rsidRPr="008C0CD4" w:rsidRDefault="008C0CD4" w:rsidP="00777586">
      <w:pPr>
        <w:spacing w:before="240" w:after="0" w:line="240" w:lineRule="auto"/>
        <w:jc w:val="left"/>
        <w:outlineLvl w:val="1"/>
        <w:rPr>
          <w:rFonts w:ascii="Times New Roman" w:eastAsia="Times New Roman" w:hAnsi="Times New Roman" w:cs="Times New Roman"/>
          <w:sz w:val="24"/>
          <w:szCs w:val="24"/>
        </w:rPr>
      </w:pPr>
      <w:r w:rsidRPr="008C0CD4">
        <w:rPr>
          <w:rFonts w:ascii="Times New Roman" w:eastAsia="Times New Roman" w:hAnsi="Times New Roman" w:cs="Times New Roman"/>
          <w:b/>
          <w:bCs/>
          <w:sz w:val="32"/>
          <w:szCs w:val="36"/>
        </w:rPr>
        <w:t>Teaching Assistant</w:t>
      </w:r>
      <w:r w:rsidR="00777586">
        <w:rPr>
          <w:rFonts w:ascii="Times New Roman" w:eastAsia="Times New Roman" w:hAnsi="Times New Roman" w:cs="Times New Roman"/>
          <w:b/>
          <w:bCs/>
          <w:sz w:val="32"/>
          <w:szCs w:val="36"/>
        </w:rPr>
        <w:t xml:space="preserve"> - </w:t>
      </w:r>
      <w:proofErr w:type="spellStart"/>
      <w:r w:rsidRPr="008C0CD4">
        <w:rPr>
          <w:rFonts w:ascii="Times New Roman" w:eastAsia="Times New Roman" w:hAnsi="Times New Roman" w:cs="Times New Roman"/>
          <w:b/>
          <w:bCs/>
          <w:sz w:val="24"/>
          <w:szCs w:val="24"/>
        </w:rPr>
        <w:t>Makerere</w:t>
      </w:r>
      <w:proofErr w:type="spellEnd"/>
      <w:r w:rsidRPr="008C0CD4">
        <w:rPr>
          <w:rFonts w:ascii="Times New Roman" w:eastAsia="Times New Roman" w:hAnsi="Times New Roman" w:cs="Times New Roman"/>
          <w:b/>
          <w:bCs/>
          <w:sz w:val="24"/>
          <w:szCs w:val="24"/>
        </w:rPr>
        <w:t xml:space="preserve"> University – College of Health Sciences</w:t>
      </w:r>
      <w:r w:rsidRPr="008C0CD4">
        <w:rPr>
          <w:rFonts w:ascii="Times New Roman" w:eastAsia="Times New Roman" w:hAnsi="Times New Roman" w:cs="Times New Roman"/>
          <w:sz w:val="24"/>
          <w:szCs w:val="24"/>
        </w:rPr>
        <w:br/>
        <w:t>Mar 2016 – Aug 2017</w:t>
      </w:r>
    </w:p>
    <w:p w:rsidR="008C0CD4" w:rsidRPr="008C0CD4" w:rsidRDefault="008C0CD4" w:rsidP="00671D1F">
      <w:pPr>
        <w:numPr>
          <w:ilvl w:val="0"/>
          <w:numId w:val="26"/>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Assisted in teaching biomedical engineering courses.</w:t>
      </w:r>
    </w:p>
    <w:p w:rsidR="008C0CD4" w:rsidRPr="008C0CD4" w:rsidRDefault="008C0CD4" w:rsidP="009C2C96">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Supported laboratory practical sessions for engineering students.</w:t>
      </w:r>
    </w:p>
    <w:p w:rsidR="008C0CD4" w:rsidRPr="008C0CD4" w:rsidRDefault="008C0CD4" w:rsidP="00671D1F">
      <w:pPr>
        <w:spacing w:before="100" w:beforeAutospacing="1"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MAJOR ACHIEVEMENTS</w:t>
      </w:r>
    </w:p>
    <w:p w:rsidR="00603AAF" w:rsidRDefault="00603AAF" w:rsidP="007A39B6">
      <w:pPr>
        <w:numPr>
          <w:ilvl w:val="0"/>
          <w:numId w:val="27"/>
        </w:numPr>
        <w:spacing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Upgraded the NICU at Mama Lucy Kibaki Hospital in Nairobi, Kenya.</w:t>
      </w:r>
    </w:p>
    <w:p w:rsidR="00603AAF" w:rsidRDefault="000F2C81" w:rsidP="007A39B6">
      <w:pPr>
        <w:numPr>
          <w:ilvl w:val="0"/>
          <w:numId w:val="27"/>
        </w:numPr>
        <w:spacing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Led the planning and installation of equipment for MD Service Hospital at the Kibali Gold Mine in Kenya.</w:t>
      </w:r>
    </w:p>
    <w:p w:rsidR="008729DB" w:rsidRDefault="008729DB" w:rsidP="007A39B6">
      <w:pPr>
        <w:numPr>
          <w:ilvl w:val="0"/>
          <w:numId w:val="27"/>
        </w:numPr>
        <w:spacing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a hospital management system for web, Android, and iOS, currently used by more than 10 hospitals.</w:t>
      </w:r>
    </w:p>
    <w:p w:rsidR="008C0CD4" w:rsidRPr="008C0CD4" w:rsidRDefault="008C0CD4" w:rsidP="007A39B6">
      <w:pPr>
        <w:numPr>
          <w:ilvl w:val="0"/>
          <w:numId w:val="27"/>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Led biomedical equipment planning for multiple healthcare facilities.</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Supported successful COHSASA hospital accreditation at C-Care IHK.</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Managed the installation of critical hospital technologies, including CT scanners, X-ray systems, and oxygen plants, at C-Care IHK. Also supported upgrades to the ICU and theater at the same hospital.</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Developed hospital biomedical equipment master planning strategies.</w:t>
      </w:r>
    </w:p>
    <w:p w:rsidR="008C0CD4" w:rsidRPr="008C0CD4" w:rsidRDefault="008C0CD4" w:rsidP="008C0CD4">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Trained biomedical engineers and technicians across healthcare facilities.</w:t>
      </w:r>
    </w:p>
    <w:p w:rsidR="008C0CD4" w:rsidRPr="008C0CD4" w:rsidRDefault="008C0CD4" w:rsidP="00671D1F">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lastRenderedPageBreak/>
        <w:t>Improved equipment uptime and operational efficiency through preventive maintenance programs.</w:t>
      </w:r>
    </w:p>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28"/>
          <w:szCs w:val="28"/>
        </w:rPr>
      </w:pPr>
      <w:r w:rsidRPr="008C0CD4">
        <w:rPr>
          <w:rFonts w:ascii="Times New Roman" w:eastAsia="Times New Roman" w:hAnsi="Times New Roman" w:cs="Times New Roman"/>
          <w:b/>
          <w:bCs/>
          <w:kern w:val="36"/>
          <w:sz w:val="28"/>
          <w:szCs w:val="28"/>
        </w:rPr>
        <w:t>MEDICAL EQUIPMENT EXPERIENCE</w:t>
      </w:r>
    </w:p>
    <w:p w:rsidR="008C0CD4" w:rsidRPr="00DD3E02" w:rsidRDefault="008C0CD4" w:rsidP="00DD3E02">
      <w:pPr>
        <w:pStyle w:val="ListParagraph"/>
        <w:numPr>
          <w:ilvl w:val="0"/>
          <w:numId w:val="34"/>
        </w:numPr>
        <w:spacing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Imaging</w:t>
      </w:r>
      <w:r w:rsidR="006B2F45" w:rsidRPr="00DD3E02">
        <w:rPr>
          <w:rFonts w:ascii="Times New Roman" w:eastAsia="Times New Roman" w:hAnsi="Times New Roman" w:cs="Times New Roman"/>
          <w:b/>
          <w:bCs/>
          <w:sz w:val="27"/>
          <w:szCs w:val="27"/>
        </w:rPr>
        <w:t xml:space="preserve">: </w:t>
      </w:r>
      <w:r w:rsidRPr="00DD3E02">
        <w:rPr>
          <w:rFonts w:ascii="Times New Roman" w:eastAsia="Times New Roman" w:hAnsi="Times New Roman" w:cs="Times New Roman"/>
          <w:sz w:val="24"/>
          <w:szCs w:val="24"/>
        </w:rPr>
        <w:t>CT Scanners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X-Ray Machines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Ultrasound Systems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C-Arms</w:t>
      </w:r>
    </w:p>
    <w:p w:rsidR="008C0CD4" w:rsidRPr="00DD3E02" w:rsidRDefault="008C0CD4"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Intensive Care</w:t>
      </w:r>
      <w:r w:rsidR="006B2F45" w:rsidRPr="00DD3E02">
        <w:rPr>
          <w:rFonts w:ascii="Times New Roman" w:eastAsia="Times New Roman" w:hAnsi="Times New Roman" w:cs="Times New Roman"/>
          <w:b/>
          <w:bCs/>
          <w:sz w:val="27"/>
          <w:szCs w:val="27"/>
        </w:rPr>
        <w:t xml:space="preserve">: </w:t>
      </w:r>
      <w:r w:rsidRPr="00DD3E02">
        <w:rPr>
          <w:rFonts w:ascii="Times New Roman" w:eastAsia="Times New Roman" w:hAnsi="Times New Roman" w:cs="Times New Roman"/>
          <w:sz w:val="24"/>
          <w:szCs w:val="24"/>
        </w:rPr>
        <w:t>Ventilators</w:t>
      </w:r>
      <w:r w:rsidR="00777586"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Patient Monitors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Infusion Pumps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ICU Equipment</w:t>
      </w:r>
    </w:p>
    <w:p w:rsidR="008C0CD4" w:rsidRPr="00DD3E02" w:rsidRDefault="008C0CD4"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Neonatal &amp; Maternity</w:t>
      </w:r>
      <w:r w:rsidR="00DD3E02" w:rsidRPr="00DD3E02">
        <w:rPr>
          <w:rFonts w:ascii="Times New Roman" w:eastAsia="Times New Roman" w:hAnsi="Times New Roman" w:cs="Times New Roman"/>
          <w:b/>
          <w:bCs/>
          <w:sz w:val="27"/>
          <w:szCs w:val="27"/>
        </w:rPr>
        <w:t xml:space="preserve">: </w:t>
      </w:r>
      <w:r w:rsidRPr="00DD3E02">
        <w:rPr>
          <w:rFonts w:ascii="Times New Roman" w:eastAsia="Times New Roman" w:hAnsi="Times New Roman" w:cs="Times New Roman"/>
          <w:sz w:val="24"/>
          <w:szCs w:val="24"/>
        </w:rPr>
        <w:t>Neonatal Incubators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Phototherapy Units</w:t>
      </w:r>
      <w:r w:rsidR="006B2F45" w:rsidRPr="00DD3E02">
        <w:rPr>
          <w:rFonts w:ascii="Times New Roman" w:eastAsia="Times New Roman" w:hAnsi="Times New Roman" w:cs="Times New Roman"/>
          <w:sz w:val="24"/>
          <w:szCs w:val="24"/>
        </w:rPr>
        <w:t xml:space="preserve">, </w:t>
      </w:r>
      <w:proofErr w:type="spellStart"/>
      <w:r w:rsidRPr="00DD3E02">
        <w:rPr>
          <w:rFonts w:ascii="Times New Roman" w:eastAsia="Times New Roman" w:hAnsi="Times New Roman" w:cs="Times New Roman"/>
          <w:sz w:val="24"/>
          <w:szCs w:val="24"/>
        </w:rPr>
        <w:t>Foetal</w:t>
      </w:r>
      <w:proofErr w:type="spellEnd"/>
      <w:r w:rsidRPr="00DD3E02">
        <w:rPr>
          <w:rFonts w:ascii="Times New Roman" w:eastAsia="Times New Roman" w:hAnsi="Times New Roman" w:cs="Times New Roman"/>
          <w:sz w:val="24"/>
          <w:szCs w:val="24"/>
        </w:rPr>
        <w:t xml:space="preserve"> </w:t>
      </w:r>
      <w:proofErr w:type="spellStart"/>
      <w:r w:rsidRPr="00DD3E02">
        <w:rPr>
          <w:rFonts w:ascii="Times New Roman" w:eastAsia="Times New Roman" w:hAnsi="Times New Roman" w:cs="Times New Roman"/>
          <w:sz w:val="24"/>
          <w:szCs w:val="24"/>
        </w:rPr>
        <w:t>Dopplers</w:t>
      </w:r>
      <w:proofErr w:type="spellEnd"/>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CTG Machines</w:t>
      </w:r>
      <w:r w:rsidR="0092264B">
        <w:rPr>
          <w:rFonts w:ascii="Times New Roman" w:eastAsia="Times New Roman" w:hAnsi="Times New Roman" w:cs="Times New Roman"/>
          <w:sz w:val="24"/>
          <w:szCs w:val="24"/>
        </w:rPr>
        <w:t>, delivery beds</w:t>
      </w:r>
    </w:p>
    <w:p w:rsidR="008C0CD4" w:rsidRDefault="008C0CD4"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sidRPr="00DD3E02">
        <w:rPr>
          <w:rFonts w:ascii="Times New Roman" w:eastAsia="Times New Roman" w:hAnsi="Times New Roman" w:cs="Times New Roman"/>
          <w:b/>
          <w:bCs/>
          <w:sz w:val="27"/>
          <w:szCs w:val="27"/>
        </w:rPr>
        <w:t>Laboratory Equipment</w:t>
      </w:r>
      <w:r w:rsidR="00DD3E02" w:rsidRPr="00DD3E02">
        <w:rPr>
          <w:rFonts w:ascii="Times New Roman" w:eastAsia="Times New Roman" w:hAnsi="Times New Roman" w:cs="Times New Roman"/>
          <w:b/>
          <w:bCs/>
          <w:sz w:val="27"/>
          <w:szCs w:val="27"/>
        </w:rPr>
        <w:t xml:space="preserve">: </w:t>
      </w:r>
      <w:proofErr w:type="spellStart"/>
      <w:r w:rsidRPr="00DD3E02">
        <w:rPr>
          <w:rFonts w:ascii="Times New Roman" w:eastAsia="Times New Roman" w:hAnsi="Times New Roman" w:cs="Times New Roman"/>
          <w:sz w:val="24"/>
          <w:szCs w:val="24"/>
        </w:rPr>
        <w:t>Haematology</w:t>
      </w:r>
      <w:proofErr w:type="spellEnd"/>
      <w:r w:rsidRPr="00DD3E02">
        <w:rPr>
          <w:rFonts w:ascii="Times New Roman" w:eastAsia="Times New Roman" w:hAnsi="Times New Roman" w:cs="Times New Roman"/>
          <w:sz w:val="24"/>
          <w:szCs w:val="24"/>
        </w:rPr>
        <w:t xml:space="preserve"> Analyzers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Chemistry Analyzers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Blood Banks</w:t>
      </w:r>
      <w:r w:rsidR="006B2F45" w:rsidRPr="00DD3E02">
        <w:rPr>
          <w:rFonts w:ascii="Times New Roman" w:eastAsia="Times New Roman" w:hAnsi="Times New Roman" w:cs="Times New Roman"/>
          <w:sz w:val="24"/>
          <w:szCs w:val="24"/>
        </w:rPr>
        <w:t xml:space="preserve">, </w:t>
      </w:r>
      <w:r w:rsidRPr="00DD3E02">
        <w:rPr>
          <w:rFonts w:ascii="Times New Roman" w:eastAsia="Times New Roman" w:hAnsi="Times New Roman" w:cs="Times New Roman"/>
          <w:sz w:val="24"/>
          <w:szCs w:val="24"/>
        </w:rPr>
        <w:t>RO Water Systems</w:t>
      </w:r>
      <w:r w:rsidR="0092264B">
        <w:rPr>
          <w:rFonts w:ascii="Times New Roman" w:eastAsia="Times New Roman" w:hAnsi="Times New Roman" w:cs="Times New Roman"/>
          <w:sz w:val="24"/>
          <w:szCs w:val="24"/>
        </w:rPr>
        <w:t>, and more.</w:t>
      </w:r>
    </w:p>
    <w:p w:rsidR="0092264B" w:rsidRPr="00DD3E02" w:rsidRDefault="0092264B" w:rsidP="00DD3E02">
      <w:pPr>
        <w:pStyle w:val="ListParagraph"/>
        <w:numPr>
          <w:ilvl w:val="0"/>
          <w:numId w:val="34"/>
        </w:numPr>
        <w:spacing w:before="100" w:beforeAutospacing="1" w:after="0" w:line="240" w:lineRule="auto"/>
        <w:jc w:val="left"/>
        <w:outlineLvl w:val="2"/>
        <w:rPr>
          <w:rFonts w:ascii="Times New Roman" w:eastAsia="Times New Roman" w:hAnsi="Times New Roman" w:cs="Times New Roman"/>
          <w:sz w:val="24"/>
          <w:szCs w:val="24"/>
        </w:rPr>
      </w:pPr>
      <w:r>
        <w:rPr>
          <w:rFonts w:ascii="Times New Roman" w:eastAsia="Times New Roman" w:hAnsi="Times New Roman" w:cs="Times New Roman"/>
          <w:b/>
          <w:bCs/>
          <w:sz w:val="27"/>
          <w:szCs w:val="27"/>
        </w:rPr>
        <w:t>Theater:</w:t>
      </w:r>
      <w:r>
        <w:rPr>
          <w:rFonts w:ascii="Times New Roman" w:eastAsia="Times New Roman" w:hAnsi="Times New Roman" w:cs="Times New Roman"/>
          <w:sz w:val="24"/>
          <w:szCs w:val="24"/>
        </w:rPr>
        <w:t xml:space="preserve"> </w:t>
      </w:r>
      <w:r w:rsidR="0049458D" w:rsidRPr="0049458D">
        <w:rPr>
          <w:rFonts w:ascii="Times New Roman" w:eastAsia="Times New Roman" w:hAnsi="Times New Roman" w:cs="Times New Roman"/>
          <w:sz w:val="24"/>
          <w:szCs w:val="24"/>
        </w:rPr>
        <w:t>Anesthesia machines, diathermy, operation beds, laparoscopy towers, etc.</w:t>
      </w:r>
    </w:p>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28"/>
          <w:szCs w:val="32"/>
        </w:rPr>
        <w:t>EDUCATION</w:t>
      </w:r>
    </w:p>
    <w:p w:rsidR="008C0CD4" w:rsidRPr="008C0CD4" w:rsidRDefault="008C0CD4" w:rsidP="005A607A">
      <w:p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University of Washington</w:t>
      </w:r>
      <w:r w:rsidRPr="008C0CD4">
        <w:rPr>
          <w:rFonts w:ascii="Times New Roman" w:eastAsia="Times New Roman" w:hAnsi="Times New Roman" w:cs="Times New Roman"/>
          <w:sz w:val="24"/>
          <w:szCs w:val="24"/>
        </w:rPr>
        <w:br/>
        <w:t>Certificate – Leadership and Management in Health</w:t>
      </w:r>
      <w:r w:rsidRPr="008C0CD4">
        <w:rPr>
          <w:rFonts w:ascii="Times New Roman" w:eastAsia="Times New Roman" w:hAnsi="Times New Roman" w:cs="Times New Roman"/>
          <w:sz w:val="24"/>
          <w:szCs w:val="24"/>
        </w:rPr>
        <w:br/>
        <w:t>2022 (A+)</w:t>
      </w:r>
    </w:p>
    <w:p w:rsidR="008C0CD4" w:rsidRPr="008C0CD4" w:rsidRDefault="008C0CD4" w:rsidP="008C0CD4">
      <w:pPr>
        <w:spacing w:before="100" w:beforeAutospacing="1" w:after="100" w:afterAutospacing="1" w:line="240" w:lineRule="auto"/>
        <w:jc w:val="left"/>
        <w:rPr>
          <w:rFonts w:ascii="Times New Roman" w:eastAsia="Times New Roman" w:hAnsi="Times New Roman" w:cs="Times New Roman"/>
          <w:sz w:val="24"/>
          <w:szCs w:val="24"/>
        </w:rPr>
      </w:pPr>
      <w:proofErr w:type="spellStart"/>
      <w:r w:rsidRPr="008C0CD4">
        <w:rPr>
          <w:rFonts w:ascii="Times New Roman" w:eastAsia="Times New Roman" w:hAnsi="Times New Roman" w:cs="Times New Roman"/>
          <w:b/>
          <w:bCs/>
          <w:sz w:val="24"/>
          <w:szCs w:val="24"/>
        </w:rPr>
        <w:t>Makerere</w:t>
      </w:r>
      <w:proofErr w:type="spellEnd"/>
      <w:r w:rsidRPr="008C0CD4">
        <w:rPr>
          <w:rFonts w:ascii="Times New Roman" w:eastAsia="Times New Roman" w:hAnsi="Times New Roman" w:cs="Times New Roman"/>
          <w:b/>
          <w:bCs/>
          <w:sz w:val="24"/>
          <w:szCs w:val="24"/>
        </w:rPr>
        <w:t xml:space="preserve"> University</w:t>
      </w:r>
      <w:r w:rsidRPr="008C0CD4">
        <w:rPr>
          <w:rFonts w:ascii="Times New Roman" w:eastAsia="Times New Roman" w:hAnsi="Times New Roman" w:cs="Times New Roman"/>
          <w:sz w:val="24"/>
          <w:szCs w:val="24"/>
        </w:rPr>
        <w:br/>
        <w:t>BSc Biomedical Engineering (Second Upper Honors</w:t>
      </w:r>
      <w:proofErr w:type="gramStart"/>
      <w:r w:rsidRPr="008C0CD4">
        <w:rPr>
          <w:rFonts w:ascii="Times New Roman" w:eastAsia="Times New Roman" w:hAnsi="Times New Roman" w:cs="Times New Roman"/>
          <w:sz w:val="24"/>
          <w:szCs w:val="24"/>
        </w:rPr>
        <w:t>)</w:t>
      </w:r>
      <w:proofErr w:type="gramEnd"/>
      <w:r w:rsidRPr="008C0CD4">
        <w:rPr>
          <w:rFonts w:ascii="Times New Roman" w:eastAsia="Times New Roman" w:hAnsi="Times New Roman" w:cs="Times New Roman"/>
          <w:sz w:val="24"/>
          <w:szCs w:val="24"/>
        </w:rPr>
        <w:br/>
        <w:t>2012 – 2017</w:t>
      </w:r>
    </w:p>
    <w:p w:rsidR="008C0CD4" w:rsidRPr="008C0CD4" w:rsidRDefault="008C0CD4" w:rsidP="00671D1F">
      <w:p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Green Bridge School of Open Technology</w:t>
      </w:r>
      <w:r w:rsidRPr="008C0CD4">
        <w:rPr>
          <w:rFonts w:ascii="Times New Roman" w:eastAsia="Times New Roman" w:hAnsi="Times New Roman" w:cs="Times New Roman"/>
          <w:sz w:val="24"/>
          <w:szCs w:val="24"/>
        </w:rPr>
        <w:br/>
        <w:t>Advanced Java Programming</w:t>
      </w:r>
      <w:r w:rsidRPr="008C0CD4">
        <w:rPr>
          <w:rFonts w:ascii="Times New Roman" w:eastAsia="Times New Roman" w:hAnsi="Times New Roman" w:cs="Times New Roman"/>
          <w:sz w:val="24"/>
          <w:szCs w:val="24"/>
        </w:rPr>
        <w:br/>
        <w:t>2016 (A+)</w:t>
      </w:r>
    </w:p>
    <w:p w:rsidR="008C0CD4" w:rsidRPr="008C0CD4" w:rsidRDefault="008C0CD4" w:rsidP="005A607A">
      <w:pPr>
        <w:spacing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28"/>
          <w:szCs w:val="32"/>
        </w:rPr>
        <w:t>PROFESSIONAL SKILLS</w:t>
      </w:r>
    </w:p>
    <w:p w:rsidR="008C0CD4" w:rsidRPr="008C0CD4" w:rsidRDefault="008C0CD4" w:rsidP="005A607A">
      <w:pPr>
        <w:numPr>
          <w:ilvl w:val="0"/>
          <w:numId w:val="32"/>
        </w:numPr>
        <w:spacing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Project Management</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Healthcare Technology Strategy</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Software Development</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Technical Documentation</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Data Analysis</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Leadership and Team Management</w:t>
      </w:r>
    </w:p>
    <w:p w:rsidR="008C0CD4" w:rsidRPr="008C0CD4" w:rsidRDefault="008C0CD4" w:rsidP="008C0CD4">
      <w:pPr>
        <w:numPr>
          <w:ilvl w:val="0"/>
          <w:numId w:val="32"/>
        </w:num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sz w:val="24"/>
          <w:szCs w:val="24"/>
        </w:rPr>
        <w:t>Problem Solving</w:t>
      </w:r>
    </w:p>
    <w:p w:rsidR="008C0CD4" w:rsidRPr="008C0CD4" w:rsidRDefault="008C0CD4" w:rsidP="00B00E3B">
      <w:pPr>
        <w:spacing w:before="100" w:beforeAutospacing="1" w:after="0" w:line="240" w:lineRule="auto"/>
        <w:jc w:val="left"/>
        <w:outlineLvl w:val="0"/>
        <w:rPr>
          <w:rFonts w:ascii="Times New Roman" w:eastAsia="Times New Roman" w:hAnsi="Times New Roman" w:cs="Times New Roman"/>
          <w:b/>
          <w:bCs/>
          <w:kern w:val="36"/>
          <w:sz w:val="32"/>
          <w:szCs w:val="32"/>
        </w:rPr>
      </w:pPr>
      <w:r w:rsidRPr="008C0CD4">
        <w:rPr>
          <w:rFonts w:ascii="Times New Roman" w:eastAsia="Times New Roman" w:hAnsi="Times New Roman" w:cs="Times New Roman"/>
          <w:b/>
          <w:bCs/>
          <w:kern w:val="36"/>
          <w:sz w:val="28"/>
          <w:szCs w:val="32"/>
        </w:rPr>
        <w:t>REFEREES</w:t>
      </w:r>
    </w:p>
    <w:p w:rsidR="008C0CD4" w:rsidRPr="008C0CD4" w:rsidRDefault="00EA6CCF" w:rsidP="007A39B6">
      <w:pPr>
        <w:spacing w:after="100" w:afterAutospacing="1"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Eng</w:t>
      </w:r>
      <w:r w:rsidR="008C0CD4" w:rsidRPr="008C0CD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Richard </w:t>
      </w:r>
      <w:proofErr w:type="spellStart"/>
      <w:r>
        <w:rPr>
          <w:rFonts w:ascii="Times New Roman" w:eastAsia="Times New Roman" w:hAnsi="Times New Roman" w:cs="Times New Roman"/>
          <w:b/>
          <w:bCs/>
          <w:sz w:val="24"/>
          <w:szCs w:val="24"/>
        </w:rPr>
        <w:t>Ssejongo</w:t>
      </w:r>
      <w:proofErr w:type="spellEnd"/>
      <w:r w:rsidRPr="008C0CD4">
        <w:rPr>
          <w:rFonts w:ascii="Times New Roman" w:eastAsia="Times New Roman" w:hAnsi="Times New Roman" w:cs="Times New Roman"/>
          <w:sz w:val="24"/>
          <w:szCs w:val="24"/>
        </w:rPr>
        <w:t xml:space="preserve"> </w:t>
      </w:r>
      <w:r w:rsidR="008C0CD4" w:rsidRPr="008C0CD4">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Biomedical Engineer </w:t>
      </w:r>
      <w:r w:rsidR="008C0CD4" w:rsidRPr="008C0CD4">
        <w:rPr>
          <w:rFonts w:ascii="Times New Roman" w:eastAsia="Times New Roman" w:hAnsi="Times New Roman" w:cs="Times New Roman"/>
          <w:sz w:val="24"/>
          <w:szCs w:val="24"/>
        </w:rPr>
        <w:t>– St. Francis Hospital Nsambya</w:t>
      </w:r>
      <w:r w:rsidR="008C0CD4" w:rsidRPr="008C0CD4">
        <w:rPr>
          <w:rFonts w:ascii="Times New Roman" w:eastAsia="Times New Roman" w:hAnsi="Times New Roman" w:cs="Times New Roman"/>
          <w:sz w:val="24"/>
          <w:szCs w:val="24"/>
        </w:rPr>
        <w:br/>
        <w:t>+256</w:t>
      </w:r>
      <w:r w:rsidR="006F2C67">
        <w:rPr>
          <w:rFonts w:ascii="Times New Roman" w:eastAsia="Times New Roman" w:hAnsi="Times New Roman" w:cs="Times New Roman"/>
          <w:sz w:val="24"/>
          <w:szCs w:val="24"/>
        </w:rPr>
        <w:t xml:space="preserve"> 753 818 754/+256 777 132 489</w:t>
      </w:r>
    </w:p>
    <w:p w:rsidR="008C0CD4" w:rsidRPr="008C0CD4" w:rsidRDefault="008C0CD4" w:rsidP="008C0CD4">
      <w:p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 xml:space="preserve">Dr. </w:t>
      </w:r>
      <w:proofErr w:type="spellStart"/>
      <w:r w:rsidRPr="008C0CD4">
        <w:rPr>
          <w:rFonts w:ascii="Times New Roman" w:eastAsia="Times New Roman" w:hAnsi="Times New Roman" w:cs="Times New Roman"/>
          <w:b/>
          <w:bCs/>
          <w:sz w:val="24"/>
          <w:szCs w:val="24"/>
        </w:rPr>
        <w:t>Annet</w:t>
      </w:r>
      <w:proofErr w:type="spellEnd"/>
      <w:r w:rsidRPr="008C0CD4">
        <w:rPr>
          <w:rFonts w:ascii="Times New Roman" w:eastAsia="Times New Roman" w:hAnsi="Times New Roman" w:cs="Times New Roman"/>
          <w:b/>
          <w:bCs/>
          <w:sz w:val="24"/>
          <w:szCs w:val="24"/>
        </w:rPr>
        <w:t xml:space="preserve"> </w:t>
      </w:r>
      <w:proofErr w:type="spellStart"/>
      <w:r w:rsidRPr="008C0CD4">
        <w:rPr>
          <w:rFonts w:ascii="Times New Roman" w:eastAsia="Times New Roman" w:hAnsi="Times New Roman" w:cs="Times New Roman"/>
          <w:b/>
          <w:bCs/>
          <w:sz w:val="24"/>
          <w:szCs w:val="24"/>
        </w:rPr>
        <w:t>Khingi</w:t>
      </w:r>
      <w:proofErr w:type="spellEnd"/>
      <w:r w:rsidRPr="008C0CD4">
        <w:rPr>
          <w:rFonts w:ascii="Times New Roman" w:eastAsia="Times New Roman" w:hAnsi="Times New Roman" w:cs="Times New Roman"/>
          <w:sz w:val="24"/>
          <w:szCs w:val="24"/>
        </w:rPr>
        <w:br/>
        <w:t xml:space="preserve">Senior Radiologist &amp; Administrator – </w:t>
      </w:r>
      <w:proofErr w:type="spellStart"/>
      <w:r w:rsidRPr="008C0CD4">
        <w:rPr>
          <w:rFonts w:ascii="Times New Roman" w:eastAsia="Times New Roman" w:hAnsi="Times New Roman" w:cs="Times New Roman"/>
          <w:sz w:val="24"/>
          <w:szCs w:val="24"/>
        </w:rPr>
        <w:t>Mengo</w:t>
      </w:r>
      <w:proofErr w:type="spellEnd"/>
      <w:r w:rsidRPr="008C0CD4">
        <w:rPr>
          <w:rFonts w:ascii="Times New Roman" w:eastAsia="Times New Roman" w:hAnsi="Times New Roman" w:cs="Times New Roman"/>
          <w:sz w:val="24"/>
          <w:szCs w:val="24"/>
        </w:rPr>
        <w:t xml:space="preserve"> Hospital</w:t>
      </w:r>
      <w:r w:rsidRPr="008C0CD4">
        <w:rPr>
          <w:rFonts w:ascii="Times New Roman" w:eastAsia="Times New Roman" w:hAnsi="Times New Roman" w:cs="Times New Roman"/>
          <w:sz w:val="24"/>
          <w:szCs w:val="24"/>
        </w:rPr>
        <w:br/>
        <w:t>+256</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772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592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771 | +256</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701</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592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771</w:t>
      </w:r>
    </w:p>
    <w:p w:rsidR="00243BA9" w:rsidRPr="008C0CD4" w:rsidRDefault="008C0CD4" w:rsidP="008C0CD4">
      <w:pPr>
        <w:spacing w:before="100" w:beforeAutospacing="1" w:after="100" w:afterAutospacing="1" w:line="240" w:lineRule="auto"/>
        <w:jc w:val="left"/>
        <w:rPr>
          <w:rFonts w:ascii="Times New Roman" w:eastAsia="Times New Roman" w:hAnsi="Times New Roman" w:cs="Times New Roman"/>
          <w:sz w:val="24"/>
          <w:szCs w:val="24"/>
        </w:rPr>
      </w:pPr>
      <w:r w:rsidRPr="008C0CD4">
        <w:rPr>
          <w:rFonts w:ascii="Times New Roman" w:eastAsia="Times New Roman" w:hAnsi="Times New Roman" w:cs="Times New Roman"/>
          <w:b/>
          <w:bCs/>
          <w:sz w:val="24"/>
          <w:szCs w:val="24"/>
        </w:rPr>
        <w:t xml:space="preserve">Dr. </w:t>
      </w:r>
      <w:proofErr w:type="spellStart"/>
      <w:r w:rsidRPr="008C0CD4">
        <w:rPr>
          <w:rFonts w:ascii="Times New Roman" w:eastAsia="Times New Roman" w:hAnsi="Times New Roman" w:cs="Times New Roman"/>
          <w:b/>
          <w:bCs/>
          <w:sz w:val="24"/>
          <w:szCs w:val="24"/>
        </w:rPr>
        <w:t>Mamello</w:t>
      </w:r>
      <w:proofErr w:type="spellEnd"/>
      <w:r w:rsidRPr="008C0CD4">
        <w:rPr>
          <w:rFonts w:ascii="Times New Roman" w:eastAsia="Times New Roman" w:hAnsi="Times New Roman" w:cs="Times New Roman"/>
          <w:b/>
          <w:bCs/>
          <w:sz w:val="24"/>
          <w:szCs w:val="24"/>
        </w:rPr>
        <w:t xml:space="preserve"> </w:t>
      </w:r>
      <w:proofErr w:type="spellStart"/>
      <w:r w:rsidRPr="008C0CD4">
        <w:rPr>
          <w:rFonts w:ascii="Times New Roman" w:eastAsia="Times New Roman" w:hAnsi="Times New Roman" w:cs="Times New Roman"/>
          <w:b/>
          <w:bCs/>
          <w:sz w:val="24"/>
          <w:szCs w:val="24"/>
        </w:rPr>
        <w:t>Muhanuuzi</w:t>
      </w:r>
      <w:proofErr w:type="spellEnd"/>
      <w:r w:rsidRPr="008C0CD4">
        <w:rPr>
          <w:rFonts w:ascii="Times New Roman" w:eastAsia="Times New Roman" w:hAnsi="Times New Roman" w:cs="Times New Roman"/>
          <w:sz w:val="24"/>
          <w:szCs w:val="24"/>
        </w:rPr>
        <w:br/>
        <w:t>Former Medical Director – International Hospital Kampala</w:t>
      </w:r>
      <w:r w:rsidRPr="008C0CD4">
        <w:rPr>
          <w:rFonts w:ascii="Times New Roman" w:eastAsia="Times New Roman" w:hAnsi="Times New Roman" w:cs="Times New Roman"/>
          <w:sz w:val="24"/>
          <w:szCs w:val="24"/>
        </w:rPr>
        <w:br/>
        <w:t>+256</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702</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811</w:t>
      </w:r>
      <w:r w:rsidR="006F2C67">
        <w:rPr>
          <w:rFonts w:ascii="Times New Roman" w:eastAsia="Times New Roman" w:hAnsi="Times New Roman" w:cs="Times New Roman"/>
          <w:sz w:val="24"/>
          <w:szCs w:val="24"/>
        </w:rPr>
        <w:t xml:space="preserve"> </w:t>
      </w:r>
      <w:r w:rsidRPr="008C0CD4">
        <w:rPr>
          <w:rFonts w:ascii="Times New Roman" w:eastAsia="Times New Roman" w:hAnsi="Times New Roman" w:cs="Times New Roman"/>
          <w:sz w:val="24"/>
          <w:szCs w:val="24"/>
        </w:rPr>
        <w:t>008</w:t>
      </w:r>
    </w:p>
    <w:sectPr w:rsidR="00243BA9" w:rsidRPr="008C0CD4" w:rsidSect="00CD04DB">
      <w:headerReference w:type="default" r:id="rId8"/>
      <w:footerReference w:type="default" r:id="rId9"/>
      <w:pgSz w:w="12240" w:h="15840"/>
      <w:pgMar w:top="1134" w:right="1440" w:bottom="1134" w:left="1440" w:header="708"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4325" w:rsidRDefault="00334325" w:rsidP="005A607A">
      <w:pPr>
        <w:spacing w:after="0" w:line="240" w:lineRule="auto"/>
      </w:pPr>
      <w:r>
        <w:separator/>
      </w:r>
    </w:p>
  </w:endnote>
  <w:endnote w:type="continuationSeparator" w:id="0">
    <w:p w:rsidR="00334325" w:rsidRDefault="00334325" w:rsidP="005A6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283746"/>
      <w:docPartObj>
        <w:docPartGallery w:val="Page Numbers (Bottom of Page)"/>
        <w:docPartUnique/>
      </w:docPartObj>
    </w:sdtPr>
    <w:sdtEndPr/>
    <w:sdtContent>
      <w:sdt>
        <w:sdtPr>
          <w:id w:val="-1515905500"/>
          <w:docPartObj>
            <w:docPartGallery w:val="Page Numbers (Top of Page)"/>
            <w:docPartUnique/>
          </w:docPartObj>
        </w:sdtPr>
        <w:sdtEndPr/>
        <w:sdtContent>
          <w:p w:rsidR="005A607A" w:rsidRDefault="005A607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702F7A">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02F7A">
              <w:rPr>
                <w:b/>
                <w:bCs/>
                <w:noProof/>
              </w:rPr>
              <w:t>3</w:t>
            </w:r>
            <w:r>
              <w:rPr>
                <w:b/>
                <w:bCs/>
                <w:sz w:val="24"/>
                <w:szCs w:val="24"/>
              </w:rPr>
              <w:fldChar w:fldCharType="end"/>
            </w:r>
          </w:p>
        </w:sdtContent>
      </w:sdt>
    </w:sdtContent>
  </w:sdt>
  <w:p w:rsidR="005A607A" w:rsidRDefault="005A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4325" w:rsidRDefault="00334325" w:rsidP="005A607A">
      <w:pPr>
        <w:spacing w:after="0" w:line="240" w:lineRule="auto"/>
      </w:pPr>
      <w:r>
        <w:separator/>
      </w:r>
    </w:p>
  </w:footnote>
  <w:footnote w:type="continuationSeparator" w:id="0">
    <w:p w:rsidR="00334325" w:rsidRDefault="00334325" w:rsidP="005A6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07A" w:rsidRDefault="005A607A" w:rsidP="005A607A">
    <w:pPr>
      <w:pStyle w:val="Header"/>
      <w:jc w:val="right"/>
    </w:pPr>
    <w:r>
      <w:t>Wasswa Wilson CV</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B65A1"/>
    <w:multiLevelType w:val="multilevel"/>
    <w:tmpl w:val="479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15AF"/>
    <w:multiLevelType w:val="multilevel"/>
    <w:tmpl w:val="340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F4924"/>
    <w:multiLevelType w:val="multilevel"/>
    <w:tmpl w:val="567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87FA6"/>
    <w:multiLevelType w:val="multilevel"/>
    <w:tmpl w:val="A62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94D9D"/>
    <w:multiLevelType w:val="multilevel"/>
    <w:tmpl w:val="7F6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0CFD"/>
    <w:multiLevelType w:val="multilevel"/>
    <w:tmpl w:val="E28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637EC"/>
    <w:multiLevelType w:val="multilevel"/>
    <w:tmpl w:val="3FF0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01193"/>
    <w:multiLevelType w:val="multilevel"/>
    <w:tmpl w:val="D0E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A5AED"/>
    <w:multiLevelType w:val="multilevel"/>
    <w:tmpl w:val="F49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814F9"/>
    <w:multiLevelType w:val="multilevel"/>
    <w:tmpl w:val="B19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109BF"/>
    <w:multiLevelType w:val="multilevel"/>
    <w:tmpl w:val="1A2C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334AB"/>
    <w:multiLevelType w:val="multilevel"/>
    <w:tmpl w:val="630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614E"/>
    <w:multiLevelType w:val="multilevel"/>
    <w:tmpl w:val="7A1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A038E"/>
    <w:multiLevelType w:val="multilevel"/>
    <w:tmpl w:val="3C76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C7062"/>
    <w:multiLevelType w:val="multilevel"/>
    <w:tmpl w:val="6D6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70A6D"/>
    <w:multiLevelType w:val="multilevel"/>
    <w:tmpl w:val="4B9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02F74"/>
    <w:multiLevelType w:val="multilevel"/>
    <w:tmpl w:val="6AC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77387"/>
    <w:multiLevelType w:val="multilevel"/>
    <w:tmpl w:val="B34A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7579F"/>
    <w:multiLevelType w:val="multilevel"/>
    <w:tmpl w:val="8D2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97977"/>
    <w:multiLevelType w:val="multilevel"/>
    <w:tmpl w:val="18B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758F6"/>
    <w:multiLevelType w:val="hybridMultilevel"/>
    <w:tmpl w:val="4F76B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F140AE"/>
    <w:multiLevelType w:val="multilevel"/>
    <w:tmpl w:val="343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A4CCE"/>
    <w:multiLevelType w:val="multilevel"/>
    <w:tmpl w:val="60D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73246"/>
    <w:multiLevelType w:val="multilevel"/>
    <w:tmpl w:val="D33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5651C"/>
    <w:multiLevelType w:val="multilevel"/>
    <w:tmpl w:val="482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64092"/>
    <w:multiLevelType w:val="multilevel"/>
    <w:tmpl w:val="B6C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14DFC"/>
    <w:multiLevelType w:val="multilevel"/>
    <w:tmpl w:val="E9B8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602E1"/>
    <w:multiLevelType w:val="multilevel"/>
    <w:tmpl w:val="2224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36855"/>
    <w:multiLevelType w:val="multilevel"/>
    <w:tmpl w:val="9DD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8536F"/>
    <w:multiLevelType w:val="multilevel"/>
    <w:tmpl w:val="2D5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575AB"/>
    <w:multiLevelType w:val="multilevel"/>
    <w:tmpl w:val="F53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07828"/>
    <w:multiLevelType w:val="multilevel"/>
    <w:tmpl w:val="B30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D60A1"/>
    <w:multiLevelType w:val="hybridMultilevel"/>
    <w:tmpl w:val="E6A4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4B640D"/>
    <w:multiLevelType w:val="multilevel"/>
    <w:tmpl w:val="441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0"/>
  </w:num>
  <w:num w:numId="3">
    <w:abstractNumId w:val="33"/>
  </w:num>
  <w:num w:numId="4">
    <w:abstractNumId w:val="28"/>
  </w:num>
  <w:num w:numId="5">
    <w:abstractNumId w:val="4"/>
  </w:num>
  <w:num w:numId="6">
    <w:abstractNumId w:val="19"/>
  </w:num>
  <w:num w:numId="7">
    <w:abstractNumId w:val="16"/>
  </w:num>
  <w:num w:numId="8">
    <w:abstractNumId w:val="9"/>
  </w:num>
  <w:num w:numId="9">
    <w:abstractNumId w:val="29"/>
  </w:num>
  <w:num w:numId="10">
    <w:abstractNumId w:val="31"/>
  </w:num>
  <w:num w:numId="11">
    <w:abstractNumId w:val="6"/>
  </w:num>
  <w:num w:numId="12">
    <w:abstractNumId w:val="0"/>
  </w:num>
  <w:num w:numId="13">
    <w:abstractNumId w:val="22"/>
  </w:num>
  <w:num w:numId="14">
    <w:abstractNumId w:val="25"/>
  </w:num>
  <w:num w:numId="15">
    <w:abstractNumId w:val="21"/>
  </w:num>
  <w:num w:numId="16">
    <w:abstractNumId w:val="3"/>
  </w:num>
  <w:num w:numId="17">
    <w:abstractNumId w:val="7"/>
  </w:num>
  <w:num w:numId="18">
    <w:abstractNumId w:val="17"/>
  </w:num>
  <w:num w:numId="19">
    <w:abstractNumId w:val="10"/>
  </w:num>
  <w:num w:numId="20">
    <w:abstractNumId w:val="8"/>
  </w:num>
  <w:num w:numId="21">
    <w:abstractNumId w:val="2"/>
  </w:num>
  <w:num w:numId="22">
    <w:abstractNumId w:val="24"/>
  </w:num>
  <w:num w:numId="23">
    <w:abstractNumId w:val="5"/>
  </w:num>
  <w:num w:numId="24">
    <w:abstractNumId w:val="14"/>
  </w:num>
  <w:num w:numId="25">
    <w:abstractNumId w:val="18"/>
  </w:num>
  <w:num w:numId="26">
    <w:abstractNumId w:val="13"/>
  </w:num>
  <w:num w:numId="27">
    <w:abstractNumId w:val="15"/>
  </w:num>
  <w:num w:numId="28">
    <w:abstractNumId w:val="26"/>
  </w:num>
  <w:num w:numId="29">
    <w:abstractNumId w:val="11"/>
  </w:num>
  <w:num w:numId="30">
    <w:abstractNumId w:val="23"/>
  </w:num>
  <w:num w:numId="31">
    <w:abstractNumId w:val="12"/>
  </w:num>
  <w:num w:numId="32">
    <w:abstractNumId w:val="1"/>
  </w:num>
  <w:num w:numId="33">
    <w:abstractNumId w:val="20"/>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D4"/>
    <w:rsid w:val="00042330"/>
    <w:rsid w:val="000625BB"/>
    <w:rsid w:val="000E6A89"/>
    <w:rsid w:val="000F2C81"/>
    <w:rsid w:val="00194059"/>
    <w:rsid w:val="00243BA9"/>
    <w:rsid w:val="00334325"/>
    <w:rsid w:val="003A38E0"/>
    <w:rsid w:val="003F1B4F"/>
    <w:rsid w:val="00444E19"/>
    <w:rsid w:val="0049458D"/>
    <w:rsid w:val="005A607A"/>
    <w:rsid w:val="005C10D0"/>
    <w:rsid w:val="00603AAF"/>
    <w:rsid w:val="00607465"/>
    <w:rsid w:val="00671D1F"/>
    <w:rsid w:val="006B2F45"/>
    <w:rsid w:val="006F2C67"/>
    <w:rsid w:val="00702F7A"/>
    <w:rsid w:val="00711768"/>
    <w:rsid w:val="00777586"/>
    <w:rsid w:val="00797B13"/>
    <w:rsid w:val="007A39B6"/>
    <w:rsid w:val="007B5B63"/>
    <w:rsid w:val="007E06BB"/>
    <w:rsid w:val="007E42BF"/>
    <w:rsid w:val="008022FC"/>
    <w:rsid w:val="008729DB"/>
    <w:rsid w:val="008B670A"/>
    <w:rsid w:val="008C0CD4"/>
    <w:rsid w:val="0092264B"/>
    <w:rsid w:val="00937B4E"/>
    <w:rsid w:val="009C2C96"/>
    <w:rsid w:val="00A22820"/>
    <w:rsid w:val="00A61D7D"/>
    <w:rsid w:val="00A626D3"/>
    <w:rsid w:val="00B00E3B"/>
    <w:rsid w:val="00B23B79"/>
    <w:rsid w:val="00B40AB5"/>
    <w:rsid w:val="00BB23C7"/>
    <w:rsid w:val="00C01BDD"/>
    <w:rsid w:val="00C33A7A"/>
    <w:rsid w:val="00C6608E"/>
    <w:rsid w:val="00CC3CC5"/>
    <w:rsid w:val="00CD04DB"/>
    <w:rsid w:val="00DD3E02"/>
    <w:rsid w:val="00E01627"/>
    <w:rsid w:val="00E31E16"/>
    <w:rsid w:val="00EA6CCF"/>
    <w:rsid w:val="00EB699D"/>
    <w:rsid w:val="00F66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2BF7B1E-B4A4-4119-AF6D-9CEC97B7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CC5"/>
    <w:pPr>
      <w:spacing w:after="200" w:line="276" w:lineRule="auto"/>
      <w:jc w:val="both"/>
    </w:pPr>
    <w:rPr>
      <w:rFonts w:eastAsiaTheme="minorEastAsia"/>
    </w:rPr>
  </w:style>
  <w:style w:type="paragraph" w:styleId="Heading1">
    <w:name w:val="heading 1"/>
    <w:basedOn w:val="Normal"/>
    <w:link w:val="Heading1Char"/>
    <w:uiPriority w:val="9"/>
    <w:qFormat/>
    <w:rsid w:val="008C0CD4"/>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C0CD4"/>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0CD4"/>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C0C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0C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0CD4"/>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8C0CD4"/>
    <w:rPr>
      <w:b/>
      <w:bCs/>
    </w:rPr>
  </w:style>
  <w:style w:type="character" w:styleId="Hyperlink">
    <w:name w:val="Hyperlink"/>
    <w:basedOn w:val="DefaultParagraphFont"/>
    <w:uiPriority w:val="99"/>
    <w:semiHidden/>
    <w:unhideWhenUsed/>
    <w:rsid w:val="008C0CD4"/>
    <w:rPr>
      <w:color w:val="0000FF"/>
      <w:u w:val="single"/>
    </w:rPr>
  </w:style>
  <w:style w:type="paragraph" w:styleId="Header">
    <w:name w:val="header"/>
    <w:basedOn w:val="Normal"/>
    <w:link w:val="HeaderChar"/>
    <w:uiPriority w:val="99"/>
    <w:unhideWhenUsed/>
    <w:rsid w:val="005A60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07A"/>
    <w:rPr>
      <w:rFonts w:eastAsiaTheme="minorEastAsia"/>
    </w:rPr>
  </w:style>
  <w:style w:type="paragraph" w:styleId="Footer">
    <w:name w:val="footer"/>
    <w:basedOn w:val="Normal"/>
    <w:link w:val="FooterChar"/>
    <w:uiPriority w:val="99"/>
    <w:unhideWhenUsed/>
    <w:rsid w:val="005A60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07A"/>
    <w:rPr>
      <w:rFonts w:eastAsiaTheme="minorEastAsia"/>
    </w:rPr>
  </w:style>
  <w:style w:type="paragraph" w:styleId="ListParagraph">
    <w:name w:val="List Paragraph"/>
    <w:basedOn w:val="Normal"/>
    <w:uiPriority w:val="34"/>
    <w:qFormat/>
    <w:rsid w:val="00711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239910">
      <w:bodyDiv w:val="1"/>
      <w:marLeft w:val="0"/>
      <w:marRight w:val="0"/>
      <w:marTop w:val="0"/>
      <w:marBottom w:val="0"/>
      <w:divBdr>
        <w:top w:val="none" w:sz="0" w:space="0" w:color="auto"/>
        <w:left w:val="none" w:sz="0" w:space="0" w:color="auto"/>
        <w:bottom w:val="none" w:sz="0" w:space="0" w:color="auto"/>
        <w:right w:val="none" w:sz="0" w:space="0" w:color="auto"/>
      </w:divBdr>
    </w:div>
    <w:div w:id="139254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wasswawilson000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WASSWA WILSON</dc:creator>
  <cp:keywords/>
  <dc:description/>
  <cp:lastModifiedBy>WASSWA WILSON</cp:lastModifiedBy>
  <cp:revision>4</cp:revision>
  <cp:lastPrinted>2026-03-19T11:14:00Z</cp:lastPrinted>
  <dcterms:created xsi:type="dcterms:W3CDTF">2026-03-19T11:14:00Z</dcterms:created>
  <dcterms:modified xsi:type="dcterms:W3CDTF">2026-03-19T11:16:00Z</dcterms:modified>
</cp:coreProperties>
</file>