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highlight w:val="white"/>
        </w:rPr>
      </w:pPr>
      <w:r w:rsidDel="00000000" w:rsidR="00000000" w:rsidRPr="00000000">
        <w:rPr>
          <w:b w:val="1"/>
          <w:highlight w:val="white"/>
          <w:rtl w:val="0"/>
        </w:rPr>
        <w:t xml:space="preserve">Project Planning Document - Expense Tracker</w:t>
      </w:r>
    </w:p>
    <w:p w:rsidR="00000000" w:rsidDel="00000000" w:rsidP="00000000" w:rsidRDefault="00000000" w:rsidRPr="00000000" w14:paraId="00000002">
      <w:pPr>
        <w:pStyle w:val="Heading1"/>
        <w:rPr/>
      </w:pPr>
      <w:r w:rsidDel="00000000" w:rsidR="00000000" w:rsidRPr="00000000">
        <w:rPr>
          <w:rtl w:val="0"/>
        </w:rPr>
        <w:br w:type="textWrapping"/>
      </w:r>
      <w:r w:rsidDel="00000000" w:rsidR="00000000" w:rsidRPr="00000000">
        <w:rPr>
          <w:color w:val="000000"/>
          <w:rtl w:val="0"/>
        </w:rPr>
        <w:t xml:space="preserve">Product Backlog and Sprint Schedule</w:t>
      </w:r>
      <w:r w:rsidDel="00000000" w:rsidR="00000000" w:rsidRPr="00000000">
        <w:rPr>
          <w:rtl w:val="0"/>
        </w:rPr>
        <w:br w:type="textWrapping"/>
      </w:r>
    </w:p>
    <w:tbl>
      <w:tblPr>
        <w:tblStyle w:val="Table1"/>
        <w:tblW w:w="8640.0" w:type="dxa"/>
        <w:jc w:val="left"/>
        <w:tblInd w:w="-115.0" w:type="dxa"/>
        <w:tblLayout w:type="fixed"/>
        <w:tblLook w:val="0400"/>
      </w:tblPr>
      <w:tblGrid>
        <w:gridCol w:w="1440"/>
        <w:gridCol w:w="1440"/>
        <w:gridCol w:w="1440"/>
        <w:gridCol w:w="1440"/>
        <w:gridCol w:w="1440"/>
        <w:gridCol w:w="1440"/>
        <w:tblGridChange w:id="0">
          <w:tblGrid>
            <w:gridCol w:w="1440"/>
            <w:gridCol w:w="1440"/>
            <w:gridCol w:w="1440"/>
            <w:gridCol w:w="1440"/>
            <w:gridCol w:w="1440"/>
            <w:gridCol w:w="1440"/>
          </w:tblGrid>
        </w:tblGridChange>
      </w:tblGrid>
      <w:tr>
        <w:trPr>
          <w:cantSplit w:val="0"/>
          <w:tblHeader w:val="0"/>
        </w:trPr>
        <w:tc>
          <w:tcPr/>
          <w:p w:rsidR="00000000" w:rsidDel="00000000" w:rsidP="00000000" w:rsidRDefault="00000000" w:rsidRPr="00000000" w14:paraId="00000003">
            <w:pPr>
              <w:rPr/>
            </w:pPr>
            <w:r w:rsidDel="00000000" w:rsidR="00000000" w:rsidRPr="00000000">
              <w:rPr>
                <w:rtl w:val="0"/>
              </w:rPr>
              <w:t xml:space="preserve">Sprint Functional Requiremet (Epic)</w:t>
            </w:r>
          </w:p>
        </w:tc>
        <w:tc>
          <w:tcPr/>
          <w:p w:rsidR="00000000" w:rsidDel="00000000" w:rsidP="00000000" w:rsidRDefault="00000000" w:rsidRPr="00000000" w14:paraId="00000004">
            <w:pPr>
              <w:rPr/>
            </w:pPr>
            <w:r w:rsidDel="00000000" w:rsidR="00000000" w:rsidRPr="00000000">
              <w:rPr>
                <w:rtl w:val="0"/>
              </w:rPr>
              <w:t xml:space="preserve">User Story Number</w:t>
            </w:r>
          </w:p>
        </w:tc>
        <w:tc>
          <w:tcPr/>
          <w:p w:rsidR="00000000" w:rsidDel="00000000" w:rsidP="00000000" w:rsidRDefault="00000000" w:rsidRPr="00000000" w14:paraId="00000005">
            <w:pPr>
              <w:rPr/>
            </w:pPr>
            <w:r w:rsidDel="00000000" w:rsidR="00000000" w:rsidRPr="00000000">
              <w:rPr>
                <w:rtl w:val="0"/>
              </w:rPr>
              <w:t xml:space="preserve">User Story / Task</w:t>
            </w:r>
          </w:p>
        </w:tc>
        <w:tc>
          <w:tcPr/>
          <w:p w:rsidR="00000000" w:rsidDel="00000000" w:rsidP="00000000" w:rsidRDefault="00000000" w:rsidRPr="00000000" w14:paraId="00000006">
            <w:pPr>
              <w:rPr/>
            </w:pPr>
            <w:r w:rsidDel="00000000" w:rsidR="00000000" w:rsidRPr="00000000">
              <w:rPr>
                <w:rtl w:val="0"/>
              </w:rPr>
              <w:t xml:space="preserve">Story Points</w:t>
            </w:r>
          </w:p>
        </w:tc>
        <w:tc>
          <w:tcPr/>
          <w:p w:rsidR="00000000" w:rsidDel="00000000" w:rsidP="00000000" w:rsidRDefault="00000000" w:rsidRPr="00000000" w14:paraId="00000007">
            <w:pPr>
              <w:rPr/>
            </w:pPr>
            <w:r w:rsidDel="00000000" w:rsidR="00000000" w:rsidRPr="00000000">
              <w:rPr>
                <w:rtl w:val="0"/>
              </w:rPr>
              <w:t xml:space="preserve">Priority</w:t>
            </w:r>
          </w:p>
        </w:tc>
        <w:tc>
          <w:tcPr/>
          <w:p w:rsidR="00000000" w:rsidDel="00000000" w:rsidP="00000000" w:rsidRDefault="00000000" w:rsidRPr="00000000" w14:paraId="00000008">
            <w:pPr>
              <w:rPr/>
            </w:pPr>
            <w:r w:rsidDel="00000000" w:rsidR="00000000" w:rsidRPr="00000000">
              <w:rPr>
                <w:rtl w:val="0"/>
              </w:rPr>
              <w:t xml:space="preserve">Team Members</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User Authentication</w:t>
            </w:r>
          </w:p>
        </w:tc>
        <w:tc>
          <w:tcPr/>
          <w:p w:rsidR="00000000" w:rsidDel="00000000" w:rsidP="00000000" w:rsidRDefault="00000000" w:rsidRPr="00000000" w14:paraId="0000000A">
            <w:pPr>
              <w:rPr/>
            </w:pPr>
            <w:r w:rsidDel="00000000" w:rsidR="00000000" w:rsidRPr="00000000">
              <w:rPr>
                <w:rtl w:val="0"/>
              </w:rPr>
              <w:t xml:space="preserve">USN-1</w:t>
            </w:r>
          </w:p>
        </w:tc>
        <w:tc>
          <w:tcPr/>
          <w:p w:rsidR="00000000" w:rsidDel="00000000" w:rsidP="00000000" w:rsidRDefault="00000000" w:rsidRPr="00000000" w14:paraId="0000000B">
            <w:pPr>
              <w:rPr/>
            </w:pPr>
            <w:r w:rsidDel="00000000" w:rsidR="00000000" w:rsidRPr="00000000">
              <w:rPr>
                <w:rtl w:val="0"/>
              </w:rPr>
              <w:t xml:space="preserve">As a user, I can register by entering email, password, and confirmation.</w:t>
            </w:r>
          </w:p>
        </w:tc>
        <w:tc>
          <w:tcPr/>
          <w:p w:rsidR="00000000" w:rsidDel="00000000" w:rsidP="00000000" w:rsidRDefault="00000000" w:rsidRPr="00000000" w14:paraId="0000000C">
            <w:pPr>
              <w:rPr/>
            </w:pPr>
            <w:r w:rsidDel="00000000" w:rsidR="00000000" w:rsidRPr="00000000">
              <w:rPr>
                <w:rtl w:val="0"/>
              </w:rPr>
              <w:t xml:space="preserve">2</w:t>
            </w:r>
          </w:p>
        </w:tc>
        <w:tc>
          <w:tcPr/>
          <w:p w:rsidR="00000000" w:rsidDel="00000000" w:rsidP="00000000" w:rsidRDefault="00000000" w:rsidRPr="00000000" w14:paraId="0000000D">
            <w:pPr>
              <w:rPr/>
            </w:pPr>
            <w:r w:rsidDel="00000000" w:rsidR="00000000" w:rsidRPr="00000000">
              <w:rPr>
                <w:rtl w:val="0"/>
              </w:rPr>
              <w:t xml:space="preserve">High</w:t>
            </w:r>
          </w:p>
        </w:tc>
        <w:tc>
          <w:tcPr/>
          <w:p w:rsidR="00000000" w:rsidDel="00000000" w:rsidP="00000000" w:rsidRDefault="00000000" w:rsidRPr="00000000" w14:paraId="0000000E">
            <w:pPr>
              <w:rPr/>
            </w:pPr>
            <w:r w:rsidDel="00000000" w:rsidR="00000000" w:rsidRPr="00000000">
              <w:rPr>
                <w:rtl w:val="0"/>
              </w:rPr>
              <w:t xml:space="preserve">Backend Dev</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User Authentication</w:t>
            </w:r>
          </w:p>
        </w:tc>
        <w:tc>
          <w:tcPr/>
          <w:p w:rsidR="00000000" w:rsidDel="00000000" w:rsidP="00000000" w:rsidRDefault="00000000" w:rsidRPr="00000000" w14:paraId="00000010">
            <w:pPr>
              <w:rPr/>
            </w:pPr>
            <w:r w:rsidDel="00000000" w:rsidR="00000000" w:rsidRPr="00000000">
              <w:rPr>
                <w:rtl w:val="0"/>
              </w:rPr>
              <w:t xml:space="preserve">USN-2</w:t>
            </w:r>
          </w:p>
        </w:tc>
        <w:tc>
          <w:tcPr/>
          <w:p w:rsidR="00000000" w:rsidDel="00000000" w:rsidP="00000000" w:rsidRDefault="00000000" w:rsidRPr="00000000" w14:paraId="00000011">
            <w:pPr>
              <w:rPr/>
            </w:pPr>
            <w:r w:rsidDel="00000000" w:rsidR="00000000" w:rsidRPr="00000000">
              <w:rPr>
                <w:rtl w:val="0"/>
              </w:rPr>
              <w:t xml:space="preserve">As a user, I will receive a confirmation email after registration.</w:t>
            </w:r>
          </w:p>
        </w:tc>
        <w:tc>
          <w:tcPr/>
          <w:p w:rsidR="00000000" w:rsidDel="00000000" w:rsidP="00000000" w:rsidRDefault="00000000" w:rsidRPr="00000000" w14:paraId="00000012">
            <w:pPr>
              <w:rPr/>
            </w:pPr>
            <w:r w:rsidDel="00000000" w:rsidR="00000000" w:rsidRPr="00000000">
              <w:rPr>
                <w:rtl w:val="0"/>
              </w:rPr>
              <w:t xml:space="preserve">1</w:t>
            </w:r>
          </w:p>
        </w:tc>
        <w:tc>
          <w:tcPr/>
          <w:p w:rsidR="00000000" w:rsidDel="00000000" w:rsidP="00000000" w:rsidRDefault="00000000" w:rsidRPr="00000000" w14:paraId="00000013">
            <w:pPr>
              <w:rPr/>
            </w:pPr>
            <w:r w:rsidDel="00000000" w:rsidR="00000000" w:rsidRPr="00000000">
              <w:rPr>
                <w:rtl w:val="0"/>
              </w:rPr>
              <w:t xml:space="preserve">High</w:t>
            </w:r>
          </w:p>
        </w:tc>
        <w:tc>
          <w:tcPr/>
          <w:p w:rsidR="00000000" w:rsidDel="00000000" w:rsidP="00000000" w:rsidRDefault="00000000" w:rsidRPr="00000000" w14:paraId="00000014">
            <w:pPr>
              <w:rPr/>
            </w:pPr>
            <w:r w:rsidDel="00000000" w:rsidR="00000000" w:rsidRPr="00000000">
              <w:rPr>
                <w:rtl w:val="0"/>
              </w:rPr>
              <w:t xml:space="preserve">Backend Dev</w:t>
            </w:r>
          </w:p>
        </w:tc>
      </w:tr>
      <w:tr>
        <w:trPr>
          <w:cantSplit w:val="0"/>
          <w:tblHeader w:val="0"/>
        </w:trPr>
        <w:tc>
          <w:tcPr/>
          <w:p w:rsidR="00000000" w:rsidDel="00000000" w:rsidP="00000000" w:rsidRDefault="00000000" w:rsidRPr="00000000" w14:paraId="00000015">
            <w:pPr>
              <w:rPr/>
            </w:pPr>
            <w:r w:rsidDel="00000000" w:rsidR="00000000" w:rsidRPr="00000000">
              <w:rPr>
                <w:rtl w:val="0"/>
              </w:rPr>
              <w:t xml:space="preserve">User Authentication</w:t>
            </w:r>
          </w:p>
        </w:tc>
        <w:tc>
          <w:tcPr/>
          <w:p w:rsidR="00000000" w:rsidDel="00000000" w:rsidP="00000000" w:rsidRDefault="00000000" w:rsidRPr="00000000" w14:paraId="00000016">
            <w:pPr>
              <w:rPr/>
            </w:pPr>
            <w:r w:rsidDel="00000000" w:rsidR="00000000" w:rsidRPr="00000000">
              <w:rPr>
                <w:rtl w:val="0"/>
              </w:rPr>
              <w:t xml:space="preserve">USN-3</w:t>
            </w:r>
          </w:p>
        </w:tc>
        <w:tc>
          <w:tcPr/>
          <w:p w:rsidR="00000000" w:rsidDel="00000000" w:rsidP="00000000" w:rsidRDefault="00000000" w:rsidRPr="00000000" w14:paraId="00000017">
            <w:pPr>
              <w:rPr/>
            </w:pPr>
            <w:r w:rsidDel="00000000" w:rsidR="00000000" w:rsidRPr="00000000">
              <w:rPr>
                <w:rtl w:val="0"/>
              </w:rPr>
              <w:t xml:space="preserve">As a user, I can register through Gmail.</w:t>
            </w:r>
          </w:p>
        </w:tc>
        <w:tc>
          <w:tcPr/>
          <w:p w:rsidR="00000000" w:rsidDel="00000000" w:rsidP="00000000" w:rsidRDefault="00000000" w:rsidRPr="00000000" w14:paraId="00000018">
            <w:pPr>
              <w:rPr/>
            </w:pPr>
            <w:r w:rsidDel="00000000" w:rsidR="00000000" w:rsidRPr="00000000">
              <w:rPr>
                <w:rtl w:val="0"/>
              </w:rPr>
              <w:t xml:space="preserve">2</w:t>
            </w:r>
          </w:p>
        </w:tc>
        <w:tc>
          <w:tcPr/>
          <w:p w:rsidR="00000000" w:rsidDel="00000000" w:rsidP="00000000" w:rsidRDefault="00000000" w:rsidRPr="00000000" w14:paraId="00000019">
            <w:pPr>
              <w:rPr/>
            </w:pPr>
            <w:r w:rsidDel="00000000" w:rsidR="00000000" w:rsidRPr="00000000">
              <w:rPr>
                <w:rtl w:val="0"/>
              </w:rPr>
              <w:t xml:space="preserve">Medium</w:t>
            </w:r>
          </w:p>
        </w:tc>
        <w:tc>
          <w:tcPr/>
          <w:p w:rsidR="00000000" w:rsidDel="00000000" w:rsidP="00000000" w:rsidRDefault="00000000" w:rsidRPr="00000000" w14:paraId="0000001A">
            <w:pPr>
              <w:rPr/>
            </w:pPr>
            <w:r w:rsidDel="00000000" w:rsidR="00000000" w:rsidRPr="00000000">
              <w:rPr>
                <w:rtl w:val="0"/>
              </w:rPr>
              <w:t xml:space="preserve">Frontend Dev</w:t>
            </w:r>
          </w:p>
        </w:tc>
      </w:tr>
      <w:tr>
        <w:trPr>
          <w:cantSplit w:val="0"/>
          <w:tblHeader w:val="0"/>
        </w:trPr>
        <w:tc>
          <w:tcPr/>
          <w:p w:rsidR="00000000" w:rsidDel="00000000" w:rsidP="00000000" w:rsidRDefault="00000000" w:rsidRPr="00000000" w14:paraId="0000001B">
            <w:pPr>
              <w:rPr/>
            </w:pPr>
            <w:r w:rsidDel="00000000" w:rsidR="00000000" w:rsidRPr="00000000">
              <w:rPr>
                <w:rtl w:val="0"/>
              </w:rPr>
              <w:t xml:space="preserve">Login</w:t>
            </w:r>
          </w:p>
        </w:tc>
        <w:tc>
          <w:tcPr/>
          <w:p w:rsidR="00000000" w:rsidDel="00000000" w:rsidP="00000000" w:rsidRDefault="00000000" w:rsidRPr="00000000" w14:paraId="0000001C">
            <w:pPr>
              <w:rPr/>
            </w:pPr>
            <w:r w:rsidDel="00000000" w:rsidR="00000000" w:rsidRPr="00000000">
              <w:rPr>
                <w:rtl w:val="0"/>
              </w:rPr>
              <w:t xml:space="preserve">USN-4</w:t>
            </w:r>
          </w:p>
        </w:tc>
        <w:tc>
          <w:tcPr/>
          <w:p w:rsidR="00000000" w:rsidDel="00000000" w:rsidP="00000000" w:rsidRDefault="00000000" w:rsidRPr="00000000" w14:paraId="0000001D">
            <w:pPr>
              <w:rPr/>
            </w:pPr>
            <w:r w:rsidDel="00000000" w:rsidR="00000000" w:rsidRPr="00000000">
              <w:rPr>
                <w:rtl w:val="0"/>
              </w:rPr>
              <w:t xml:space="preserve">As a user, I can login with email &amp; password.</w:t>
            </w:r>
          </w:p>
        </w:tc>
        <w:tc>
          <w:tcPr/>
          <w:p w:rsidR="00000000" w:rsidDel="00000000" w:rsidP="00000000" w:rsidRDefault="00000000" w:rsidRPr="00000000" w14:paraId="0000001E">
            <w:pPr>
              <w:rPr/>
            </w:pPr>
            <w:r w:rsidDel="00000000" w:rsidR="00000000" w:rsidRPr="00000000">
              <w:rPr>
                <w:rtl w:val="0"/>
              </w:rPr>
              <w:t xml:space="preserve">1</w:t>
            </w:r>
          </w:p>
        </w:tc>
        <w:tc>
          <w:tcPr/>
          <w:p w:rsidR="00000000" w:rsidDel="00000000" w:rsidP="00000000" w:rsidRDefault="00000000" w:rsidRPr="00000000" w14:paraId="0000001F">
            <w:pPr>
              <w:rPr/>
            </w:pPr>
            <w:r w:rsidDel="00000000" w:rsidR="00000000" w:rsidRPr="00000000">
              <w:rPr>
                <w:rtl w:val="0"/>
              </w:rPr>
              <w:t xml:space="preserve">High</w:t>
            </w:r>
          </w:p>
        </w:tc>
        <w:tc>
          <w:tcPr/>
          <w:p w:rsidR="00000000" w:rsidDel="00000000" w:rsidP="00000000" w:rsidRDefault="00000000" w:rsidRPr="00000000" w14:paraId="00000020">
            <w:pPr>
              <w:rPr/>
            </w:pPr>
            <w:r w:rsidDel="00000000" w:rsidR="00000000" w:rsidRPr="00000000">
              <w:rPr>
                <w:rtl w:val="0"/>
              </w:rPr>
              <w:t xml:space="preserve">Frontend Dev</w:t>
            </w:r>
          </w:p>
        </w:tc>
      </w:tr>
      <w:tr>
        <w:trPr>
          <w:cantSplit w:val="0"/>
          <w:tblHeader w:val="0"/>
        </w:trPr>
        <w:tc>
          <w:tcPr/>
          <w:p w:rsidR="00000000" w:rsidDel="00000000" w:rsidP="00000000" w:rsidRDefault="00000000" w:rsidRPr="00000000" w14:paraId="00000021">
            <w:pPr>
              <w:rPr/>
            </w:pPr>
            <w:r w:rsidDel="00000000" w:rsidR="00000000" w:rsidRPr="00000000">
              <w:rPr>
                <w:rtl w:val="0"/>
              </w:rPr>
              <w:t xml:space="preserve">Dashboard</w:t>
            </w:r>
          </w:p>
        </w:tc>
        <w:tc>
          <w:tcPr/>
          <w:p w:rsidR="00000000" w:rsidDel="00000000" w:rsidP="00000000" w:rsidRDefault="00000000" w:rsidRPr="00000000" w14:paraId="00000022">
            <w:pPr>
              <w:rPr/>
            </w:pPr>
            <w:r w:rsidDel="00000000" w:rsidR="00000000" w:rsidRPr="00000000">
              <w:rPr>
                <w:rtl w:val="0"/>
              </w:rPr>
              <w:t xml:space="preserve">USN-5</w:t>
            </w:r>
          </w:p>
        </w:tc>
        <w:tc>
          <w:tcPr/>
          <w:p w:rsidR="00000000" w:rsidDel="00000000" w:rsidP="00000000" w:rsidRDefault="00000000" w:rsidRPr="00000000" w14:paraId="00000023">
            <w:pPr>
              <w:rPr/>
            </w:pPr>
            <w:r w:rsidDel="00000000" w:rsidR="00000000" w:rsidRPr="00000000">
              <w:rPr>
                <w:rtl w:val="0"/>
              </w:rPr>
              <w:t xml:space="preserve">As a user, I can view my dashboard with visual charts.</w:t>
            </w:r>
          </w:p>
        </w:tc>
        <w:tc>
          <w:tcPr/>
          <w:p w:rsidR="00000000" w:rsidDel="00000000" w:rsidP="00000000" w:rsidRDefault="00000000" w:rsidRPr="00000000" w14:paraId="00000024">
            <w:pPr>
              <w:rPr/>
            </w:pPr>
            <w:r w:rsidDel="00000000" w:rsidR="00000000" w:rsidRPr="00000000">
              <w:rPr>
                <w:rtl w:val="0"/>
              </w:rPr>
              <w:t xml:space="preserve">5</w:t>
            </w:r>
          </w:p>
        </w:tc>
        <w:tc>
          <w:tcPr/>
          <w:p w:rsidR="00000000" w:rsidDel="00000000" w:rsidP="00000000" w:rsidRDefault="00000000" w:rsidRPr="00000000" w14:paraId="00000025">
            <w:pPr>
              <w:rPr/>
            </w:pPr>
            <w:r w:rsidDel="00000000" w:rsidR="00000000" w:rsidRPr="00000000">
              <w:rPr>
                <w:rtl w:val="0"/>
              </w:rPr>
              <w:t xml:space="preserve">High</w:t>
            </w:r>
          </w:p>
        </w:tc>
        <w:tc>
          <w:tcPr/>
          <w:p w:rsidR="00000000" w:rsidDel="00000000" w:rsidP="00000000" w:rsidRDefault="00000000" w:rsidRPr="00000000" w14:paraId="00000026">
            <w:pPr>
              <w:rPr/>
            </w:pPr>
            <w:r w:rsidDel="00000000" w:rsidR="00000000" w:rsidRPr="00000000">
              <w:rPr>
                <w:rtl w:val="0"/>
              </w:rPr>
              <w:t xml:space="preserve">Frontend Dev</w:t>
            </w:r>
          </w:p>
        </w:tc>
      </w:tr>
      <w:tr>
        <w:trPr>
          <w:cantSplit w:val="0"/>
          <w:tblHeader w:val="0"/>
        </w:trPr>
        <w:tc>
          <w:tcPr/>
          <w:p w:rsidR="00000000" w:rsidDel="00000000" w:rsidP="00000000" w:rsidRDefault="00000000" w:rsidRPr="00000000" w14:paraId="00000027">
            <w:pPr>
              <w:rPr/>
            </w:pPr>
            <w:r w:rsidDel="00000000" w:rsidR="00000000" w:rsidRPr="00000000">
              <w:rPr>
                <w:rtl w:val="0"/>
              </w:rPr>
              <w:t xml:space="preserve">Transaction Entry</w:t>
            </w:r>
          </w:p>
        </w:tc>
        <w:tc>
          <w:tcPr/>
          <w:p w:rsidR="00000000" w:rsidDel="00000000" w:rsidP="00000000" w:rsidRDefault="00000000" w:rsidRPr="00000000" w14:paraId="00000028">
            <w:pPr>
              <w:rPr/>
            </w:pPr>
            <w:r w:rsidDel="00000000" w:rsidR="00000000" w:rsidRPr="00000000">
              <w:rPr>
                <w:rtl w:val="0"/>
              </w:rPr>
              <w:t xml:space="preserve">USN-6</w:t>
            </w:r>
          </w:p>
        </w:tc>
        <w:tc>
          <w:tcPr/>
          <w:p w:rsidR="00000000" w:rsidDel="00000000" w:rsidP="00000000" w:rsidRDefault="00000000" w:rsidRPr="00000000" w14:paraId="00000029">
            <w:pPr>
              <w:rPr/>
            </w:pPr>
            <w:r w:rsidDel="00000000" w:rsidR="00000000" w:rsidRPr="00000000">
              <w:rPr>
                <w:rtl w:val="0"/>
              </w:rPr>
              <w:t xml:space="preserve">As a user, I can add income and expenses with forms.</w:t>
            </w:r>
          </w:p>
        </w:tc>
        <w:tc>
          <w:tcPr/>
          <w:p w:rsidR="00000000" w:rsidDel="00000000" w:rsidP="00000000" w:rsidRDefault="00000000" w:rsidRPr="00000000" w14:paraId="0000002A">
            <w:pPr>
              <w:rPr/>
            </w:pPr>
            <w:r w:rsidDel="00000000" w:rsidR="00000000" w:rsidRPr="00000000">
              <w:rPr>
                <w:rtl w:val="0"/>
              </w:rPr>
              <w:t xml:space="preserve">3</w:t>
            </w:r>
          </w:p>
        </w:tc>
        <w:tc>
          <w:tcPr/>
          <w:p w:rsidR="00000000" w:rsidDel="00000000" w:rsidP="00000000" w:rsidRDefault="00000000" w:rsidRPr="00000000" w14:paraId="0000002B">
            <w:pPr>
              <w:rPr/>
            </w:pPr>
            <w:r w:rsidDel="00000000" w:rsidR="00000000" w:rsidRPr="00000000">
              <w:rPr>
                <w:rtl w:val="0"/>
              </w:rPr>
              <w:t xml:space="preserve">High</w:t>
            </w:r>
          </w:p>
        </w:tc>
        <w:tc>
          <w:tcPr/>
          <w:p w:rsidR="00000000" w:rsidDel="00000000" w:rsidP="00000000" w:rsidRDefault="00000000" w:rsidRPr="00000000" w14:paraId="0000002C">
            <w:pPr>
              <w:rPr/>
            </w:pPr>
            <w:r w:rsidDel="00000000" w:rsidR="00000000" w:rsidRPr="00000000">
              <w:rPr>
                <w:rtl w:val="0"/>
              </w:rPr>
              <w:t xml:space="preserve">Frontend Dev, Backend Dev</w:t>
            </w:r>
          </w:p>
        </w:tc>
      </w:tr>
      <w:tr>
        <w:trPr>
          <w:cantSplit w:val="0"/>
          <w:tblHeader w:val="0"/>
        </w:trPr>
        <w:tc>
          <w:tcPr/>
          <w:p w:rsidR="00000000" w:rsidDel="00000000" w:rsidP="00000000" w:rsidRDefault="00000000" w:rsidRPr="00000000" w14:paraId="0000002D">
            <w:pPr>
              <w:rPr/>
            </w:pPr>
            <w:r w:rsidDel="00000000" w:rsidR="00000000" w:rsidRPr="00000000">
              <w:rPr>
                <w:rtl w:val="0"/>
              </w:rPr>
              <w:t xml:space="preserve">Data Visualization</w:t>
            </w:r>
          </w:p>
        </w:tc>
        <w:tc>
          <w:tcPr/>
          <w:p w:rsidR="00000000" w:rsidDel="00000000" w:rsidP="00000000" w:rsidRDefault="00000000" w:rsidRPr="00000000" w14:paraId="0000002E">
            <w:pPr>
              <w:rPr/>
            </w:pPr>
            <w:r w:rsidDel="00000000" w:rsidR="00000000" w:rsidRPr="00000000">
              <w:rPr>
                <w:rtl w:val="0"/>
              </w:rPr>
              <w:t xml:space="preserve">USN-7</w:t>
            </w:r>
          </w:p>
        </w:tc>
        <w:tc>
          <w:tcPr/>
          <w:p w:rsidR="00000000" w:rsidDel="00000000" w:rsidP="00000000" w:rsidRDefault="00000000" w:rsidRPr="00000000" w14:paraId="0000002F">
            <w:pPr>
              <w:rPr/>
            </w:pPr>
            <w:r w:rsidDel="00000000" w:rsidR="00000000" w:rsidRPr="00000000">
              <w:rPr>
                <w:rtl w:val="0"/>
              </w:rPr>
              <w:t xml:space="preserve">As a user, I can see expense trends in a bar chart.</w:t>
            </w:r>
          </w:p>
        </w:tc>
        <w:tc>
          <w:tcPr/>
          <w:p w:rsidR="00000000" w:rsidDel="00000000" w:rsidP="00000000" w:rsidRDefault="00000000" w:rsidRPr="00000000" w14:paraId="00000030">
            <w:pPr>
              <w:rPr/>
            </w:pPr>
            <w:r w:rsidDel="00000000" w:rsidR="00000000" w:rsidRPr="00000000">
              <w:rPr>
                <w:rtl w:val="0"/>
              </w:rPr>
              <w:t xml:space="preserve">2</w:t>
            </w:r>
          </w:p>
        </w:tc>
        <w:tc>
          <w:tcPr/>
          <w:p w:rsidR="00000000" w:rsidDel="00000000" w:rsidP="00000000" w:rsidRDefault="00000000" w:rsidRPr="00000000" w14:paraId="00000031">
            <w:pPr>
              <w:rPr/>
            </w:pPr>
            <w:r w:rsidDel="00000000" w:rsidR="00000000" w:rsidRPr="00000000">
              <w:rPr>
                <w:rtl w:val="0"/>
              </w:rPr>
              <w:t xml:space="preserve">Medium</w:t>
            </w:r>
          </w:p>
        </w:tc>
        <w:tc>
          <w:tcPr/>
          <w:p w:rsidR="00000000" w:rsidDel="00000000" w:rsidP="00000000" w:rsidRDefault="00000000" w:rsidRPr="00000000" w14:paraId="00000032">
            <w:pPr>
              <w:rPr/>
            </w:pPr>
            <w:r w:rsidDel="00000000" w:rsidR="00000000" w:rsidRPr="00000000">
              <w:rPr>
                <w:rtl w:val="0"/>
              </w:rPr>
              <w:t xml:space="preserve">Frontend Dev</w:t>
            </w:r>
          </w:p>
        </w:tc>
      </w:tr>
      <w:tr>
        <w:trPr>
          <w:cantSplit w:val="0"/>
          <w:tblHeader w:val="0"/>
        </w:trPr>
        <w:tc>
          <w:tcPr/>
          <w:p w:rsidR="00000000" w:rsidDel="00000000" w:rsidP="00000000" w:rsidRDefault="00000000" w:rsidRPr="00000000" w14:paraId="00000033">
            <w:pPr>
              <w:rPr/>
            </w:pPr>
            <w:r w:rsidDel="00000000" w:rsidR="00000000" w:rsidRPr="00000000">
              <w:rPr>
                <w:rtl w:val="0"/>
              </w:rPr>
              <w:t xml:space="preserve">Excel Export</w:t>
            </w:r>
          </w:p>
        </w:tc>
        <w:tc>
          <w:tcPr/>
          <w:p w:rsidR="00000000" w:rsidDel="00000000" w:rsidP="00000000" w:rsidRDefault="00000000" w:rsidRPr="00000000" w14:paraId="00000034">
            <w:pPr>
              <w:rPr/>
            </w:pPr>
            <w:r w:rsidDel="00000000" w:rsidR="00000000" w:rsidRPr="00000000">
              <w:rPr>
                <w:rtl w:val="0"/>
              </w:rPr>
              <w:t xml:space="preserve">USN-8</w:t>
            </w:r>
          </w:p>
        </w:tc>
        <w:tc>
          <w:tcPr/>
          <w:p w:rsidR="00000000" w:rsidDel="00000000" w:rsidP="00000000" w:rsidRDefault="00000000" w:rsidRPr="00000000" w14:paraId="00000035">
            <w:pPr>
              <w:rPr/>
            </w:pPr>
            <w:r w:rsidDel="00000000" w:rsidR="00000000" w:rsidRPr="00000000">
              <w:rPr>
                <w:rtl w:val="0"/>
              </w:rPr>
              <w:t xml:space="preserve">As a user, I can download expense data as an Excel file.</w:t>
            </w:r>
          </w:p>
        </w:tc>
        <w:tc>
          <w:tcPr/>
          <w:p w:rsidR="00000000" w:rsidDel="00000000" w:rsidP="00000000" w:rsidRDefault="00000000" w:rsidRPr="00000000" w14:paraId="00000036">
            <w:pPr>
              <w:rPr/>
            </w:pPr>
            <w:r w:rsidDel="00000000" w:rsidR="00000000" w:rsidRPr="00000000">
              <w:rPr>
                <w:rtl w:val="0"/>
              </w:rPr>
              <w:t xml:space="preserve">2</w:t>
            </w:r>
          </w:p>
        </w:tc>
        <w:tc>
          <w:tcPr/>
          <w:p w:rsidR="00000000" w:rsidDel="00000000" w:rsidP="00000000" w:rsidRDefault="00000000" w:rsidRPr="00000000" w14:paraId="00000037">
            <w:pPr>
              <w:rPr/>
            </w:pPr>
            <w:r w:rsidDel="00000000" w:rsidR="00000000" w:rsidRPr="00000000">
              <w:rPr>
                <w:rtl w:val="0"/>
              </w:rPr>
              <w:t xml:space="preserve">Medium</w:t>
            </w:r>
          </w:p>
        </w:tc>
        <w:tc>
          <w:tcPr/>
          <w:p w:rsidR="00000000" w:rsidDel="00000000" w:rsidP="00000000" w:rsidRDefault="00000000" w:rsidRPr="00000000" w14:paraId="00000038">
            <w:pPr>
              <w:rPr/>
            </w:pPr>
            <w:r w:rsidDel="00000000" w:rsidR="00000000" w:rsidRPr="00000000">
              <w:rPr>
                <w:rtl w:val="0"/>
              </w:rPr>
              <w:t xml:space="preserve">Backend Dev</w:t>
            </w:r>
          </w:p>
        </w:tc>
      </w:tr>
    </w:tbl>
    <w:p w:rsidR="00000000" w:rsidDel="00000000" w:rsidP="00000000" w:rsidRDefault="00000000" w:rsidRPr="00000000" w14:paraId="00000039">
      <w:pPr>
        <w:pStyle w:val="Heading1"/>
        <w:rPr/>
      </w:pPr>
      <w:r w:rsidDel="00000000" w:rsidR="00000000" w:rsidRPr="00000000">
        <w:rPr>
          <w:color w:val="000000"/>
          <w:sz w:val="32"/>
          <w:szCs w:val="32"/>
          <w:u w:val="single"/>
          <w:rtl w:val="0"/>
        </w:rPr>
        <w:t xml:space="preserve">Sprint Tracker &amp; Velocity</w:t>
      </w:r>
      <w:r w:rsidDel="00000000" w:rsidR="00000000" w:rsidRPr="00000000">
        <w:rPr>
          <w:rtl w:val="0"/>
        </w:rPr>
        <w:br w:type="textWrapping"/>
        <w:br w:type="textWrapping"/>
      </w:r>
    </w:p>
    <w:p w:rsidR="00000000" w:rsidDel="00000000" w:rsidP="00000000" w:rsidRDefault="00000000" w:rsidRPr="00000000" w14:paraId="0000003A">
      <w:pPr>
        <w:rPr/>
      </w:pPr>
      <w:r w:rsidDel="00000000" w:rsidR="00000000" w:rsidRPr="00000000">
        <w:rPr>
          <w:rtl w:val="0"/>
        </w:rPr>
        <w:t xml:space="preserve">Sprint Summary Table</w:t>
      </w:r>
    </w:p>
    <w:tbl>
      <w:tblPr>
        <w:tblStyle w:val="Table2"/>
        <w:tblW w:w="8640.0" w:type="dxa"/>
        <w:jc w:val="left"/>
        <w:tblInd w:w="-115.0" w:type="dxa"/>
        <w:tblLayout w:type="fixed"/>
        <w:tblLook w:val="0400"/>
      </w:tblPr>
      <w:tblGrid>
        <w:gridCol w:w="1440"/>
        <w:gridCol w:w="1440"/>
        <w:gridCol w:w="1440"/>
        <w:gridCol w:w="1440"/>
        <w:gridCol w:w="1440"/>
        <w:gridCol w:w="1440"/>
        <w:tblGridChange w:id="0">
          <w:tblGrid>
            <w:gridCol w:w="1440"/>
            <w:gridCol w:w="1440"/>
            <w:gridCol w:w="1440"/>
            <w:gridCol w:w="1440"/>
            <w:gridCol w:w="1440"/>
            <w:gridCol w:w="1440"/>
          </w:tblGrid>
        </w:tblGridChange>
      </w:tblGrid>
      <w:tr>
        <w:trPr>
          <w:cantSplit w:val="0"/>
          <w:tblHeader w:val="0"/>
        </w:trPr>
        <w:tc>
          <w:tcPr/>
          <w:p w:rsidR="00000000" w:rsidDel="00000000" w:rsidP="00000000" w:rsidRDefault="00000000" w:rsidRPr="00000000" w14:paraId="0000003B">
            <w:pPr>
              <w:rPr/>
            </w:pPr>
            <w:r w:rsidDel="00000000" w:rsidR="00000000" w:rsidRPr="00000000">
              <w:rPr>
                <w:rtl w:val="0"/>
              </w:rPr>
              <w:t xml:space="preserve">Sprint</w:t>
            </w:r>
          </w:p>
        </w:tc>
        <w:tc>
          <w:tcPr/>
          <w:p w:rsidR="00000000" w:rsidDel="00000000" w:rsidP="00000000" w:rsidRDefault="00000000" w:rsidRPr="00000000" w14:paraId="0000003C">
            <w:pPr>
              <w:rPr/>
            </w:pPr>
            <w:r w:rsidDel="00000000" w:rsidR="00000000" w:rsidRPr="00000000">
              <w:rPr>
                <w:rtl w:val="0"/>
              </w:rPr>
              <w:t xml:space="preserve">Total Story Points</w:t>
            </w:r>
          </w:p>
        </w:tc>
        <w:tc>
          <w:tcPr/>
          <w:p w:rsidR="00000000" w:rsidDel="00000000" w:rsidP="00000000" w:rsidRDefault="00000000" w:rsidRPr="00000000" w14:paraId="0000003D">
            <w:pPr>
              <w:rPr/>
            </w:pPr>
            <w:r w:rsidDel="00000000" w:rsidR="00000000" w:rsidRPr="00000000">
              <w:rPr>
                <w:rtl w:val="0"/>
              </w:rPr>
              <w:t xml:space="preserve">Duration</w:t>
            </w:r>
          </w:p>
        </w:tc>
        <w:tc>
          <w:tcPr/>
          <w:p w:rsidR="00000000" w:rsidDel="00000000" w:rsidP="00000000" w:rsidRDefault="00000000" w:rsidRPr="00000000" w14:paraId="0000003E">
            <w:pPr>
              <w:rPr/>
            </w:pPr>
            <w:r w:rsidDel="00000000" w:rsidR="00000000" w:rsidRPr="00000000">
              <w:rPr>
                <w:rtl w:val="0"/>
              </w:rPr>
              <w:t xml:space="preserve">Sprint Start Date</w:t>
            </w:r>
          </w:p>
        </w:tc>
        <w:tc>
          <w:tcPr/>
          <w:p w:rsidR="00000000" w:rsidDel="00000000" w:rsidP="00000000" w:rsidRDefault="00000000" w:rsidRPr="00000000" w14:paraId="0000003F">
            <w:pPr>
              <w:rPr/>
            </w:pPr>
            <w:r w:rsidDel="00000000" w:rsidR="00000000" w:rsidRPr="00000000">
              <w:rPr>
                <w:rtl w:val="0"/>
              </w:rPr>
              <w:t xml:space="preserve">Sprint End Date</w:t>
            </w:r>
          </w:p>
        </w:tc>
        <w:tc>
          <w:tcPr/>
          <w:p w:rsidR="00000000" w:rsidDel="00000000" w:rsidP="00000000" w:rsidRDefault="00000000" w:rsidRPr="00000000" w14:paraId="00000040">
            <w:pPr>
              <w:rPr/>
            </w:pPr>
            <w:r w:rsidDel="00000000" w:rsidR="00000000" w:rsidRPr="00000000">
              <w:rPr>
                <w:rtl w:val="0"/>
              </w:rPr>
              <w:t xml:space="preserve">Story Points Completed</w:t>
            </w:r>
          </w:p>
        </w:tc>
      </w:tr>
      <w:tr>
        <w:trPr>
          <w:cantSplit w:val="0"/>
          <w:tblHeader w:val="0"/>
        </w:trPr>
        <w:tc>
          <w:tcPr/>
          <w:p w:rsidR="00000000" w:rsidDel="00000000" w:rsidP="00000000" w:rsidRDefault="00000000" w:rsidRPr="00000000" w14:paraId="00000041">
            <w:pPr>
              <w:rPr/>
            </w:pPr>
            <w:r w:rsidDel="00000000" w:rsidR="00000000" w:rsidRPr="00000000">
              <w:rPr>
                <w:rtl w:val="0"/>
              </w:rPr>
              <w:t xml:space="preserve">Sprint-1</w:t>
            </w:r>
          </w:p>
        </w:tc>
        <w:tc>
          <w:tcPr/>
          <w:p w:rsidR="00000000" w:rsidDel="00000000" w:rsidP="00000000" w:rsidRDefault="00000000" w:rsidRPr="00000000" w14:paraId="00000042">
            <w:pPr>
              <w:rPr/>
            </w:pPr>
            <w:r w:rsidDel="00000000" w:rsidR="00000000" w:rsidRPr="00000000">
              <w:rPr>
                <w:rtl w:val="0"/>
              </w:rPr>
              <w:t xml:space="preserve">12</w:t>
            </w:r>
          </w:p>
        </w:tc>
        <w:tc>
          <w:tcPr/>
          <w:p w:rsidR="00000000" w:rsidDel="00000000" w:rsidP="00000000" w:rsidRDefault="00000000" w:rsidRPr="00000000" w14:paraId="00000043">
            <w:pPr>
              <w:rPr/>
            </w:pPr>
            <w:r w:rsidDel="00000000" w:rsidR="00000000" w:rsidRPr="00000000">
              <w:rPr>
                <w:rtl w:val="0"/>
              </w:rPr>
              <w:t xml:space="preserve">6 Days</w:t>
            </w:r>
          </w:p>
        </w:tc>
        <w:tc>
          <w:tcPr/>
          <w:p w:rsidR="00000000" w:rsidDel="00000000" w:rsidP="00000000" w:rsidRDefault="00000000" w:rsidRPr="00000000" w14:paraId="00000044">
            <w:pPr>
              <w:rPr/>
            </w:pPr>
            <w:r w:rsidDel="00000000" w:rsidR="00000000" w:rsidRPr="00000000">
              <w:rPr>
                <w:rtl w:val="0"/>
              </w:rPr>
              <w:t xml:space="preserve">1 March 2025</w:t>
            </w:r>
          </w:p>
        </w:tc>
        <w:tc>
          <w:tcPr/>
          <w:p w:rsidR="00000000" w:rsidDel="00000000" w:rsidP="00000000" w:rsidRDefault="00000000" w:rsidRPr="00000000" w14:paraId="00000045">
            <w:pPr>
              <w:rPr/>
            </w:pPr>
            <w:r w:rsidDel="00000000" w:rsidR="00000000" w:rsidRPr="00000000">
              <w:rPr>
                <w:rtl w:val="0"/>
              </w:rPr>
              <w:t xml:space="preserve">6 March 2025</w:t>
            </w:r>
          </w:p>
        </w:tc>
        <w:tc>
          <w:tcPr/>
          <w:p w:rsidR="00000000" w:rsidDel="00000000" w:rsidP="00000000" w:rsidRDefault="00000000" w:rsidRPr="00000000" w14:paraId="00000046">
            <w:pPr>
              <w:rPr/>
            </w:pPr>
            <w:r w:rsidDel="00000000" w:rsidR="00000000" w:rsidRPr="00000000">
              <w:rPr>
                <w:rtl w:val="0"/>
              </w:rPr>
              <w:t xml:space="preserve">12</w:t>
            </w:r>
          </w:p>
        </w:tc>
      </w:tr>
      <w:tr>
        <w:trPr>
          <w:cantSplit w:val="0"/>
          <w:tblHeader w:val="0"/>
        </w:trPr>
        <w:tc>
          <w:tcPr/>
          <w:p w:rsidR="00000000" w:rsidDel="00000000" w:rsidP="00000000" w:rsidRDefault="00000000" w:rsidRPr="00000000" w14:paraId="00000047">
            <w:pPr>
              <w:rPr/>
            </w:pPr>
            <w:r w:rsidDel="00000000" w:rsidR="00000000" w:rsidRPr="00000000">
              <w:rPr>
                <w:rtl w:val="0"/>
              </w:rPr>
              <w:t xml:space="preserve">Sprint-2</w:t>
            </w:r>
          </w:p>
        </w:tc>
        <w:tc>
          <w:tcPr/>
          <w:p w:rsidR="00000000" w:rsidDel="00000000" w:rsidP="00000000" w:rsidRDefault="00000000" w:rsidRPr="00000000" w14:paraId="00000048">
            <w:pPr>
              <w:rPr/>
            </w:pPr>
            <w:r w:rsidDel="00000000" w:rsidR="00000000" w:rsidRPr="00000000">
              <w:rPr>
                <w:rtl w:val="0"/>
              </w:rPr>
              <w:t xml:space="preserve">12</w:t>
            </w:r>
          </w:p>
        </w:tc>
        <w:tc>
          <w:tcPr/>
          <w:p w:rsidR="00000000" w:rsidDel="00000000" w:rsidP="00000000" w:rsidRDefault="00000000" w:rsidRPr="00000000" w14:paraId="00000049">
            <w:pPr>
              <w:rPr/>
            </w:pPr>
            <w:r w:rsidDel="00000000" w:rsidR="00000000" w:rsidRPr="00000000">
              <w:rPr>
                <w:rtl w:val="0"/>
              </w:rPr>
              <w:t xml:space="preserve">6 Days</w:t>
            </w:r>
          </w:p>
        </w:tc>
        <w:tc>
          <w:tcPr/>
          <w:p w:rsidR="00000000" w:rsidDel="00000000" w:rsidP="00000000" w:rsidRDefault="00000000" w:rsidRPr="00000000" w14:paraId="0000004A">
            <w:pPr>
              <w:rPr/>
            </w:pPr>
            <w:r w:rsidDel="00000000" w:rsidR="00000000" w:rsidRPr="00000000">
              <w:rPr>
                <w:rtl w:val="0"/>
              </w:rPr>
              <w:t xml:space="preserve">7 March 2025</w:t>
            </w:r>
          </w:p>
        </w:tc>
        <w:tc>
          <w:tcPr/>
          <w:p w:rsidR="00000000" w:rsidDel="00000000" w:rsidP="00000000" w:rsidRDefault="00000000" w:rsidRPr="00000000" w14:paraId="0000004B">
            <w:pPr>
              <w:rPr/>
            </w:pPr>
            <w:r w:rsidDel="00000000" w:rsidR="00000000" w:rsidRPr="00000000">
              <w:rPr>
                <w:rtl w:val="0"/>
              </w:rPr>
              <w:t xml:space="preserve">12 March 2025</w:t>
            </w:r>
          </w:p>
        </w:tc>
        <w:tc>
          <w:tcPr/>
          <w:p w:rsidR="00000000" w:rsidDel="00000000" w:rsidP="00000000" w:rsidRDefault="00000000" w:rsidRPr="00000000" w14:paraId="0000004C">
            <w:pPr>
              <w:rPr/>
            </w:pPr>
            <w:r w:rsidDel="00000000" w:rsidR="00000000" w:rsidRPr="00000000">
              <w:rPr>
                <w:rtl w:val="0"/>
              </w:rPr>
              <w:t xml:space="preserve">12</w:t>
            </w:r>
          </w:p>
        </w:tc>
      </w:tr>
    </w:tbl>
    <w:p w:rsidR="00000000" w:rsidDel="00000000" w:rsidP="00000000" w:rsidRDefault="00000000" w:rsidRPr="00000000" w14:paraId="0000004D">
      <w:pPr>
        <w:rPr>
          <w:b w:val="1"/>
          <w:sz w:val="26"/>
          <w:szCs w:val="26"/>
        </w:rPr>
      </w:pPr>
      <w:r w:rsidDel="00000000" w:rsidR="00000000" w:rsidRPr="00000000">
        <w:rPr>
          <w:rtl w:val="0"/>
        </w:rPr>
        <w:t xml:space="preserve">Velocity = Total Story Points Completed / Number of Sprints = 24 / 2 = 12</w:t>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rPr>
          <w:b w:val="1"/>
          <w:sz w:val="26"/>
          <w:szCs w:val="26"/>
          <w:rtl w:val="0"/>
        </w:rPr>
        <w:t xml:space="preserve">Project Planning</w:t>
      </w:r>
    </w:p>
    <w:p w:rsidR="00000000" w:rsidDel="00000000" w:rsidP="00000000" w:rsidRDefault="00000000" w:rsidRPr="00000000" w14:paraId="0000004E">
      <w:pPr>
        <w:spacing w:after="240" w:before="240" w:lineRule="auto"/>
        <w:rPr/>
      </w:pPr>
      <w:r w:rsidDel="00000000" w:rsidR="00000000" w:rsidRPr="00000000">
        <w:rPr>
          <w:rtl w:val="0"/>
        </w:rPr>
        <w:t xml:space="preserve">The Expense Tracker project, a full-stack MERN (MongoDB, Express.js, React, Node.js) web application, was planned with a user-centered design approach. The aim was to develop a digital financial assistant to help individuals—particularly students, young professionals, and freelancers—track their income and expenses, visualize financial trends, and manage their budget securely and intuitively.</w:t>
      </w:r>
    </w:p>
    <w:p w:rsidR="00000000" w:rsidDel="00000000" w:rsidP="00000000" w:rsidRDefault="00000000" w:rsidRPr="00000000" w14:paraId="0000004F">
      <w:pPr>
        <w:pStyle w:val="Heading4"/>
        <w:keepNext w:val="0"/>
        <w:keepLines w:val="0"/>
        <w:spacing w:after="40" w:before="240" w:lineRule="auto"/>
        <w:rPr>
          <w:rFonts w:ascii="Cambria" w:cs="Cambria" w:eastAsia="Cambria" w:hAnsi="Cambria"/>
          <w:i w:val="0"/>
          <w:color w:val="000000"/>
        </w:rPr>
      </w:pPr>
      <w:bookmarkStart w:colFirst="0" w:colLast="0" w:name="_mg3h1hgo4t5z" w:id="0"/>
      <w:bookmarkEnd w:id="0"/>
      <w:r w:rsidDel="00000000" w:rsidR="00000000" w:rsidRPr="00000000">
        <w:rPr>
          <w:rFonts w:ascii="Cambria" w:cs="Cambria" w:eastAsia="Cambria" w:hAnsi="Cambria"/>
          <w:i w:val="0"/>
          <w:color w:val="000000"/>
          <w:rtl w:val="0"/>
        </w:rPr>
        <w:t xml:space="preserve">Objectives</w:t>
      </w:r>
    </w:p>
    <w:p w:rsidR="00000000" w:rsidDel="00000000" w:rsidP="00000000" w:rsidRDefault="00000000" w:rsidRPr="00000000" w14:paraId="00000050">
      <w:pPr>
        <w:numPr>
          <w:ilvl w:val="0"/>
          <w:numId w:val="6"/>
        </w:numPr>
        <w:spacing w:after="0" w:afterAutospacing="0" w:before="240" w:lineRule="auto"/>
        <w:ind w:left="720" w:hanging="360"/>
      </w:pPr>
      <w:r w:rsidDel="00000000" w:rsidR="00000000" w:rsidRPr="00000000">
        <w:rPr>
          <w:rtl w:val="0"/>
        </w:rPr>
        <w:t xml:space="preserve">Design a responsive, intuitive user interface using React, Vite, and Tailwind CSS.</w:t>
      </w:r>
    </w:p>
    <w:p w:rsidR="00000000" w:rsidDel="00000000" w:rsidP="00000000" w:rsidRDefault="00000000" w:rsidRPr="00000000" w14:paraId="00000051">
      <w:pPr>
        <w:numPr>
          <w:ilvl w:val="0"/>
          <w:numId w:val="6"/>
        </w:numPr>
        <w:spacing w:after="0" w:afterAutospacing="0" w:before="0" w:beforeAutospacing="0" w:lineRule="auto"/>
        <w:ind w:left="720" w:hanging="360"/>
      </w:pPr>
      <w:r w:rsidDel="00000000" w:rsidR="00000000" w:rsidRPr="00000000">
        <w:rPr>
          <w:rtl w:val="0"/>
        </w:rPr>
        <w:t xml:space="preserve">Implement secure authentication with JWT and encrypted passwords.</w:t>
      </w:r>
    </w:p>
    <w:p w:rsidR="00000000" w:rsidDel="00000000" w:rsidP="00000000" w:rsidRDefault="00000000" w:rsidRPr="00000000" w14:paraId="00000052">
      <w:pPr>
        <w:numPr>
          <w:ilvl w:val="0"/>
          <w:numId w:val="6"/>
        </w:numPr>
        <w:spacing w:after="0" w:afterAutospacing="0" w:before="0" w:beforeAutospacing="0" w:lineRule="auto"/>
        <w:ind w:left="720" w:hanging="360"/>
      </w:pPr>
      <w:r w:rsidDel="00000000" w:rsidR="00000000" w:rsidRPr="00000000">
        <w:rPr>
          <w:rtl w:val="0"/>
        </w:rPr>
        <w:t xml:space="preserve">Create dynamic dashboards with charts (pie, bar, line) for financial insights.</w:t>
      </w:r>
    </w:p>
    <w:p w:rsidR="00000000" w:rsidDel="00000000" w:rsidP="00000000" w:rsidRDefault="00000000" w:rsidRPr="00000000" w14:paraId="00000053">
      <w:pPr>
        <w:numPr>
          <w:ilvl w:val="0"/>
          <w:numId w:val="6"/>
        </w:numPr>
        <w:spacing w:after="0" w:afterAutospacing="0" w:before="0" w:beforeAutospacing="0" w:lineRule="auto"/>
        <w:ind w:left="720" w:hanging="360"/>
      </w:pPr>
      <w:r w:rsidDel="00000000" w:rsidR="00000000" w:rsidRPr="00000000">
        <w:rPr>
          <w:rtl w:val="0"/>
        </w:rPr>
        <w:t xml:space="preserve">Allow users to log, delete, and export financial records (income and expenses).</w:t>
      </w:r>
    </w:p>
    <w:p w:rsidR="00000000" w:rsidDel="00000000" w:rsidP="00000000" w:rsidRDefault="00000000" w:rsidRPr="00000000" w14:paraId="00000054">
      <w:pPr>
        <w:numPr>
          <w:ilvl w:val="0"/>
          <w:numId w:val="6"/>
        </w:numPr>
        <w:spacing w:after="0" w:afterAutospacing="0" w:before="0" w:beforeAutospacing="0" w:lineRule="auto"/>
        <w:ind w:left="720" w:hanging="360"/>
      </w:pPr>
      <w:r w:rsidDel="00000000" w:rsidR="00000000" w:rsidRPr="00000000">
        <w:rPr>
          <w:rtl w:val="0"/>
        </w:rPr>
        <w:t xml:space="preserve">Enable Excel import/export for income and expenses.</w:t>
      </w:r>
    </w:p>
    <w:p w:rsidR="00000000" w:rsidDel="00000000" w:rsidP="00000000" w:rsidRDefault="00000000" w:rsidRPr="00000000" w14:paraId="00000055">
      <w:pPr>
        <w:numPr>
          <w:ilvl w:val="0"/>
          <w:numId w:val="6"/>
        </w:numPr>
        <w:spacing w:after="240" w:before="0" w:beforeAutospacing="0" w:lineRule="auto"/>
        <w:ind w:left="720" w:hanging="360"/>
      </w:pPr>
      <w:r w:rsidDel="00000000" w:rsidR="00000000" w:rsidRPr="00000000">
        <w:rPr>
          <w:rtl w:val="0"/>
        </w:rPr>
        <w:t xml:space="preserve">Support profile customization (e.g., avatar upload).</w:t>
      </w:r>
    </w:p>
    <w:p w:rsidR="00000000" w:rsidDel="00000000" w:rsidP="00000000" w:rsidRDefault="00000000" w:rsidRPr="00000000" w14:paraId="00000056">
      <w:pPr>
        <w:pStyle w:val="Heading4"/>
        <w:keepNext w:val="0"/>
        <w:keepLines w:val="0"/>
        <w:spacing w:after="40" w:before="240" w:lineRule="auto"/>
        <w:rPr>
          <w:rFonts w:ascii="Cambria" w:cs="Cambria" w:eastAsia="Cambria" w:hAnsi="Cambria"/>
          <w:i w:val="0"/>
          <w:color w:val="000000"/>
        </w:rPr>
      </w:pPr>
      <w:bookmarkStart w:colFirst="0" w:colLast="0" w:name="_m2n3kitblcmp" w:id="1"/>
      <w:bookmarkEnd w:id="1"/>
      <w:r w:rsidDel="00000000" w:rsidR="00000000" w:rsidRPr="00000000">
        <w:rPr>
          <w:rFonts w:ascii="Cambria" w:cs="Cambria" w:eastAsia="Cambria" w:hAnsi="Cambria"/>
          <w:i w:val="0"/>
          <w:color w:val="000000"/>
          <w:rtl w:val="0"/>
        </w:rPr>
        <w:t xml:space="preserve">Key Planning Components</w:t>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Scope Definition:</w:t>
      </w:r>
    </w:p>
    <w:p w:rsidR="00000000" w:rsidDel="00000000" w:rsidP="00000000" w:rsidRDefault="00000000" w:rsidRPr="00000000" w14:paraId="00000058">
      <w:pPr>
        <w:numPr>
          <w:ilvl w:val="0"/>
          <w:numId w:val="1"/>
        </w:numPr>
        <w:spacing w:after="0" w:afterAutospacing="0" w:before="240" w:lineRule="auto"/>
        <w:ind w:left="720" w:hanging="360"/>
      </w:pPr>
      <w:r w:rsidDel="00000000" w:rsidR="00000000" w:rsidRPr="00000000">
        <w:rPr>
          <w:rtl w:val="0"/>
        </w:rPr>
        <w:t xml:space="preserve">Functional Requirements: User registration/login, dashboard visualization, transaction management, file uploads, profile settings.</w:t>
      </w:r>
    </w:p>
    <w:p w:rsidR="00000000" w:rsidDel="00000000" w:rsidP="00000000" w:rsidRDefault="00000000" w:rsidRPr="00000000" w14:paraId="00000059">
      <w:pPr>
        <w:numPr>
          <w:ilvl w:val="0"/>
          <w:numId w:val="1"/>
        </w:numPr>
        <w:spacing w:after="240" w:before="0" w:beforeAutospacing="0" w:lineRule="auto"/>
        <w:ind w:left="720" w:hanging="360"/>
      </w:pPr>
      <w:r w:rsidDel="00000000" w:rsidR="00000000" w:rsidRPr="00000000">
        <w:rPr>
          <w:rtl w:val="0"/>
        </w:rPr>
        <w:t xml:space="preserve">Non-Functional Requirements: Responsive design, secure data handling, fast load times, scalability.</w:t>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Technology Stack:</w:t>
      </w:r>
    </w:p>
    <w:p w:rsidR="00000000" w:rsidDel="00000000" w:rsidP="00000000" w:rsidRDefault="00000000" w:rsidRPr="00000000" w14:paraId="0000005B">
      <w:pPr>
        <w:numPr>
          <w:ilvl w:val="0"/>
          <w:numId w:val="5"/>
        </w:numPr>
        <w:spacing w:after="0" w:afterAutospacing="0" w:before="240" w:lineRule="auto"/>
        <w:ind w:left="720" w:hanging="360"/>
      </w:pPr>
      <w:r w:rsidDel="00000000" w:rsidR="00000000" w:rsidRPr="00000000">
        <w:rPr>
          <w:rtl w:val="0"/>
        </w:rPr>
        <w:t xml:space="preserve">Frontend: React, Vite, Tailwind CSS, Recharts, Axios</w:t>
      </w:r>
    </w:p>
    <w:p w:rsidR="00000000" w:rsidDel="00000000" w:rsidP="00000000" w:rsidRDefault="00000000" w:rsidRPr="00000000" w14:paraId="0000005C">
      <w:pPr>
        <w:numPr>
          <w:ilvl w:val="0"/>
          <w:numId w:val="5"/>
        </w:numPr>
        <w:spacing w:after="0" w:afterAutospacing="0" w:before="0" w:beforeAutospacing="0" w:lineRule="auto"/>
        <w:ind w:left="720" w:hanging="360"/>
      </w:pPr>
      <w:r w:rsidDel="00000000" w:rsidR="00000000" w:rsidRPr="00000000">
        <w:rPr>
          <w:rtl w:val="0"/>
        </w:rPr>
        <w:t xml:space="preserve">Backend: Express.js, MongoDB, Mongoose, Multer, JWT, Bcrypt</w:t>
      </w:r>
    </w:p>
    <w:p w:rsidR="00000000" w:rsidDel="00000000" w:rsidP="00000000" w:rsidRDefault="00000000" w:rsidRPr="00000000" w14:paraId="0000005D">
      <w:pPr>
        <w:numPr>
          <w:ilvl w:val="0"/>
          <w:numId w:val="5"/>
        </w:numPr>
        <w:spacing w:after="240" w:before="0" w:beforeAutospacing="0" w:lineRule="auto"/>
        <w:ind w:left="720" w:hanging="360"/>
      </w:pPr>
      <w:r w:rsidDel="00000000" w:rsidR="00000000" w:rsidRPr="00000000">
        <w:rPr>
          <w:rtl w:val="0"/>
        </w:rPr>
        <w:t xml:space="preserve">Tools: ESLint, moment.js, Cloudflare security script, GitHub for version control</w:t>
      </w:r>
    </w:p>
    <w:p w:rsidR="00000000" w:rsidDel="00000000" w:rsidP="00000000" w:rsidRDefault="00000000" w:rsidRPr="00000000" w14:paraId="0000005E">
      <w:pPr>
        <w:spacing w:after="240" w:before="240" w:lineRule="auto"/>
        <w:rPr>
          <w:b w:val="1"/>
        </w:rPr>
      </w:pPr>
      <w:r w:rsidDel="00000000" w:rsidR="00000000" w:rsidRPr="00000000">
        <w:rPr>
          <w:b w:val="1"/>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Milestones &amp; Deliverables:</w:t>
      </w:r>
    </w:p>
    <w:p w:rsidR="00000000" w:rsidDel="00000000" w:rsidP="00000000" w:rsidRDefault="00000000" w:rsidRPr="00000000" w14:paraId="0000005F">
      <w:pPr>
        <w:numPr>
          <w:ilvl w:val="0"/>
          <w:numId w:val="4"/>
        </w:numPr>
        <w:spacing w:after="0" w:afterAutospacing="0" w:before="240" w:lineRule="auto"/>
        <w:ind w:left="720" w:hanging="360"/>
      </w:pPr>
      <w:r w:rsidDel="00000000" w:rsidR="00000000" w:rsidRPr="00000000">
        <w:rPr>
          <w:b w:val="1"/>
          <w:rtl w:val="0"/>
        </w:rPr>
        <w:t xml:space="preserve">Project Initialization and Authentication Setup:</w:t>
      </w:r>
      <w:r w:rsidDel="00000000" w:rsidR="00000000" w:rsidRPr="00000000">
        <w:rPr>
          <w:rtl w:val="0"/>
        </w:rPr>
        <w:t xml:space="preserve"> The project commenced with setting up the foundational environment for both frontend and backend development. Core components such as routing and layouts (e.g., DashboardLayout, AuthLayout) were established. Simultaneously, user authentication using JWT and bcrypt was integrated to ensure secure access.</w:t>
      </w:r>
    </w:p>
    <w:p w:rsidR="00000000" w:rsidDel="00000000" w:rsidP="00000000" w:rsidRDefault="00000000" w:rsidRPr="00000000" w14:paraId="00000060">
      <w:pPr>
        <w:numPr>
          <w:ilvl w:val="0"/>
          <w:numId w:val="4"/>
        </w:numPr>
        <w:spacing w:after="0" w:afterAutospacing="0" w:before="0" w:beforeAutospacing="0" w:lineRule="auto"/>
        <w:ind w:left="720" w:hanging="360"/>
      </w:pPr>
      <w:r w:rsidDel="00000000" w:rsidR="00000000" w:rsidRPr="00000000">
        <w:rPr>
          <w:b w:val="1"/>
          <w:rtl w:val="0"/>
        </w:rPr>
        <w:t xml:space="preserve">User Interface and Dashboard Construction:</w:t>
      </w:r>
      <w:r w:rsidDel="00000000" w:rsidR="00000000" w:rsidRPr="00000000">
        <w:rPr>
          <w:rtl w:val="0"/>
        </w:rPr>
        <w:t xml:space="preserve"> Emphasis was placed on designing a user-centric dashboard interface. This phase included the development of the SideMenu and Navbar components for navigation, alongside the integration of data visualization through charting libraries.</w:t>
      </w:r>
    </w:p>
    <w:p w:rsidR="00000000" w:rsidDel="00000000" w:rsidP="00000000" w:rsidRDefault="00000000" w:rsidRPr="00000000" w14:paraId="00000061">
      <w:pPr>
        <w:numPr>
          <w:ilvl w:val="0"/>
          <w:numId w:val="4"/>
        </w:numPr>
        <w:spacing w:after="0" w:afterAutospacing="0" w:before="0" w:beforeAutospacing="0" w:lineRule="auto"/>
        <w:ind w:left="720" w:hanging="360"/>
      </w:pPr>
      <w:r w:rsidDel="00000000" w:rsidR="00000000" w:rsidRPr="00000000">
        <w:rPr>
          <w:b w:val="1"/>
          <w:rtl w:val="0"/>
        </w:rPr>
        <w:t xml:space="preserve">Feature Integration and Backend Connectivity:</w:t>
      </w:r>
      <w:r w:rsidDel="00000000" w:rsidR="00000000" w:rsidRPr="00000000">
        <w:rPr>
          <w:rtl w:val="0"/>
        </w:rPr>
        <w:t xml:space="preserve"> Focus shifted to implementing dynamic forms and modals for transaction handling. The backend was expanded with schema definitions (Income, Expense) and RESTful APIs to process user data.</w:t>
      </w:r>
    </w:p>
    <w:p w:rsidR="00000000" w:rsidDel="00000000" w:rsidP="00000000" w:rsidRDefault="00000000" w:rsidRPr="00000000" w14:paraId="00000062">
      <w:pPr>
        <w:numPr>
          <w:ilvl w:val="0"/>
          <w:numId w:val="4"/>
        </w:numPr>
        <w:spacing w:after="240" w:before="0" w:beforeAutospacing="0" w:lineRule="auto"/>
        <w:ind w:left="720" w:hanging="360"/>
      </w:pPr>
      <w:r w:rsidDel="00000000" w:rsidR="00000000" w:rsidRPr="00000000">
        <w:rPr>
          <w:b w:val="1"/>
          <w:rtl w:val="0"/>
        </w:rPr>
        <w:t xml:space="preserve">Testing, Visualization, and Deployment Enhancements:</w:t>
      </w:r>
      <w:r w:rsidDel="00000000" w:rsidR="00000000" w:rsidRPr="00000000">
        <w:rPr>
          <w:rtl w:val="0"/>
        </w:rPr>
        <w:t xml:space="preserve"> The final phase integrated frontend and backend elements to create cohesive visual summaries. Excel import/export features were added, and thorough testing ensured usability across devices and scenarios.</w:t>
      </w:r>
    </w:p>
    <w:p w:rsidR="00000000" w:rsidDel="00000000" w:rsidP="00000000" w:rsidRDefault="00000000" w:rsidRPr="00000000" w14:paraId="00000063">
      <w:pPr>
        <w:spacing w:after="240" w:before="240" w:lineRule="auto"/>
        <w:rPr>
          <w:b w:val="1"/>
        </w:rPr>
      </w:pPr>
      <w:r w:rsidDel="00000000" w:rsidR="00000000" w:rsidRPr="00000000">
        <w:rPr>
          <w:b w:val="1"/>
          <w:rtl w:val="0"/>
        </w:rPr>
        <w:t xml:space="preserve">Team Roles:</w:t>
      </w:r>
    </w:p>
    <w:p w:rsidR="00000000" w:rsidDel="00000000" w:rsidP="00000000" w:rsidRDefault="00000000" w:rsidRPr="00000000" w14:paraId="00000064">
      <w:pPr>
        <w:numPr>
          <w:ilvl w:val="0"/>
          <w:numId w:val="2"/>
        </w:numPr>
        <w:spacing w:after="0" w:afterAutospacing="0" w:before="240" w:lineRule="auto"/>
        <w:ind w:left="720" w:hanging="360"/>
      </w:pPr>
      <w:r w:rsidDel="00000000" w:rsidR="00000000" w:rsidRPr="00000000">
        <w:rPr>
          <w:rtl w:val="0"/>
        </w:rPr>
        <w:t xml:space="preserve">Frontend Developer: UI implementation, chart integration, routing</w:t>
      </w:r>
    </w:p>
    <w:p w:rsidR="00000000" w:rsidDel="00000000" w:rsidP="00000000" w:rsidRDefault="00000000" w:rsidRPr="00000000" w14:paraId="00000065">
      <w:pPr>
        <w:numPr>
          <w:ilvl w:val="0"/>
          <w:numId w:val="2"/>
        </w:numPr>
        <w:spacing w:after="0" w:afterAutospacing="0" w:before="0" w:beforeAutospacing="0" w:lineRule="auto"/>
        <w:ind w:left="720" w:hanging="360"/>
      </w:pPr>
      <w:r w:rsidDel="00000000" w:rsidR="00000000" w:rsidRPr="00000000">
        <w:rPr>
          <w:rtl w:val="0"/>
        </w:rPr>
        <w:t xml:space="preserve">Backend Developer: API design, database schemas, authentication</w:t>
      </w:r>
    </w:p>
    <w:p w:rsidR="00000000" w:rsidDel="00000000" w:rsidP="00000000" w:rsidRDefault="00000000" w:rsidRPr="00000000" w14:paraId="00000066">
      <w:pPr>
        <w:numPr>
          <w:ilvl w:val="0"/>
          <w:numId w:val="2"/>
        </w:numPr>
        <w:spacing w:after="0" w:afterAutospacing="0" w:before="0" w:beforeAutospacing="0" w:lineRule="auto"/>
        <w:ind w:left="720" w:hanging="360"/>
      </w:pPr>
      <w:r w:rsidDel="00000000" w:rsidR="00000000" w:rsidRPr="00000000">
        <w:rPr>
          <w:rtl w:val="0"/>
        </w:rPr>
        <w:t xml:space="preserve">UX Designer: Empathy map creation, wireframes, user flows</w:t>
      </w:r>
    </w:p>
    <w:p w:rsidR="00000000" w:rsidDel="00000000" w:rsidP="00000000" w:rsidRDefault="00000000" w:rsidRPr="00000000" w14:paraId="00000067">
      <w:pPr>
        <w:numPr>
          <w:ilvl w:val="0"/>
          <w:numId w:val="2"/>
        </w:numPr>
        <w:spacing w:after="240" w:before="0" w:beforeAutospacing="0" w:lineRule="auto"/>
        <w:ind w:left="720" w:hanging="360"/>
      </w:pPr>
      <w:r w:rsidDel="00000000" w:rsidR="00000000" w:rsidRPr="00000000">
        <w:rPr>
          <w:rtl w:val="0"/>
        </w:rPr>
        <w:t xml:space="preserve">QA Tester: Manual testing, performance monitoring, bug logging</w:t>
      </w:r>
    </w:p>
    <w:p w:rsidR="00000000" w:rsidDel="00000000" w:rsidP="00000000" w:rsidRDefault="00000000" w:rsidRPr="00000000" w14:paraId="00000068">
      <w:pPr>
        <w:spacing w:after="240" w:before="240" w:lineRule="auto"/>
        <w:rPr>
          <w:b w:val="1"/>
        </w:rPr>
      </w:pPr>
      <w:r w:rsidDel="00000000" w:rsidR="00000000" w:rsidRPr="00000000">
        <w:rPr>
          <w:b w:val="1"/>
          <w:rtl w:val="0"/>
        </w:rPr>
        <w:t xml:space="preserve">Tools &amp; Resources:</w:t>
      </w:r>
    </w:p>
    <w:p w:rsidR="00000000" w:rsidDel="00000000" w:rsidP="00000000" w:rsidRDefault="00000000" w:rsidRPr="00000000" w14:paraId="00000069">
      <w:pPr>
        <w:numPr>
          <w:ilvl w:val="0"/>
          <w:numId w:val="7"/>
        </w:numPr>
        <w:spacing w:after="240" w:before="240" w:lineRule="auto"/>
        <w:ind w:left="720" w:hanging="360"/>
      </w:pPr>
      <w:r w:rsidDel="00000000" w:rsidR="00000000" w:rsidRPr="00000000">
        <w:rPr>
          <w:rtl w:val="0"/>
        </w:rPr>
        <w:t xml:space="preserve">Visual Studio Code, Postman, MongoDB Atlas, GitHub, Canva (for wireframes), Google Sheets (for budget tracking)</w:t>
      </w:r>
    </w:p>
    <w:p w:rsidR="00000000" w:rsidDel="00000000" w:rsidP="00000000" w:rsidRDefault="00000000" w:rsidRPr="00000000" w14:paraId="0000006A">
      <w:pPr>
        <w:spacing w:after="240" w:before="240" w:lineRule="auto"/>
        <w:rPr>
          <w:b w:val="1"/>
        </w:rPr>
      </w:pPr>
      <w:r w:rsidDel="00000000" w:rsidR="00000000" w:rsidRPr="00000000">
        <w:rPr>
          <w:b w:val="1"/>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t xml:space="preserve">Challenges and Risk Mitigation:</w:t>
      </w:r>
    </w:p>
    <w:p w:rsidR="00000000" w:rsidDel="00000000" w:rsidP="00000000" w:rsidRDefault="00000000" w:rsidRPr="00000000" w14:paraId="0000006B">
      <w:pPr>
        <w:numPr>
          <w:ilvl w:val="0"/>
          <w:numId w:val="3"/>
        </w:numPr>
        <w:spacing w:after="0" w:afterAutospacing="0" w:before="240" w:lineRule="auto"/>
        <w:ind w:left="720" w:hanging="360"/>
      </w:pPr>
      <w:r w:rsidDel="00000000" w:rsidR="00000000" w:rsidRPr="00000000">
        <w:rPr>
          <w:b w:val="1"/>
          <w:rtl w:val="0"/>
        </w:rPr>
        <w:t xml:space="preserve">Data Privacy:</w:t>
      </w:r>
      <w:r w:rsidDel="00000000" w:rsidR="00000000" w:rsidRPr="00000000">
        <w:rPr>
          <w:rtl w:val="0"/>
        </w:rPr>
        <w:t xml:space="preserve"> Addressed using JWT, bcrypt, and CORS.</w:t>
      </w:r>
    </w:p>
    <w:p w:rsidR="00000000" w:rsidDel="00000000" w:rsidP="00000000" w:rsidRDefault="00000000" w:rsidRPr="00000000" w14:paraId="0000006C">
      <w:pPr>
        <w:numPr>
          <w:ilvl w:val="0"/>
          <w:numId w:val="3"/>
        </w:numPr>
        <w:spacing w:after="0" w:afterAutospacing="0" w:before="0" w:beforeAutospacing="0" w:lineRule="auto"/>
        <w:ind w:left="720" w:hanging="360"/>
      </w:pPr>
      <w:r w:rsidDel="00000000" w:rsidR="00000000" w:rsidRPr="00000000">
        <w:rPr>
          <w:b w:val="1"/>
          <w:rtl w:val="0"/>
        </w:rPr>
        <w:t xml:space="preserve">Excel Parsing:</w:t>
      </w:r>
      <w:r w:rsidDel="00000000" w:rsidR="00000000" w:rsidRPr="00000000">
        <w:rPr>
          <w:rtl w:val="0"/>
        </w:rPr>
        <w:t xml:space="preserve"> Managed using xlsx and multer, with MIME type filtering.</w:t>
      </w:r>
    </w:p>
    <w:p w:rsidR="00000000" w:rsidDel="00000000" w:rsidP="00000000" w:rsidRDefault="00000000" w:rsidRPr="00000000" w14:paraId="0000006D">
      <w:pPr>
        <w:numPr>
          <w:ilvl w:val="0"/>
          <w:numId w:val="3"/>
        </w:numPr>
        <w:spacing w:after="240" w:before="0" w:beforeAutospacing="0" w:lineRule="auto"/>
        <w:ind w:left="720" w:hanging="360"/>
      </w:pPr>
      <w:r w:rsidDel="00000000" w:rsidR="00000000" w:rsidRPr="00000000">
        <w:rPr>
          <w:b w:val="1"/>
          <w:rtl w:val="0"/>
        </w:rPr>
        <w:t xml:space="preserve">User Experience:</w:t>
      </w:r>
      <w:r w:rsidDel="00000000" w:rsidR="00000000" w:rsidRPr="00000000">
        <w:rPr>
          <w:rtl w:val="0"/>
        </w:rPr>
        <w:t xml:space="preserve"> Improved with Tailwind for responsiveness, react-hot-toast for feedback.</w:t>
      </w:r>
    </w:p>
    <w:p w:rsidR="00000000" w:rsidDel="00000000" w:rsidP="00000000" w:rsidRDefault="00000000" w:rsidRPr="00000000" w14:paraId="0000006E">
      <w:pPr>
        <w:spacing w:after="240" w:before="240" w:lineRule="auto"/>
        <w:rPr/>
      </w:pPr>
      <w:r w:rsidDel="00000000" w:rsidR="00000000" w:rsidRPr="00000000">
        <w:rPr>
          <w:b w:val="1"/>
          <w:rtl w:val="0"/>
        </w:rPr>
        <w:t xml:space="preserve">Outcome:</w:t>
      </w:r>
      <w:r w:rsidDel="00000000" w:rsidR="00000000" w:rsidRPr="00000000">
        <w:rPr>
          <w:rtl w:val="0"/>
        </w:rPr>
        <w:t xml:space="preserve"> The planning ensured that the Expense Tracker addressed the target users' pain points: lack of visualization, insecure platforms, and complex navigation. Through structured planning, milestone tracking, and use of modern technologies, the project was developed as a robust, user-friendly financial tool.</w:t>
      </w:r>
    </w:p>
    <w:p w:rsidR="00000000" w:rsidDel="00000000" w:rsidP="00000000" w:rsidRDefault="00000000" w:rsidRPr="00000000" w14:paraId="000000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