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8EA8" w14:textId="77777777" w:rsidR="00AD22A0" w:rsidRPr="00D36031" w:rsidRDefault="00AD22A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3603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D36031">
        <w:rPr>
          <w:rFonts w:ascii="TH SarabunPSK" w:hAnsi="TH SarabunPSK" w:cs="TH SarabunPSK" w:hint="cs"/>
          <w:b/>
          <w:bCs/>
          <w:sz w:val="36"/>
          <w:szCs w:val="36"/>
        </w:rPr>
        <w:t>2</w:t>
      </w:r>
    </w:p>
    <w:p w14:paraId="3DD8827F" w14:textId="47BAC79A" w:rsidR="00AD22A0" w:rsidRPr="00D36031" w:rsidRDefault="00AD22A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36031">
        <w:rPr>
          <w:rFonts w:ascii="TH SarabunPSK" w:hAnsi="TH SarabunPSK" w:cs="TH SarabunPSK" w:hint="cs"/>
          <w:b/>
          <w:bCs/>
          <w:sz w:val="36"/>
          <w:szCs w:val="36"/>
          <w:cs/>
        </w:rPr>
        <w:t>เอ</w:t>
      </w:r>
      <w:r w:rsidR="00EC3D20">
        <w:rPr>
          <w:rFonts w:ascii="TH SarabunPSK" w:hAnsi="TH SarabunPSK" w:cs="TH SarabunPSK" w:hint="cs"/>
          <w:b/>
          <w:bCs/>
          <w:sz w:val="36"/>
          <w:szCs w:val="36"/>
          <w:cs/>
        </w:rPr>
        <w:t>ก</w:t>
      </w:r>
      <w:r w:rsidRPr="00D36031">
        <w:rPr>
          <w:rFonts w:ascii="TH SarabunPSK" w:hAnsi="TH SarabunPSK" w:cs="TH SarabunPSK" w:hint="cs"/>
          <w:b/>
          <w:bCs/>
          <w:sz w:val="36"/>
          <w:szCs w:val="36"/>
          <w:cs/>
        </w:rPr>
        <w:t>สารและงานที่เกี่ยวข้อง</w:t>
      </w:r>
    </w:p>
    <w:p w14:paraId="36131635" w14:textId="77777777" w:rsidR="00AD22A0" w:rsidRPr="00D36031" w:rsidRDefault="00AD22A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547C174" w14:textId="77777777" w:rsidR="00AD22A0" w:rsidRPr="00D36031" w:rsidRDefault="00AD22A0">
      <w:pPr>
        <w:ind w:firstLine="720"/>
        <w:rPr>
          <w:rFonts w:ascii="TH SarabunPSK" w:hAnsi="TH SarabunPSK" w:cs="TH SarabunPSK"/>
          <w:sz w:val="32"/>
          <w:szCs w:val="32"/>
        </w:rPr>
      </w:pPr>
      <w:r w:rsidRPr="00D36031">
        <w:rPr>
          <w:rFonts w:ascii="TH SarabunPSK" w:hAnsi="TH SarabunPSK" w:cs="TH SarabunPSK" w:hint="cs"/>
          <w:sz w:val="32"/>
          <w:szCs w:val="32"/>
          <w:cs/>
        </w:rPr>
        <w:t>การศึกษาค้นคว</w:t>
      </w:r>
      <w:r w:rsidR="00AD208B" w:rsidRPr="00D36031">
        <w:rPr>
          <w:rFonts w:ascii="TH SarabunPSK" w:hAnsi="TH SarabunPSK" w:cs="TH SarabunPSK" w:hint="cs"/>
          <w:sz w:val="32"/>
          <w:szCs w:val="32"/>
          <w:cs/>
        </w:rPr>
        <w:t>้าครั้</w:t>
      </w:r>
      <w:r w:rsidRPr="00D36031">
        <w:rPr>
          <w:rFonts w:ascii="TH SarabunPSK" w:hAnsi="TH SarabunPSK" w:cs="TH SarabunPSK" w:hint="cs"/>
          <w:sz w:val="32"/>
          <w:szCs w:val="32"/>
          <w:cs/>
        </w:rPr>
        <w:t xml:space="preserve">งนี้  </w:t>
      </w:r>
      <w:r w:rsidR="00AD208B" w:rsidRPr="00D36031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6031">
        <w:rPr>
          <w:rFonts w:ascii="TH SarabunPSK" w:hAnsi="TH SarabunPSK" w:cs="TH SarabunPSK" w:hint="cs"/>
          <w:sz w:val="32"/>
          <w:szCs w:val="32"/>
          <w:cs/>
        </w:rPr>
        <w:t>คณะผู้ศึกษาค้นคว้าได้ศึกษาเอกสารและงานวิจัยที่เกี่ยวข้องโดยแยก</w:t>
      </w:r>
    </w:p>
    <w:p w14:paraId="7CD53C94" w14:textId="77777777" w:rsidR="00AD22A0" w:rsidRPr="00D36031" w:rsidRDefault="00C5519D">
      <w:pPr>
        <w:rPr>
          <w:rFonts w:ascii="TH SarabunPSK" w:hAnsi="TH SarabunPSK" w:cs="TH SarabunPSK"/>
          <w:sz w:val="32"/>
          <w:szCs w:val="32"/>
        </w:rPr>
      </w:pPr>
      <w:r w:rsidRPr="00D36031">
        <w:rPr>
          <w:rFonts w:ascii="TH SarabunPSK" w:hAnsi="TH SarabunPSK" w:cs="TH SarabunPSK" w:hint="cs"/>
          <w:sz w:val="32"/>
          <w:szCs w:val="32"/>
          <w:cs/>
        </w:rPr>
        <w:t>เป็นหัวข้อตามลำ</w:t>
      </w:r>
      <w:r w:rsidR="00AD22A0" w:rsidRPr="00D36031">
        <w:rPr>
          <w:rFonts w:ascii="TH SarabunPSK" w:hAnsi="TH SarabunPSK" w:cs="TH SarabunPSK" w:hint="cs"/>
          <w:sz w:val="32"/>
          <w:szCs w:val="32"/>
          <w:cs/>
        </w:rPr>
        <w:t>ดับต่อไปนี้</w:t>
      </w:r>
    </w:p>
    <w:p w14:paraId="1B81F7DF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>2.1 Pure sine wave</w:t>
      </w:r>
    </w:p>
    <w:p w14:paraId="640EF476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>2.2 Modified sine wave</w:t>
      </w:r>
    </w:p>
    <w:p w14:paraId="2CC53387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2.3 </w:t>
      </w:r>
      <w:bookmarkStart w:id="0" w:name="_Hlk60581645"/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>Power Factor Controller</w:t>
      </w:r>
      <w:bookmarkEnd w:id="0"/>
    </w:p>
    <w:p w14:paraId="245681A9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36"/>
          <w:szCs w:val="36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>2.4 Converter</w:t>
      </w:r>
    </w:p>
    <w:p w14:paraId="25B8EC0A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rPr>
          <w:rFonts w:ascii="TH SarabunPSK" w:eastAsia="TH SarabunPSK" w:hAnsi="TH SarabunPSK" w:cs="TH SarabunPSK"/>
          <w:color w:val="000000"/>
          <w:sz w:val="32"/>
          <w:szCs w:val="32"/>
          <w:cs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2.5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กรอบแนวความคิด </w:t>
      </w:r>
    </w:p>
    <w:p w14:paraId="42440596" w14:textId="77777777" w:rsidR="00D36031" w:rsidRPr="00D36031" w:rsidRDefault="00D36031" w:rsidP="00D36031">
      <w:pPr>
        <w:rPr>
          <w:rFonts w:ascii="TH SarabunPSK" w:hAnsi="TH SarabunPSK" w:cs="TH SarabunPSK"/>
          <w:sz w:val="16"/>
          <w:szCs w:val="16"/>
        </w:rPr>
      </w:pPr>
    </w:p>
    <w:p w14:paraId="4697300C" w14:textId="77777777" w:rsidR="00D36031" w:rsidRPr="00D36031" w:rsidRDefault="00D36031" w:rsidP="00D36031">
      <w:pPr>
        <w:rPr>
          <w:rFonts w:ascii="TH SarabunPSK" w:hAnsi="TH SarabunPSK" w:cs="TH SarabunPSK"/>
          <w:b/>
          <w:bCs/>
          <w:sz w:val="36"/>
          <w:szCs w:val="36"/>
        </w:rPr>
      </w:pPr>
      <w:r w:rsidRPr="00D36031">
        <w:rPr>
          <w:rFonts w:ascii="TH SarabunPSK" w:hAnsi="TH SarabunPSK" w:cs="TH SarabunPSK" w:hint="cs"/>
          <w:b/>
          <w:bCs/>
          <w:sz w:val="36"/>
          <w:szCs w:val="36"/>
        </w:rPr>
        <w:t>2.1</w:t>
      </w:r>
      <w:r w:rsidRPr="00D36031">
        <w:rPr>
          <w:rFonts w:ascii="TH SarabunPSK" w:hAnsi="TH SarabunPSK" w:cs="TH SarabunPSK" w:hint="cs"/>
          <w:b/>
          <w:bCs/>
        </w:rPr>
        <w:t xml:space="preserve"> </w:t>
      </w:r>
      <w:r w:rsidRPr="00D36031">
        <w:rPr>
          <w:rFonts w:ascii="TH SarabunPSK" w:hAnsi="TH SarabunPSK" w:cs="TH SarabunPSK" w:hint="cs"/>
          <w:b/>
          <w:bCs/>
          <w:sz w:val="36"/>
          <w:szCs w:val="36"/>
        </w:rPr>
        <w:t xml:space="preserve">Pure sine wave </w:t>
      </w:r>
    </w:p>
    <w:p w14:paraId="311B0D0F" w14:textId="77777777" w:rsidR="00D36031" w:rsidRPr="00685926" w:rsidRDefault="00D36031" w:rsidP="00D36031">
      <w:pPr>
        <w:ind w:firstLine="720"/>
        <w:rPr>
          <w:rFonts w:ascii="TH SarabunPSK" w:hAnsi="TH SarabunPSK" w:cs="TH SarabunPSK"/>
          <w:color w:val="000000"/>
          <w:sz w:val="14"/>
          <w:szCs w:val="14"/>
        </w:rPr>
      </w:pPr>
      <w:r w:rsidRPr="006859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สัญญาณไฟฟ้ากระแสสลับที่มีลูกคลื่นสัญญาณต่อเนื่อง ซึ่งได้จากเครื่องกำเนิดไฟฟ้ากระแสสลับ (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Generator)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หรือ ไดนาโม สัญญาณไฟฟ้าดังลูกคลื่นสีแดงตามรูป เป็นสัญญาณไฟฟ้ากระแสสลับที่ใช้ได้กับเครื่องใช้ไฟฟ้าได้ทุกประเภท</w:t>
      </w:r>
    </w:p>
    <w:p w14:paraId="75D0C3F9" w14:textId="77777777" w:rsidR="00D36031" w:rsidRPr="00D36031" w:rsidRDefault="00D36031" w:rsidP="00D36031">
      <w:pPr>
        <w:jc w:val="thaiDistribute"/>
        <w:rPr>
          <w:rFonts w:ascii="TH SarabunPSK" w:hAnsi="TH SarabunPSK" w:cs="TH SarabunPSK"/>
          <w:color w:val="000000"/>
          <w:sz w:val="16"/>
          <w:szCs w:val="16"/>
        </w:rPr>
      </w:pPr>
    </w:p>
    <w:p w14:paraId="64FB2B41" w14:textId="53B0C85B" w:rsidR="00D36031" w:rsidRPr="00D36031" w:rsidRDefault="00531DB7" w:rsidP="00D36031">
      <w:pPr>
        <w:jc w:val="center"/>
        <w:rPr>
          <w:rFonts w:ascii="TH SarabunPSK" w:hAnsi="TH SarabunPSK" w:cs="TH SarabunPSK"/>
          <w:color w:val="000000"/>
          <w:sz w:val="16"/>
          <w:szCs w:val="16"/>
        </w:rPr>
      </w:pPr>
      <w:r w:rsidRPr="00D36031">
        <w:rPr>
          <w:rFonts w:ascii="TH SarabunPSK" w:hAnsi="TH SarabunPSK" w:cs="TH SarabunPSK" w:hint="cs"/>
          <w:noProof/>
        </w:rPr>
        <w:drawing>
          <wp:inline distT="0" distB="0" distL="0" distR="0" wp14:anchorId="68CD3162" wp14:editId="0E50FAC3">
            <wp:extent cx="3267710" cy="164592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49F0" w14:textId="77777777" w:rsidR="00D36031" w:rsidRPr="00D36031" w:rsidRDefault="00D36031" w:rsidP="00D36031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 w:rsidRPr="00D36031">
        <w:rPr>
          <w:rFonts w:ascii="TH SarabunPSK" w:hAnsi="TH SarabunPSK" w:cs="TH SarabunPSK" w:hint="cs"/>
          <w:color w:val="000000"/>
          <w:sz w:val="32"/>
          <w:szCs w:val="32"/>
          <w:cs/>
        </w:rPr>
        <w:t>ภาพที่</w:t>
      </w:r>
      <w:r w:rsidRPr="00D36031">
        <w:rPr>
          <w:rFonts w:ascii="TH SarabunPSK" w:hAnsi="TH SarabunPSK" w:cs="TH SarabunPSK" w:hint="cs"/>
          <w:b/>
          <w:bCs/>
          <w:color w:val="000000"/>
          <w:sz w:val="40"/>
          <w:szCs w:val="40"/>
        </w:rPr>
        <w:t xml:space="preserve"> </w:t>
      </w:r>
      <w:r w:rsidRPr="00D36031">
        <w:rPr>
          <w:rFonts w:ascii="TH SarabunPSK" w:hAnsi="TH SarabunPSK" w:cs="TH SarabunPSK" w:hint="cs"/>
          <w:color w:val="000000"/>
          <w:sz w:val="32"/>
          <w:szCs w:val="32"/>
        </w:rPr>
        <w:t>2.1 Pure sine wave</w:t>
      </w:r>
    </w:p>
    <w:p w14:paraId="1C9C3031" w14:textId="77777777" w:rsidR="00D36031" w:rsidRPr="00D36031" w:rsidRDefault="00D36031" w:rsidP="00D36031">
      <w:pPr>
        <w:jc w:val="thaiDistribute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D36031">
        <w:rPr>
          <w:rFonts w:ascii="TH SarabunPSK" w:hAnsi="TH SarabunPSK" w:cs="TH SarabunPSK" w:hint="cs"/>
          <w:b/>
          <w:bCs/>
          <w:color w:val="000000"/>
          <w:sz w:val="36"/>
          <w:szCs w:val="36"/>
        </w:rPr>
        <w:t xml:space="preserve">2.2 Modified sine wave </w:t>
      </w:r>
    </w:p>
    <w:p w14:paraId="2EF17D87" w14:textId="77777777" w:rsidR="00D36031" w:rsidRPr="00685926" w:rsidRDefault="00D36031" w:rsidP="00D36031">
      <w:pPr>
        <w:ind w:firstLine="720"/>
        <w:jc w:val="thaiDistribute"/>
        <w:rPr>
          <w:rFonts w:ascii="TH SarabunPSK" w:eastAsia="TH SarabunPSK" w:hAnsi="TH SarabunPSK" w:cs="TH SarabunPSK"/>
          <w:color w:val="000000"/>
          <w:sz w:val="14"/>
          <w:szCs w:val="14"/>
        </w:rPr>
      </w:pPr>
      <w:r w:rsidRPr="0068592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สัญญาณไฟฟ้ากระแสสลับทีถูกสร้างขึ้นมาโดยขบวนการทางดิจิตอลเพื่อลดความสูญเสียในรูปของความร้อนที่เกิดในอุปกรณ์สารกึ่งตัวนำ และเพื่อลดวงจรให้มีขนาดเล็กลง โดยสัญญาณที่ได้จะมีแรงดันและความถี่เท่ากันกับสัญญาณ </w:t>
      </w:r>
      <w:r w:rsidRPr="00685926">
        <w:rPr>
          <w:rFonts w:ascii="TH SarabunPSK" w:hAnsi="TH SarabunPSK" w:cs="TH SarabunPSK" w:hint="cs"/>
          <w:color w:val="000000"/>
          <w:sz w:val="32"/>
          <w:szCs w:val="32"/>
        </w:rPr>
        <w:t xml:space="preserve">Pure sine wave </w:t>
      </w:r>
      <w:r w:rsidRPr="0068592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ดังรูปลูกคลื่นสีฟ้าแต่รูปคลื่นไม่มีความต่อเนื่อง ดังนั้นสัญญาณ </w:t>
      </w:r>
      <w:r w:rsidRPr="00685926">
        <w:rPr>
          <w:rFonts w:ascii="TH SarabunPSK" w:hAnsi="TH SarabunPSK" w:cs="TH SarabunPSK" w:hint="cs"/>
          <w:color w:val="000000"/>
          <w:sz w:val="32"/>
          <w:szCs w:val="32"/>
        </w:rPr>
        <w:t xml:space="preserve">Modified sine wave </w:t>
      </w:r>
      <w:r w:rsidRPr="00685926">
        <w:rPr>
          <w:rFonts w:ascii="TH SarabunPSK" w:hAnsi="TH SarabunPSK" w:cs="TH SarabunPSK" w:hint="cs"/>
          <w:color w:val="000000"/>
          <w:sz w:val="32"/>
          <w:szCs w:val="32"/>
          <w:cs/>
        </w:rPr>
        <w:t>จะใช้ได้ดีกับเครื่องใช้ไฟฟ้าที่มีระบบแปลงไฟเป็นไฟกระแสตรง เช่น ทีวี วิทยุ เครื่องเล่นวีดิโอ และ คอมพิวเตอร์ เป็นต้น แต่จะใช้ไม่ได้กับมอเตอร์ไฟฟ้า ประเภท อินดักชั่นมอเตอร์ เช่น พัดลม ปั๊มน้ำ เป็นต้น</w:t>
      </w:r>
    </w:p>
    <w:p w14:paraId="01696097" w14:textId="77777777" w:rsidR="00D36031" w:rsidRPr="00D36031" w:rsidRDefault="00D36031" w:rsidP="00D36031">
      <w:pPr>
        <w:ind w:firstLine="720"/>
        <w:jc w:val="thaiDistribute"/>
        <w:rPr>
          <w:rFonts w:ascii="TH SarabunPSK" w:eastAsia="TH SarabunPSK" w:hAnsi="TH SarabunPSK" w:cs="TH SarabunPSK"/>
          <w:color w:val="000000"/>
          <w:sz w:val="16"/>
          <w:szCs w:val="16"/>
        </w:rPr>
      </w:pPr>
    </w:p>
    <w:p w14:paraId="42AB2B57" w14:textId="77777777" w:rsidR="00D36031" w:rsidRPr="00D36031" w:rsidRDefault="00D36031" w:rsidP="00D36031">
      <w:pPr>
        <w:ind w:firstLine="720"/>
        <w:jc w:val="thaiDistribute"/>
        <w:rPr>
          <w:rFonts w:ascii="TH SarabunPSK" w:eastAsia="TH SarabunPSK" w:hAnsi="TH SarabunPSK" w:cs="TH SarabunPSK"/>
          <w:color w:val="000000"/>
          <w:sz w:val="16"/>
          <w:szCs w:val="16"/>
        </w:rPr>
      </w:pPr>
    </w:p>
    <w:p w14:paraId="3BAA8212" w14:textId="77777777" w:rsidR="00D36031" w:rsidRPr="00D36031" w:rsidRDefault="00D36031" w:rsidP="00D36031">
      <w:pPr>
        <w:ind w:firstLine="720"/>
        <w:jc w:val="thaiDistribute"/>
        <w:rPr>
          <w:rFonts w:ascii="TH SarabunPSK" w:eastAsia="TH SarabunPSK" w:hAnsi="TH SarabunPSK" w:cs="TH SarabunPSK"/>
          <w:color w:val="000000"/>
          <w:sz w:val="16"/>
          <w:szCs w:val="16"/>
        </w:rPr>
      </w:pPr>
    </w:p>
    <w:p w14:paraId="174CCD33" w14:textId="77777777" w:rsidR="00D36031" w:rsidRPr="00D36031" w:rsidRDefault="00D36031" w:rsidP="00D36031">
      <w:pPr>
        <w:ind w:firstLine="720"/>
        <w:jc w:val="thaiDistribute"/>
        <w:rPr>
          <w:rFonts w:ascii="TH SarabunPSK" w:eastAsia="TH SarabunPSK" w:hAnsi="TH SarabunPSK" w:cs="TH SarabunPSK"/>
          <w:color w:val="000000"/>
          <w:sz w:val="16"/>
          <w:szCs w:val="16"/>
        </w:rPr>
      </w:pPr>
    </w:p>
    <w:p w14:paraId="7868DD23" w14:textId="77777777" w:rsidR="00D36031" w:rsidRDefault="00D36031" w:rsidP="00D36031">
      <w:pPr>
        <w:ind w:firstLine="720"/>
        <w:jc w:val="thaiDistribute"/>
        <w:rPr>
          <w:rFonts w:ascii="TH SarabunPSK" w:eastAsia="TH SarabunPSK" w:hAnsi="TH SarabunPSK" w:cs="TH SarabunPSK"/>
          <w:color w:val="000000"/>
          <w:sz w:val="16"/>
          <w:szCs w:val="16"/>
        </w:rPr>
      </w:pPr>
    </w:p>
    <w:p w14:paraId="69F89015" w14:textId="77777777" w:rsidR="00685926" w:rsidRDefault="00685926" w:rsidP="00D36031">
      <w:pPr>
        <w:ind w:firstLine="720"/>
        <w:jc w:val="thaiDistribute"/>
        <w:rPr>
          <w:rFonts w:ascii="TH SarabunPSK" w:eastAsia="TH SarabunPSK" w:hAnsi="TH SarabunPSK" w:cs="TH SarabunPSK"/>
          <w:color w:val="000000"/>
          <w:sz w:val="16"/>
          <w:szCs w:val="16"/>
        </w:rPr>
      </w:pPr>
    </w:p>
    <w:p w14:paraId="7FBC65F1" w14:textId="77777777" w:rsidR="00685926" w:rsidRPr="00D36031" w:rsidRDefault="00685926" w:rsidP="00D36031">
      <w:pPr>
        <w:ind w:firstLine="720"/>
        <w:jc w:val="thaiDistribute"/>
        <w:rPr>
          <w:rFonts w:ascii="TH SarabunPSK" w:eastAsia="TH SarabunPSK" w:hAnsi="TH SarabunPSK" w:cs="TH SarabunPSK"/>
          <w:color w:val="000000"/>
          <w:sz w:val="16"/>
          <w:szCs w:val="16"/>
        </w:rPr>
      </w:pPr>
    </w:p>
    <w:p w14:paraId="799FD977" w14:textId="77777777" w:rsidR="00D36031" w:rsidRPr="00D36031" w:rsidRDefault="00D36031" w:rsidP="00D36031">
      <w:pPr>
        <w:autoSpaceDE w:val="0"/>
        <w:autoSpaceDN w:val="0"/>
        <w:adjustRightInd w:val="0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36031">
        <w:rPr>
          <w:rFonts w:ascii="TH SarabunPSK" w:eastAsia="Calibri" w:hAnsi="TH SarabunPSK" w:cs="TH SarabunPSK" w:hint="cs"/>
          <w:b/>
          <w:bCs/>
          <w:sz w:val="36"/>
          <w:szCs w:val="36"/>
        </w:rPr>
        <w:lastRenderedPageBreak/>
        <w:t>2.3 Power Factor Controller</w:t>
      </w:r>
    </w:p>
    <w:p w14:paraId="0466A172" w14:textId="77777777" w:rsidR="00D36031" w:rsidRPr="00D36031" w:rsidRDefault="00D36031" w:rsidP="00D36031">
      <w:pPr>
        <w:autoSpaceDE w:val="0"/>
        <w:autoSpaceDN w:val="0"/>
        <w:adjustRightInd w:val="0"/>
        <w:ind w:firstLine="720"/>
        <w:rPr>
          <w:rFonts w:ascii="TH SarabunPSK" w:eastAsia="Calibri" w:hAnsi="TH SarabunPSK" w:cs="TH SarabunPSK"/>
          <w:sz w:val="36"/>
          <w:szCs w:val="36"/>
        </w:rPr>
      </w:pPr>
      <w:r w:rsidRPr="00D36031">
        <w:rPr>
          <w:rFonts w:ascii="TH SarabunPSK" w:eastAsia="Calibri" w:hAnsi="TH SarabunPSK" w:cs="TH SarabunPSK" w:hint="cs"/>
          <w:sz w:val="32"/>
          <w:szCs w:val="32"/>
        </w:rPr>
        <w:t xml:space="preserve">Power Factor Controller </w:t>
      </w:r>
      <w:r w:rsidRPr="00D36031">
        <w:rPr>
          <w:rFonts w:ascii="TH SarabunPSK" w:eastAsia="Calibri" w:hAnsi="TH SarabunPSK" w:cs="TH SarabunPSK" w:hint="cs"/>
          <w:sz w:val="32"/>
          <w:szCs w:val="32"/>
          <w:cs/>
        </w:rPr>
        <w:t xml:space="preserve">หรือ </w:t>
      </w:r>
      <w:r w:rsidRPr="00D36031">
        <w:rPr>
          <w:rFonts w:ascii="TH SarabunPSK" w:eastAsia="Calibri" w:hAnsi="TH SarabunPSK" w:cs="TH SarabunPSK" w:hint="cs"/>
          <w:sz w:val="32"/>
          <w:szCs w:val="32"/>
        </w:rPr>
        <w:t xml:space="preserve">PFC </w:t>
      </w:r>
      <w:r w:rsidRPr="00D36031">
        <w:rPr>
          <w:rFonts w:ascii="TH SarabunPSK" w:eastAsia="Calibri" w:hAnsi="TH SarabunPSK" w:cs="TH SarabunPSK" w:hint="cs"/>
          <w:sz w:val="32"/>
          <w:szCs w:val="32"/>
          <w:cs/>
        </w:rPr>
        <w:t xml:space="preserve">เป็นอุปกรณ์ที่ใช้ในการประมวลผลว่าค่า </w:t>
      </w:r>
      <w:r w:rsidRPr="00D36031">
        <w:rPr>
          <w:rFonts w:ascii="TH SarabunPSK" w:eastAsia="Calibri" w:hAnsi="TH SarabunPSK" w:cs="TH SarabunPSK" w:hint="cs"/>
          <w:sz w:val="32"/>
          <w:szCs w:val="32"/>
        </w:rPr>
        <w:t xml:space="preserve">Power Factor </w:t>
      </w:r>
      <w:r w:rsidRPr="00D36031">
        <w:rPr>
          <w:rFonts w:ascii="TH SarabunPSK" w:eastAsia="Calibri" w:hAnsi="TH SarabunPSK" w:cs="TH SarabunPSK" w:hint="cs"/>
          <w:sz w:val="32"/>
          <w:szCs w:val="32"/>
          <w:cs/>
        </w:rPr>
        <w:t xml:space="preserve">ว่าเป็นไปตามที่กำหนดไว้หรือไม่ ซึ่งค่า </w:t>
      </w:r>
      <w:r w:rsidRPr="00D36031">
        <w:rPr>
          <w:rFonts w:ascii="TH SarabunPSK" w:eastAsia="Calibri" w:hAnsi="TH SarabunPSK" w:cs="TH SarabunPSK" w:hint="cs"/>
          <w:sz w:val="32"/>
          <w:szCs w:val="32"/>
        </w:rPr>
        <w:t xml:space="preserve">Power Factor </w:t>
      </w:r>
      <w:r w:rsidRPr="00D36031">
        <w:rPr>
          <w:rFonts w:ascii="TH SarabunPSK" w:eastAsia="Calibri" w:hAnsi="TH SarabunPSK" w:cs="TH SarabunPSK" w:hint="cs"/>
          <w:sz w:val="32"/>
          <w:szCs w:val="32"/>
          <w:cs/>
        </w:rPr>
        <w:t xml:space="preserve">คือค่าประสิทธิภาพทางไฟฟ้า โดยปกติแล้ว ประสิทธิภาพทางไฟฟ้าที่ดีคือ </w:t>
      </w:r>
      <w:r w:rsidRPr="00D36031">
        <w:rPr>
          <w:rFonts w:ascii="TH SarabunPSK" w:eastAsia="Calibri" w:hAnsi="TH SarabunPSK" w:cs="TH SarabunPSK" w:hint="cs"/>
          <w:sz w:val="32"/>
          <w:szCs w:val="32"/>
        </w:rPr>
        <w:t xml:space="preserve">kW/kVA = </w:t>
      </w:r>
      <w:r w:rsidRPr="00D36031">
        <w:rPr>
          <w:rFonts w:ascii="TH SarabunPSK" w:eastAsia="Calibri" w:hAnsi="TH SarabunPSK" w:cs="TH SarabunPSK" w:hint="cs"/>
          <w:sz w:val="32"/>
          <w:szCs w:val="32"/>
          <w:cs/>
        </w:rPr>
        <w:t xml:space="preserve">1 แต่เมื่อมีการใช้งานไฟฟ้ามากเกินไป จะทำให้ค่าประสิทธิภาพทางไฟฟ้าลดลง ซึ่งอุปกรณ์ </w:t>
      </w:r>
      <w:r w:rsidRPr="00D36031">
        <w:rPr>
          <w:rFonts w:ascii="TH SarabunPSK" w:eastAsia="Calibri" w:hAnsi="TH SarabunPSK" w:cs="TH SarabunPSK" w:hint="cs"/>
          <w:sz w:val="32"/>
          <w:szCs w:val="32"/>
        </w:rPr>
        <w:t xml:space="preserve">Power Factor Controller </w:t>
      </w:r>
      <w:r w:rsidRPr="00D36031">
        <w:rPr>
          <w:rFonts w:ascii="TH SarabunPSK" w:eastAsia="Calibri" w:hAnsi="TH SarabunPSK" w:cs="TH SarabunPSK" w:hint="cs"/>
          <w:sz w:val="32"/>
          <w:szCs w:val="32"/>
          <w:cs/>
        </w:rPr>
        <w:t xml:space="preserve">จะช่วยสั่งให้ </w:t>
      </w:r>
      <w:r w:rsidRPr="00D36031">
        <w:rPr>
          <w:rFonts w:ascii="TH SarabunPSK" w:eastAsia="Calibri" w:hAnsi="TH SarabunPSK" w:cs="TH SarabunPSK" w:hint="cs"/>
          <w:sz w:val="32"/>
          <w:szCs w:val="32"/>
        </w:rPr>
        <w:t xml:space="preserve">Capacitor Bank </w:t>
      </w:r>
      <w:r w:rsidRPr="00D36031">
        <w:rPr>
          <w:rFonts w:ascii="TH SarabunPSK" w:eastAsia="Calibri" w:hAnsi="TH SarabunPSK" w:cs="TH SarabunPSK" w:hint="cs"/>
          <w:sz w:val="32"/>
          <w:szCs w:val="32"/>
          <w:cs/>
        </w:rPr>
        <w:t>ทำงานจ่ายไฟในส่วนที่เกิน โดยปกติแล้วการใช้งานไฟฟ้าในโรงงานมักจะไม่คงที่ เนื่องจากมีการเกิดโหลดไฟฟ้าซึ่งเกิดจากเนื่องจากโหลดไฟฟ้า ดังนั้นการติดตั้งคาปาซิเตอร์เพื่อปรับปรุงค่าตัวประกอบกำลังไฟฟ้า (</w:t>
      </w:r>
      <w:r w:rsidRPr="00D36031">
        <w:rPr>
          <w:rFonts w:ascii="TH SarabunPSK" w:eastAsia="Calibri" w:hAnsi="TH SarabunPSK" w:cs="TH SarabunPSK" w:hint="cs"/>
          <w:sz w:val="32"/>
          <w:szCs w:val="32"/>
        </w:rPr>
        <w:t xml:space="preserve">Power Factor) </w:t>
      </w:r>
      <w:r w:rsidRPr="00D36031">
        <w:rPr>
          <w:rFonts w:ascii="TH SarabunPSK" w:eastAsia="Calibri" w:hAnsi="TH SarabunPSK" w:cs="TH SarabunPSK" w:hint="cs"/>
          <w:sz w:val="32"/>
          <w:szCs w:val="32"/>
          <w:cs/>
        </w:rPr>
        <w:t xml:space="preserve">จึงจำเป็นอย่างยิ่งที่จะต้องมีระบบควบคุมเพื่อใช้ในการควบคุมการตัดต่อคาปาซิเตอร์ให้เหมาะสมกับโหลด เพื่อเพิ่มคุณภาพของไฟให้ดีขึ้น และไม่โดยปรับค่า </w:t>
      </w:r>
      <w:r w:rsidRPr="00D36031">
        <w:rPr>
          <w:rFonts w:ascii="TH SarabunPSK" w:eastAsia="Calibri" w:hAnsi="TH SarabunPSK" w:cs="TH SarabunPSK" w:hint="cs"/>
          <w:sz w:val="32"/>
          <w:szCs w:val="32"/>
        </w:rPr>
        <w:t xml:space="preserve">PF </w:t>
      </w:r>
      <w:r w:rsidRPr="00D36031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จากการไฟฟ้า โดยตัวควบคุมตัวนั้นเรียกว่า </w:t>
      </w:r>
      <w:r w:rsidRPr="00D36031">
        <w:rPr>
          <w:rFonts w:ascii="TH SarabunPSK" w:eastAsia="Calibri" w:hAnsi="TH SarabunPSK" w:cs="TH SarabunPSK" w:hint="cs"/>
          <w:sz w:val="32"/>
          <w:szCs w:val="32"/>
        </w:rPr>
        <w:t>Power Factor Controller</w:t>
      </w:r>
    </w:p>
    <w:p w14:paraId="704C4596" w14:textId="471C3EF5" w:rsidR="00D36031" w:rsidRPr="00D36031" w:rsidRDefault="00531DB7" w:rsidP="00D36031">
      <w:pPr>
        <w:autoSpaceDE w:val="0"/>
        <w:autoSpaceDN w:val="0"/>
        <w:adjustRightInd w:val="0"/>
        <w:ind w:firstLine="720"/>
        <w:jc w:val="center"/>
        <w:rPr>
          <w:rFonts w:ascii="TH SarabunPSK" w:eastAsia="Calibri" w:hAnsi="TH SarabunPSK" w:cs="TH SarabunPSK"/>
          <w:sz w:val="36"/>
          <w:szCs w:val="36"/>
        </w:rPr>
      </w:pPr>
      <w:r w:rsidRPr="00D36031">
        <w:rPr>
          <w:rFonts w:ascii="TH SarabunPSK" w:hAnsi="TH SarabunPSK" w:cs="TH SarabunPSK" w:hint="cs"/>
          <w:noProof/>
        </w:rPr>
        <w:drawing>
          <wp:inline distT="0" distB="0" distL="0" distR="0" wp14:anchorId="22EC789C" wp14:editId="1DD9C9B7">
            <wp:extent cx="3260090" cy="1399540"/>
            <wp:effectExtent l="0" t="0" r="0" b="0"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8E05" w14:textId="77777777" w:rsidR="00D36031" w:rsidRPr="00D36031" w:rsidRDefault="00D36031" w:rsidP="00D36031">
      <w:pPr>
        <w:autoSpaceDE w:val="0"/>
        <w:autoSpaceDN w:val="0"/>
        <w:adjustRightInd w:val="0"/>
        <w:ind w:firstLine="720"/>
        <w:jc w:val="center"/>
        <w:rPr>
          <w:rFonts w:ascii="TH SarabunPSK" w:eastAsia="Calibri" w:hAnsi="TH SarabunPSK" w:cs="TH SarabunPSK"/>
          <w:sz w:val="36"/>
          <w:szCs w:val="36"/>
        </w:rPr>
      </w:pPr>
      <w:r w:rsidRPr="00D36031">
        <w:rPr>
          <w:rFonts w:ascii="TH SarabunPSK" w:eastAsia="Calibri" w:hAnsi="TH SarabunPSK" w:cs="TH SarabunPSK" w:hint="cs"/>
          <w:sz w:val="36"/>
          <w:szCs w:val="36"/>
          <w:cs/>
        </w:rPr>
        <w:t xml:space="preserve">ภาพที่ </w:t>
      </w:r>
      <w:r w:rsidRPr="00D36031">
        <w:rPr>
          <w:rFonts w:ascii="TH SarabunPSK" w:eastAsia="Calibri" w:hAnsi="TH SarabunPSK" w:cs="TH SarabunPSK" w:hint="cs"/>
          <w:sz w:val="36"/>
          <w:szCs w:val="36"/>
        </w:rPr>
        <w:t>2.2 Power Factor Controller</w:t>
      </w:r>
    </w:p>
    <w:p w14:paraId="3153197A" w14:textId="77777777" w:rsidR="00D36031" w:rsidRPr="00D36031" w:rsidRDefault="00D36031" w:rsidP="00D36031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36031">
        <w:rPr>
          <w:rFonts w:ascii="TH SarabunPSK" w:hAnsi="TH SarabunPSK" w:cs="TH SarabunPSK" w:hint="cs"/>
          <w:b/>
          <w:bCs/>
          <w:sz w:val="36"/>
          <w:szCs w:val="36"/>
        </w:rPr>
        <w:t>2</w:t>
      </w:r>
      <w:r w:rsidRPr="00D36031">
        <w:rPr>
          <w:rFonts w:ascii="TH SarabunPSK" w:hAnsi="TH SarabunPSK" w:cs="TH SarabunPSK" w:hint="cs"/>
          <w:b/>
          <w:bCs/>
          <w:sz w:val="40"/>
          <w:szCs w:val="40"/>
        </w:rPr>
        <w:t>.</w:t>
      </w:r>
      <w:r w:rsidRPr="00D36031">
        <w:rPr>
          <w:rFonts w:ascii="TH SarabunPSK" w:hAnsi="TH SarabunPSK" w:cs="TH SarabunPSK" w:hint="cs"/>
          <w:b/>
          <w:bCs/>
          <w:sz w:val="36"/>
          <w:szCs w:val="36"/>
        </w:rPr>
        <w:t>4</w:t>
      </w:r>
      <w:r w:rsidRPr="00D3603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6031">
        <w:rPr>
          <w:rFonts w:ascii="TH SarabunPSK" w:hAnsi="TH SarabunPSK" w:cs="TH SarabunPSK" w:hint="cs"/>
          <w:b/>
          <w:bCs/>
          <w:sz w:val="36"/>
          <w:szCs w:val="36"/>
        </w:rPr>
        <w:t>Converter</w:t>
      </w:r>
    </w:p>
    <w:p w14:paraId="5C0537FB" w14:textId="77777777" w:rsidR="00685926" w:rsidRPr="00685926" w:rsidRDefault="00D36031" w:rsidP="0068592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85926">
        <w:rPr>
          <w:rFonts w:ascii="TH SarabunPSK" w:hAnsi="TH SarabunPSK" w:cs="TH SarabunPSK" w:hint="cs"/>
          <w:sz w:val="32"/>
          <w:szCs w:val="32"/>
          <w:cs/>
        </w:rPr>
        <w:t xml:space="preserve">อุปกรณ์แปลงสัญญาณหรือตัวแปลงสัญญาณ หรือบางครั้งอาจจะได้ยินกันในชื่อเรียกต่างๆ มากมาย เช่น 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Transmitter, Signal Transmitter, Pulse isolator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เป็นต้น โดยอุปกรณ์เหล่านี้มีหน้าที่แปลงสัญญาณต่างๆ ไม่ว่าจะเป็น อุณหภูมิ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ไฟกระแสตรง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ไฟกระแสสลับ ให้เป็นสัญญาณมาตรฐาน เช่น 4…20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mA,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0…10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VDC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สัญญาณมาตรฐานเป็นสัญญาณที่ถูกกำหนดขึ้นเพื่อให้ผู้ผลิตอุปกรณ์ควบคุมได้ยึดถือเป็นมาตรฐานในการออกแบบอุปกรณ์ทำให้อุปกรณ์ต่างๆ สามารถใช้งานร่วมกันได้ โดยสัญญาณมาตรฐานที่ใช้กันจะแบ่งเป็น 2 ประเภท</w:t>
      </w:r>
    </w:p>
    <w:p w14:paraId="4F419025" w14:textId="77777777" w:rsidR="00D36031" w:rsidRPr="00685926" w:rsidRDefault="00D36031" w:rsidP="00D360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85926">
        <w:rPr>
          <w:rFonts w:ascii="TH SarabunPSK" w:hAnsi="TH SarabunPSK" w:cs="TH SarabunPSK" w:hint="cs"/>
          <w:sz w:val="32"/>
          <w:szCs w:val="32"/>
          <w:cs/>
        </w:rPr>
        <w:t>สัญญาณกระแสไฟฟ้ามาตรฐานเป็นการส่งสัญญาณในรูปของกระแสตรง (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DC Current)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โดยมาตรฐานที่ได้ยินกันบ่อยๆ ได้แก่ 4-20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mA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หมายความว่าเมื่อวัดค่าเป็น 0% จะเท่ากับกระแส 4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mA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และหากวัดค่าได้เป็น 100% เท่ากับกระแส 20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mA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การส่งสัญญาณในรูปแบบนี้สามารถส่งสัญญาณได้ในระยะไกล การเกิดสัญญาณรบกวนน้อย</w:t>
      </w:r>
    </w:p>
    <w:p w14:paraId="2143ADDD" w14:textId="77777777" w:rsidR="00D36031" w:rsidRPr="00685926" w:rsidRDefault="00D36031" w:rsidP="00D360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85926">
        <w:rPr>
          <w:rFonts w:ascii="TH SarabunPSK" w:hAnsi="TH SarabunPSK" w:cs="TH SarabunPSK" w:hint="cs"/>
          <w:sz w:val="32"/>
          <w:szCs w:val="32"/>
          <w:cs/>
        </w:rPr>
        <w:t>สัญญาณแรงดันไฟฟ้ามาตรฐานเป็นการส่งสัญญาณในรูปของแรงดันไฟฟ้า (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DC Voltage)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เช่น 0-10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V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หมายความว่า เมื่อค่าวัดเป็น 0% ก็จะเท่ากับแรงดัน 0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V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และค่าวัดเป็น 100% จะมีค่าเท่ากับ 10</w:t>
      </w:r>
      <w:r w:rsidRPr="00685926">
        <w:rPr>
          <w:rFonts w:ascii="TH SarabunPSK" w:hAnsi="TH SarabunPSK" w:cs="TH SarabunPSK" w:hint="cs"/>
          <w:sz w:val="32"/>
          <w:szCs w:val="32"/>
        </w:rPr>
        <w:t xml:space="preserve">V </w:t>
      </w:r>
      <w:r w:rsidRPr="00685926">
        <w:rPr>
          <w:rFonts w:ascii="TH SarabunPSK" w:hAnsi="TH SarabunPSK" w:cs="TH SarabunPSK" w:hint="cs"/>
          <w:sz w:val="32"/>
          <w:szCs w:val="32"/>
          <w:cs/>
        </w:rPr>
        <w:t>สัญญาณมาตรฐานแรงดันนี้จะเหมาะกับการส่งสัญญาณในระยะใกล้ๆ เนื่องจากจะเกิดสัญญาณรบกวนได้ง่ายกว่าแบบกระแส</w:t>
      </w:r>
    </w:p>
    <w:p w14:paraId="3C71C9A2" w14:textId="77777777" w:rsidR="00D36031" w:rsidRPr="00685926" w:rsidRDefault="00D36031" w:rsidP="00D360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451173A" w14:textId="094680EC" w:rsidR="00D36031" w:rsidRPr="00D36031" w:rsidRDefault="00531DB7" w:rsidP="00D36031">
      <w:pPr>
        <w:ind w:firstLine="720"/>
        <w:jc w:val="thaiDistribute"/>
        <w:rPr>
          <w:rFonts w:ascii="TH SarabunPSK" w:hAnsi="TH SarabunPSK" w:cs="TH SarabunPSK"/>
        </w:rPr>
      </w:pPr>
      <w:r w:rsidRPr="00685926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5A4C38A" wp14:editId="35B8B00C">
                <wp:simplePos x="0" y="0"/>
                <wp:positionH relativeFrom="column">
                  <wp:posOffset>5729605</wp:posOffset>
                </wp:positionH>
                <wp:positionV relativeFrom="paragraph">
                  <wp:posOffset>-362585</wp:posOffset>
                </wp:positionV>
                <wp:extent cx="272415" cy="276225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B8CCE" w14:textId="77777777" w:rsidR="00D36031" w:rsidRDefault="00D36031" w:rsidP="00D360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4C38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51.15pt;margin-top:-28.55pt;width:21.45pt;height:21.75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" strokecolor="window">
                <v:textbox style="mso-fit-shape-to-text:t">
                  <w:txbxContent>
                    <w:p w14:paraId="2E5B8CCE" w14:textId="77777777" w:rsidR="00D36031" w:rsidRDefault="00D36031" w:rsidP="00D36031"/>
                  </w:txbxContent>
                </v:textbox>
                <w10:wrap type="square"/>
              </v:shape>
            </w:pict>
          </mc:Fallback>
        </mc:AlternateContent>
      </w:r>
      <w:r w:rsidR="00D36031" w:rsidRPr="00685926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D36031" w:rsidRPr="00685926">
        <w:rPr>
          <w:rFonts w:ascii="TH SarabunPSK" w:hAnsi="TH SarabunPSK" w:cs="TH SarabunPSK" w:hint="cs"/>
          <w:sz w:val="32"/>
          <w:szCs w:val="32"/>
        </w:rPr>
        <w:t xml:space="preserve">Converter </w:t>
      </w:r>
      <w:r w:rsidR="00D36031" w:rsidRPr="00685926">
        <w:rPr>
          <w:rFonts w:ascii="TH SarabunPSK" w:hAnsi="TH SarabunPSK" w:cs="TH SarabunPSK" w:hint="cs"/>
          <w:sz w:val="32"/>
          <w:szCs w:val="32"/>
          <w:cs/>
        </w:rPr>
        <w:t xml:space="preserve">ที่เราเห็นใช้ๆ กันนั้นมีด้วยกันหลายประเภทไม่ว่าจะเป็น </w:t>
      </w:r>
      <w:r w:rsidR="00D36031" w:rsidRPr="00685926">
        <w:rPr>
          <w:rFonts w:ascii="TH SarabunPSK" w:hAnsi="TH SarabunPSK" w:cs="TH SarabunPSK" w:hint="cs"/>
          <w:sz w:val="32"/>
          <w:szCs w:val="32"/>
        </w:rPr>
        <w:t xml:space="preserve">Voltage Converter, Current Converter, Temperature Converter, Universal transmitter, Programmable transmitter </w:t>
      </w:r>
      <w:r w:rsidR="00D36031" w:rsidRPr="00685926">
        <w:rPr>
          <w:rFonts w:ascii="TH SarabunPSK" w:hAnsi="TH SarabunPSK" w:cs="TH SarabunPSK" w:hint="cs"/>
          <w:sz w:val="32"/>
          <w:szCs w:val="32"/>
          <w:cs/>
        </w:rPr>
        <w:t>แต่ละประเภทก็จะเหมาะกับการใช้งานที่แตกต่างกันไป</w:t>
      </w:r>
    </w:p>
    <w:p w14:paraId="65F501EE" w14:textId="4CCE8FB6" w:rsidR="00D36031" w:rsidRPr="00D36031" w:rsidRDefault="00531DB7" w:rsidP="00D360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36031">
        <w:rPr>
          <w:rFonts w:ascii="TH SarabunPSK" w:hAnsi="TH SarabunPSK" w:cs="TH SarabunPSK" w:hint="cs"/>
          <w:noProof/>
        </w:rPr>
        <w:drawing>
          <wp:inline distT="0" distB="0" distL="0" distR="0" wp14:anchorId="64DBC3C0" wp14:editId="299824F5">
            <wp:extent cx="4476750" cy="1868805"/>
            <wp:effectExtent l="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FD07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rFonts w:ascii="TH SarabunPSK" w:eastAsia="TH SarabunPSK" w:hAnsi="TH SarabunPSK" w:cs="TH SarabunPSK"/>
          <w:b/>
          <w:bCs/>
          <w:color w:val="000000"/>
          <w:sz w:val="36"/>
          <w:szCs w:val="36"/>
        </w:rPr>
      </w:pPr>
      <w:r w:rsidRPr="00D36031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Pr="00D36031">
        <w:rPr>
          <w:rFonts w:ascii="TH SarabunPSK" w:hAnsi="TH SarabunPSK" w:cs="TH SarabunPSK" w:hint="cs"/>
          <w:sz w:val="32"/>
          <w:szCs w:val="32"/>
        </w:rPr>
        <w:t>2.3 Converter</w:t>
      </w:r>
    </w:p>
    <w:p w14:paraId="6192A8CB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PSK" w:eastAsia="TH SarabunPSK" w:hAnsi="TH SarabunPSK" w:cs="TH SarabunPSK"/>
          <w:color w:val="000000"/>
          <w:sz w:val="36"/>
          <w:szCs w:val="36"/>
        </w:rPr>
      </w:pPr>
      <w:r w:rsidRPr="00D36031">
        <w:rPr>
          <w:rFonts w:ascii="TH SarabunPSK" w:eastAsia="TH SarabunPSK" w:hAnsi="TH SarabunPSK" w:cs="TH SarabunPSK" w:hint="cs"/>
          <w:b/>
          <w:bCs/>
          <w:color w:val="000000"/>
          <w:sz w:val="36"/>
          <w:szCs w:val="36"/>
          <w:cs/>
        </w:rPr>
        <w:t>ความพึงพอใจ</w:t>
      </w:r>
    </w:p>
    <w:p w14:paraId="526256E0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เนื่องจากความพึงพอใจของบุคคลเกี่ยวข้องกับความต้องการและแรงจูงใจ ดังนั้นผู้วิจัยจึงนำเสนอแนวทฤษฎีที่เกี่ยวข้องดังนี้ </w:t>
      </w:r>
    </w:p>
    <w:p w14:paraId="21ABB521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both"/>
        <w:rPr>
          <w:rFonts w:ascii="TH SarabunPSK" w:eastAsia="TH SarabunPSK" w:hAnsi="TH SarabunPSK" w:cs="TH SarabunPSK"/>
          <w:bCs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b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b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bCs/>
          <w:color w:val="000000"/>
          <w:sz w:val="32"/>
          <w:szCs w:val="32"/>
        </w:rPr>
        <w:t xml:space="preserve">2.4.1 </w:t>
      </w:r>
      <w:r w:rsidRPr="00D36031">
        <w:rPr>
          <w:rFonts w:ascii="TH SarabunPSK" w:eastAsia="TH SarabunPSK" w:hAnsi="TH SarabunPSK" w:cs="TH SarabunPSK" w:hint="cs"/>
          <w:bCs/>
          <w:color w:val="000000"/>
          <w:sz w:val="32"/>
          <w:szCs w:val="32"/>
          <w:cs/>
        </w:rPr>
        <w:t xml:space="preserve">ความหมายของความพึงพอใจ </w:t>
      </w:r>
    </w:p>
    <w:p w14:paraId="53508017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นักวิชาการได้ทำการศึกษาค้นคว้าและได้ให้ความหมายของความพึงพอใจ ซึ่งมี ความหมายใกล้เคียงกัน ดังนี้ </w:t>
      </w:r>
    </w:p>
    <w:p w14:paraId="524EC8AC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จันทร์ทิพย์ ว่องประเสริฐ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( 2542 : 21)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ได้ให้ความหมายเกี่ยวกับความพึงพอใจว่าเป็นผลรวมทางจิตวิทยา สรีรวิทยาและสิ่งแวดล้อม ซึ่งจะทำให้ผู้ทำงานในหน่วยงานนั้นพูดได้อย่างจริงใจว่าเขาพอใจในการทำงาน </w:t>
      </w:r>
    </w:p>
    <w:p w14:paraId="337551EA" w14:textId="49F91960" w:rsidR="00D36031" w:rsidRPr="00D36031" w:rsidRDefault="00531DB7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CEE8D47" wp14:editId="47A96E4B">
                <wp:simplePos x="0" y="0"/>
                <wp:positionH relativeFrom="column">
                  <wp:posOffset>5470525</wp:posOffset>
                </wp:positionH>
                <wp:positionV relativeFrom="paragraph">
                  <wp:posOffset>-542925</wp:posOffset>
                </wp:positionV>
                <wp:extent cx="340360" cy="35877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94031" w14:textId="77777777" w:rsidR="00D36031" w:rsidRPr="0024485E" w:rsidRDefault="00D36031" w:rsidP="00D3603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8D47" id="Text Box 16" o:spid="_x0000_s1027" type="#_x0000_t202" style="position:absolute;left:0;text-align:left;margin-left:430.75pt;margin-top:-42.75pt;width:26.8pt;height:28.2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" stroked="f">
                <v:textbox>
                  <w:txbxContent>
                    <w:p w14:paraId="67C94031" w14:textId="77777777" w:rsidR="00D36031" w:rsidRPr="0024485E" w:rsidRDefault="00D36031" w:rsidP="00D3603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สตร้าสและเชเลส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(Struss, George A. and Leonard R. Sayless. 1960 : 119-121)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ให้ </w:t>
      </w:r>
    </w:p>
    <w:p w14:paraId="36D45945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ความหมายของความพึงพอใจในการทำงานว่า หมายถึง ความรู้สึกพึงพอใจในงานที่ทำ และเต็มใจที่จะปฏิบัติงานนั้นให้สำเร็จตามวัตถุประสงค์ขององค์การ บุคคนจะรู้สึกพอใจในงานที่ทำเมื่องานนั้นได้ให้ผลประโยชน์ตอบแทนทั้งด้านวัตถุและจิตใจ สามารถตอบสนองความต้องการขั้นพื้นฐานของผู้ปฏิบัติงานได้ </w:t>
      </w:r>
    </w:p>
    <w:p w14:paraId="0B718F0D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ราชบัณฑิตยสถาน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(2538 : 360)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ให้ความหมายคำว่า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>“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พอใจ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”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“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พึงใจ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”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ไว้ในพจนานุกรมฉบับราชบัณฑิตยสถานว่า พอใจ หมายถึง สมใจ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,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ชอบใจ และ พึงใจ หมายถึง พอใจ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, </w:t>
      </w:r>
    </w:p>
    <w:p w14:paraId="1E89972D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ชอบใจ </w:t>
      </w:r>
    </w:p>
    <w:p w14:paraId="1F796EB1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ปรียาพร วงศ์อนุตรโรจน์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(2535 : 143)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สรุปว่า ความพึงพอใจเป็นความรู้สึกรวมของบุคคลที่มีต่อการทำงานในทางบวก เป็นความสุขของบุคคลที่เกิดจากการปฏิบัติงานและได้รับ ผลตอบแทนคือผลที่เป็นความพึงพอใจที่ทำให้บุคคลเกิดความรู้สึกกระตือรือร้น มีความมุ่งมั่นที่จะทำงานมีขวัญกำลังใจ สิ่งเหล่านี้จะมีผลต่อประสิทธิภาพ และประสิทธิผลของการทำงาน รวมทั้งการส่งผลต่อความสำเร็จ และเป็นไปตามเป้าหมายขององค์กร </w:t>
      </w:r>
    </w:p>
    <w:p w14:paraId="109851DF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3E899C1F" w14:textId="3FDF597A" w:rsidR="00D36031" w:rsidRPr="00D36031" w:rsidRDefault="00531DB7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hAnsi="TH SarabunPSK" w:cs="TH SarabunPSK" w:hint="c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6AEB847" wp14:editId="5CB8FD6E">
                <wp:simplePos x="0" y="0"/>
                <wp:positionH relativeFrom="column">
                  <wp:posOffset>5729605</wp:posOffset>
                </wp:positionH>
                <wp:positionV relativeFrom="paragraph">
                  <wp:posOffset>-360045</wp:posOffset>
                </wp:positionV>
                <wp:extent cx="272415" cy="27622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4EEA1" w14:textId="77777777" w:rsidR="00D36031" w:rsidRDefault="00D36031" w:rsidP="00D360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EB847" id="Text Box 15" o:spid="_x0000_s1028" type="#_x0000_t202" style="position:absolute;left:0;text-align:left;margin-left:451.15pt;margin-top:-28.35pt;width:21.45pt;height:21.75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" strokecolor="window">
                <v:textbox style="mso-fit-shape-to-text:t">
                  <w:txbxContent>
                    <w:p w14:paraId="4254EEA1" w14:textId="77777777" w:rsidR="00D36031" w:rsidRDefault="00D36031" w:rsidP="00D36031"/>
                  </w:txbxContent>
                </v:textbox>
                <w10:wrap type="square"/>
              </v:shape>
            </w:pict>
          </mc:Fallback>
        </mc:AlternateConten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กรรณิการ์ จันทร์แก้ว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(2538 : 21)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กล่าวว่า ความพึงพอใจเป็นความรู้สึกที่เกิดขึ้น เมื่อได้รับความสำเร็จตามความมุ่งหมาย เป็นความรู้สึกครั้งสุดท้าย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(End state in feeling)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มีความสุข เมื่อ</w:t>
      </w:r>
    </w:p>
    <w:p w14:paraId="40372F5F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คนเราได้รับผลสำเร็จตามวัตถุประสงค์ </w:t>
      </w:r>
    </w:p>
    <w:p w14:paraId="20212EBF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กิติมา ปรีดีดิลก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(2542 : 321)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กล่าวว่า ความพึงพอใจหมายถึง ความรู้สึกชอบหรือพอใจที่มีต่อองค์ประกอบ และสิ่งจูงใจในด้านต่างๆ ของงาน และเขาได้รับการตอบสนองตามความต้องการ </w:t>
      </w:r>
    </w:p>
    <w:p w14:paraId="340B2A0F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สรุป จากทรรศนะของนักวิชาการดังกล่าวมาแล้วนั้น อาจกล่าวได้ว่าความพึงพอใจ หมายถึง ความรู้สึกที่ดี ความรู้สึกที่มีความสุข ที่ชอบ ที่พอใจของบุคคลที่มีต่อสิ่งใดสิ่งหนึ่ง หรือ ทัศนคติที่ดีของบุคคลเมื่อได้รับการตอบสนองตามความต้องการ ได้รับผลสำเร็จตามความมุ่งหมาย โดยอาศัยแรงจูงใจซึ่งจะทำให้บุคคลเกิดความรู้สึกกระตือรือร้นและเกิดความมุ่งมั่น </w:t>
      </w:r>
    </w:p>
    <w:p w14:paraId="2B593EAB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bCs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bCs/>
          <w:color w:val="000000"/>
          <w:sz w:val="32"/>
          <w:szCs w:val="32"/>
        </w:rPr>
        <w:t xml:space="preserve">2.4.2. </w:t>
      </w:r>
      <w:r w:rsidRPr="00D36031">
        <w:rPr>
          <w:rFonts w:ascii="TH SarabunPSK" w:eastAsia="TH SarabunPSK" w:hAnsi="TH SarabunPSK" w:cs="TH SarabunPSK" w:hint="cs"/>
          <w:b/>
          <w:color w:val="000000"/>
          <w:sz w:val="32"/>
          <w:szCs w:val="32"/>
          <w:cs/>
        </w:rPr>
        <w:t>ความสำคัญของความพึงพอใจ</w:t>
      </w:r>
      <w:r w:rsidRPr="00D36031">
        <w:rPr>
          <w:rFonts w:ascii="TH SarabunPSK" w:eastAsia="TH SarabunPSK" w:hAnsi="TH SarabunPSK" w:cs="TH SarabunPSK" w:hint="cs"/>
          <w:bCs/>
          <w:color w:val="000000"/>
          <w:sz w:val="32"/>
          <w:szCs w:val="32"/>
          <w:cs/>
        </w:rPr>
        <w:t xml:space="preserve"> </w:t>
      </w:r>
    </w:p>
    <w:p w14:paraId="19C5E8F6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ความพึงพอใจของบุคคลเกี่ยวข้องกับความต้องการและแรงจูงใจ ดังนั้นผู้วิจัยจึงนำเสนอแนวทฤษฎีที่เกี่ยวข้องกับความสำคัญของความพึงพอใจ คือ </w:t>
      </w:r>
    </w:p>
    <w:p w14:paraId="5886D9BE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ทฤษฎีความต้องการของมาสโลว์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>(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สมคิด บางโม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. 2538 : 194-196)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กล่าวว่า มนุษย์ทุกคนมีความต้องการ และความต้องการนั้นจะมีอยู่ตลอดเวลาและจะเพิ่มขึ้นเรื่อยๆไม่มีวันสิ้นสุด แต่ถ้าความต้องการถ้าได้รับการตอบสนองแล้ว จะไม่เป็นแรงจูงใจสำหรับพฤติกรรมอีกต่อไป ความต้องการที่ก่อให้เกิดพฤติกรรมนั้นเป็นความต้องการที่ยังไม่ได้รับการตอบสนอง และความต้องการจะมีลักษณะเป็น</w:t>
      </w:r>
    </w:p>
    <w:p w14:paraId="485C2697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ดับขั้นจากต่ำไปหาสูง ถ้าความต้องการขั้นต่ำได้รับการตอบสนองแล้ว ความต้องการขั้นสูงถัดไปก็จะ</w:t>
      </w:r>
    </w:p>
    <w:p w14:paraId="12413D29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ตามมาเป็นตัวกำหนดให้เกิดพฤติกรรมต่อไป </w:t>
      </w:r>
    </w:p>
    <w:p w14:paraId="6BD3FA40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ความพึงพอใจต่อการให้บริการ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>(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อนุศักดิ์ โกมลศาสตร์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. 2533 : 11)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ทุกสิ่งทุกอย่างที่สามารถลดความตึงเครียด ซึ่งถ้ามีมากอาจจะทำให้เกิดความไม่พอใจต่อการให้บริการ ความตึงเครียดนั้นมีผลมาจากความต้องการของมนุษย์ ถ้ามีความต้องการมากก็จะเกิดปฏิกิริยาเรียกร้อง แต่เมื่อใดความต้องการได้รับการตอบสนองก็จะ ทำให้เกิดความพึงพอใจ </w:t>
      </w:r>
    </w:p>
    <w:p w14:paraId="3E345778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อัจฉรา โทบุญ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(2534 : 11)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กล่าวว่า ความพึงพอใจเป็นเรื่องเกี่ยวกับอารมณ์ ความรู้ สึกและทัศนคติของแต่ละบุคคล เนื่องมาจากสิ่งเร้าและสิ่งจูงใจ ซึ่งจะปรากฏออกมาทางพฤติกรรม และเป็นองค์ประกอบที่สำคัญในการทำกิจกรรมต่างๆของบุคคล </w:t>
      </w:r>
    </w:p>
    <w:p w14:paraId="790C77EC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ab/>
        <w:t xml:space="preserve">ชวลิต เหล่ารุ่งกาญจน์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(2538 : 7)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กล่าวว่าความพึงพอใจ คือความต้องการได้บรรลุเป้าหมาย พฤติกรรมที่แสดงออกมาก็จะมีความสุข สังเกตุได้จากสายตา คำพูดและการแสดงออก </w:t>
      </w:r>
    </w:p>
    <w:p w14:paraId="6E619710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สรุป ความพึงพอใจเป็นสิ่งสำคัญ เพราะเป็นตัวกระตุ้น เป็นสิ่งเร้า หรือแรงจูงใจให้เกิดพฤติกรรม กิจกรรมหรือเกิดความกระตือรือล้นในการดำเนินงานต่างๆ เพื่อตอบสนองความต้อง การให้ลุล่วงสำเร็จลงตามเป้าหมาย อันจะก่อให้เกิดความพึงพอใจ ความสุข จึงนับว่าความพึงพอใจเป็นสิ่งสำคัญในการดำเนินกิจกรรมต่างๆ</w:t>
      </w:r>
    </w:p>
    <w:p w14:paraId="30ED243E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149439DD" w14:textId="77777777" w:rsid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157C96E0" w14:textId="77777777" w:rsidR="00685926" w:rsidRPr="00D36031" w:rsidRDefault="00685926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67B4BCB4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bCs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lastRenderedPageBreak/>
        <w:tab/>
      </w:r>
      <w:r w:rsidRPr="00D36031">
        <w:rPr>
          <w:rFonts w:ascii="TH SarabunPSK" w:eastAsia="TH SarabunPSK" w:hAnsi="TH SarabunPSK" w:cs="TH SarabunPSK" w:hint="cs"/>
          <w:b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bCs/>
          <w:color w:val="000000"/>
          <w:sz w:val="32"/>
          <w:szCs w:val="32"/>
        </w:rPr>
        <w:t xml:space="preserve">2.4.3 </w:t>
      </w:r>
      <w:r w:rsidRPr="00D36031">
        <w:rPr>
          <w:rFonts w:ascii="TH SarabunPSK" w:eastAsia="TH SarabunPSK" w:hAnsi="TH SarabunPSK" w:cs="TH SarabunPSK" w:hint="cs"/>
          <w:b/>
          <w:color w:val="000000"/>
          <w:sz w:val="32"/>
          <w:szCs w:val="32"/>
          <w:cs/>
        </w:rPr>
        <w:t>ทฤษฎีความพึงพอใจ</w:t>
      </w:r>
      <w:r w:rsidRPr="00D36031">
        <w:rPr>
          <w:rFonts w:ascii="TH SarabunPSK" w:eastAsia="TH SarabunPSK" w:hAnsi="TH SarabunPSK" w:cs="TH SarabunPSK" w:hint="cs"/>
          <w:bCs/>
          <w:color w:val="000000"/>
          <w:sz w:val="32"/>
          <w:szCs w:val="32"/>
          <w:cs/>
        </w:rPr>
        <w:t xml:space="preserve"> </w:t>
      </w:r>
    </w:p>
    <w:p w14:paraId="1BB84179" w14:textId="6DA72B7D" w:rsidR="00D36031" w:rsidRPr="00D36031" w:rsidRDefault="00531DB7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7E073AE" wp14:editId="2AE35100">
                <wp:simplePos x="0" y="0"/>
                <wp:positionH relativeFrom="column">
                  <wp:posOffset>5729605</wp:posOffset>
                </wp:positionH>
                <wp:positionV relativeFrom="paragraph">
                  <wp:posOffset>-360045</wp:posOffset>
                </wp:positionV>
                <wp:extent cx="272415" cy="276225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C597B" w14:textId="77777777" w:rsidR="00D36031" w:rsidRDefault="00D36031" w:rsidP="00D360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073AE" id="Text Box 14" o:spid="_x0000_s1029" type="#_x0000_t202" style="position:absolute;left:0;text-align:left;margin-left:451.15pt;margin-top:-28.35pt;width:21.45pt;height:21.75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" strokecolor="window">
                <v:textbox style="mso-fit-shape-to-text:t">
                  <w:txbxContent>
                    <w:p w14:paraId="4EEC597B" w14:textId="77777777" w:rsidR="00D36031" w:rsidRDefault="00D36031" w:rsidP="00D36031"/>
                  </w:txbxContent>
                </v:textbox>
                <w10:wrap type="square"/>
              </v:shape>
            </w:pict>
          </mc:Fallback>
        </mc:AlternateConten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ความพึงพอใจของบุคคลมีความสัมพันธ์เกี่ยวข้องกับความต้องการและแรงจูงใจ ทัศนคติค่านิยมของบุคคลนั้น การทำให้เกิดความพึงพอใจเป็นที่ปรารถนาของบุคคลทุกคนผู้วิจัยจึงนำเสนอแนวทฤษฎีที่เกี่ยวข้องดังนี้ </w:t>
      </w:r>
    </w:p>
    <w:p w14:paraId="06B49102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3.1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ทฤษฎีความต้องการของมาสโลว์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>(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สมคิด บางโม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2538 : 194 - 196)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ตั้งอยู่บนสมมติฐานที่เกี่ยวกับพฤติกรรมมนุษย์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3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ข้อ ดังนี้ </w:t>
      </w:r>
    </w:p>
    <w:p w14:paraId="582BA93B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1.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มนุษย์ทุกคนมีความต้องการ และความต้องการนั้นจะมีอยู่ตลอดเวลาและ จะเพิ่มขึ้นเรื่อยๆไม่มีวันสิ้นสุด </w:t>
      </w:r>
    </w:p>
    <w:p w14:paraId="1E081C6B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ความต้องการถ้าได้รับการตอบสนองแล้วจะไม่เป็นแรงจูงใจสำหรับพฤติกรรมอีกต่อไป ความต้องการที่มีอิทธิพลก่อให้เกิดพฤติกรรมที่แสดงออกมานั้นเป็นความต้องการที่ยังไม่ได้รับการตอบสนอง ความต้องการใดที่ได้รับการตอบสนองเสร็จสิ้นไปแล้ว จะไม่เป็นตัวก่อให้เกิดพฤติกรรมอีกต่อไป </w:t>
      </w:r>
    </w:p>
    <w:p w14:paraId="3837027F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3.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ความต้องการของมนุษย์จะมีลักษณะเป็นลำดับขั้นจากต่ำไปหาสูงตามลำดับ ความต้องการ ในขณะที่ความต้องการขั้นต่ำได้รับการตอบสนองบางส่วนแล้ว ความต้องการขั้นสูงถัดไปก็จะตามมาเป็นตัวกำหนดพฤติกรรมต่อไป </w:t>
      </w:r>
    </w:p>
    <w:p w14:paraId="3167A2DF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ลำดับความต้องการพื้นฐานของมนุษย์ มาสโลว์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>(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สมคิด บางโม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. 2538 : 194-196)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จัดลำดับขั้นของความต้องการซึ่งมีลักษณะจากต่ำไปหาสูง ดังนี้ </w:t>
      </w:r>
    </w:p>
    <w:p w14:paraId="6FE00B97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1.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ความต้องการทางกายภาพ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(Physiological Needs)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เป็นความต้องการขั้นแรกของมนุษย์ เป็นสิ่งจำเป็นในการดำรงชีวิตมนุษย์ได้แก่ อาหาร น้ำ อากาศ ที่พักอาศัย ยารักษาโรคเครื่องนุ่งห่ม การพักผ่อน ความต้องการทางเพศ และสิ่งจำเป็นอื่นๆ ที่ทำให้ทำทุกสิ่งทุกอย่างเพื่อที่ </w:t>
      </w:r>
    </w:p>
    <w:p w14:paraId="0129A41C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จะให้ได้มา แต่เมื่อได้มาแล้วความต้องการเหล่านั้นก็ยุติที่จะเป็นตัวจูงใจหลัก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(Prime Motivator) </w:t>
      </w:r>
    </w:p>
    <w:p w14:paraId="35896A37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ความต้องการความมั่นคงปลอดภัย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(Safety or Security Needs)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เมื่อความ ต้องการขั้นแรกได้รับการตอบสนองหรือเกิดความพึงพอใจแล้วขั้นต่อไปมนุษย์จะเกิดความต้องการความมั่นคงปลอดภัยในชีวิตทั้งในปัจจุบันและอนาคตรวมถึงความเจริญก้าวหน้าและความอบอุ่นใจ </w:t>
      </w:r>
    </w:p>
    <w:p w14:paraId="73BC819E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3.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ความต้องการความรักและความเป็นเจ้าของ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(Love Belonging Needs)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เมื่อ ความต้องการทางด้านร่างกาย และความปลอดภัยได้รับการตอบสนองแล้ว ความต้องการความรักและความเป็นเจ้าของหรืออาจเรียกได้ว่าเป็นความต้องการทางสังคม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(Social Needs)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ก็จะเป็นสิ่งจูงใจ ที่สำคัญต่อพฤติกรรมของบุคคลเป็นลำดับต่อมาคือต้องการเป็นส่วนหนึ่งของสังคมให้สังคมยอมรับตนเข้าเป็นสมาชิกได้รับความรักจากผู้อื่นรวมทั้งความต้องการที่จะรักใคร่ผู้อื่นด้วย </w:t>
      </w:r>
    </w:p>
    <w:p w14:paraId="21C57433" w14:textId="77777777" w:rsidR="00685926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</w:p>
    <w:p w14:paraId="2F078E49" w14:textId="77777777" w:rsidR="00685926" w:rsidRDefault="00685926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4FEA647B" w14:textId="77777777" w:rsidR="00685926" w:rsidRDefault="00685926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6E1D93FA" w14:textId="77777777" w:rsidR="00685926" w:rsidRDefault="00685926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7FC2E117" w14:textId="50B7824F" w:rsidR="00D36031" w:rsidRPr="00D36031" w:rsidRDefault="00685926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  <w:cs/>
        </w:rPr>
        <w:lastRenderedPageBreak/>
        <w:tab/>
      </w:r>
      <w:r>
        <w:rPr>
          <w:rFonts w:ascii="TH SarabunPSK" w:eastAsia="TH SarabunPSK" w:hAnsi="TH SarabunPSK" w:cs="TH SarabunPSK"/>
          <w:color w:val="000000"/>
          <w:sz w:val="32"/>
          <w:szCs w:val="32"/>
          <w:cs/>
        </w:rPr>
        <w:tab/>
      </w:r>
      <w:r w:rsidR="00DD7D61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4.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ความต้องการได้รับการยกย่องในสังคม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(Esteem Needs)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นอกจากมนุษย์จะมีความต้องการเพื่อนฝูงหรือเป็นส่วนหนึ่งของสังคมแล้ว มนุษย์ยังมีความต้องการอยากเด่นอยากมีความสำคัญ อยากให้คนอื่นยกย่องสรรเสริญ ซึ่งหมายถึงทางด้านฐานะ บทบาทและความมั่นคงทางสังคม ความต้องการขั้นนี้อาจแบ่งเป็น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2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ประเภท คือ ประเภทแรกเป็นความปรารถนาสำหรับ ความสำเร็จ ความพอเพียง ความสามารถในการแข่งขันตลอดจนความเชื่อมั่นที่จะอยู่ในโลกได้อย่างมีอิสระและเสรีภาพ ส่วนประเภทที่สองเป็นความปรารถนา</w:t>
      </w:r>
      <w:r w:rsidR="00531DB7"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8C2A5A9" wp14:editId="65859524">
                <wp:simplePos x="0" y="0"/>
                <wp:positionH relativeFrom="column">
                  <wp:posOffset>5729605</wp:posOffset>
                </wp:positionH>
                <wp:positionV relativeFrom="paragraph">
                  <wp:posOffset>-361950</wp:posOffset>
                </wp:positionV>
                <wp:extent cx="272415" cy="276225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0EB36" w14:textId="77777777" w:rsidR="00D36031" w:rsidRDefault="00D36031" w:rsidP="00D360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C2A5A9" id="Text Box 13" o:spid="_x0000_s1030" type="#_x0000_t202" style="position:absolute;left:0;text-align:left;margin-left:451.15pt;margin-top:-28.5pt;width:21.45pt;height:21.7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" strokecolor="window">
                <v:textbox style="mso-fit-shape-to-text:t">
                  <w:txbxContent>
                    <w:p w14:paraId="76D0EB36" w14:textId="77777777" w:rsidR="00D36031" w:rsidRDefault="00D36031" w:rsidP="00D36031"/>
                  </w:txbxContent>
                </v:textbox>
                <w10:wrap type="square"/>
              </v:shape>
            </w:pict>
          </mc:Fallback>
        </mc:AlternateConten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เกี่ยวกับเกียรติยศชื่อเสียง และศักดิ์ศรีฐานะต่างๆทางสังคม การได้รับการยอมรับความสนใจความสำคัญและความซาบซึ้ง ทำให้บุคคลเกิดความภาคภูมิใจในตนเอง</w:t>
      </w:r>
    </w:p>
    <w:p w14:paraId="7242388C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5.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ความต้องการได้รับความสำเร็จความนึกคิด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(Self Actualizations Needs)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เป็นความต้องการระดับสูง คือ ความต้องการรู้จักตนเอง ว่ามีคุณค่า มีความรู้ความสามารถแท้จริงเพียงใด โดยเฉพาะในอันที่จะก่อให้เกิดประโยชน์แก่มนุษยชาติ เป็นความต้องการที่จะได้รับความ สำเร็จในทุกสิ่งทุกอย่างตามความคิดของตน </w:t>
      </w:r>
    </w:p>
    <w:p w14:paraId="7180432D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สรุปทฤษฎีความต้องการของมาสโลว์ แสดงให้เห็นว่า ความต้องการทั้ง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5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ระดับ ต่างมีความสำคัญต่อมนุษย์และมนุษย์ทุกคนย่อมแสวงหาการตอบสนองความต้องการของตนสูงขึ้นจนถึงความต้องการขั้นสูงสุด อย่างไรก็ตามความต้องการตามลำดับขั้นของมนุษย์อาจซ้ำซ้อนกันได้กล่าวคือ ความต้องการในลำดับหนึ่งอาจยังไม่หมดไปความต้องการอีกระดับหนึ่งอาจเกิดขึ้นมาได้อีก เมื่อความต้องการระดับใดได้รับตอบสนองจนพอใจแล้วก็ยังคงมีอิทธิพลในตัวมนุษย์มิได้สิ้นไปเลย ความต้องการของมนุษย์ในแต่ละระดับชั้นจึงคาบเกี่ยวกันอยู่เสมอ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(Over Lapping)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สิ่งที่มาสโลว์ได้ชี้ให้เห็นถึงการจูงใจคนที่สำคัญ คือ การที่สามารถตอบสนองความต้องการของบุคคลได้อย่างถูกต้องและเหมาะสมนั้น จำเป็นต้องเข้าใจธรรมชาติแห่งความต้องการของบุคคลอย่างถ่องแท้ก่อน ดังนั้นความพึงพอใจในงานของบุคคลจะเกิดขึ้นได้ย่อมขึ้นอยู่กับผลตอบแทนที่ได้รับการตอบสนองความต้องการตามลำดับขั้นของแต่ละบุคคล </w:t>
      </w:r>
    </w:p>
    <w:p w14:paraId="609DF9FA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3.2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ทฤษฏีแรงจูงใจของ เฮอร์ซเบิร์ก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>(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ศิริวรรณ เสรีรัตน์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,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และคณะ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. 2543 : 413-414)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ได้เสนอทฤษฎีสองปัจจัยว่า ปัจจัยในการทำงานเกี่ยวข้องกับความพึงพอใจในการทำงาน และไม่พึงพอใจในการทำงาน ซึ่งจำแนกออกเป็น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2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ปัจจัย ได้แก่ </w:t>
      </w:r>
    </w:p>
    <w:p w14:paraId="278BC390" w14:textId="0D5168C1" w:rsid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1.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ปัจจัยกระตุ้นให้เกิดแรงจูงใจ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(motivation factors)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เป็นปัจจัยที่มีอิทธิพลในการสร้างความพึงพอใจในการทำงาน เป็นปัจจัยสภาพแวดล้อมภายในที่ส่งผลต่อความพอใจและจูงใจ ทำให้ผลการทำงานมีประสิทธิภาพเพิ่มขึ้น ส่วนที่ผลักดันให้เกิดแรงจูงใจได้แก่ความสำเร็จในการทำงาน การได้รับการชมเชยยกย่อง การยอมรับจากเพื่อนร่วมงานได้รับมอบหมายให้รับผิดชอบ งานในขั้นสูงขึ้นไป </w:t>
      </w:r>
      <w:r w:rsidR="00531DB7"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E5A413A" wp14:editId="31D9D872">
                <wp:simplePos x="0" y="0"/>
                <wp:positionH relativeFrom="column">
                  <wp:posOffset>5289550</wp:posOffset>
                </wp:positionH>
                <wp:positionV relativeFrom="paragraph">
                  <wp:posOffset>-442595</wp:posOffset>
                </wp:positionV>
                <wp:extent cx="340360" cy="35877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205C7" w14:textId="77777777" w:rsidR="00D36031" w:rsidRPr="0024485E" w:rsidRDefault="00D36031" w:rsidP="00D3603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413A" id="Text Box 12" o:spid="_x0000_s1031" type="#_x0000_t202" style="position:absolute;left:0;text-align:left;margin-left:416.5pt;margin-top:-34.85pt;width:26.8pt;height:28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" stroked="f">
                <v:textbox>
                  <w:txbxContent>
                    <w:p w14:paraId="6D3205C7" w14:textId="77777777" w:rsidR="00D36031" w:rsidRPr="0024485E" w:rsidRDefault="00D36031" w:rsidP="00D3603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โอกาสในการเจริญก้าวหน้า ปัจจัยดังกล่าวนี้ทำให้บุคคลมีความรู้สึกในด้านดี จัดเป็นความต้องการในขั้นที่สี่และขั้นที่ห้าของทฤษฎีความต้องการของมาสโลว์ คือ ความต้องการมีเกียรติยศชื่อเสียง และความต้องการความสำเร็จในชีวิต </w:t>
      </w:r>
    </w:p>
    <w:p w14:paraId="37DA39B0" w14:textId="77777777" w:rsidR="00DD7D61" w:rsidRDefault="00DD7D6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49E3EEA0" w14:textId="77777777" w:rsidR="00DD7D61" w:rsidRDefault="00DD7D6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48465A39" w14:textId="77777777" w:rsidR="00DD7D61" w:rsidRPr="00D36031" w:rsidRDefault="00DD7D6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4E001E57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lastRenderedPageBreak/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ปัจจัยธำรงรักษา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(Hygiene factors)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เป็นปัจจัยที่มีอิทธิพลในการสร้างความไม่พึงพอใจในการทำงาน เป็นสภาพแวดล้อมภายนอกที่จะส่งผลต่อความไม่พอใจในงานของบุคคลถ้าไม่ได้รับการตอบสนองอย่างเหมาะสม ประกอบด้วยปัจจัยด้านนโยบายการบริการงาน ความสัมพันธ์ระหว่างบุคคลในองค์การ อัตราค่าจ้าง ความมั่นคง สภาพการทำงาน สถานภาพในการทำงาน ปัจจัยธำรงรักษานี้มีความสัมพันธ์เกี่ยวกับความต้องการทางกาย ความต้องการความ ปลอดภัย และความต้องการความรักตามทฤษฎีความต้องการของมาสโลว์ </w:t>
      </w:r>
    </w:p>
    <w:p w14:paraId="7598BD14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ทฤษฎีสองปัจจัยของเฮอร์ซเบิร์ก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>(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ศิริวรรณ เสรีรัตน์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,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และคณะ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. 2543 : 413-414)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ได้ศึกษาเพิ่มเติมจากทฤษฎีลำดับขั้นความต้องการของมนุษย์ของมาสโลว์ โดยเน้นถึงความเข้าใจปัจจัยที่อยู่ภายในบุคคลอันเป็นสาเหตุทำให้บุคคลปฏิบัติในแนวทางเฉพาะตน และได้กล่าวถึงปัจจัยที่ส่งผลถึงความพึงพอใจในงานกับปัจจัยที่ส่งผลถึงความไม่พึงพอใจในงานนั้นแยกออกจากกันและไม่เหมือนกัน เป็นปัจจัยที่เกิดจากสองกลุ่มจึงเรียกทฤษฎีนี้ว่าทฤษฎีสองปัจจัยเกี่ยวกับความพึงพอใจในงาน โดยมีสมมติฐานว่าความพึงพอใจในงานที่ทำจะเป็นสิ่งจูงใจสำหรับผลการปฏิบัติงานที่ดี องค์ประกอบสำคัญที่ทำให้เกิดความสุขจากการทำงานมีอยู่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2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ประการ คือ </w:t>
      </w:r>
    </w:p>
    <w:p w14:paraId="7F9AA16C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1.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ปัจจัยจูงใจ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(Motivator Factor)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เป็นองค์ประกอบที่ทำให้เกิดความพึงพอใจ </w:t>
      </w:r>
    </w:p>
    <w:p w14:paraId="6A2FA17F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(Satisfiers)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เป็นตัวสนับสนุนให้บุคคลทำงานเพิ่มขึ้น เนื่องจากแรงจูงใจภายในที่เกิดจากการทำงานเป็นปัจจัยที่นำไปสู่การพัฒนาทัศนคติทางบวกและการจูงใจที่แท้จริง ได้แก่ </w:t>
      </w:r>
    </w:p>
    <w:p w14:paraId="40536951" w14:textId="5A49A091" w:rsidR="00D36031" w:rsidRPr="00D36031" w:rsidRDefault="00531DB7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37851913" wp14:editId="55312AF3">
                <wp:simplePos x="0" y="0"/>
                <wp:positionH relativeFrom="column">
                  <wp:posOffset>5464810</wp:posOffset>
                </wp:positionH>
                <wp:positionV relativeFrom="paragraph">
                  <wp:posOffset>-525145</wp:posOffset>
                </wp:positionV>
                <wp:extent cx="340360" cy="35877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F8F5" w14:textId="77777777" w:rsidR="00D36031" w:rsidRPr="0024485E" w:rsidRDefault="00D36031" w:rsidP="00D3603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1913" id="Text Box 11" o:spid="_x0000_s1032" type="#_x0000_t202" style="position:absolute;left:0;text-align:left;margin-left:430.3pt;margin-top:-41.35pt;width:26.8pt;height:28.2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" stroked="f">
                <v:textbox>
                  <w:txbxContent>
                    <w:p w14:paraId="391BF8F5" w14:textId="77777777" w:rsidR="00D36031" w:rsidRPr="0024485E" w:rsidRDefault="00D36031" w:rsidP="00D3603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1.1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ความสำเร็จในการทำงาน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(Achievement)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ความสำเร็จสมบูรณ์ของงาน ความสามารถในการแก้ปัญหา การมองเห็นผลงาน ความชัดเจนของงาน ซึ่งถ้าไม่มีความ สำเร็จในการทำงานจะทำให้เกิดความล้มเหลวและความไม่บรรลุผลของงาน </w:t>
      </w:r>
    </w:p>
    <w:p w14:paraId="5AFC1CA5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1.2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การยอมรับนับถือ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(Recognition)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หมายถึง การยอมรับหรือเห็นด้วยกับความสำเร็จจากผู้บังคับบัญชาและเพื่อนร่วมงาน จากผู้มาขอคำปรึกษา จากบุคคลในหน่วยงานหรือบุคคลทั่วไป ซึ่งถ้าขาดการยอมรับนับถือจะทำให้เกิดการไม่ยอมรับ การได้รับคำตำหนิติเตียนหรือการกล่าวโทษ</w:t>
      </w:r>
    </w:p>
    <w:p w14:paraId="14E3C614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1.3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ลักษณะงาน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(Work lt Self)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การทำงานเป็นชิ้นเป็นอันซึ่งเป็น การกำหนดเวลา เป็นกิจวัตรหรือยืดหยุ่นได้ ไม่ว่าจะเป็นงานง่ายหรืองานยากรวมทั้งสามารถทำให้เกิดโอกาสที่จะนำไปสู่การทำงานที่สมบูรณ์ หรือสามารถทำงานได้สำเร็จในเวลาอันสั้น </w:t>
      </w:r>
    </w:p>
    <w:p w14:paraId="0132A278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1.4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ความรับผิดชอบ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(Responsibility)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การจัดลำดับของงานได้เองโดยปราศจากผู้บังคับบัญชา หรือการทำงานใหม่โดยไม่ต้องบอกล่วงหน้าไม่ต้องมีการควบคุม </w:t>
      </w:r>
    </w:p>
    <w:p w14:paraId="0E8F87B9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1.5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ความก้าวหน้าในตำแหน่งการทำงาน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(Advancement)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ผลหรือ การมองเห็นถึงการเปลี่ยนแปลงในสถานภาพของบุคคล หรือตำแหน่งในที่ทำงาน การเลื่อนตำแหน่งให้สูงขึ้น </w:t>
      </w:r>
    </w:p>
    <w:p w14:paraId="33568B8B" w14:textId="77777777" w:rsid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ปัจจัยค้ำจุน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(Hygiene Factors)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เป็นตัวที่ป้องกันความไม่พึงพอใจ เป็นแรงจูงใจภายนอกด้านสุขอนามัยที่เกิดจากสภาวะแวดล้อมของการทำงาน เป็นตัวที่มีความสัมพันธ์น้อยมากกับปัจจัยจูงใจ ได้แก่ </w:t>
      </w:r>
    </w:p>
    <w:p w14:paraId="1A340F7B" w14:textId="77777777" w:rsidR="00DD7D61" w:rsidRPr="00D36031" w:rsidRDefault="00DD7D6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5A429173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lastRenderedPageBreak/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2.1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เงินเดือน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(Salary)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ผลตอบแทนจากการทำงาน เช่น ค่าจ้าง เงินเดือน หรือสิ่งอื่น ๆ ที่ได้มาจากการปฏิบัติงาน </w:t>
      </w:r>
    </w:p>
    <w:p w14:paraId="46D2CDF8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2.2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โอกาสก้าวหน้า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(Possibility of Growth)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การที่บุคคลมีโอกาสได้รับการแต่งตั้ง โยกย้ายตำแหน่งในหน่วยงาน การมีทักษะเพิ่มขึ้นในวิชาชีพ </w:t>
      </w:r>
    </w:p>
    <w:p w14:paraId="20347584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2.3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ความสัมพันธ์กับบุคคลอื่นๆ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(Interpersonal Relationship)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การพบปะสังสรรค์ของบุคคลกับบุคคลอื่น ได้แก่ผู้บังคับบัญชาเพื่อนร่วมงานและผู้ใต้บังคับบัญชาในสถานการณ์ต่าง ๆ </w:t>
      </w:r>
    </w:p>
    <w:p w14:paraId="178D1B4D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2.4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สถานภาพ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(Status)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สถานภาพของบุคคลในสายตาคนอื่นหรือเป็นการรับรู้จากบุคคลอื่น </w:t>
      </w:r>
    </w:p>
    <w:p w14:paraId="1B5D245A" w14:textId="77777777" w:rsidR="00D36031" w:rsidRPr="00D36031" w:rsidRDefault="00D36031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2.5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การปกครองบังคับบัญชา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(supervision)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สถานการณ์ที่ผู้บังคับ บัญชาวิเคราะห์ความสามารถของผู้ทำงานได้ไม่ว่าจะเป็นสถานการณ์ที่มีลักษณะอยู่ในขอบเขตหรือเป็นการทำงานอิสระ </w:t>
      </w:r>
    </w:p>
    <w:p w14:paraId="5F486031" w14:textId="5AF59AAA" w:rsidR="00D36031" w:rsidRPr="00D36031" w:rsidRDefault="00531DB7" w:rsidP="00D360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1FC0ED" wp14:editId="0015AF60">
                <wp:simplePos x="0" y="0"/>
                <wp:positionH relativeFrom="column">
                  <wp:posOffset>5737225</wp:posOffset>
                </wp:positionH>
                <wp:positionV relativeFrom="paragraph">
                  <wp:posOffset>-360045</wp:posOffset>
                </wp:positionV>
                <wp:extent cx="272415" cy="27622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84E" w14:textId="77777777" w:rsidR="00D36031" w:rsidRDefault="00D36031" w:rsidP="00D360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FC0ED" id="Text Box 10" o:spid="_x0000_s1033" type="#_x0000_t202" style="position:absolute;left:0;text-align:left;margin-left:451.75pt;margin-top:-28.35pt;width:21.45pt;height:21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" strokecolor="window">
                <v:textbox style="mso-fit-shape-to-text:t">
                  <w:txbxContent>
                    <w:p w14:paraId="5B34E84E" w14:textId="77777777" w:rsidR="00D36031" w:rsidRDefault="00D36031" w:rsidP="00D36031"/>
                  </w:txbxContent>
                </v:textbox>
                <w10:wrap type="square"/>
              </v:shape>
            </w:pict>
          </mc:Fallback>
        </mc:AlternateConten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  <w:t xml:space="preserve">2.6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นโยบายและการบริหาร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(Policy and Administration) </w:t>
      </w:r>
      <w:r w:rsidR="00D36031"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หมายถึง ความสามารถในการจัดลำดับเหตุการณ์ต่างๆของการทำงานซึ่งสะท้อนให้เห็นนโยบายทั้งหมดของหน่วย งาน ตลอดจนความสามารถในการบริหารงานให้สอดคล้องกับนโยบายนั้น </w:t>
      </w:r>
    </w:p>
    <w:p w14:paraId="769F2D49" w14:textId="7967B561" w:rsidR="00D36031" w:rsidRPr="00D36031" w:rsidRDefault="00D36031" w:rsidP="00D36031">
      <w:pPr>
        <w:spacing w:line="276" w:lineRule="auto"/>
        <w:jc w:val="thaiDistribute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ab/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สรุป ทฤษฎีจูงใจและค้ำจุนของเฮอร์ซเบิร์ก ประกอบด้วย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</w:rPr>
        <w:t xml:space="preserve">2 </w: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ปัจจัย คือ ปัจจัยจูงใจซึ่งเป็นสิ่งจูงใจให้ผู้ปฏิบัติงานมีความพึงพอใจในงานที่จะปฏิบัติเพื่อให้มีประสิทธิภาพ ส่วนปัจจัยค้ำจุนแม้มิได้เป็นสิ่งจูงใจในการทำงาน แต่ถ้าขาดหรือไม่มีปัจจัยเหล่านี้จะก่อให้เกิดความไม่พึงพอใจแก่ผู้ที่ทำงานซึ่งมีหน้าที่ป้องกันหรือค้ำจุนไม่ให้บุคคลเกิดการท้อถอยไม่อยากทำงาน อันจะส่งผลต่อประสิทธิภาพในการทำงานได้ เมื่อปัจจัยเหล่านี้ขาดหายไป หรือเลวลงในระดับผู้ปฏิบัติงานไม่สามารถจะยอมรับได้ เมื่อ</w:t>
      </w:r>
      <w:r w:rsidR="00531DB7"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5390177" wp14:editId="5A8347D6">
                <wp:simplePos x="0" y="0"/>
                <wp:positionH relativeFrom="column">
                  <wp:posOffset>5481955</wp:posOffset>
                </wp:positionH>
                <wp:positionV relativeFrom="paragraph">
                  <wp:posOffset>-528320</wp:posOffset>
                </wp:positionV>
                <wp:extent cx="340360" cy="35877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029F0" w14:textId="77777777" w:rsidR="00D36031" w:rsidRPr="0024485E" w:rsidRDefault="00D36031" w:rsidP="00D3603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0177" id="Text Box 9" o:spid="_x0000_s1034" type="#_x0000_t202" style="position:absolute;left:0;text-align:left;margin-left:431.65pt;margin-top:-41.6pt;width:26.8pt;height:28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" stroked="f">
                <v:textbox>
                  <w:txbxContent>
                    <w:p w14:paraId="5DB029F0" w14:textId="77777777" w:rsidR="00D36031" w:rsidRPr="0024485E" w:rsidRDefault="00D36031" w:rsidP="00D3603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6031"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นั้นความไม่พึงพอใจในการปฏิบัติงานก็จะตามมา อย่างไรก็ตามในด้านกลับกัน เมื่อสภาวะแวดล้อมรอบงานเหมาะสมแล้วก็จะรู้สกพึงพอใจ แต่ก็ไม่ได้หมายความว่าจะมี เจตคติในทางบวกมากนัก</w:t>
      </w:r>
    </w:p>
    <w:p w14:paraId="53994287" w14:textId="77777777" w:rsidR="00D36031" w:rsidRPr="00D36031" w:rsidRDefault="00D36031" w:rsidP="00D36031">
      <w:pPr>
        <w:spacing w:line="20" w:lineRule="atLeast"/>
        <w:rPr>
          <w:rFonts w:ascii="TH SarabunPSK" w:hAnsi="TH SarabunPSK" w:cs="TH SarabunPSK"/>
          <w:color w:val="000000"/>
          <w:sz w:val="32"/>
          <w:szCs w:val="32"/>
        </w:rPr>
      </w:pPr>
    </w:p>
    <w:p w14:paraId="399A1C5F" w14:textId="77777777" w:rsidR="00D36031" w:rsidRPr="00D36031" w:rsidRDefault="00D36031" w:rsidP="00D36031">
      <w:pPr>
        <w:jc w:val="thaiDistribute"/>
        <w:rPr>
          <w:rFonts w:ascii="TH SarabunPSK" w:hAnsi="TH SarabunPSK" w:cs="TH SarabunPSK"/>
          <w:b/>
          <w:color w:val="000000"/>
          <w:spacing w:val="4"/>
          <w:sz w:val="36"/>
          <w:szCs w:val="36"/>
        </w:rPr>
      </w:pPr>
      <w:r w:rsidRPr="00D36031">
        <w:rPr>
          <w:rFonts w:ascii="TH SarabunPSK" w:hAnsi="TH SarabunPSK" w:cs="TH SarabunPSK" w:hint="cs"/>
          <w:b/>
          <w:color w:val="000000"/>
          <w:spacing w:val="4"/>
          <w:sz w:val="36"/>
          <w:szCs w:val="36"/>
        </w:rPr>
        <w:t xml:space="preserve">2.5 </w:t>
      </w:r>
      <w:r w:rsidRPr="00D36031">
        <w:rPr>
          <w:rFonts w:ascii="TH SarabunPSK" w:hAnsi="TH SarabunPSK" w:cs="TH SarabunPSK" w:hint="cs"/>
          <w:bCs/>
          <w:color w:val="000000"/>
          <w:spacing w:val="4"/>
          <w:sz w:val="36"/>
          <w:szCs w:val="36"/>
          <w:cs/>
        </w:rPr>
        <w:t>กรอบแนวความคิดของการวิจัย</w:t>
      </w:r>
    </w:p>
    <w:p w14:paraId="683F2E7E" w14:textId="77777777" w:rsidR="00D36031" w:rsidRPr="00D36031" w:rsidRDefault="00D36031" w:rsidP="00D36031">
      <w:pPr>
        <w:ind w:left="1443"/>
        <w:rPr>
          <w:rFonts w:ascii="TH SarabunPSK" w:hAnsi="TH SarabunPSK" w:cs="TH SarabunPSK"/>
          <w:b/>
          <w:color w:val="000000"/>
          <w:spacing w:val="4"/>
          <w:sz w:val="32"/>
          <w:szCs w:val="32"/>
        </w:rPr>
      </w:pPr>
    </w:p>
    <w:p w14:paraId="5AE78AA3" w14:textId="5290820A" w:rsidR="00D36031" w:rsidRPr="00D36031" w:rsidRDefault="00F11A14" w:rsidP="00D36031">
      <w:pPr>
        <w:ind w:left="1443"/>
        <w:rPr>
          <w:rFonts w:ascii="TH SarabunPSK" w:hAnsi="TH SarabunPSK" w:cs="TH SarabunPSK"/>
          <w:b/>
          <w:color w:val="000000"/>
          <w:spacing w:val="4"/>
          <w:sz w:val="32"/>
          <w:szCs w:val="32"/>
        </w:rPr>
      </w:pPr>
      <w:r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0520FDC" wp14:editId="652939DB">
                <wp:simplePos x="0" y="0"/>
                <wp:positionH relativeFrom="column">
                  <wp:posOffset>1982139</wp:posOffset>
                </wp:positionH>
                <wp:positionV relativeFrom="paragraph">
                  <wp:posOffset>203835</wp:posOffset>
                </wp:positionV>
                <wp:extent cx="1188085" cy="0"/>
                <wp:effectExtent l="0" t="76200" r="12065" b="95250"/>
                <wp:wrapNone/>
                <wp:docPr id="7" name="ลูกศรเชื่อมต่อแบบ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6ED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7" o:spid="_x0000_s1026" type="#_x0000_t32" style="position:absolute;margin-left:156.05pt;margin-top:16.05pt;width:93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="00531DB7"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FA0301" wp14:editId="0CD9932D">
                <wp:simplePos x="0" y="0"/>
                <wp:positionH relativeFrom="column">
                  <wp:posOffset>3178810</wp:posOffset>
                </wp:positionH>
                <wp:positionV relativeFrom="paragraph">
                  <wp:posOffset>6350</wp:posOffset>
                </wp:positionV>
                <wp:extent cx="1914525" cy="341630"/>
                <wp:effectExtent l="0" t="0" r="9525" b="12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F82F0" w14:textId="77777777" w:rsidR="00D36031" w:rsidRDefault="00D36031" w:rsidP="00D36031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color w:val="000000"/>
                                <w:spacing w:val="4"/>
                                <w:sz w:val="32"/>
                                <w:szCs w:val="32"/>
                                <w:cs/>
                              </w:rPr>
                              <w:t>ประสิทธิภาพ</w:t>
                            </w:r>
                            <w:r w:rsidRPr="00394B76">
                              <w:rPr>
                                <w:rFonts w:ascii="TH SarabunPSK" w:hAnsi="TH SarabunPSK" w:cs="TH SarabunPSK"/>
                                <w:b/>
                                <w:color w:val="000000"/>
                                <w:spacing w:val="4"/>
                                <w:sz w:val="32"/>
                                <w:szCs w:val="32"/>
                                <w:cs/>
                              </w:rPr>
                              <w:t>อินเวอร์เตอร์ไฮบริดโวลสูง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0301" id="Text Box 8" o:spid="_x0000_s1035" type="#_x0000_t202" style="position:absolute;left:0;text-align:left;margin-left:250.3pt;margin-top:.5pt;width:150.75pt;height: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">
                <v:textbox>
                  <w:txbxContent>
                    <w:p w14:paraId="6ECF82F0" w14:textId="77777777" w:rsidR="00D36031" w:rsidRDefault="00D36031" w:rsidP="00D36031">
                      <w:pPr>
                        <w:jc w:val="center"/>
                      </w:pPr>
                      <w:r>
                        <w:rPr>
                          <w:rFonts w:ascii="TH SarabunPSK" w:hAnsi="TH SarabunPSK" w:cs="TH SarabunPSK" w:hint="cs"/>
                          <w:b/>
                          <w:color w:val="000000"/>
                          <w:spacing w:val="4"/>
                          <w:sz w:val="32"/>
                          <w:szCs w:val="32"/>
                          <w:cs/>
                        </w:rPr>
                        <w:t>ประสิทธิภาพ</w:t>
                      </w:r>
                      <w:r w:rsidRPr="00394B76">
                        <w:rPr>
                          <w:rFonts w:ascii="TH SarabunPSK" w:hAnsi="TH SarabunPSK" w:cs="TH SarabunPSK"/>
                          <w:b/>
                          <w:color w:val="000000"/>
                          <w:spacing w:val="4"/>
                          <w:sz w:val="32"/>
                          <w:szCs w:val="32"/>
                          <w:cs/>
                        </w:rPr>
                        <w:t>อินเวอร์เตอร์ไฮบริดโวลสูง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DB7"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37443C" wp14:editId="49E560EB">
                <wp:simplePos x="0" y="0"/>
                <wp:positionH relativeFrom="column">
                  <wp:posOffset>201930</wp:posOffset>
                </wp:positionH>
                <wp:positionV relativeFrom="paragraph">
                  <wp:posOffset>11430</wp:posOffset>
                </wp:positionV>
                <wp:extent cx="1771015" cy="367030"/>
                <wp:effectExtent l="0" t="0" r="63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3F744" w14:textId="77777777" w:rsidR="00D36031" w:rsidRDefault="00D36031" w:rsidP="00D36031">
                            <w:pPr>
                              <w:jc w:val="center"/>
                            </w:pPr>
                            <w:r w:rsidRPr="00394B76">
                              <w:rPr>
                                <w:rFonts w:ascii="TH SarabunPSK" w:hAnsi="TH SarabunPSK" w:cs="TH SarabunPSK"/>
                                <w:b/>
                                <w:color w:val="000000"/>
                                <w:spacing w:val="4"/>
                                <w:sz w:val="32"/>
                                <w:szCs w:val="32"/>
                                <w:cs/>
                              </w:rPr>
                              <w:t>อินเวอร์เตอร์ไฮบริดโวลสูง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7443C" id="Text Box 6" o:spid="_x0000_s1036" type="#_x0000_t202" style="position:absolute;left:0;text-align:left;margin-left:15.9pt;margin-top:.9pt;width:139.45pt;height:28.9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">
                <v:textbox style="mso-fit-shape-to-text:t">
                  <w:txbxContent>
                    <w:p w14:paraId="7003F744" w14:textId="77777777" w:rsidR="00D36031" w:rsidRDefault="00D36031" w:rsidP="00D36031">
                      <w:pPr>
                        <w:jc w:val="center"/>
                      </w:pPr>
                      <w:r w:rsidRPr="00394B76">
                        <w:rPr>
                          <w:rFonts w:ascii="TH SarabunPSK" w:hAnsi="TH SarabunPSK" w:cs="TH SarabunPSK"/>
                          <w:b/>
                          <w:color w:val="000000"/>
                          <w:spacing w:val="4"/>
                          <w:sz w:val="32"/>
                          <w:szCs w:val="32"/>
                          <w:cs/>
                        </w:rPr>
                        <w:t>อินเวอร์เตอร์ไฮบริดโวลสูง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BE7A82" w14:textId="77777777" w:rsidR="00D36031" w:rsidRPr="00D36031" w:rsidRDefault="00D36031" w:rsidP="00D36031">
      <w:pPr>
        <w:ind w:left="1443"/>
        <w:rPr>
          <w:rFonts w:ascii="TH SarabunPSK" w:hAnsi="TH SarabunPSK" w:cs="TH SarabunPSK"/>
          <w:b/>
          <w:color w:val="000000"/>
          <w:spacing w:val="4"/>
          <w:sz w:val="32"/>
          <w:szCs w:val="32"/>
        </w:rPr>
      </w:pPr>
    </w:p>
    <w:p w14:paraId="496ED1A0" w14:textId="292716DE" w:rsidR="00D36031" w:rsidRPr="00D36031" w:rsidRDefault="00531DB7" w:rsidP="00D36031">
      <w:pPr>
        <w:rPr>
          <w:rFonts w:ascii="TH SarabunPSK" w:hAnsi="TH SarabunPSK" w:cs="TH SarabunPSK"/>
          <w:b/>
          <w:color w:val="000000"/>
          <w:spacing w:val="4"/>
          <w:sz w:val="32"/>
          <w:szCs w:val="32"/>
        </w:rPr>
      </w:pPr>
      <w:r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19F6A" wp14:editId="3B54394D">
                <wp:simplePos x="0" y="0"/>
                <wp:positionH relativeFrom="column">
                  <wp:posOffset>4148455</wp:posOffset>
                </wp:positionH>
                <wp:positionV relativeFrom="paragraph">
                  <wp:posOffset>4445</wp:posOffset>
                </wp:positionV>
                <wp:extent cx="6985" cy="503555"/>
                <wp:effectExtent l="76200" t="0" r="50165" b="29845"/>
                <wp:wrapNone/>
                <wp:docPr id="5" name="ลูกศรเชื่อมต่อแบบ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5" cy="5035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C8573" id="ลูกศรเชื่อมต่อแบบตรง 5" o:spid="_x0000_s1026" type="#_x0000_t32" style="position:absolute;margin-left:326.65pt;margin-top:.35pt;width:.55pt;height: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B6CBF77" w14:textId="77777777" w:rsidR="00D36031" w:rsidRPr="00D36031" w:rsidRDefault="00D36031" w:rsidP="00D36031">
      <w:pPr>
        <w:rPr>
          <w:rFonts w:ascii="TH SarabunPSK" w:eastAsia="AngsanaNew-Bold" w:hAnsi="TH SarabunPSK" w:cs="TH SarabunPSK"/>
          <w:b/>
          <w:bCs/>
          <w:sz w:val="36"/>
          <w:szCs w:val="36"/>
          <w:cs/>
        </w:rPr>
      </w:pPr>
    </w:p>
    <w:p w14:paraId="55FA17FD" w14:textId="7554A787" w:rsidR="00D36031" w:rsidRPr="00D36031" w:rsidRDefault="00531DB7" w:rsidP="00D36031">
      <w:pPr>
        <w:pStyle w:val="aa"/>
        <w:rPr>
          <w:rFonts w:ascii="TH SarabunPSK" w:eastAsia="AngsanaNew-Bold" w:hAnsi="TH SarabunPSK" w:cs="TH SarabunPSK"/>
        </w:rPr>
      </w:pPr>
      <w:r w:rsidRPr="00D36031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8D9BBF" wp14:editId="13030146">
                <wp:simplePos x="0" y="0"/>
                <wp:positionH relativeFrom="margin">
                  <wp:posOffset>3226435</wp:posOffset>
                </wp:positionH>
                <wp:positionV relativeFrom="paragraph">
                  <wp:posOffset>142240</wp:posOffset>
                </wp:positionV>
                <wp:extent cx="1885950" cy="36703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5703F" w14:textId="77777777" w:rsidR="00D36031" w:rsidRDefault="00D36031" w:rsidP="00D36031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color w:val="000000"/>
                                <w:spacing w:val="4"/>
                                <w:sz w:val="32"/>
                                <w:szCs w:val="32"/>
                                <w:cs/>
                              </w:rPr>
                              <w:t>ความพึงพอใจของผู้ใจงาน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D9BBF" id="Text Box 4" o:spid="_x0000_s1037" type="#_x0000_t202" style="position:absolute;left:0;text-align:left;margin-left:254.05pt;margin-top:11.2pt;width:148.5pt;height:28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">
                <v:textbox style="mso-fit-shape-to-text:t">
                  <w:txbxContent>
                    <w:p w14:paraId="0AD5703F" w14:textId="77777777" w:rsidR="00D36031" w:rsidRDefault="00D36031" w:rsidP="00D36031">
                      <w:pPr>
                        <w:jc w:val="center"/>
                      </w:pPr>
                      <w:r>
                        <w:rPr>
                          <w:rFonts w:ascii="TH SarabunPSK" w:hAnsi="TH SarabunPSK" w:cs="TH SarabunPSK" w:hint="cs"/>
                          <w:b/>
                          <w:color w:val="000000"/>
                          <w:spacing w:val="4"/>
                          <w:sz w:val="32"/>
                          <w:szCs w:val="32"/>
                          <w:cs/>
                        </w:rPr>
                        <w:t>ความพึงพอใจของผู้ใจงาน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7723FE" w14:textId="77777777" w:rsidR="00D36031" w:rsidRPr="00D36031" w:rsidRDefault="00D36031" w:rsidP="00D36031">
      <w:pPr>
        <w:pStyle w:val="aa"/>
        <w:rPr>
          <w:rFonts w:ascii="TH SarabunPSK" w:eastAsia="AngsanaNew-Bold" w:hAnsi="TH SarabunPSK" w:cs="TH SarabunPSK"/>
        </w:rPr>
      </w:pPr>
    </w:p>
    <w:p w14:paraId="53ACB45E" w14:textId="77777777" w:rsidR="00D36031" w:rsidRPr="00D36031" w:rsidRDefault="00D36031" w:rsidP="00D36031">
      <w:pPr>
        <w:rPr>
          <w:rFonts w:ascii="TH SarabunPSK" w:hAnsi="TH SarabunPSK" w:cs="TH SarabunPSK"/>
        </w:rPr>
      </w:pPr>
    </w:p>
    <w:p w14:paraId="239065F9" w14:textId="77777777" w:rsidR="00D00346" w:rsidRPr="00D36031" w:rsidRDefault="00D00346" w:rsidP="00D36031">
      <w:pPr>
        <w:autoSpaceDE w:val="0"/>
        <w:autoSpaceDN w:val="0"/>
        <w:adjustRightInd w:val="0"/>
        <w:ind w:left="720"/>
        <w:rPr>
          <w:rFonts w:ascii="TH SarabunPSK" w:hAnsi="TH SarabunPSK" w:cs="TH SarabunPSK"/>
          <w:szCs w:val="32"/>
        </w:rPr>
      </w:pPr>
    </w:p>
    <w:sectPr w:rsidR="00D00346" w:rsidRPr="00D36031" w:rsidSect="000F3C59">
      <w:headerReference w:type="even" r:id="rId10"/>
      <w:headerReference w:type="default" r:id="rId11"/>
      <w:headerReference w:type="first" r:id="rId12"/>
      <w:pgSz w:w="11906" w:h="16838"/>
      <w:pgMar w:top="1258" w:right="1466" w:bottom="1258" w:left="180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2687" w14:textId="77777777" w:rsidR="00BB3258" w:rsidRDefault="00BB3258">
      <w:r>
        <w:separator/>
      </w:r>
    </w:p>
  </w:endnote>
  <w:endnote w:type="continuationSeparator" w:id="0">
    <w:p w14:paraId="580804DC" w14:textId="77777777" w:rsidR="00BB3258" w:rsidRDefault="00BB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New-Bold">
    <w:altName w:val="Times New Roman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5571" w14:textId="77777777" w:rsidR="00BB3258" w:rsidRDefault="00BB3258">
      <w:r>
        <w:separator/>
      </w:r>
    </w:p>
  </w:footnote>
  <w:footnote w:type="continuationSeparator" w:id="0">
    <w:p w14:paraId="62493A12" w14:textId="77777777" w:rsidR="00BB3258" w:rsidRDefault="00BB3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5F37" w14:textId="77777777" w:rsidR="001F11FE" w:rsidRDefault="001F11FE" w:rsidP="00A224A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41B977" w14:textId="77777777" w:rsidR="001F11FE" w:rsidRDefault="001F11FE" w:rsidP="00470117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530A" w14:textId="77777777" w:rsidR="000F3C59" w:rsidRDefault="000F3C5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B6B74A2" w14:textId="77777777" w:rsidR="001F11FE" w:rsidRDefault="001F11FE" w:rsidP="000F3C59">
    <w:pPr>
      <w:pStyle w:val="a5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6628" w14:textId="77777777" w:rsidR="000F3C59" w:rsidRDefault="000F3C59" w:rsidP="000F3C59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A6C96"/>
    <w:multiLevelType w:val="hybridMultilevel"/>
    <w:tmpl w:val="CBB462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140BE8"/>
    <w:multiLevelType w:val="hybridMultilevel"/>
    <w:tmpl w:val="8D58D01E"/>
    <w:lvl w:ilvl="0" w:tplc="74EE73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A6"/>
    <w:rsid w:val="00007C68"/>
    <w:rsid w:val="00007F8A"/>
    <w:rsid w:val="00024113"/>
    <w:rsid w:val="0003385B"/>
    <w:rsid w:val="00095A21"/>
    <w:rsid w:val="000C4562"/>
    <w:rsid w:val="000C48A8"/>
    <w:rsid w:val="000C523C"/>
    <w:rsid w:val="000F3C59"/>
    <w:rsid w:val="00150FB5"/>
    <w:rsid w:val="001763C0"/>
    <w:rsid w:val="00197D53"/>
    <w:rsid w:val="001F11FE"/>
    <w:rsid w:val="002126AB"/>
    <w:rsid w:val="00223964"/>
    <w:rsid w:val="0023290B"/>
    <w:rsid w:val="0024040D"/>
    <w:rsid w:val="00243211"/>
    <w:rsid w:val="00261952"/>
    <w:rsid w:val="0028157B"/>
    <w:rsid w:val="002854EC"/>
    <w:rsid w:val="00286F48"/>
    <w:rsid w:val="002A0E6E"/>
    <w:rsid w:val="002B5D1B"/>
    <w:rsid w:val="002E57E9"/>
    <w:rsid w:val="002F29E1"/>
    <w:rsid w:val="002F523F"/>
    <w:rsid w:val="0030731E"/>
    <w:rsid w:val="00331024"/>
    <w:rsid w:val="00331897"/>
    <w:rsid w:val="00334547"/>
    <w:rsid w:val="00335F08"/>
    <w:rsid w:val="00397E56"/>
    <w:rsid w:val="003B35D3"/>
    <w:rsid w:val="003B46BE"/>
    <w:rsid w:val="003D4352"/>
    <w:rsid w:val="00403318"/>
    <w:rsid w:val="004227D4"/>
    <w:rsid w:val="00444139"/>
    <w:rsid w:val="00451640"/>
    <w:rsid w:val="00470117"/>
    <w:rsid w:val="004813A5"/>
    <w:rsid w:val="00484F13"/>
    <w:rsid w:val="004953FF"/>
    <w:rsid w:val="004B4D75"/>
    <w:rsid w:val="004C0412"/>
    <w:rsid w:val="00512177"/>
    <w:rsid w:val="00531DB7"/>
    <w:rsid w:val="00560C30"/>
    <w:rsid w:val="00594E4E"/>
    <w:rsid w:val="005972C4"/>
    <w:rsid w:val="005C2E20"/>
    <w:rsid w:val="00662B4F"/>
    <w:rsid w:val="006723BD"/>
    <w:rsid w:val="00675B61"/>
    <w:rsid w:val="00685926"/>
    <w:rsid w:val="006A160E"/>
    <w:rsid w:val="006B11E3"/>
    <w:rsid w:val="006E4E70"/>
    <w:rsid w:val="00724F57"/>
    <w:rsid w:val="007703E1"/>
    <w:rsid w:val="0077091E"/>
    <w:rsid w:val="007E6979"/>
    <w:rsid w:val="007F339F"/>
    <w:rsid w:val="00815E3E"/>
    <w:rsid w:val="008200CD"/>
    <w:rsid w:val="008402D4"/>
    <w:rsid w:val="00857486"/>
    <w:rsid w:val="008752B6"/>
    <w:rsid w:val="00885DB0"/>
    <w:rsid w:val="008B549A"/>
    <w:rsid w:val="008D559E"/>
    <w:rsid w:val="00911F4D"/>
    <w:rsid w:val="00931D66"/>
    <w:rsid w:val="00987686"/>
    <w:rsid w:val="009B46E5"/>
    <w:rsid w:val="00A224AD"/>
    <w:rsid w:val="00A32CBD"/>
    <w:rsid w:val="00A54474"/>
    <w:rsid w:val="00A946CE"/>
    <w:rsid w:val="00AA602B"/>
    <w:rsid w:val="00AB185F"/>
    <w:rsid w:val="00AC7B7D"/>
    <w:rsid w:val="00AD208B"/>
    <w:rsid w:val="00AD22A0"/>
    <w:rsid w:val="00AE3C26"/>
    <w:rsid w:val="00B023AE"/>
    <w:rsid w:val="00B236A6"/>
    <w:rsid w:val="00B6390F"/>
    <w:rsid w:val="00B72E12"/>
    <w:rsid w:val="00B76932"/>
    <w:rsid w:val="00BB3258"/>
    <w:rsid w:val="00BF08F8"/>
    <w:rsid w:val="00C021AF"/>
    <w:rsid w:val="00C321AF"/>
    <w:rsid w:val="00C5519D"/>
    <w:rsid w:val="00C571C2"/>
    <w:rsid w:val="00C954F0"/>
    <w:rsid w:val="00C960A6"/>
    <w:rsid w:val="00CA56E8"/>
    <w:rsid w:val="00CE4662"/>
    <w:rsid w:val="00CE506D"/>
    <w:rsid w:val="00CF579D"/>
    <w:rsid w:val="00D00346"/>
    <w:rsid w:val="00D03DBD"/>
    <w:rsid w:val="00D1137A"/>
    <w:rsid w:val="00D132E0"/>
    <w:rsid w:val="00D20100"/>
    <w:rsid w:val="00D242CC"/>
    <w:rsid w:val="00D36031"/>
    <w:rsid w:val="00D461E8"/>
    <w:rsid w:val="00D475A0"/>
    <w:rsid w:val="00D5003F"/>
    <w:rsid w:val="00D938A4"/>
    <w:rsid w:val="00DB2701"/>
    <w:rsid w:val="00DD7D61"/>
    <w:rsid w:val="00DE559C"/>
    <w:rsid w:val="00DF7F05"/>
    <w:rsid w:val="00E170E6"/>
    <w:rsid w:val="00E43000"/>
    <w:rsid w:val="00E61882"/>
    <w:rsid w:val="00E85E86"/>
    <w:rsid w:val="00EB6D12"/>
    <w:rsid w:val="00EC3D20"/>
    <w:rsid w:val="00EF3457"/>
    <w:rsid w:val="00EF4CED"/>
    <w:rsid w:val="00F11A14"/>
    <w:rsid w:val="00F509B6"/>
    <w:rsid w:val="00F52F86"/>
    <w:rsid w:val="00F60836"/>
    <w:rsid w:val="00F72CAA"/>
    <w:rsid w:val="00F9315D"/>
    <w:rsid w:val="00FB1BDB"/>
    <w:rsid w:val="00FC4E2D"/>
    <w:rsid w:val="00FD07CE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389586"/>
  <w15:chartTrackingRefBased/>
  <w15:docId w15:val="{F02C24F9-D519-4B09-895B-AC89AD86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table" w:styleId="a4">
    <w:name w:val="Table Grid"/>
    <w:basedOn w:val="a1"/>
    <w:rsid w:val="00331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470117"/>
    <w:pPr>
      <w:tabs>
        <w:tab w:val="center" w:pos="4153"/>
        <w:tab w:val="right" w:pos="8306"/>
      </w:tabs>
    </w:pPr>
  </w:style>
  <w:style w:type="character" w:styleId="a7">
    <w:name w:val="page number"/>
    <w:basedOn w:val="a3"/>
    <w:rsid w:val="00470117"/>
  </w:style>
  <w:style w:type="paragraph" w:styleId="a8">
    <w:name w:val="footer"/>
    <w:basedOn w:val="a"/>
    <w:link w:val="a9"/>
    <w:rsid w:val="00815E3E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815E3E"/>
    <w:rPr>
      <w:sz w:val="24"/>
      <w:szCs w:val="28"/>
    </w:rPr>
  </w:style>
  <w:style w:type="paragraph" w:customStyle="1" w:styleId="aa">
    <w:name w:val="ชื่อบท"/>
    <w:basedOn w:val="a"/>
    <w:next w:val="a"/>
    <w:rsid w:val="00D36031"/>
    <w:pPr>
      <w:jc w:val="center"/>
    </w:pPr>
    <w:rPr>
      <w:rFonts w:ascii="Cordia New" w:eastAsia="Cordia New" w:hAnsi="Cordia New"/>
      <w:b/>
      <w:bCs/>
      <w:sz w:val="36"/>
      <w:szCs w:val="36"/>
    </w:rPr>
  </w:style>
  <w:style w:type="character" w:customStyle="1" w:styleId="a6">
    <w:name w:val="หัวกระดาษ อักขระ"/>
    <w:link w:val="a5"/>
    <w:uiPriority w:val="99"/>
    <w:rsid w:val="000F3C5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2317</Words>
  <Characters>13209</Characters>
  <Application>Microsoft Office Word</Application>
  <DocSecurity>0</DocSecurity>
  <Lines>110</Lines>
  <Paragraphs>30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2</vt:lpstr>
      <vt:lpstr>บทที่ 2</vt:lpstr>
    </vt:vector>
  </TitlesOfParts>
  <Company>POONSOOK</Company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2</dc:title>
  <dc:subject/>
  <dc:creator>POONSOOK</dc:creator>
  <cp:keywords/>
  <dc:description/>
  <cp:lastModifiedBy>film6912 film</cp:lastModifiedBy>
  <cp:revision>4</cp:revision>
  <cp:lastPrinted>2007-09-09T11:42:00Z</cp:lastPrinted>
  <dcterms:created xsi:type="dcterms:W3CDTF">2022-01-22T12:54:00Z</dcterms:created>
  <dcterms:modified xsi:type="dcterms:W3CDTF">2022-01-28T13:28:00Z</dcterms:modified>
</cp:coreProperties>
</file>