
<file path=[Content_Types].xml><?xml version="1.0" encoding="utf-8"?>
<Types xmlns="http://schemas.openxmlformats.org/package/2006/content-types">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BF3F4" w14:textId="01F54A11" w:rsidR="00EA01F3" w:rsidRPr="0000368F" w:rsidRDefault="006A33CF" w:rsidP="002640B8">
      <w:pPr>
        <w:jc w:val="center"/>
        <w:rPr>
          <w:rFonts w:ascii="Verdana" w:hAnsi="Verdana"/>
          <w:szCs w:val="20"/>
          <w:lang w:val="en-GB"/>
        </w:rPr>
      </w:pPr>
      <w:r w:rsidRPr="00B52BC6">
        <w:rPr>
          <w:rFonts w:ascii="Verdana" w:hAnsi="Verdana"/>
          <w:b/>
          <w:bCs/>
          <w:sz w:val="52"/>
          <w:szCs w:val="52"/>
          <w:lang w:val="en-GB"/>
        </w:rPr>
        <w:t>Module documentation</w:t>
      </w:r>
      <w:r w:rsidR="000E646C" w:rsidRPr="008828F1">
        <w:rPr>
          <w:lang w:val="en-GB"/>
        </w:rPr>
        <w:br/>
      </w:r>
      <w:r w:rsidR="00EA01F3" w:rsidRPr="0000368F">
        <w:rPr>
          <w:rFonts w:ascii="Verdana" w:hAnsi="Verdana"/>
          <w:szCs w:val="20"/>
          <w:lang w:val="en-GB"/>
        </w:rPr>
        <w:t>(</w:t>
      </w:r>
      <w:r w:rsidR="00393079" w:rsidRPr="0000368F">
        <w:rPr>
          <w:rFonts w:ascii="Verdana" w:hAnsi="Verdana"/>
          <w:szCs w:val="20"/>
          <w:lang w:val="en-GB"/>
        </w:rPr>
        <w:t>MOD</w:t>
      </w:r>
      <w:r w:rsidR="00EA01F3" w:rsidRPr="0000368F">
        <w:rPr>
          <w:rFonts w:ascii="Verdana" w:hAnsi="Verdana"/>
          <w:szCs w:val="20"/>
          <w:lang w:val="en-GB"/>
        </w:rPr>
        <w:t>)</w:t>
      </w:r>
    </w:p>
    <w:p w14:paraId="672A6659" w14:textId="77777777" w:rsidR="002640B8" w:rsidRPr="0000368F" w:rsidRDefault="002640B8" w:rsidP="002640B8">
      <w:pPr>
        <w:rPr>
          <w:rFonts w:ascii="Verdana" w:hAnsi="Verdana"/>
          <w:lang w:val="en-GB"/>
        </w:rPr>
      </w:pPr>
    </w:p>
    <w:p w14:paraId="54408963" w14:textId="4F5875C8" w:rsidR="00C16EE3" w:rsidRPr="0000368F" w:rsidRDefault="62D61FD1" w:rsidP="62D61FD1">
      <w:pPr>
        <w:jc w:val="center"/>
        <w:rPr>
          <w:rFonts w:ascii="Verdana" w:hAnsi="Verdana"/>
          <w:lang w:val="en-GB"/>
        </w:rPr>
      </w:pPr>
      <w:r w:rsidRPr="0000368F">
        <w:rPr>
          <w:rFonts w:ascii="Verdana" w:hAnsi="Verdana"/>
          <w:lang w:val="en-GB"/>
        </w:rPr>
        <w:t xml:space="preserve">(TINF18C, SWE I </w:t>
      </w:r>
      <w:proofErr w:type="spellStart"/>
      <w:r w:rsidRPr="0000368F">
        <w:rPr>
          <w:rFonts w:ascii="Verdana" w:hAnsi="Verdana"/>
          <w:lang w:val="en-GB"/>
        </w:rPr>
        <w:t>Praxisprojekt</w:t>
      </w:r>
      <w:proofErr w:type="spellEnd"/>
      <w:r w:rsidRPr="0000368F">
        <w:rPr>
          <w:rFonts w:ascii="Verdana" w:hAnsi="Verdana"/>
          <w:lang w:val="en-GB"/>
        </w:rPr>
        <w:t xml:space="preserve"> 2019/2020)</w:t>
      </w:r>
    </w:p>
    <w:p w14:paraId="0A37501D" w14:textId="77777777" w:rsidR="00C16EE3" w:rsidRPr="0000368F" w:rsidRDefault="00C16EE3" w:rsidP="002640B8">
      <w:pPr>
        <w:rPr>
          <w:rFonts w:ascii="Verdana" w:hAnsi="Verdana"/>
          <w:szCs w:val="20"/>
          <w:lang w:val="en-GB"/>
        </w:rPr>
      </w:pPr>
    </w:p>
    <w:p w14:paraId="41C8F396" w14:textId="77777777" w:rsidR="00E66908" w:rsidRPr="0000368F" w:rsidRDefault="00E66908" w:rsidP="002640B8">
      <w:pPr>
        <w:rPr>
          <w:rStyle w:val="Erluterungen"/>
          <w:rFonts w:ascii="Verdana" w:hAnsi="Verdana"/>
          <w:lang w:val="en-GB"/>
        </w:rPr>
      </w:pPr>
    </w:p>
    <w:p w14:paraId="046676DB" w14:textId="77777777" w:rsidR="00102177" w:rsidRPr="008828F1" w:rsidRDefault="00102177" w:rsidP="00102177">
      <w:pPr>
        <w:jc w:val="center"/>
        <w:rPr>
          <w:szCs w:val="20"/>
          <w:lang w:val="en-GB"/>
        </w:rPr>
      </w:pPr>
      <w:r w:rsidRPr="0000368F">
        <w:rPr>
          <w:rFonts w:ascii="Verdana" w:hAnsi="Verdana"/>
          <w:sz w:val="36"/>
          <w:szCs w:val="36"/>
          <w:lang w:val="en-GB"/>
        </w:rPr>
        <w:t>Modul</w:t>
      </w:r>
      <w:r w:rsidRPr="008828F1">
        <w:rPr>
          <w:lang w:val="en-GB"/>
        </w:rPr>
        <w:br/>
      </w:r>
    </w:p>
    <w:p w14:paraId="72A3D3EC" w14:textId="77777777" w:rsidR="00102177" w:rsidRPr="008828F1" w:rsidRDefault="00102177" w:rsidP="00102177">
      <w:pPr>
        <w:jc w:val="center"/>
        <w:rPr>
          <w:szCs w:val="20"/>
          <w:lang w:val="en-GB"/>
        </w:rPr>
      </w:pPr>
    </w:p>
    <w:p w14:paraId="05F0F348" w14:textId="3733ED96" w:rsidR="00102177" w:rsidRPr="008828F1" w:rsidRDefault="002D11D6" w:rsidP="00102177">
      <w:pPr>
        <w:jc w:val="center"/>
        <w:rPr>
          <w:b/>
          <w:sz w:val="44"/>
          <w:szCs w:val="20"/>
          <w:lang w:val="en-GB"/>
        </w:rPr>
      </w:pPr>
      <w:commentRangeStart w:id="0"/>
      <w:r w:rsidRPr="008828F1">
        <w:rPr>
          <w:b/>
          <w:sz w:val="44"/>
          <w:szCs w:val="20"/>
          <w:lang w:val="en-GB"/>
        </w:rPr>
        <w:t>Converter</w:t>
      </w:r>
      <w:commentRangeEnd w:id="0"/>
      <w:r w:rsidR="00C840D7">
        <w:rPr>
          <w:rStyle w:val="Kommentarzeichen"/>
        </w:rPr>
        <w:commentReference w:id="0"/>
      </w:r>
    </w:p>
    <w:p w14:paraId="0D0B940D" w14:textId="77777777" w:rsidR="00102177" w:rsidRPr="008828F1" w:rsidRDefault="00102177" w:rsidP="00102177">
      <w:pPr>
        <w:rPr>
          <w:rStyle w:val="Erluterungen"/>
          <w:lang w:val="en-GB"/>
        </w:rPr>
      </w:pPr>
    </w:p>
    <w:p w14:paraId="0E27B00A" w14:textId="77777777" w:rsidR="00102177" w:rsidRPr="008828F1" w:rsidRDefault="00102177" w:rsidP="00DC550F">
      <w:pPr>
        <w:pStyle w:val="Beschriftung"/>
        <w:rPr>
          <w:rStyle w:val="Erluterungen"/>
          <w:lang w:val="en-GB"/>
        </w:rPr>
      </w:pPr>
    </w:p>
    <w:p w14:paraId="4FBF7303" w14:textId="77777777" w:rsidR="00102177" w:rsidRPr="008828F1" w:rsidRDefault="00102177" w:rsidP="0000368F">
      <w:pPr>
        <w:pStyle w:val="Beschriftung"/>
        <w:jc w:val="left"/>
        <w:rPr>
          <w:rFonts w:cstheme="minorHAnsi"/>
          <w:szCs w:val="36"/>
          <w:lang w:val="en-GB"/>
        </w:rPr>
      </w:pPr>
      <w:r w:rsidRPr="008828F1">
        <w:rPr>
          <w:rFonts w:cstheme="minorBidi"/>
          <w:lang w:val="en-GB"/>
        </w:rPr>
        <w:t xml:space="preserve">Project: </w:t>
      </w:r>
      <w:r w:rsidRPr="008828F1">
        <w:rPr>
          <w:rFonts w:cstheme="minorHAnsi"/>
          <w:lang w:val="en-GB"/>
        </w:rPr>
        <w:tab/>
      </w:r>
      <w:r w:rsidRPr="008828F1">
        <w:rPr>
          <w:rFonts w:cstheme="minorHAnsi"/>
          <w:lang w:val="en-GB"/>
        </w:rPr>
        <w:tab/>
      </w:r>
      <w:r w:rsidR="62D61FD1" w:rsidRPr="008828F1">
        <w:rPr>
          <w:rFonts w:ascii="Calibri" w:eastAsia="Calibri" w:hAnsi="Calibri" w:cs="Calibri"/>
          <w:sz w:val="32"/>
          <w:szCs w:val="32"/>
          <w:lang w:val="en-GB"/>
        </w:rPr>
        <w:t>DD2AML Converter</w:t>
      </w:r>
      <w:r w:rsidRPr="008828F1">
        <w:rPr>
          <w:rFonts w:ascii="Times New Roman" w:hAnsi="Times New Roman"/>
        </w:rPr>
        <w:fldChar w:fldCharType="begin"/>
      </w:r>
      <w:r w:rsidRPr="008828F1">
        <w:rPr>
          <w:rStyle w:val="Erluterungen"/>
          <w:rFonts w:asciiTheme="minorHAnsi" w:hAnsiTheme="minorHAnsi" w:cstheme="minorHAnsi"/>
          <w:lang w:val="en-GB"/>
        </w:rPr>
        <w:instrText xml:space="preserve"> ASK "Hier den Namen des Projektes eingeben." MERGEFORMAT \d </w:instrText>
      </w:r>
      <w:r w:rsidRPr="008828F1">
        <w:rPr>
          <w:rStyle w:val="Erluterungen"/>
          <w:rFonts w:asciiTheme="minorHAnsi" w:hAnsiTheme="minorHAnsi" w:cstheme="minorHAnsi"/>
          <w:lang w:val="en-GB"/>
        </w:rPr>
        <w:fldChar w:fldCharType="end"/>
      </w:r>
      <w:bookmarkStart w:id="1" w:name="WWSetBkmk1"/>
      <w:bookmarkEnd w:id="1"/>
      <w:r w:rsidRPr="008828F1">
        <w:rPr>
          <w:rFonts w:ascii="Times New Roman" w:hAnsi="Times New Roman"/>
        </w:rPr>
        <w:fldChar w:fldCharType="begin"/>
      </w:r>
      <w:r w:rsidRPr="008828F1">
        <w:rPr>
          <w:rStyle w:val="Erluterungen"/>
          <w:rFonts w:asciiTheme="minorHAnsi" w:hAnsiTheme="minorHAnsi" w:cstheme="minorHAnsi"/>
          <w:lang w:val="en-GB"/>
        </w:rPr>
        <w:instrText xml:space="preserve"> FILLIN "Hier den Namen des Projektes eingeben!"</w:instrText>
      </w:r>
      <w:r w:rsidRPr="008828F1">
        <w:rPr>
          <w:rStyle w:val="Erluterungen"/>
          <w:rFonts w:asciiTheme="minorHAnsi" w:hAnsiTheme="minorHAnsi" w:cstheme="minorHAnsi"/>
          <w:lang w:val="en-GB"/>
        </w:rPr>
        <w:fldChar w:fldCharType="end"/>
      </w:r>
      <w:r w:rsidRPr="008828F1">
        <w:rPr>
          <w:rStyle w:val="Erluterungen"/>
          <w:rFonts w:asciiTheme="minorHAnsi" w:hAnsiTheme="minorHAnsi" w:cstheme="minorHAnsi"/>
          <w:lang w:val="en-GB"/>
        </w:rPr>
        <w:fldChar w:fldCharType="begin"/>
      </w:r>
      <w:r w:rsidRPr="008828F1">
        <w:rPr>
          <w:rStyle w:val="Erluterungen"/>
          <w:rFonts w:asciiTheme="minorHAnsi" w:hAnsiTheme="minorHAnsi" w:cstheme="minorHAnsi"/>
          <w:lang w:val="en-GB"/>
        </w:rPr>
        <w:instrText xml:space="preserve"> ASK "Hier den Namen des Projektes eingeben!" Hier den Namen des Projektes eingeben. \d </w:instrText>
      </w:r>
      <w:r w:rsidRPr="008828F1">
        <w:rPr>
          <w:rStyle w:val="Erluterungen"/>
          <w:rFonts w:asciiTheme="minorHAnsi" w:hAnsiTheme="minorHAnsi" w:cstheme="minorHAnsi"/>
          <w:lang w:val="en-GB"/>
        </w:rPr>
        <w:fldChar w:fldCharType="end"/>
      </w:r>
      <w:bookmarkStart w:id="2" w:name="WWSetBkmk2"/>
      <w:bookmarkEnd w:id="2"/>
      <w:r w:rsidRPr="008828F1">
        <w:rPr>
          <w:rFonts w:cstheme="minorHAnsi"/>
          <w:szCs w:val="36"/>
          <w:lang w:val="en-GB"/>
        </w:rPr>
        <w:cr/>
      </w:r>
    </w:p>
    <w:p w14:paraId="60061E4C" w14:textId="77777777" w:rsidR="00102177" w:rsidRPr="008828F1" w:rsidRDefault="00102177" w:rsidP="0000368F">
      <w:pPr>
        <w:pStyle w:val="Beschriftung"/>
        <w:jc w:val="left"/>
        <w:rPr>
          <w:rFonts w:cstheme="minorHAnsi"/>
          <w:szCs w:val="36"/>
          <w:lang w:val="en-GB"/>
        </w:rPr>
      </w:pPr>
    </w:p>
    <w:p w14:paraId="6625314A" w14:textId="77777777" w:rsidR="00102177" w:rsidRPr="00CB7E8C" w:rsidRDefault="00102177" w:rsidP="0000368F">
      <w:pPr>
        <w:pStyle w:val="Beschriftung"/>
        <w:spacing w:before="0" w:after="0" w:line="276" w:lineRule="auto"/>
        <w:jc w:val="left"/>
        <w:rPr>
          <w:rStyle w:val="Erluterungen"/>
          <w:rFonts w:asciiTheme="minorHAnsi" w:hAnsiTheme="minorHAnsi" w:cstheme="minorHAnsi"/>
          <w:lang w:val="en-GB"/>
        </w:rPr>
      </w:pPr>
      <w:r w:rsidRPr="00CB7E8C">
        <w:rPr>
          <w:rFonts w:cstheme="minorHAnsi"/>
          <w:szCs w:val="36"/>
          <w:lang w:val="en-GB"/>
        </w:rPr>
        <w:t>Customer:</w:t>
      </w:r>
      <w:r w:rsidRPr="00CB7E8C">
        <w:rPr>
          <w:rFonts w:cstheme="minorHAnsi"/>
          <w:lang w:val="en-GB"/>
        </w:rPr>
        <w:t xml:space="preserve"> </w:t>
      </w:r>
      <w:r w:rsidRPr="00CB7E8C">
        <w:rPr>
          <w:rFonts w:cstheme="minorHAnsi"/>
          <w:lang w:val="en-GB"/>
        </w:rPr>
        <w:tab/>
      </w:r>
      <w:r w:rsidRPr="00CB7E8C">
        <w:rPr>
          <w:rFonts w:cstheme="minorHAnsi"/>
          <w:szCs w:val="22"/>
          <w:lang w:val="en-GB"/>
        </w:rPr>
        <w:t xml:space="preserve">Rentschler &amp; </w:t>
      </w:r>
      <w:proofErr w:type="spellStart"/>
      <w:r w:rsidRPr="00CB7E8C">
        <w:rPr>
          <w:rFonts w:cstheme="minorHAnsi"/>
          <w:szCs w:val="22"/>
          <w:lang w:val="en-GB"/>
        </w:rPr>
        <w:t>Ewertz</w:t>
      </w:r>
      <w:proofErr w:type="spellEnd"/>
      <w:r w:rsidRPr="00CB7E8C">
        <w:rPr>
          <w:rFonts w:cstheme="minorHAnsi"/>
          <w:szCs w:val="22"/>
          <w:lang w:val="en-GB"/>
        </w:rPr>
        <w:t xml:space="preserve"> </w:t>
      </w:r>
    </w:p>
    <w:p w14:paraId="580630BA" w14:textId="77777777" w:rsidR="00102177" w:rsidRPr="00CB7E8C" w:rsidRDefault="00102177" w:rsidP="0000368F">
      <w:pPr>
        <w:pStyle w:val="Beschriftung"/>
        <w:spacing w:before="0" w:after="0" w:line="276" w:lineRule="auto"/>
        <w:jc w:val="left"/>
        <w:rPr>
          <w:rStyle w:val="Erluterungen"/>
          <w:rFonts w:asciiTheme="minorHAnsi" w:hAnsiTheme="minorHAnsi" w:cstheme="minorBidi"/>
          <w:color w:val="auto"/>
          <w:sz w:val="22"/>
          <w:szCs w:val="22"/>
          <w:lang w:val="en-GB"/>
        </w:rPr>
      </w:pPr>
      <w:r w:rsidRPr="00CB7E8C">
        <w:rPr>
          <w:rStyle w:val="Erluterungen"/>
          <w:rFonts w:asciiTheme="minorHAnsi" w:hAnsiTheme="minorHAnsi" w:cstheme="minorHAnsi"/>
          <w:sz w:val="22"/>
          <w:szCs w:val="18"/>
          <w:lang w:val="en-GB"/>
        </w:rPr>
        <w:tab/>
      </w:r>
      <w:r w:rsidRPr="00CB7E8C">
        <w:rPr>
          <w:rStyle w:val="Erluterungen"/>
          <w:rFonts w:asciiTheme="minorHAnsi" w:hAnsiTheme="minorHAnsi" w:cstheme="minorHAnsi"/>
          <w:sz w:val="22"/>
          <w:szCs w:val="18"/>
          <w:lang w:val="en-GB"/>
        </w:rPr>
        <w:tab/>
      </w:r>
      <w:proofErr w:type="spellStart"/>
      <w:r w:rsidRPr="00CB7E8C">
        <w:rPr>
          <w:rStyle w:val="Erluterungen"/>
          <w:rFonts w:asciiTheme="minorHAnsi" w:hAnsiTheme="minorHAnsi" w:cstheme="minorBidi"/>
          <w:color w:val="auto"/>
          <w:sz w:val="22"/>
          <w:szCs w:val="22"/>
          <w:lang w:val="en-GB"/>
        </w:rPr>
        <w:t>Rotebühlplatz</w:t>
      </w:r>
      <w:proofErr w:type="spellEnd"/>
      <w:r w:rsidRPr="00CB7E8C">
        <w:rPr>
          <w:rStyle w:val="Erluterungen"/>
          <w:rFonts w:asciiTheme="minorHAnsi" w:hAnsiTheme="minorHAnsi" w:cstheme="minorBidi"/>
          <w:color w:val="auto"/>
          <w:sz w:val="22"/>
          <w:szCs w:val="22"/>
          <w:lang w:val="en-GB"/>
        </w:rPr>
        <w:t xml:space="preserve"> 41</w:t>
      </w:r>
    </w:p>
    <w:p w14:paraId="2DE289E9" w14:textId="77777777" w:rsidR="00102177" w:rsidRPr="00CB7E8C" w:rsidRDefault="00102177" w:rsidP="0000368F">
      <w:pPr>
        <w:pStyle w:val="Beschriftung"/>
        <w:spacing w:before="0" w:after="0" w:line="276" w:lineRule="auto"/>
        <w:jc w:val="left"/>
        <w:rPr>
          <w:rStyle w:val="Erluterungen"/>
          <w:rFonts w:asciiTheme="minorHAnsi" w:hAnsiTheme="minorHAnsi" w:cstheme="minorBidi"/>
          <w:color w:val="auto"/>
          <w:sz w:val="22"/>
          <w:szCs w:val="22"/>
          <w:lang w:val="en-GB"/>
        </w:rPr>
      </w:pPr>
      <w:r w:rsidRPr="00CB7E8C">
        <w:rPr>
          <w:rStyle w:val="Erluterungen"/>
          <w:rFonts w:asciiTheme="minorHAnsi" w:hAnsiTheme="minorHAnsi" w:cstheme="minorHAnsi"/>
          <w:sz w:val="22"/>
          <w:szCs w:val="18"/>
          <w:lang w:val="en-GB"/>
        </w:rPr>
        <w:tab/>
      </w:r>
      <w:r w:rsidRPr="00CB7E8C">
        <w:rPr>
          <w:rStyle w:val="Erluterungen"/>
          <w:rFonts w:asciiTheme="minorHAnsi" w:hAnsiTheme="minorHAnsi" w:cstheme="minorHAnsi"/>
          <w:sz w:val="22"/>
          <w:szCs w:val="18"/>
          <w:lang w:val="en-GB"/>
        </w:rPr>
        <w:tab/>
      </w:r>
      <w:r w:rsidRPr="00CB7E8C">
        <w:rPr>
          <w:rStyle w:val="Erluterungen"/>
          <w:rFonts w:asciiTheme="minorHAnsi" w:hAnsiTheme="minorHAnsi" w:cstheme="minorBidi"/>
          <w:color w:val="auto"/>
          <w:sz w:val="22"/>
          <w:szCs w:val="22"/>
          <w:lang w:val="en-GB"/>
        </w:rPr>
        <w:t>70178 Stuttgart</w:t>
      </w:r>
    </w:p>
    <w:p w14:paraId="44EAFD9C" w14:textId="77777777" w:rsidR="00102177" w:rsidRPr="00CB7E8C" w:rsidRDefault="00102177" w:rsidP="0000368F">
      <w:pPr>
        <w:pStyle w:val="Beschriftung"/>
        <w:spacing w:before="0" w:after="0" w:line="276" w:lineRule="auto"/>
        <w:jc w:val="left"/>
        <w:rPr>
          <w:rFonts w:cstheme="minorHAnsi"/>
          <w:lang w:val="en-GB"/>
        </w:rPr>
      </w:pPr>
      <w:r w:rsidRPr="00CB7E8C">
        <w:rPr>
          <w:rStyle w:val="Erluterungen"/>
          <w:rFonts w:asciiTheme="minorHAnsi" w:hAnsiTheme="minorHAnsi" w:cstheme="minorHAnsi"/>
          <w:lang w:val="en-GB"/>
        </w:rPr>
        <w:tab/>
      </w:r>
      <w:r w:rsidRPr="00CB7E8C">
        <w:rPr>
          <w:rStyle w:val="Erluterungen"/>
          <w:rFonts w:asciiTheme="minorHAnsi" w:hAnsiTheme="minorHAnsi" w:cstheme="minorHAnsi"/>
          <w:lang w:val="en-GB"/>
        </w:rPr>
        <w:tab/>
      </w:r>
    </w:p>
    <w:p w14:paraId="4B94D5A5" w14:textId="77777777" w:rsidR="00102177" w:rsidRPr="00CB7E8C" w:rsidRDefault="00102177" w:rsidP="0000368F">
      <w:pPr>
        <w:pStyle w:val="Beschriftung"/>
        <w:spacing w:before="0" w:after="0" w:line="276" w:lineRule="auto"/>
        <w:jc w:val="left"/>
        <w:rPr>
          <w:rFonts w:cstheme="minorHAnsi"/>
          <w:lang w:val="en-GB"/>
        </w:rPr>
      </w:pPr>
    </w:p>
    <w:p w14:paraId="577CE9D9" w14:textId="74BB654C" w:rsidR="62D61FD1" w:rsidRPr="00CB7E8C" w:rsidRDefault="62D61FD1" w:rsidP="0000368F">
      <w:pPr>
        <w:pStyle w:val="Beschriftung"/>
        <w:spacing w:before="0" w:after="0" w:line="276" w:lineRule="auto"/>
        <w:jc w:val="left"/>
        <w:rPr>
          <w:rStyle w:val="Erluterungen"/>
          <w:rFonts w:asciiTheme="minorHAnsi" w:hAnsiTheme="minorHAnsi" w:cstheme="minorBidi"/>
          <w:i/>
          <w:sz w:val="22"/>
          <w:szCs w:val="22"/>
          <w:lang w:val="en-GB"/>
        </w:rPr>
      </w:pPr>
      <w:r w:rsidRPr="00CB7E8C">
        <w:rPr>
          <w:rFonts w:cstheme="minorBidi"/>
          <w:lang w:val="en-GB"/>
        </w:rPr>
        <w:t xml:space="preserve">Supplier: </w:t>
      </w:r>
      <w:r w:rsidRPr="00CB7E8C">
        <w:rPr>
          <w:lang w:val="en-GB"/>
        </w:rPr>
        <w:tab/>
      </w:r>
      <w:r w:rsidR="00CB7E8C" w:rsidRPr="00CB7E8C">
        <w:rPr>
          <w:i w:val="0"/>
          <w:iCs w:val="0"/>
          <w:lang w:val="en-GB"/>
        </w:rPr>
        <w:t>by Nora Baiti</w:t>
      </w:r>
      <w:r w:rsidR="00CB7E8C">
        <w:rPr>
          <w:i w:val="0"/>
          <w:iCs w:val="0"/>
          <w:lang w:val="en-GB"/>
        </w:rPr>
        <w:t>nger</w:t>
      </w:r>
      <w:r w:rsidR="001D4BD5">
        <w:rPr>
          <w:i w:val="0"/>
          <w:iCs w:val="0"/>
          <w:lang w:val="en-GB"/>
        </w:rPr>
        <w:t xml:space="preserve"> and Antonia </w:t>
      </w:r>
      <w:proofErr w:type="spellStart"/>
      <w:r w:rsidR="001D4BD5">
        <w:rPr>
          <w:i w:val="0"/>
          <w:iCs w:val="0"/>
          <w:lang w:val="en-GB"/>
        </w:rPr>
        <w:t>Wermerskirch</w:t>
      </w:r>
      <w:proofErr w:type="spellEnd"/>
      <w:r w:rsidR="00CB7E8C">
        <w:rPr>
          <w:i w:val="0"/>
          <w:iCs w:val="0"/>
          <w:lang w:val="en-GB"/>
        </w:rPr>
        <w:t xml:space="preserve"> - </w:t>
      </w:r>
      <w:r w:rsidRPr="00CB7E8C">
        <w:rPr>
          <w:rFonts w:ascii="Calibri" w:eastAsia="Calibri" w:hAnsi="Calibri" w:cs="Calibri"/>
          <w:i w:val="0"/>
          <w:iCs w:val="0"/>
          <w:szCs w:val="22"/>
          <w:lang w:val="en-GB"/>
        </w:rPr>
        <w:t xml:space="preserve">Team 3 </w:t>
      </w:r>
      <w:r w:rsidRPr="00CB7E8C">
        <w:rPr>
          <w:lang w:val="en-GB"/>
        </w:rPr>
        <w:br/>
      </w:r>
      <w:r w:rsidRPr="00CB7E8C">
        <w:rPr>
          <w:lang w:val="en-GB"/>
        </w:rPr>
        <w:tab/>
      </w:r>
      <w:r w:rsidRPr="00CB7E8C">
        <w:rPr>
          <w:lang w:val="en-GB"/>
        </w:rPr>
        <w:tab/>
      </w:r>
      <w:r w:rsidRPr="00CB7E8C">
        <w:rPr>
          <w:rFonts w:ascii="Calibri" w:eastAsia="Calibri" w:hAnsi="Calibri" w:cs="Calibri"/>
          <w:i w:val="0"/>
          <w:iCs w:val="0"/>
          <w:szCs w:val="22"/>
          <w:lang w:val="en-GB"/>
        </w:rPr>
        <w:t xml:space="preserve">(Nora Baitinger, Antonia </w:t>
      </w:r>
      <w:proofErr w:type="spellStart"/>
      <w:r w:rsidRPr="00CB7E8C">
        <w:rPr>
          <w:rFonts w:ascii="Calibri" w:eastAsia="Calibri" w:hAnsi="Calibri" w:cs="Calibri"/>
          <w:i w:val="0"/>
          <w:iCs w:val="0"/>
          <w:szCs w:val="22"/>
          <w:lang w:val="en-GB"/>
        </w:rPr>
        <w:t>Wermerskirch</w:t>
      </w:r>
      <w:proofErr w:type="spellEnd"/>
      <w:r w:rsidRPr="00CB7E8C">
        <w:rPr>
          <w:rFonts w:ascii="Calibri" w:eastAsia="Calibri" w:hAnsi="Calibri" w:cs="Calibri"/>
          <w:i w:val="0"/>
          <w:iCs w:val="0"/>
          <w:szCs w:val="22"/>
          <w:lang w:val="en-GB"/>
        </w:rPr>
        <w:t>, Lara Mack, Bastiane Storz)</w:t>
      </w:r>
    </w:p>
    <w:p w14:paraId="2384F734" w14:textId="77777777" w:rsidR="00102177" w:rsidRPr="00CB7E8C" w:rsidRDefault="00102177" w:rsidP="0000368F">
      <w:pPr>
        <w:pStyle w:val="Beschriftung"/>
        <w:spacing w:before="0" w:after="0" w:line="276" w:lineRule="auto"/>
        <w:jc w:val="left"/>
        <w:rPr>
          <w:rStyle w:val="Erluterungen"/>
          <w:rFonts w:asciiTheme="minorHAnsi" w:hAnsiTheme="minorHAnsi" w:cstheme="minorBidi"/>
          <w:color w:val="auto"/>
          <w:sz w:val="22"/>
          <w:szCs w:val="22"/>
          <w:lang w:val="en-GB"/>
        </w:rPr>
      </w:pPr>
      <w:r w:rsidRPr="00CB7E8C">
        <w:rPr>
          <w:rStyle w:val="Erluterungen"/>
          <w:rFonts w:asciiTheme="minorHAnsi" w:hAnsiTheme="minorHAnsi" w:cstheme="minorHAnsi"/>
          <w:sz w:val="22"/>
          <w:szCs w:val="18"/>
          <w:lang w:val="en-GB"/>
        </w:rPr>
        <w:tab/>
      </w:r>
      <w:r w:rsidRPr="00CB7E8C">
        <w:rPr>
          <w:rStyle w:val="Erluterungen"/>
          <w:rFonts w:asciiTheme="minorHAnsi" w:hAnsiTheme="minorHAnsi" w:cstheme="minorHAnsi"/>
          <w:sz w:val="22"/>
          <w:szCs w:val="18"/>
          <w:lang w:val="en-GB"/>
        </w:rPr>
        <w:tab/>
      </w:r>
      <w:proofErr w:type="spellStart"/>
      <w:r w:rsidRPr="00CB7E8C">
        <w:rPr>
          <w:rStyle w:val="Erluterungen"/>
          <w:rFonts w:asciiTheme="minorHAnsi" w:hAnsiTheme="minorHAnsi" w:cstheme="minorBidi"/>
          <w:color w:val="auto"/>
          <w:sz w:val="22"/>
          <w:szCs w:val="22"/>
          <w:lang w:val="en-GB"/>
        </w:rPr>
        <w:t>Rotebühlplatz</w:t>
      </w:r>
      <w:proofErr w:type="spellEnd"/>
      <w:r w:rsidRPr="00CB7E8C">
        <w:rPr>
          <w:rStyle w:val="Erluterungen"/>
          <w:rFonts w:asciiTheme="minorHAnsi" w:hAnsiTheme="minorHAnsi" w:cstheme="minorBidi"/>
          <w:color w:val="auto"/>
          <w:sz w:val="22"/>
          <w:szCs w:val="22"/>
          <w:lang w:val="en-GB"/>
        </w:rPr>
        <w:t xml:space="preserve"> 41</w:t>
      </w:r>
    </w:p>
    <w:p w14:paraId="31EE300D" w14:textId="77777777" w:rsidR="00102177" w:rsidRPr="00CB7E8C" w:rsidRDefault="00102177" w:rsidP="0000368F">
      <w:pPr>
        <w:pStyle w:val="Beschriftung"/>
        <w:spacing w:before="0" w:after="0" w:line="276" w:lineRule="auto"/>
        <w:jc w:val="left"/>
        <w:rPr>
          <w:rFonts w:cstheme="minorBidi"/>
          <w:sz w:val="18"/>
          <w:szCs w:val="18"/>
          <w:lang w:val="en-GB"/>
        </w:rPr>
      </w:pPr>
      <w:r w:rsidRPr="00CB7E8C">
        <w:rPr>
          <w:rStyle w:val="Erluterungen"/>
          <w:rFonts w:asciiTheme="minorHAnsi" w:hAnsiTheme="minorHAnsi" w:cstheme="minorHAnsi"/>
          <w:sz w:val="22"/>
          <w:szCs w:val="18"/>
          <w:lang w:val="en-GB"/>
        </w:rPr>
        <w:tab/>
      </w:r>
      <w:r w:rsidRPr="00CB7E8C">
        <w:rPr>
          <w:rStyle w:val="Erluterungen"/>
          <w:rFonts w:asciiTheme="minorHAnsi" w:hAnsiTheme="minorHAnsi" w:cstheme="minorHAnsi"/>
          <w:sz w:val="22"/>
          <w:szCs w:val="18"/>
          <w:lang w:val="en-GB"/>
        </w:rPr>
        <w:tab/>
      </w:r>
      <w:r w:rsidRPr="00CB7E8C">
        <w:rPr>
          <w:rStyle w:val="Erluterungen"/>
          <w:rFonts w:asciiTheme="minorHAnsi" w:hAnsiTheme="minorHAnsi" w:cstheme="minorBidi"/>
          <w:color w:val="auto"/>
          <w:sz w:val="22"/>
          <w:szCs w:val="22"/>
          <w:lang w:val="en-GB"/>
        </w:rPr>
        <w:t>70178 Stuttgart</w:t>
      </w:r>
    </w:p>
    <w:p w14:paraId="3656B9AB" w14:textId="77777777" w:rsidR="00102177" w:rsidRPr="00CB7E8C" w:rsidRDefault="00102177" w:rsidP="00102177">
      <w:pPr>
        <w:pStyle w:val="Beschriftung"/>
        <w:rPr>
          <w:rFonts w:cstheme="minorHAnsi"/>
          <w:lang w:val="en-GB"/>
        </w:rPr>
      </w:pPr>
    </w:p>
    <w:tbl>
      <w:tblPr>
        <w:tblW w:w="0" w:type="auto"/>
        <w:tblInd w:w="463" w:type="dxa"/>
        <w:tblLayout w:type="fixed"/>
        <w:tblLook w:val="0000" w:firstRow="0" w:lastRow="0" w:firstColumn="0" w:lastColumn="0" w:noHBand="0" w:noVBand="0"/>
      </w:tblPr>
      <w:tblGrid>
        <w:gridCol w:w="1260"/>
        <w:gridCol w:w="1620"/>
        <w:gridCol w:w="1620"/>
        <w:gridCol w:w="3970"/>
      </w:tblGrid>
      <w:tr w:rsidR="00102177" w:rsidRPr="008828F1" w14:paraId="15E1F16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D9D9D9"/>
          </w:tcPr>
          <w:p w14:paraId="6B814A1E" w14:textId="77777777" w:rsidR="00102177" w:rsidRPr="008828F1" w:rsidRDefault="00102177" w:rsidP="006E557E">
            <w:pPr>
              <w:rPr>
                <w:rFonts w:cstheme="minorHAnsi"/>
                <w:b/>
                <w:bCs/>
                <w:lang w:val="en-GB"/>
              </w:rPr>
            </w:pPr>
            <w:r w:rsidRPr="008828F1">
              <w:rPr>
                <w:rFonts w:cstheme="minorHAnsi"/>
                <w:b/>
                <w:bCs/>
                <w:lang w:val="en-GB"/>
              </w:rPr>
              <w:t>Version</w:t>
            </w:r>
          </w:p>
        </w:tc>
        <w:tc>
          <w:tcPr>
            <w:tcW w:w="1620" w:type="dxa"/>
            <w:tcBorders>
              <w:top w:val="single" w:sz="4" w:space="0" w:color="000000"/>
              <w:left w:val="single" w:sz="4" w:space="0" w:color="000000"/>
              <w:bottom w:val="single" w:sz="4" w:space="0" w:color="000000"/>
            </w:tcBorders>
            <w:shd w:val="clear" w:color="auto" w:fill="D9D9D9"/>
          </w:tcPr>
          <w:p w14:paraId="491072FA" w14:textId="77777777" w:rsidR="00102177" w:rsidRPr="008828F1" w:rsidRDefault="00102177" w:rsidP="006E557E">
            <w:pPr>
              <w:rPr>
                <w:rFonts w:cstheme="minorHAnsi"/>
                <w:b/>
                <w:bCs/>
                <w:lang w:val="en-GB"/>
              </w:rPr>
            </w:pPr>
            <w:r w:rsidRPr="008828F1">
              <w:rPr>
                <w:rFonts w:cstheme="minorHAnsi"/>
                <w:b/>
                <w:bCs/>
                <w:lang w:val="en-GB"/>
              </w:rPr>
              <w:t>Date</w:t>
            </w:r>
          </w:p>
        </w:tc>
        <w:tc>
          <w:tcPr>
            <w:tcW w:w="1620" w:type="dxa"/>
            <w:tcBorders>
              <w:top w:val="single" w:sz="4" w:space="0" w:color="000000"/>
              <w:left w:val="single" w:sz="4" w:space="0" w:color="000000"/>
              <w:bottom w:val="single" w:sz="4" w:space="0" w:color="000000"/>
            </w:tcBorders>
            <w:shd w:val="clear" w:color="auto" w:fill="D9D9D9"/>
          </w:tcPr>
          <w:p w14:paraId="1C7DF0E4" w14:textId="77777777" w:rsidR="00102177" w:rsidRPr="008828F1" w:rsidRDefault="00102177" w:rsidP="006E557E">
            <w:pPr>
              <w:rPr>
                <w:rFonts w:cstheme="minorHAnsi"/>
                <w:b/>
                <w:bCs/>
                <w:lang w:val="en-GB"/>
              </w:rPr>
            </w:pPr>
            <w:r w:rsidRPr="008828F1">
              <w:rPr>
                <w:rFonts w:cstheme="minorHAns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71491BF6" w14:textId="77777777" w:rsidR="00102177" w:rsidRPr="008828F1" w:rsidRDefault="00102177" w:rsidP="006E557E">
            <w:pPr>
              <w:rPr>
                <w:rFonts w:cstheme="minorHAnsi"/>
                <w:b/>
                <w:bCs/>
                <w:lang w:val="en-GB"/>
              </w:rPr>
            </w:pPr>
            <w:r w:rsidRPr="008828F1">
              <w:rPr>
                <w:rFonts w:cstheme="minorHAnsi"/>
                <w:b/>
                <w:bCs/>
                <w:lang w:val="en-GB"/>
              </w:rPr>
              <w:t>Comment</w:t>
            </w:r>
          </w:p>
        </w:tc>
      </w:tr>
      <w:tr w:rsidR="00102177" w:rsidRPr="008828F1" w14:paraId="01DEF56D"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F54A5A7" w14:textId="77777777" w:rsidR="00102177" w:rsidRPr="008828F1" w:rsidRDefault="00102177" w:rsidP="006E557E">
            <w:pPr>
              <w:rPr>
                <w:rFonts w:cstheme="minorHAnsi"/>
                <w:szCs w:val="22"/>
                <w:lang w:val="en-GB"/>
              </w:rPr>
            </w:pPr>
            <w:r w:rsidRPr="008828F1">
              <w:rPr>
                <w:rFonts w:cstheme="minorHAnsi"/>
                <w:szCs w:val="22"/>
                <w:lang w:val="en-GB"/>
              </w:rPr>
              <w:t>0.1</w:t>
            </w:r>
          </w:p>
        </w:tc>
        <w:tc>
          <w:tcPr>
            <w:tcW w:w="1620" w:type="dxa"/>
            <w:tcBorders>
              <w:top w:val="single" w:sz="4" w:space="0" w:color="000000"/>
              <w:left w:val="single" w:sz="4" w:space="0" w:color="000000"/>
              <w:bottom w:val="single" w:sz="4" w:space="0" w:color="000000"/>
            </w:tcBorders>
            <w:shd w:val="clear" w:color="auto" w:fill="auto"/>
            <w:vAlign w:val="center"/>
          </w:tcPr>
          <w:p w14:paraId="29EE3954" w14:textId="77777777" w:rsidR="00102177" w:rsidRPr="008828F1" w:rsidRDefault="00102177" w:rsidP="006E557E">
            <w:pPr>
              <w:rPr>
                <w:rFonts w:cstheme="minorHAnsi"/>
                <w:szCs w:val="22"/>
                <w:lang w:val="en-GB"/>
              </w:rPr>
            </w:pPr>
            <w:r w:rsidRPr="008828F1">
              <w:rPr>
                <w:rFonts w:cstheme="minorHAnsi"/>
                <w:szCs w:val="22"/>
                <w:lang w:val="en-GB"/>
              </w:rPr>
              <w:t>07.09.2018</w:t>
            </w:r>
          </w:p>
        </w:tc>
        <w:tc>
          <w:tcPr>
            <w:tcW w:w="1620" w:type="dxa"/>
            <w:tcBorders>
              <w:top w:val="single" w:sz="4" w:space="0" w:color="000000"/>
              <w:left w:val="single" w:sz="4" w:space="0" w:color="000000"/>
              <w:bottom w:val="single" w:sz="4" w:space="0" w:color="000000"/>
            </w:tcBorders>
            <w:shd w:val="clear" w:color="auto" w:fill="auto"/>
            <w:vAlign w:val="center"/>
          </w:tcPr>
          <w:p w14:paraId="45FB0818" w14:textId="77777777" w:rsidR="00102177" w:rsidRPr="008828F1" w:rsidRDefault="00102177" w:rsidP="006E557E">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585C83" w14:textId="77777777" w:rsidR="00102177" w:rsidRPr="008828F1" w:rsidRDefault="00102177" w:rsidP="006E557E">
            <w:pPr>
              <w:rPr>
                <w:rFonts w:cstheme="minorHAnsi"/>
                <w:szCs w:val="22"/>
                <w:lang w:val="en-GB"/>
              </w:rPr>
            </w:pPr>
            <w:r w:rsidRPr="008828F1">
              <w:rPr>
                <w:rFonts w:cstheme="minorHAnsi"/>
                <w:szCs w:val="22"/>
                <w:lang w:val="en-GB"/>
              </w:rPr>
              <w:t>created</w:t>
            </w:r>
          </w:p>
        </w:tc>
      </w:tr>
      <w:tr w:rsidR="00102177" w:rsidRPr="008828F1" w14:paraId="049F31CB"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3128261" w14:textId="7F095318" w:rsidR="00102177" w:rsidRPr="008828F1" w:rsidRDefault="0000381F" w:rsidP="006E557E">
            <w:pPr>
              <w:rPr>
                <w:rFonts w:cstheme="minorHAnsi"/>
                <w:szCs w:val="22"/>
                <w:lang w:val="en-GB"/>
              </w:rPr>
            </w:pPr>
            <w:r w:rsidRPr="008828F1">
              <w:rPr>
                <w:rFonts w:cstheme="minorHAnsi"/>
                <w:szCs w:val="22"/>
                <w:lang w:val="en-GB"/>
              </w:rPr>
              <w:t>0.1</w:t>
            </w:r>
          </w:p>
        </w:tc>
        <w:tc>
          <w:tcPr>
            <w:tcW w:w="1620" w:type="dxa"/>
            <w:tcBorders>
              <w:top w:val="single" w:sz="4" w:space="0" w:color="000000"/>
              <w:left w:val="single" w:sz="4" w:space="0" w:color="000000"/>
              <w:bottom w:val="single" w:sz="4" w:space="0" w:color="000000"/>
            </w:tcBorders>
            <w:shd w:val="clear" w:color="auto" w:fill="auto"/>
            <w:vAlign w:val="center"/>
          </w:tcPr>
          <w:p w14:paraId="62486C05" w14:textId="774E1547" w:rsidR="00102177" w:rsidRPr="008828F1" w:rsidRDefault="0000381F" w:rsidP="006E557E">
            <w:pPr>
              <w:rPr>
                <w:rFonts w:cstheme="minorHAnsi"/>
                <w:szCs w:val="22"/>
                <w:lang w:val="en-GB"/>
              </w:rPr>
            </w:pPr>
            <w:r w:rsidRPr="008828F1">
              <w:rPr>
                <w:rFonts w:cstheme="minorHAnsi"/>
                <w:szCs w:val="22"/>
                <w:lang w:val="en-GB"/>
              </w:rPr>
              <w:t>13.04.2020</w:t>
            </w:r>
          </w:p>
        </w:tc>
        <w:tc>
          <w:tcPr>
            <w:tcW w:w="1620" w:type="dxa"/>
            <w:tcBorders>
              <w:top w:val="single" w:sz="4" w:space="0" w:color="000000"/>
              <w:left w:val="single" w:sz="4" w:space="0" w:color="000000"/>
              <w:bottom w:val="single" w:sz="4" w:space="0" w:color="000000"/>
            </w:tcBorders>
            <w:shd w:val="clear" w:color="auto" w:fill="auto"/>
            <w:vAlign w:val="center"/>
          </w:tcPr>
          <w:p w14:paraId="4101652C" w14:textId="7B11AAD2" w:rsidR="00102177" w:rsidRPr="008828F1" w:rsidRDefault="0000381F" w:rsidP="006E557E">
            <w:pPr>
              <w:rPr>
                <w:rFonts w:cstheme="minorHAnsi"/>
                <w:szCs w:val="22"/>
                <w:lang w:val="en-GB"/>
              </w:rPr>
            </w:pPr>
            <w:r w:rsidRPr="008828F1">
              <w:rPr>
                <w:rFonts w:cstheme="minorHAnsi"/>
                <w:szCs w:val="22"/>
                <w:lang w:val="en-GB"/>
              </w:rPr>
              <w:t>Nora Baitinger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9056E" w14:textId="2F30A4F2" w:rsidR="00102177" w:rsidRPr="008828F1" w:rsidRDefault="008828F1" w:rsidP="006E557E">
            <w:pPr>
              <w:rPr>
                <w:rFonts w:cstheme="minorHAnsi"/>
                <w:szCs w:val="22"/>
                <w:lang w:val="en-GB"/>
              </w:rPr>
            </w:pPr>
            <w:r w:rsidRPr="008828F1">
              <w:rPr>
                <w:rFonts w:cstheme="minorHAnsi"/>
                <w:szCs w:val="22"/>
                <w:lang w:val="en-GB"/>
              </w:rPr>
              <w:t>Filled with information</w:t>
            </w:r>
          </w:p>
        </w:tc>
      </w:tr>
      <w:tr w:rsidR="00F44D8E" w:rsidRPr="007F1F09" w14:paraId="5FB14214"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7EB6022E" w14:textId="3752854B" w:rsidR="00F44D8E" w:rsidRPr="008828F1" w:rsidRDefault="00F44D8E" w:rsidP="006E557E">
            <w:pPr>
              <w:rPr>
                <w:rFonts w:cstheme="minorHAnsi"/>
                <w:szCs w:val="22"/>
                <w:lang w:val="en-GB"/>
              </w:rPr>
            </w:pPr>
            <w:r>
              <w:rPr>
                <w:rFonts w:cstheme="minorHAnsi"/>
                <w:szCs w:val="22"/>
                <w:lang w:val="en-GB"/>
              </w:rPr>
              <w:t>1.0</w:t>
            </w:r>
          </w:p>
        </w:tc>
        <w:tc>
          <w:tcPr>
            <w:tcW w:w="1620" w:type="dxa"/>
            <w:tcBorders>
              <w:top w:val="single" w:sz="4" w:space="0" w:color="000000"/>
              <w:left w:val="single" w:sz="4" w:space="0" w:color="000000"/>
              <w:bottom w:val="single" w:sz="4" w:space="0" w:color="000000"/>
            </w:tcBorders>
            <w:shd w:val="clear" w:color="auto" w:fill="auto"/>
            <w:vAlign w:val="center"/>
          </w:tcPr>
          <w:p w14:paraId="277EA7D5" w14:textId="0FEC3EBC" w:rsidR="00F44D8E" w:rsidRPr="008828F1" w:rsidRDefault="00F44D8E" w:rsidP="006E557E">
            <w:pPr>
              <w:rPr>
                <w:rFonts w:cstheme="minorHAnsi"/>
                <w:szCs w:val="22"/>
                <w:lang w:val="en-GB"/>
              </w:rPr>
            </w:pPr>
            <w:r>
              <w:rPr>
                <w:rFonts w:cstheme="minorHAnsi"/>
                <w:szCs w:val="22"/>
                <w:lang w:val="en-GB"/>
              </w:rPr>
              <w:t>08.05.2020</w:t>
            </w:r>
          </w:p>
        </w:tc>
        <w:tc>
          <w:tcPr>
            <w:tcW w:w="1620" w:type="dxa"/>
            <w:tcBorders>
              <w:top w:val="single" w:sz="4" w:space="0" w:color="000000"/>
              <w:left w:val="single" w:sz="4" w:space="0" w:color="000000"/>
              <w:bottom w:val="single" w:sz="4" w:space="0" w:color="000000"/>
            </w:tcBorders>
            <w:shd w:val="clear" w:color="auto" w:fill="auto"/>
            <w:vAlign w:val="center"/>
          </w:tcPr>
          <w:p w14:paraId="40F95971" w14:textId="52B873E7" w:rsidR="00F44D8E" w:rsidRPr="008828F1" w:rsidRDefault="00F44D8E" w:rsidP="006E557E">
            <w:pPr>
              <w:rPr>
                <w:rFonts w:cstheme="minorHAnsi"/>
                <w:szCs w:val="22"/>
                <w:lang w:val="en-GB"/>
              </w:rPr>
            </w:pPr>
            <w:r>
              <w:rPr>
                <w:rFonts w:cstheme="minorHAnsi"/>
                <w:szCs w:val="22"/>
                <w:lang w:val="en-GB"/>
              </w:rPr>
              <w:t>Nora Baitinger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E90D55" w14:textId="6BBCC520" w:rsidR="00F44D8E" w:rsidRPr="008828F1" w:rsidRDefault="00B22C9C" w:rsidP="006E557E">
            <w:pPr>
              <w:rPr>
                <w:rFonts w:cstheme="minorHAnsi"/>
                <w:szCs w:val="22"/>
                <w:lang w:val="en-GB"/>
              </w:rPr>
            </w:pPr>
            <w:r>
              <w:rPr>
                <w:rFonts w:cstheme="minorHAnsi"/>
                <w:szCs w:val="22"/>
                <w:lang w:val="en-GB"/>
              </w:rPr>
              <w:t xml:space="preserve">Added </w:t>
            </w:r>
            <w:r w:rsidR="007F1F09">
              <w:rPr>
                <w:rFonts w:cstheme="minorHAnsi"/>
                <w:szCs w:val="22"/>
                <w:lang w:val="en-GB"/>
              </w:rPr>
              <w:t>Module Tests und Appendix</w:t>
            </w:r>
          </w:p>
        </w:tc>
      </w:tr>
      <w:tr w:rsidR="00B536A1" w:rsidRPr="008828F1" w14:paraId="43830BD6"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602921F" w14:textId="3054EA33" w:rsidR="00B536A1" w:rsidRDefault="00B536A1" w:rsidP="006E557E">
            <w:pPr>
              <w:rPr>
                <w:rFonts w:cstheme="minorHAnsi"/>
                <w:szCs w:val="22"/>
                <w:lang w:val="en-GB"/>
              </w:rPr>
            </w:pPr>
            <w:r>
              <w:rPr>
                <w:rFonts w:cstheme="minorHAnsi"/>
                <w:szCs w:val="22"/>
                <w:lang w:val="en-GB"/>
              </w:rPr>
              <w:t>1.0</w:t>
            </w:r>
          </w:p>
        </w:tc>
        <w:tc>
          <w:tcPr>
            <w:tcW w:w="1620" w:type="dxa"/>
            <w:tcBorders>
              <w:top w:val="single" w:sz="4" w:space="0" w:color="000000"/>
              <w:left w:val="single" w:sz="4" w:space="0" w:color="000000"/>
              <w:bottom w:val="single" w:sz="4" w:space="0" w:color="000000"/>
            </w:tcBorders>
            <w:shd w:val="clear" w:color="auto" w:fill="auto"/>
            <w:vAlign w:val="center"/>
          </w:tcPr>
          <w:p w14:paraId="0BAC8FFF" w14:textId="66E57E00" w:rsidR="00B536A1" w:rsidRDefault="007F1F09" w:rsidP="006E557E">
            <w:pPr>
              <w:rPr>
                <w:rFonts w:cstheme="minorHAnsi"/>
                <w:szCs w:val="22"/>
                <w:lang w:val="en-GB"/>
              </w:rPr>
            </w:pPr>
            <w:r>
              <w:rPr>
                <w:rFonts w:cstheme="minorHAnsi"/>
                <w:szCs w:val="22"/>
                <w:lang w:val="en-GB"/>
              </w:rPr>
              <w:t>12.06.2020</w:t>
            </w:r>
          </w:p>
        </w:tc>
        <w:tc>
          <w:tcPr>
            <w:tcW w:w="1620" w:type="dxa"/>
            <w:tcBorders>
              <w:top w:val="single" w:sz="4" w:space="0" w:color="000000"/>
              <w:left w:val="single" w:sz="4" w:space="0" w:color="000000"/>
              <w:bottom w:val="single" w:sz="4" w:space="0" w:color="000000"/>
            </w:tcBorders>
            <w:shd w:val="clear" w:color="auto" w:fill="auto"/>
            <w:vAlign w:val="center"/>
          </w:tcPr>
          <w:p w14:paraId="761CF037" w14:textId="2A9591D5" w:rsidR="00B536A1" w:rsidRDefault="007F1F09" w:rsidP="006E557E">
            <w:pPr>
              <w:rPr>
                <w:rFonts w:cstheme="minorHAnsi"/>
                <w:szCs w:val="22"/>
                <w:lang w:val="en-GB"/>
              </w:rPr>
            </w:pPr>
            <w:r>
              <w:rPr>
                <w:rFonts w:cstheme="minorHAnsi"/>
                <w:szCs w:val="22"/>
                <w:lang w:val="en-GB"/>
              </w:rPr>
              <w:t>Nora Baitinger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8723A" w14:textId="73CF151C" w:rsidR="00B536A1" w:rsidRDefault="007F1F09" w:rsidP="006E557E">
            <w:pPr>
              <w:rPr>
                <w:rFonts w:cstheme="minorHAnsi"/>
                <w:szCs w:val="22"/>
                <w:lang w:val="en-GB"/>
              </w:rPr>
            </w:pPr>
            <w:r>
              <w:rPr>
                <w:rFonts w:cstheme="minorHAnsi"/>
                <w:szCs w:val="22"/>
                <w:lang w:val="en-GB"/>
              </w:rPr>
              <w:t xml:space="preserve">Added </w:t>
            </w:r>
            <w:r>
              <w:rPr>
                <w:rFonts w:cstheme="minorHAnsi"/>
                <w:szCs w:val="22"/>
                <w:lang w:val="en-GB"/>
              </w:rPr>
              <w:t>Design and Implementation</w:t>
            </w:r>
          </w:p>
        </w:tc>
      </w:tr>
    </w:tbl>
    <w:p w14:paraId="291E35A2" w14:textId="77777777" w:rsidR="003375A2" w:rsidRPr="008828F1" w:rsidRDefault="004A5F00" w:rsidP="004A5F00">
      <w:pPr>
        <w:pStyle w:val="berschrift1"/>
        <w:ind w:left="0" w:firstLine="0"/>
        <w:rPr>
          <w:lang w:val="en-GB"/>
        </w:rPr>
      </w:pPr>
      <w:bookmarkStart w:id="3" w:name="_Toc288038377"/>
      <w:bookmarkStart w:id="4" w:name="_Toc40210034"/>
      <w:r w:rsidRPr="008828F1">
        <w:rPr>
          <w:lang w:val="en-GB"/>
        </w:rPr>
        <w:lastRenderedPageBreak/>
        <w:t>Content</w:t>
      </w:r>
      <w:bookmarkEnd w:id="4"/>
    </w:p>
    <w:p w14:paraId="5630AD66" w14:textId="77777777" w:rsidR="002640B8" w:rsidRPr="008828F1" w:rsidRDefault="002640B8" w:rsidP="003375A2">
      <w:pPr>
        <w:rPr>
          <w:rFonts w:cs="Arial"/>
          <w:b/>
          <w:bCs/>
          <w:iCs/>
          <w:szCs w:val="28"/>
          <w:lang w:val="en-GB"/>
        </w:rPr>
      </w:pPr>
    </w:p>
    <w:p w14:paraId="0735B43E" w14:textId="7DD25FCF" w:rsidR="009C08AC" w:rsidRDefault="003375A2">
      <w:pPr>
        <w:pStyle w:val="Verzeichnis1"/>
        <w:tabs>
          <w:tab w:val="left" w:pos="440"/>
          <w:tab w:val="right" w:leader="dot" w:pos="9060"/>
        </w:tabs>
        <w:rPr>
          <w:rFonts w:eastAsiaTheme="minorEastAsia" w:cstheme="minorBidi"/>
          <w:noProof/>
          <w:szCs w:val="22"/>
        </w:rPr>
      </w:pPr>
      <w:r w:rsidRPr="008828F1">
        <w:rPr>
          <w:lang w:val="en-GB"/>
        </w:rPr>
        <w:fldChar w:fldCharType="begin"/>
      </w:r>
      <w:r w:rsidRPr="008828F1">
        <w:rPr>
          <w:lang w:val="en-GB"/>
        </w:rPr>
        <w:instrText xml:space="preserve"> TOC \o "1-3" \h \z \u </w:instrText>
      </w:r>
      <w:r w:rsidRPr="008828F1">
        <w:rPr>
          <w:lang w:val="en-GB"/>
        </w:rPr>
        <w:fldChar w:fldCharType="separate"/>
      </w:r>
      <w:hyperlink w:anchor="_Toc40210034" w:history="1">
        <w:r w:rsidR="009C08AC" w:rsidRPr="005B5F07">
          <w:rPr>
            <w:rStyle w:val="Hyperlink"/>
            <w:noProof/>
            <w:lang w:val="en-GB"/>
          </w:rPr>
          <w:t>1.</w:t>
        </w:r>
        <w:r w:rsidR="009C08AC">
          <w:rPr>
            <w:rFonts w:eastAsiaTheme="minorEastAsia" w:cstheme="minorBidi"/>
            <w:noProof/>
            <w:szCs w:val="22"/>
          </w:rPr>
          <w:tab/>
        </w:r>
        <w:r w:rsidR="009C08AC" w:rsidRPr="005B5F07">
          <w:rPr>
            <w:rStyle w:val="Hyperlink"/>
            <w:noProof/>
            <w:lang w:val="en-GB"/>
          </w:rPr>
          <w:t>Content</w:t>
        </w:r>
        <w:r w:rsidR="009C08AC">
          <w:rPr>
            <w:noProof/>
            <w:webHidden/>
          </w:rPr>
          <w:tab/>
        </w:r>
        <w:r w:rsidR="009C08AC">
          <w:rPr>
            <w:noProof/>
            <w:webHidden/>
          </w:rPr>
          <w:fldChar w:fldCharType="begin"/>
        </w:r>
        <w:r w:rsidR="009C08AC">
          <w:rPr>
            <w:noProof/>
            <w:webHidden/>
          </w:rPr>
          <w:instrText xml:space="preserve"> PAGEREF _Toc40210034 \h </w:instrText>
        </w:r>
        <w:r w:rsidR="009C08AC">
          <w:rPr>
            <w:noProof/>
            <w:webHidden/>
          </w:rPr>
        </w:r>
        <w:r w:rsidR="009C08AC">
          <w:rPr>
            <w:noProof/>
            <w:webHidden/>
          </w:rPr>
          <w:fldChar w:fldCharType="separate"/>
        </w:r>
        <w:r w:rsidR="00A026DC">
          <w:rPr>
            <w:noProof/>
            <w:webHidden/>
          </w:rPr>
          <w:t>2</w:t>
        </w:r>
        <w:r w:rsidR="009C08AC">
          <w:rPr>
            <w:noProof/>
            <w:webHidden/>
          </w:rPr>
          <w:fldChar w:fldCharType="end"/>
        </w:r>
      </w:hyperlink>
    </w:p>
    <w:p w14:paraId="3250666C" w14:textId="1C0AE898" w:rsidR="009C08AC" w:rsidRDefault="009C08AC">
      <w:pPr>
        <w:pStyle w:val="Verzeichnis1"/>
        <w:tabs>
          <w:tab w:val="left" w:pos="440"/>
          <w:tab w:val="right" w:leader="dot" w:pos="9060"/>
        </w:tabs>
        <w:rPr>
          <w:rFonts w:eastAsiaTheme="minorEastAsia" w:cstheme="minorBidi"/>
          <w:noProof/>
          <w:szCs w:val="22"/>
        </w:rPr>
      </w:pPr>
      <w:hyperlink w:anchor="_Toc40210035" w:history="1">
        <w:r w:rsidRPr="005B5F07">
          <w:rPr>
            <w:rStyle w:val="Hyperlink"/>
            <w:noProof/>
            <w:lang w:val="en-GB"/>
          </w:rPr>
          <w:t>2.</w:t>
        </w:r>
        <w:r>
          <w:rPr>
            <w:rFonts w:eastAsiaTheme="minorEastAsia" w:cstheme="minorBidi"/>
            <w:noProof/>
            <w:szCs w:val="22"/>
          </w:rPr>
          <w:tab/>
        </w:r>
        <w:r w:rsidRPr="005B5F07">
          <w:rPr>
            <w:rStyle w:val="Hyperlink"/>
            <w:noProof/>
            <w:lang w:val="en-GB"/>
          </w:rPr>
          <w:t>Scope</w:t>
        </w:r>
        <w:r>
          <w:rPr>
            <w:noProof/>
            <w:webHidden/>
          </w:rPr>
          <w:tab/>
        </w:r>
        <w:r>
          <w:rPr>
            <w:noProof/>
            <w:webHidden/>
          </w:rPr>
          <w:fldChar w:fldCharType="begin"/>
        </w:r>
        <w:r>
          <w:rPr>
            <w:noProof/>
            <w:webHidden/>
          </w:rPr>
          <w:instrText xml:space="preserve"> PAGEREF _Toc40210035 \h </w:instrText>
        </w:r>
        <w:r>
          <w:rPr>
            <w:noProof/>
            <w:webHidden/>
          </w:rPr>
        </w:r>
        <w:r>
          <w:rPr>
            <w:noProof/>
            <w:webHidden/>
          </w:rPr>
          <w:fldChar w:fldCharType="separate"/>
        </w:r>
        <w:r w:rsidR="00A026DC">
          <w:rPr>
            <w:noProof/>
            <w:webHidden/>
          </w:rPr>
          <w:t>3</w:t>
        </w:r>
        <w:r>
          <w:rPr>
            <w:noProof/>
            <w:webHidden/>
          </w:rPr>
          <w:fldChar w:fldCharType="end"/>
        </w:r>
      </w:hyperlink>
    </w:p>
    <w:p w14:paraId="5176040A" w14:textId="685791CB" w:rsidR="009C08AC" w:rsidRDefault="009C08AC">
      <w:pPr>
        <w:pStyle w:val="Verzeichnis1"/>
        <w:tabs>
          <w:tab w:val="left" w:pos="440"/>
          <w:tab w:val="right" w:leader="dot" w:pos="9060"/>
        </w:tabs>
        <w:rPr>
          <w:rFonts w:eastAsiaTheme="minorEastAsia" w:cstheme="minorBidi"/>
          <w:noProof/>
          <w:szCs w:val="22"/>
        </w:rPr>
      </w:pPr>
      <w:hyperlink w:anchor="_Toc40210036" w:history="1">
        <w:r w:rsidRPr="005B5F07">
          <w:rPr>
            <w:rStyle w:val="Hyperlink"/>
            <w:noProof/>
            <w:lang w:val="en-GB"/>
          </w:rPr>
          <w:t>3.</w:t>
        </w:r>
        <w:r>
          <w:rPr>
            <w:rFonts w:eastAsiaTheme="minorEastAsia" w:cstheme="minorBidi"/>
            <w:noProof/>
            <w:szCs w:val="22"/>
          </w:rPr>
          <w:tab/>
        </w:r>
        <w:r w:rsidRPr="005B5F07">
          <w:rPr>
            <w:rStyle w:val="Hyperlink"/>
            <w:noProof/>
            <w:lang w:val="en-GB"/>
          </w:rPr>
          <w:t>Definitions</w:t>
        </w:r>
        <w:r>
          <w:rPr>
            <w:noProof/>
            <w:webHidden/>
          </w:rPr>
          <w:tab/>
        </w:r>
        <w:r>
          <w:rPr>
            <w:noProof/>
            <w:webHidden/>
          </w:rPr>
          <w:fldChar w:fldCharType="begin"/>
        </w:r>
        <w:r>
          <w:rPr>
            <w:noProof/>
            <w:webHidden/>
          </w:rPr>
          <w:instrText xml:space="preserve"> PAGEREF _Toc40210036 \h </w:instrText>
        </w:r>
        <w:r>
          <w:rPr>
            <w:noProof/>
            <w:webHidden/>
          </w:rPr>
        </w:r>
        <w:r>
          <w:rPr>
            <w:noProof/>
            <w:webHidden/>
          </w:rPr>
          <w:fldChar w:fldCharType="separate"/>
        </w:r>
        <w:r w:rsidR="00A026DC">
          <w:rPr>
            <w:noProof/>
            <w:webHidden/>
          </w:rPr>
          <w:t>3</w:t>
        </w:r>
        <w:r>
          <w:rPr>
            <w:noProof/>
            <w:webHidden/>
          </w:rPr>
          <w:fldChar w:fldCharType="end"/>
        </w:r>
      </w:hyperlink>
    </w:p>
    <w:p w14:paraId="3785E66C" w14:textId="2D847581" w:rsidR="009C08AC" w:rsidRDefault="009C08AC">
      <w:pPr>
        <w:pStyle w:val="Verzeichnis1"/>
        <w:tabs>
          <w:tab w:val="left" w:pos="440"/>
          <w:tab w:val="right" w:leader="dot" w:pos="9060"/>
        </w:tabs>
        <w:rPr>
          <w:rFonts w:eastAsiaTheme="minorEastAsia" w:cstheme="minorBidi"/>
          <w:noProof/>
          <w:szCs w:val="22"/>
        </w:rPr>
      </w:pPr>
      <w:hyperlink w:anchor="_Toc40210037" w:history="1">
        <w:r w:rsidRPr="005B5F07">
          <w:rPr>
            <w:rStyle w:val="Hyperlink"/>
            <w:noProof/>
            <w:lang w:val="en-GB"/>
          </w:rPr>
          <w:t>4.</w:t>
        </w:r>
        <w:r>
          <w:rPr>
            <w:rFonts w:eastAsiaTheme="minorEastAsia" w:cstheme="minorBidi"/>
            <w:noProof/>
            <w:szCs w:val="22"/>
          </w:rPr>
          <w:tab/>
        </w:r>
        <w:r w:rsidRPr="005B5F07">
          <w:rPr>
            <w:rStyle w:val="Hyperlink"/>
            <w:noProof/>
            <w:lang w:val="en-GB"/>
          </w:rPr>
          <w:t>Figures</w:t>
        </w:r>
        <w:r>
          <w:rPr>
            <w:noProof/>
            <w:webHidden/>
          </w:rPr>
          <w:tab/>
        </w:r>
        <w:r>
          <w:rPr>
            <w:noProof/>
            <w:webHidden/>
          </w:rPr>
          <w:fldChar w:fldCharType="begin"/>
        </w:r>
        <w:r>
          <w:rPr>
            <w:noProof/>
            <w:webHidden/>
          </w:rPr>
          <w:instrText xml:space="preserve"> PAGEREF _Toc40210037 \h </w:instrText>
        </w:r>
        <w:r>
          <w:rPr>
            <w:noProof/>
            <w:webHidden/>
          </w:rPr>
        </w:r>
        <w:r>
          <w:rPr>
            <w:noProof/>
            <w:webHidden/>
          </w:rPr>
          <w:fldChar w:fldCharType="separate"/>
        </w:r>
        <w:r w:rsidR="00A026DC">
          <w:rPr>
            <w:noProof/>
            <w:webHidden/>
          </w:rPr>
          <w:t>3</w:t>
        </w:r>
        <w:r>
          <w:rPr>
            <w:noProof/>
            <w:webHidden/>
          </w:rPr>
          <w:fldChar w:fldCharType="end"/>
        </w:r>
      </w:hyperlink>
    </w:p>
    <w:p w14:paraId="26E5A191" w14:textId="0AE5E4EB" w:rsidR="009C08AC" w:rsidRDefault="009C08AC">
      <w:pPr>
        <w:pStyle w:val="Verzeichnis1"/>
        <w:tabs>
          <w:tab w:val="left" w:pos="440"/>
          <w:tab w:val="right" w:leader="dot" w:pos="9060"/>
        </w:tabs>
        <w:rPr>
          <w:rFonts w:eastAsiaTheme="minorEastAsia" w:cstheme="minorBidi"/>
          <w:noProof/>
          <w:szCs w:val="22"/>
        </w:rPr>
      </w:pPr>
      <w:hyperlink w:anchor="_Toc40210038" w:history="1">
        <w:r w:rsidRPr="005B5F07">
          <w:rPr>
            <w:rStyle w:val="Hyperlink"/>
            <w:noProof/>
            <w:lang w:val="en-GB"/>
          </w:rPr>
          <w:t>5.</w:t>
        </w:r>
        <w:r>
          <w:rPr>
            <w:rFonts w:eastAsiaTheme="minorEastAsia" w:cstheme="minorBidi"/>
            <w:noProof/>
            <w:szCs w:val="22"/>
          </w:rPr>
          <w:tab/>
        </w:r>
        <w:r w:rsidRPr="005B5F07">
          <w:rPr>
            <w:rStyle w:val="Hyperlink"/>
            <w:noProof/>
            <w:lang w:val="en-GB"/>
          </w:rPr>
          <w:t>Module Requirements</w:t>
        </w:r>
        <w:r>
          <w:rPr>
            <w:noProof/>
            <w:webHidden/>
          </w:rPr>
          <w:tab/>
        </w:r>
        <w:r>
          <w:rPr>
            <w:noProof/>
            <w:webHidden/>
          </w:rPr>
          <w:fldChar w:fldCharType="begin"/>
        </w:r>
        <w:r>
          <w:rPr>
            <w:noProof/>
            <w:webHidden/>
          </w:rPr>
          <w:instrText xml:space="preserve"> PAGEREF _Toc40210038 \h </w:instrText>
        </w:r>
        <w:r>
          <w:rPr>
            <w:noProof/>
            <w:webHidden/>
          </w:rPr>
        </w:r>
        <w:r>
          <w:rPr>
            <w:noProof/>
            <w:webHidden/>
          </w:rPr>
          <w:fldChar w:fldCharType="separate"/>
        </w:r>
        <w:r w:rsidR="00A026DC">
          <w:rPr>
            <w:noProof/>
            <w:webHidden/>
          </w:rPr>
          <w:t>4</w:t>
        </w:r>
        <w:r>
          <w:rPr>
            <w:noProof/>
            <w:webHidden/>
          </w:rPr>
          <w:fldChar w:fldCharType="end"/>
        </w:r>
      </w:hyperlink>
    </w:p>
    <w:p w14:paraId="5273F378" w14:textId="7F025B86" w:rsidR="009C08AC" w:rsidRDefault="009C08AC">
      <w:pPr>
        <w:pStyle w:val="Verzeichnis2"/>
        <w:tabs>
          <w:tab w:val="left" w:pos="880"/>
          <w:tab w:val="right" w:leader="dot" w:pos="9060"/>
        </w:tabs>
        <w:rPr>
          <w:rFonts w:eastAsiaTheme="minorEastAsia" w:cstheme="minorBidi"/>
          <w:noProof/>
          <w:szCs w:val="22"/>
        </w:rPr>
      </w:pPr>
      <w:hyperlink w:anchor="_Toc40210039" w:history="1">
        <w:r w:rsidRPr="005B5F07">
          <w:rPr>
            <w:rStyle w:val="Hyperlink"/>
            <w:noProof/>
            <w:lang w:val="en-GB"/>
            <w14:scene3d>
              <w14:camera w14:prst="orthographicFront"/>
              <w14:lightRig w14:rig="threePt" w14:dir="t">
                <w14:rot w14:lat="0" w14:lon="0" w14:rev="0"/>
              </w14:lightRig>
            </w14:scene3d>
          </w:rPr>
          <w:t>5.1.</w:t>
        </w:r>
        <w:r>
          <w:rPr>
            <w:rFonts w:eastAsiaTheme="minorEastAsia" w:cstheme="minorBidi"/>
            <w:noProof/>
            <w:szCs w:val="22"/>
          </w:rPr>
          <w:tab/>
        </w:r>
        <w:r w:rsidRPr="005B5F07">
          <w:rPr>
            <w:rStyle w:val="Hyperlink"/>
            <w:noProof/>
            <w:lang w:val="en-GB"/>
          </w:rPr>
          <w:t>User View</w:t>
        </w:r>
        <w:r>
          <w:rPr>
            <w:noProof/>
            <w:webHidden/>
          </w:rPr>
          <w:tab/>
        </w:r>
        <w:r>
          <w:rPr>
            <w:noProof/>
            <w:webHidden/>
          </w:rPr>
          <w:fldChar w:fldCharType="begin"/>
        </w:r>
        <w:r>
          <w:rPr>
            <w:noProof/>
            <w:webHidden/>
          </w:rPr>
          <w:instrText xml:space="preserve"> PAGEREF _Toc40210039 \h </w:instrText>
        </w:r>
        <w:r>
          <w:rPr>
            <w:noProof/>
            <w:webHidden/>
          </w:rPr>
        </w:r>
        <w:r>
          <w:rPr>
            <w:noProof/>
            <w:webHidden/>
          </w:rPr>
          <w:fldChar w:fldCharType="separate"/>
        </w:r>
        <w:r w:rsidR="00A026DC">
          <w:rPr>
            <w:noProof/>
            <w:webHidden/>
          </w:rPr>
          <w:t>4</w:t>
        </w:r>
        <w:r>
          <w:rPr>
            <w:noProof/>
            <w:webHidden/>
          </w:rPr>
          <w:fldChar w:fldCharType="end"/>
        </w:r>
      </w:hyperlink>
    </w:p>
    <w:p w14:paraId="45501A7C" w14:textId="37E0618B" w:rsidR="009C08AC" w:rsidRDefault="009C08AC">
      <w:pPr>
        <w:pStyle w:val="Verzeichnis2"/>
        <w:tabs>
          <w:tab w:val="left" w:pos="880"/>
          <w:tab w:val="right" w:leader="dot" w:pos="9060"/>
        </w:tabs>
        <w:rPr>
          <w:rFonts w:eastAsiaTheme="minorEastAsia" w:cstheme="minorBidi"/>
          <w:noProof/>
          <w:szCs w:val="22"/>
        </w:rPr>
      </w:pPr>
      <w:hyperlink w:anchor="_Toc40210040" w:history="1">
        <w:r w:rsidRPr="005B5F07">
          <w:rPr>
            <w:rStyle w:val="Hyperlink"/>
            <w:noProof/>
            <w:lang w:val="en-GB"/>
            <w14:scene3d>
              <w14:camera w14:prst="orthographicFront"/>
              <w14:lightRig w14:rig="threePt" w14:dir="t">
                <w14:rot w14:lat="0" w14:lon="0" w14:rev="0"/>
              </w14:lightRig>
            </w14:scene3d>
          </w:rPr>
          <w:t>5.2.</w:t>
        </w:r>
        <w:r>
          <w:rPr>
            <w:rFonts w:eastAsiaTheme="minorEastAsia" w:cstheme="minorBidi"/>
            <w:noProof/>
            <w:szCs w:val="22"/>
          </w:rPr>
          <w:tab/>
        </w:r>
        <w:r w:rsidRPr="005B5F07">
          <w:rPr>
            <w:rStyle w:val="Hyperlink"/>
            <w:noProof/>
            <w:lang w:val="en-GB"/>
          </w:rPr>
          <w:t>Requirements</w:t>
        </w:r>
        <w:r>
          <w:rPr>
            <w:noProof/>
            <w:webHidden/>
          </w:rPr>
          <w:tab/>
        </w:r>
        <w:r>
          <w:rPr>
            <w:noProof/>
            <w:webHidden/>
          </w:rPr>
          <w:fldChar w:fldCharType="begin"/>
        </w:r>
        <w:r>
          <w:rPr>
            <w:noProof/>
            <w:webHidden/>
          </w:rPr>
          <w:instrText xml:space="preserve"> PAGEREF _Toc40210040 \h </w:instrText>
        </w:r>
        <w:r>
          <w:rPr>
            <w:noProof/>
            <w:webHidden/>
          </w:rPr>
        </w:r>
        <w:r>
          <w:rPr>
            <w:noProof/>
            <w:webHidden/>
          </w:rPr>
          <w:fldChar w:fldCharType="separate"/>
        </w:r>
        <w:r w:rsidR="00A026DC">
          <w:rPr>
            <w:noProof/>
            <w:webHidden/>
          </w:rPr>
          <w:t>4</w:t>
        </w:r>
        <w:r>
          <w:rPr>
            <w:noProof/>
            <w:webHidden/>
          </w:rPr>
          <w:fldChar w:fldCharType="end"/>
        </w:r>
      </w:hyperlink>
    </w:p>
    <w:p w14:paraId="2D14E35C" w14:textId="5D3DA50A" w:rsidR="009C08AC" w:rsidRDefault="009C08AC">
      <w:pPr>
        <w:pStyle w:val="Verzeichnis2"/>
        <w:tabs>
          <w:tab w:val="left" w:pos="880"/>
          <w:tab w:val="right" w:leader="dot" w:pos="9060"/>
        </w:tabs>
        <w:rPr>
          <w:rFonts w:eastAsiaTheme="minorEastAsia" w:cstheme="minorBidi"/>
          <w:noProof/>
          <w:szCs w:val="22"/>
        </w:rPr>
      </w:pPr>
      <w:hyperlink w:anchor="_Toc40210041" w:history="1">
        <w:r w:rsidRPr="005B5F07">
          <w:rPr>
            <w:rStyle w:val="Hyperlink"/>
            <w:noProof/>
            <w:lang w:val="en-GB"/>
            <w14:scene3d>
              <w14:camera w14:prst="orthographicFront"/>
              <w14:lightRig w14:rig="threePt" w14:dir="t">
                <w14:rot w14:lat="0" w14:lon="0" w14:rev="0"/>
              </w14:lightRig>
            </w14:scene3d>
          </w:rPr>
          <w:t>5.3.</w:t>
        </w:r>
        <w:r>
          <w:rPr>
            <w:rFonts w:eastAsiaTheme="minorEastAsia" w:cstheme="minorBidi"/>
            <w:noProof/>
            <w:szCs w:val="22"/>
          </w:rPr>
          <w:tab/>
        </w:r>
        <w:r w:rsidRPr="005B5F07">
          <w:rPr>
            <w:rStyle w:val="Hyperlink"/>
            <w:noProof/>
            <w:lang w:val="en-GB"/>
          </w:rPr>
          <w:t>Module Context</w:t>
        </w:r>
        <w:r>
          <w:rPr>
            <w:noProof/>
            <w:webHidden/>
          </w:rPr>
          <w:tab/>
        </w:r>
        <w:r>
          <w:rPr>
            <w:noProof/>
            <w:webHidden/>
          </w:rPr>
          <w:fldChar w:fldCharType="begin"/>
        </w:r>
        <w:r>
          <w:rPr>
            <w:noProof/>
            <w:webHidden/>
          </w:rPr>
          <w:instrText xml:space="preserve"> PAGEREF _Toc40210041 \h </w:instrText>
        </w:r>
        <w:r>
          <w:rPr>
            <w:noProof/>
            <w:webHidden/>
          </w:rPr>
        </w:r>
        <w:r>
          <w:rPr>
            <w:noProof/>
            <w:webHidden/>
          </w:rPr>
          <w:fldChar w:fldCharType="separate"/>
        </w:r>
        <w:r w:rsidR="00A026DC">
          <w:rPr>
            <w:noProof/>
            <w:webHidden/>
          </w:rPr>
          <w:t>4</w:t>
        </w:r>
        <w:r>
          <w:rPr>
            <w:noProof/>
            <w:webHidden/>
          </w:rPr>
          <w:fldChar w:fldCharType="end"/>
        </w:r>
      </w:hyperlink>
    </w:p>
    <w:p w14:paraId="156311DF" w14:textId="67690B99" w:rsidR="009C08AC" w:rsidRDefault="009C08AC">
      <w:pPr>
        <w:pStyle w:val="Verzeichnis1"/>
        <w:tabs>
          <w:tab w:val="left" w:pos="440"/>
          <w:tab w:val="right" w:leader="dot" w:pos="9060"/>
        </w:tabs>
        <w:rPr>
          <w:rFonts w:eastAsiaTheme="minorEastAsia" w:cstheme="minorBidi"/>
          <w:noProof/>
          <w:szCs w:val="22"/>
        </w:rPr>
      </w:pPr>
      <w:hyperlink w:anchor="_Toc40210042" w:history="1">
        <w:r w:rsidRPr="005B5F07">
          <w:rPr>
            <w:rStyle w:val="Hyperlink"/>
            <w:noProof/>
            <w:lang w:val="en-GB"/>
          </w:rPr>
          <w:t>6.</w:t>
        </w:r>
        <w:r>
          <w:rPr>
            <w:rFonts w:eastAsiaTheme="minorEastAsia" w:cstheme="minorBidi"/>
            <w:noProof/>
            <w:szCs w:val="22"/>
          </w:rPr>
          <w:tab/>
        </w:r>
        <w:r w:rsidRPr="005B5F07">
          <w:rPr>
            <w:rStyle w:val="Hyperlink"/>
            <w:noProof/>
            <w:lang w:val="en-GB"/>
          </w:rPr>
          <w:t>Analysis</w:t>
        </w:r>
        <w:r>
          <w:rPr>
            <w:noProof/>
            <w:webHidden/>
          </w:rPr>
          <w:tab/>
        </w:r>
        <w:r>
          <w:rPr>
            <w:noProof/>
            <w:webHidden/>
          </w:rPr>
          <w:fldChar w:fldCharType="begin"/>
        </w:r>
        <w:r>
          <w:rPr>
            <w:noProof/>
            <w:webHidden/>
          </w:rPr>
          <w:instrText xml:space="preserve"> PAGEREF _Toc40210042 \h </w:instrText>
        </w:r>
        <w:r>
          <w:rPr>
            <w:noProof/>
            <w:webHidden/>
          </w:rPr>
        </w:r>
        <w:r>
          <w:rPr>
            <w:noProof/>
            <w:webHidden/>
          </w:rPr>
          <w:fldChar w:fldCharType="separate"/>
        </w:r>
        <w:r w:rsidR="00A026DC">
          <w:rPr>
            <w:noProof/>
            <w:webHidden/>
          </w:rPr>
          <w:t>6</w:t>
        </w:r>
        <w:r>
          <w:rPr>
            <w:noProof/>
            <w:webHidden/>
          </w:rPr>
          <w:fldChar w:fldCharType="end"/>
        </w:r>
      </w:hyperlink>
    </w:p>
    <w:p w14:paraId="14B15C80" w14:textId="3AAF09DD" w:rsidR="009C08AC" w:rsidRDefault="009C08AC">
      <w:pPr>
        <w:pStyle w:val="Verzeichnis1"/>
        <w:tabs>
          <w:tab w:val="left" w:pos="440"/>
          <w:tab w:val="right" w:leader="dot" w:pos="9060"/>
        </w:tabs>
        <w:rPr>
          <w:rFonts w:eastAsiaTheme="minorEastAsia" w:cstheme="minorBidi"/>
          <w:noProof/>
          <w:szCs w:val="22"/>
        </w:rPr>
      </w:pPr>
      <w:hyperlink w:anchor="_Toc40210043" w:history="1">
        <w:r w:rsidRPr="005B5F07">
          <w:rPr>
            <w:rStyle w:val="Hyperlink"/>
            <w:noProof/>
            <w:lang w:val="en-GB"/>
          </w:rPr>
          <w:t>7.</w:t>
        </w:r>
        <w:r>
          <w:rPr>
            <w:rFonts w:eastAsiaTheme="minorEastAsia" w:cstheme="minorBidi"/>
            <w:noProof/>
            <w:szCs w:val="22"/>
          </w:rPr>
          <w:tab/>
        </w:r>
        <w:r w:rsidRPr="005B5F07">
          <w:rPr>
            <w:rStyle w:val="Hyperlink"/>
            <w:noProof/>
            <w:lang w:val="en-GB"/>
          </w:rPr>
          <w:t>Design</w:t>
        </w:r>
        <w:r>
          <w:rPr>
            <w:noProof/>
            <w:webHidden/>
          </w:rPr>
          <w:tab/>
        </w:r>
        <w:r>
          <w:rPr>
            <w:noProof/>
            <w:webHidden/>
          </w:rPr>
          <w:fldChar w:fldCharType="begin"/>
        </w:r>
        <w:r>
          <w:rPr>
            <w:noProof/>
            <w:webHidden/>
          </w:rPr>
          <w:instrText xml:space="preserve"> PAGEREF _Toc40210043 \h </w:instrText>
        </w:r>
        <w:r>
          <w:rPr>
            <w:noProof/>
            <w:webHidden/>
          </w:rPr>
        </w:r>
        <w:r>
          <w:rPr>
            <w:noProof/>
            <w:webHidden/>
          </w:rPr>
          <w:fldChar w:fldCharType="separate"/>
        </w:r>
        <w:r w:rsidR="00A026DC">
          <w:rPr>
            <w:noProof/>
            <w:webHidden/>
          </w:rPr>
          <w:t>6</w:t>
        </w:r>
        <w:r>
          <w:rPr>
            <w:noProof/>
            <w:webHidden/>
          </w:rPr>
          <w:fldChar w:fldCharType="end"/>
        </w:r>
      </w:hyperlink>
    </w:p>
    <w:p w14:paraId="73364EB9" w14:textId="507FB39E" w:rsidR="009C08AC" w:rsidRDefault="009C08AC">
      <w:pPr>
        <w:pStyle w:val="Verzeichnis2"/>
        <w:tabs>
          <w:tab w:val="left" w:pos="880"/>
          <w:tab w:val="right" w:leader="dot" w:pos="9060"/>
        </w:tabs>
        <w:rPr>
          <w:rFonts w:eastAsiaTheme="minorEastAsia" w:cstheme="minorBidi"/>
          <w:noProof/>
          <w:szCs w:val="22"/>
        </w:rPr>
      </w:pPr>
      <w:hyperlink w:anchor="_Toc40210044" w:history="1">
        <w:r w:rsidRPr="005B5F07">
          <w:rPr>
            <w:rStyle w:val="Hyperlink"/>
            <w:noProof/>
            <w:lang w:val="en-GB"/>
            <w14:scene3d>
              <w14:camera w14:prst="orthographicFront"/>
              <w14:lightRig w14:rig="threePt" w14:dir="t">
                <w14:rot w14:lat="0" w14:lon="0" w14:rev="0"/>
              </w14:lightRig>
            </w14:scene3d>
          </w:rPr>
          <w:t>7.1.</w:t>
        </w:r>
        <w:r>
          <w:rPr>
            <w:rFonts w:eastAsiaTheme="minorEastAsia" w:cstheme="minorBidi"/>
            <w:noProof/>
            <w:szCs w:val="22"/>
          </w:rPr>
          <w:tab/>
        </w:r>
        <w:r w:rsidRPr="005B5F07">
          <w:rPr>
            <w:rStyle w:val="Hyperlink"/>
            <w:noProof/>
            <w:lang w:val="en-GB"/>
          </w:rPr>
          <w:t>Risks</w:t>
        </w:r>
        <w:r>
          <w:rPr>
            <w:noProof/>
            <w:webHidden/>
          </w:rPr>
          <w:tab/>
        </w:r>
        <w:r>
          <w:rPr>
            <w:noProof/>
            <w:webHidden/>
          </w:rPr>
          <w:fldChar w:fldCharType="begin"/>
        </w:r>
        <w:r>
          <w:rPr>
            <w:noProof/>
            <w:webHidden/>
          </w:rPr>
          <w:instrText xml:space="preserve"> PAGEREF _Toc40210044 \h </w:instrText>
        </w:r>
        <w:r>
          <w:rPr>
            <w:noProof/>
            <w:webHidden/>
          </w:rPr>
        </w:r>
        <w:r>
          <w:rPr>
            <w:noProof/>
            <w:webHidden/>
          </w:rPr>
          <w:fldChar w:fldCharType="separate"/>
        </w:r>
        <w:r w:rsidR="00A026DC">
          <w:rPr>
            <w:noProof/>
            <w:webHidden/>
          </w:rPr>
          <w:t>6</w:t>
        </w:r>
        <w:r>
          <w:rPr>
            <w:noProof/>
            <w:webHidden/>
          </w:rPr>
          <w:fldChar w:fldCharType="end"/>
        </w:r>
      </w:hyperlink>
    </w:p>
    <w:p w14:paraId="05770034" w14:textId="6C1D2856" w:rsidR="009C08AC" w:rsidRDefault="009C08AC">
      <w:pPr>
        <w:pStyle w:val="Verzeichnis1"/>
        <w:tabs>
          <w:tab w:val="left" w:pos="440"/>
          <w:tab w:val="right" w:leader="dot" w:pos="9060"/>
        </w:tabs>
        <w:rPr>
          <w:rFonts w:eastAsiaTheme="minorEastAsia" w:cstheme="minorBidi"/>
          <w:noProof/>
          <w:szCs w:val="22"/>
        </w:rPr>
      </w:pPr>
      <w:hyperlink w:anchor="_Toc40210045" w:history="1">
        <w:r w:rsidRPr="005B5F07">
          <w:rPr>
            <w:rStyle w:val="Hyperlink"/>
            <w:noProof/>
            <w:lang w:val="en-GB"/>
          </w:rPr>
          <w:t>8.</w:t>
        </w:r>
        <w:r>
          <w:rPr>
            <w:rFonts w:eastAsiaTheme="minorEastAsia" w:cstheme="minorBidi"/>
            <w:noProof/>
            <w:szCs w:val="22"/>
          </w:rPr>
          <w:tab/>
        </w:r>
        <w:r w:rsidRPr="005B5F07">
          <w:rPr>
            <w:rStyle w:val="Hyperlink"/>
            <w:noProof/>
            <w:lang w:val="en-GB"/>
          </w:rPr>
          <w:t>Implementation</w:t>
        </w:r>
        <w:r>
          <w:rPr>
            <w:noProof/>
            <w:webHidden/>
          </w:rPr>
          <w:tab/>
        </w:r>
        <w:r>
          <w:rPr>
            <w:noProof/>
            <w:webHidden/>
          </w:rPr>
          <w:fldChar w:fldCharType="begin"/>
        </w:r>
        <w:r>
          <w:rPr>
            <w:noProof/>
            <w:webHidden/>
          </w:rPr>
          <w:instrText xml:space="preserve"> PAGEREF _Toc40210045 \h </w:instrText>
        </w:r>
        <w:r>
          <w:rPr>
            <w:noProof/>
            <w:webHidden/>
          </w:rPr>
        </w:r>
        <w:r>
          <w:rPr>
            <w:noProof/>
            <w:webHidden/>
          </w:rPr>
          <w:fldChar w:fldCharType="separate"/>
        </w:r>
        <w:r w:rsidR="00A026DC">
          <w:rPr>
            <w:noProof/>
            <w:webHidden/>
          </w:rPr>
          <w:t>7</w:t>
        </w:r>
        <w:r>
          <w:rPr>
            <w:noProof/>
            <w:webHidden/>
          </w:rPr>
          <w:fldChar w:fldCharType="end"/>
        </w:r>
      </w:hyperlink>
    </w:p>
    <w:p w14:paraId="414F7B12" w14:textId="0D252045" w:rsidR="009C08AC" w:rsidRDefault="009C08AC">
      <w:pPr>
        <w:pStyle w:val="Verzeichnis1"/>
        <w:tabs>
          <w:tab w:val="left" w:pos="440"/>
          <w:tab w:val="right" w:leader="dot" w:pos="9060"/>
        </w:tabs>
        <w:rPr>
          <w:rFonts w:eastAsiaTheme="minorEastAsia" w:cstheme="minorBidi"/>
          <w:noProof/>
          <w:szCs w:val="22"/>
        </w:rPr>
      </w:pPr>
      <w:hyperlink w:anchor="_Toc40210046" w:history="1">
        <w:r w:rsidRPr="005B5F07">
          <w:rPr>
            <w:rStyle w:val="Hyperlink"/>
            <w:noProof/>
            <w:lang w:val="en-GB"/>
          </w:rPr>
          <w:t>9.</w:t>
        </w:r>
        <w:r>
          <w:rPr>
            <w:rFonts w:eastAsiaTheme="minorEastAsia" w:cstheme="minorBidi"/>
            <w:noProof/>
            <w:szCs w:val="22"/>
          </w:rPr>
          <w:tab/>
        </w:r>
        <w:r w:rsidRPr="005B5F07">
          <w:rPr>
            <w:rStyle w:val="Hyperlink"/>
            <w:noProof/>
            <w:lang w:val="en-GB"/>
          </w:rPr>
          <w:t>Module Test</w:t>
        </w:r>
        <w:r>
          <w:rPr>
            <w:noProof/>
            <w:webHidden/>
          </w:rPr>
          <w:tab/>
        </w:r>
        <w:r>
          <w:rPr>
            <w:noProof/>
            <w:webHidden/>
          </w:rPr>
          <w:fldChar w:fldCharType="begin"/>
        </w:r>
        <w:r>
          <w:rPr>
            <w:noProof/>
            <w:webHidden/>
          </w:rPr>
          <w:instrText xml:space="preserve"> PAGEREF _Toc40210046 \h </w:instrText>
        </w:r>
        <w:r>
          <w:rPr>
            <w:noProof/>
            <w:webHidden/>
          </w:rPr>
        </w:r>
        <w:r>
          <w:rPr>
            <w:noProof/>
            <w:webHidden/>
          </w:rPr>
          <w:fldChar w:fldCharType="separate"/>
        </w:r>
        <w:r w:rsidR="00A026DC">
          <w:rPr>
            <w:noProof/>
            <w:webHidden/>
          </w:rPr>
          <w:t>8</w:t>
        </w:r>
        <w:r>
          <w:rPr>
            <w:noProof/>
            <w:webHidden/>
          </w:rPr>
          <w:fldChar w:fldCharType="end"/>
        </w:r>
      </w:hyperlink>
    </w:p>
    <w:p w14:paraId="21313383" w14:textId="79A57DF3" w:rsidR="009C08AC" w:rsidRDefault="009C08AC">
      <w:pPr>
        <w:pStyle w:val="Verzeichnis1"/>
        <w:tabs>
          <w:tab w:val="left" w:pos="660"/>
          <w:tab w:val="right" w:leader="dot" w:pos="9060"/>
        </w:tabs>
        <w:rPr>
          <w:rFonts w:eastAsiaTheme="minorEastAsia" w:cstheme="minorBidi"/>
          <w:noProof/>
          <w:szCs w:val="22"/>
        </w:rPr>
      </w:pPr>
      <w:hyperlink w:anchor="_Toc40210047" w:history="1">
        <w:r w:rsidRPr="005B5F07">
          <w:rPr>
            <w:rStyle w:val="Hyperlink"/>
            <w:noProof/>
            <w:lang w:val="en-GB"/>
          </w:rPr>
          <w:t>10.</w:t>
        </w:r>
        <w:r>
          <w:rPr>
            <w:rFonts w:eastAsiaTheme="minorEastAsia" w:cstheme="minorBidi"/>
            <w:noProof/>
            <w:szCs w:val="22"/>
          </w:rPr>
          <w:tab/>
        </w:r>
        <w:r w:rsidRPr="005B5F07">
          <w:rPr>
            <w:rStyle w:val="Hyperlink"/>
            <w:noProof/>
            <w:lang w:val="en-GB"/>
          </w:rPr>
          <w:t>Summary</w:t>
        </w:r>
        <w:r>
          <w:rPr>
            <w:noProof/>
            <w:webHidden/>
          </w:rPr>
          <w:tab/>
        </w:r>
        <w:r>
          <w:rPr>
            <w:noProof/>
            <w:webHidden/>
          </w:rPr>
          <w:fldChar w:fldCharType="begin"/>
        </w:r>
        <w:r>
          <w:rPr>
            <w:noProof/>
            <w:webHidden/>
          </w:rPr>
          <w:instrText xml:space="preserve"> PAGEREF _Toc40210047 \h </w:instrText>
        </w:r>
        <w:r>
          <w:rPr>
            <w:noProof/>
            <w:webHidden/>
          </w:rPr>
        </w:r>
        <w:r>
          <w:rPr>
            <w:noProof/>
            <w:webHidden/>
          </w:rPr>
          <w:fldChar w:fldCharType="separate"/>
        </w:r>
        <w:r w:rsidR="00A026DC">
          <w:rPr>
            <w:noProof/>
            <w:webHidden/>
          </w:rPr>
          <w:t>9</w:t>
        </w:r>
        <w:r>
          <w:rPr>
            <w:noProof/>
            <w:webHidden/>
          </w:rPr>
          <w:fldChar w:fldCharType="end"/>
        </w:r>
      </w:hyperlink>
    </w:p>
    <w:p w14:paraId="7791F77C" w14:textId="4229E855" w:rsidR="009C08AC" w:rsidRDefault="009C08AC">
      <w:pPr>
        <w:pStyle w:val="Verzeichnis1"/>
        <w:tabs>
          <w:tab w:val="left" w:pos="660"/>
          <w:tab w:val="right" w:leader="dot" w:pos="9060"/>
        </w:tabs>
        <w:rPr>
          <w:rFonts w:eastAsiaTheme="minorEastAsia" w:cstheme="minorBidi"/>
          <w:noProof/>
          <w:szCs w:val="22"/>
        </w:rPr>
      </w:pPr>
      <w:hyperlink w:anchor="_Toc40210048" w:history="1">
        <w:r w:rsidRPr="005B5F07">
          <w:rPr>
            <w:rStyle w:val="Hyperlink"/>
            <w:noProof/>
            <w:lang w:val="en-GB"/>
          </w:rPr>
          <w:t>11.</w:t>
        </w:r>
        <w:r>
          <w:rPr>
            <w:rFonts w:eastAsiaTheme="minorEastAsia" w:cstheme="minorBidi"/>
            <w:noProof/>
            <w:szCs w:val="22"/>
          </w:rPr>
          <w:tab/>
        </w:r>
        <w:r w:rsidRPr="005B5F07">
          <w:rPr>
            <w:rStyle w:val="Hyperlink"/>
            <w:noProof/>
            <w:lang w:val="en-GB"/>
          </w:rPr>
          <w:t>Appendix</w:t>
        </w:r>
        <w:r>
          <w:rPr>
            <w:noProof/>
            <w:webHidden/>
          </w:rPr>
          <w:tab/>
        </w:r>
        <w:r>
          <w:rPr>
            <w:noProof/>
            <w:webHidden/>
          </w:rPr>
          <w:fldChar w:fldCharType="begin"/>
        </w:r>
        <w:r>
          <w:rPr>
            <w:noProof/>
            <w:webHidden/>
          </w:rPr>
          <w:instrText xml:space="preserve"> PAGEREF _Toc40210048 \h </w:instrText>
        </w:r>
        <w:r>
          <w:rPr>
            <w:noProof/>
            <w:webHidden/>
          </w:rPr>
        </w:r>
        <w:r>
          <w:rPr>
            <w:noProof/>
            <w:webHidden/>
          </w:rPr>
          <w:fldChar w:fldCharType="separate"/>
        </w:r>
        <w:r w:rsidR="00A026DC">
          <w:rPr>
            <w:noProof/>
            <w:webHidden/>
          </w:rPr>
          <w:t>10</w:t>
        </w:r>
        <w:r>
          <w:rPr>
            <w:noProof/>
            <w:webHidden/>
          </w:rPr>
          <w:fldChar w:fldCharType="end"/>
        </w:r>
      </w:hyperlink>
    </w:p>
    <w:p w14:paraId="35D05A84" w14:textId="3D17914C" w:rsidR="009C08AC" w:rsidRDefault="009C08AC">
      <w:pPr>
        <w:pStyle w:val="Verzeichnis2"/>
        <w:tabs>
          <w:tab w:val="left" w:pos="1100"/>
          <w:tab w:val="right" w:leader="dot" w:pos="9060"/>
        </w:tabs>
        <w:rPr>
          <w:rFonts w:eastAsiaTheme="minorEastAsia" w:cstheme="minorBidi"/>
          <w:noProof/>
          <w:szCs w:val="22"/>
        </w:rPr>
      </w:pPr>
      <w:hyperlink w:anchor="_Toc40210049" w:history="1">
        <w:r w:rsidRPr="005B5F07">
          <w:rPr>
            <w:rStyle w:val="Hyperlink"/>
            <w:noProof/>
            <w:lang w:val="en-GB"/>
            <w14:scene3d>
              <w14:camera w14:prst="orthographicFront"/>
              <w14:lightRig w14:rig="threePt" w14:dir="t">
                <w14:rot w14:lat="0" w14:lon="0" w14:rev="0"/>
              </w14:lightRig>
            </w14:scene3d>
          </w:rPr>
          <w:t>11.1.</w:t>
        </w:r>
        <w:r>
          <w:rPr>
            <w:rFonts w:eastAsiaTheme="minorEastAsia" w:cstheme="minorBidi"/>
            <w:noProof/>
            <w:szCs w:val="22"/>
          </w:rPr>
          <w:tab/>
        </w:r>
        <w:r w:rsidRPr="005B5F07">
          <w:rPr>
            <w:rStyle w:val="Hyperlink"/>
            <w:noProof/>
            <w:lang w:val="en-GB"/>
          </w:rPr>
          <w:t>References</w:t>
        </w:r>
        <w:r>
          <w:rPr>
            <w:noProof/>
            <w:webHidden/>
          </w:rPr>
          <w:tab/>
        </w:r>
        <w:r>
          <w:rPr>
            <w:noProof/>
            <w:webHidden/>
          </w:rPr>
          <w:fldChar w:fldCharType="begin"/>
        </w:r>
        <w:r>
          <w:rPr>
            <w:noProof/>
            <w:webHidden/>
          </w:rPr>
          <w:instrText xml:space="preserve"> PAGEREF _Toc40210049 \h </w:instrText>
        </w:r>
        <w:r>
          <w:rPr>
            <w:noProof/>
            <w:webHidden/>
          </w:rPr>
        </w:r>
        <w:r>
          <w:rPr>
            <w:noProof/>
            <w:webHidden/>
          </w:rPr>
          <w:fldChar w:fldCharType="separate"/>
        </w:r>
        <w:r w:rsidR="00A026DC">
          <w:rPr>
            <w:noProof/>
            <w:webHidden/>
          </w:rPr>
          <w:t>10</w:t>
        </w:r>
        <w:r>
          <w:rPr>
            <w:noProof/>
            <w:webHidden/>
          </w:rPr>
          <w:fldChar w:fldCharType="end"/>
        </w:r>
      </w:hyperlink>
    </w:p>
    <w:p w14:paraId="152D4735" w14:textId="18C46CBC" w:rsidR="009C08AC" w:rsidRDefault="009C08AC">
      <w:pPr>
        <w:pStyle w:val="Verzeichnis2"/>
        <w:tabs>
          <w:tab w:val="left" w:pos="1100"/>
          <w:tab w:val="right" w:leader="dot" w:pos="9060"/>
        </w:tabs>
        <w:rPr>
          <w:rFonts w:eastAsiaTheme="minorEastAsia" w:cstheme="minorBidi"/>
          <w:noProof/>
          <w:szCs w:val="22"/>
        </w:rPr>
      </w:pPr>
      <w:hyperlink w:anchor="_Toc40210050" w:history="1">
        <w:r w:rsidRPr="005B5F07">
          <w:rPr>
            <w:rStyle w:val="Hyperlink"/>
            <w:noProof/>
            <w:lang w:val="en-GB"/>
            <w14:scene3d>
              <w14:camera w14:prst="orthographicFront"/>
              <w14:lightRig w14:rig="threePt" w14:dir="t">
                <w14:rot w14:lat="0" w14:lon="0" w14:rev="0"/>
              </w14:lightRig>
            </w14:scene3d>
          </w:rPr>
          <w:t>11.2.</w:t>
        </w:r>
        <w:r>
          <w:rPr>
            <w:rFonts w:eastAsiaTheme="minorEastAsia" w:cstheme="minorBidi"/>
            <w:noProof/>
            <w:szCs w:val="22"/>
          </w:rPr>
          <w:tab/>
        </w:r>
        <w:r w:rsidRPr="005B5F07">
          <w:rPr>
            <w:rStyle w:val="Hyperlink"/>
            <w:noProof/>
            <w:lang w:val="en-GB"/>
          </w:rPr>
          <w:t>Code</w:t>
        </w:r>
        <w:r>
          <w:rPr>
            <w:noProof/>
            <w:webHidden/>
          </w:rPr>
          <w:tab/>
        </w:r>
        <w:r>
          <w:rPr>
            <w:noProof/>
            <w:webHidden/>
          </w:rPr>
          <w:fldChar w:fldCharType="begin"/>
        </w:r>
        <w:r>
          <w:rPr>
            <w:noProof/>
            <w:webHidden/>
          </w:rPr>
          <w:instrText xml:space="preserve"> PAGEREF _Toc40210050 \h </w:instrText>
        </w:r>
        <w:r>
          <w:rPr>
            <w:noProof/>
            <w:webHidden/>
          </w:rPr>
        </w:r>
        <w:r>
          <w:rPr>
            <w:noProof/>
            <w:webHidden/>
          </w:rPr>
          <w:fldChar w:fldCharType="separate"/>
        </w:r>
        <w:r w:rsidR="00A026DC">
          <w:rPr>
            <w:noProof/>
            <w:webHidden/>
          </w:rPr>
          <w:t>10</w:t>
        </w:r>
        <w:r>
          <w:rPr>
            <w:noProof/>
            <w:webHidden/>
          </w:rPr>
          <w:fldChar w:fldCharType="end"/>
        </w:r>
      </w:hyperlink>
    </w:p>
    <w:p w14:paraId="05117A26" w14:textId="18483C1B" w:rsidR="009C08AC" w:rsidRDefault="009C08AC">
      <w:pPr>
        <w:pStyle w:val="Verzeichnis2"/>
        <w:tabs>
          <w:tab w:val="left" w:pos="1100"/>
          <w:tab w:val="right" w:leader="dot" w:pos="9060"/>
        </w:tabs>
        <w:rPr>
          <w:rFonts w:eastAsiaTheme="minorEastAsia" w:cstheme="minorBidi"/>
          <w:noProof/>
          <w:szCs w:val="22"/>
        </w:rPr>
      </w:pPr>
      <w:hyperlink w:anchor="_Toc40210051" w:history="1">
        <w:r w:rsidRPr="005B5F07">
          <w:rPr>
            <w:rStyle w:val="Hyperlink"/>
            <w:noProof/>
            <w:lang w:val="en-GB"/>
            <w14:scene3d>
              <w14:camera w14:prst="orthographicFront"/>
              <w14:lightRig w14:rig="threePt" w14:dir="t">
                <w14:rot w14:lat="0" w14:lon="0" w14:rev="0"/>
              </w14:lightRig>
            </w14:scene3d>
          </w:rPr>
          <w:t>11.1.</w:t>
        </w:r>
        <w:r>
          <w:rPr>
            <w:rFonts w:eastAsiaTheme="minorEastAsia" w:cstheme="minorBidi"/>
            <w:noProof/>
            <w:szCs w:val="22"/>
          </w:rPr>
          <w:tab/>
        </w:r>
        <w:r w:rsidRPr="005B5F07">
          <w:rPr>
            <w:rStyle w:val="Hyperlink"/>
            <w:noProof/>
            <w:lang w:val="en-GB"/>
          </w:rPr>
          <w:t>System Test Cases</w:t>
        </w:r>
        <w:r>
          <w:rPr>
            <w:noProof/>
            <w:webHidden/>
          </w:rPr>
          <w:tab/>
        </w:r>
        <w:r>
          <w:rPr>
            <w:noProof/>
            <w:webHidden/>
          </w:rPr>
          <w:fldChar w:fldCharType="begin"/>
        </w:r>
        <w:r>
          <w:rPr>
            <w:noProof/>
            <w:webHidden/>
          </w:rPr>
          <w:instrText xml:space="preserve"> PAGEREF _Toc40210051 \h </w:instrText>
        </w:r>
        <w:r>
          <w:rPr>
            <w:noProof/>
            <w:webHidden/>
          </w:rPr>
        </w:r>
        <w:r>
          <w:rPr>
            <w:noProof/>
            <w:webHidden/>
          </w:rPr>
          <w:fldChar w:fldCharType="separate"/>
        </w:r>
        <w:r w:rsidR="00A026DC">
          <w:rPr>
            <w:noProof/>
            <w:webHidden/>
          </w:rPr>
          <w:t>10</w:t>
        </w:r>
        <w:r>
          <w:rPr>
            <w:noProof/>
            <w:webHidden/>
          </w:rPr>
          <w:fldChar w:fldCharType="end"/>
        </w:r>
      </w:hyperlink>
    </w:p>
    <w:p w14:paraId="61829076" w14:textId="0A87B8A2" w:rsidR="003375A2" w:rsidRPr="008828F1" w:rsidRDefault="003375A2">
      <w:pPr>
        <w:rPr>
          <w:lang w:val="en-GB"/>
        </w:rPr>
      </w:pPr>
      <w:r w:rsidRPr="008828F1">
        <w:rPr>
          <w:lang w:val="en-GB"/>
        </w:rPr>
        <w:fldChar w:fldCharType="end"/>
      </w:r>
    </w:p>
    <w:p w14:paraId="2BA226A1" w14:textId="77777777" w:rsidR="003375A2" w:rsidRPr="008828F1" w:rsidRDefault="003375A2" w:rsidP="003375A2">
      <w:pPr>
        <w:rPr>
          <w:lang w:val="en-GB"/>
        </w:rPr>
      </w:pPr>
    </w:p>
    <w:p w14:paraId="0AD9C6F4" w14:textId="06FBADED" w:rsidR="006A33CF" w:rsidRDefault="006A33CF">
      <w:pPr>
        <w:jc w:val="left"/>
        <w:rPr>
          <w:lang w:val="en-GB"/>
        </w:rPr>
      </w:pPr>
      <w:r>
        <w:rPr>
          <w:lang w:val="en-GB"/>
        </w:rPr>
        <w:br w:type="page"/>
      </w:r>
    </w:p>
    <w:p w14:paraId="56DABE0D" w14:textId="77777777" w:rsidR="00D63268" w:rsidRPr="008828F1" w:rsidRDefault="00D63268" w:rsidP="003050BA">
      <w:pPr>
        <w:pStyle w:val="berschrift1"/>
        <w:keepLines/>
        <w:pageBreakBefore w:val="0"/>
        <w:ind w:left="0" w:firstLine="0"/>
        <w:rPr>
          <w:lang w:val="en-GB"/>
        </w:rPr>
      </w:pPr>
      <w:bookmarkStart w:id="5" w:name="_Toc40210035"/>
      <w:r w:rsidRPr="008828F1">
        <w:rPr>
          <w:lang w:val="en-GB"/>
        </w:rPr>
        <w:lastRenderedPageBreak/>
        <w:t>Scope</w:t>
      </w:r>
      <w:bookmarkEnd w:id="3"/>
      <w:bookmarkEnd w:id="5"/>
    </w:p>
    <w:p w14:paraId="65F9C3DC" w14:textId="250511AB" w:rsidR="002640B8" w:rsidRDefault="0026743D" w:rsidP="00D63268">
      <w:pPr>
        <w:rPr>
          <w:lang w:val="en-GB"/>
        </w:rPr>
      </w:pPr>
      <w:r w:rsidRPr="008828F1">
        <w:rPr>
          <w:lang w:val="en-GB"/>
        </w:rPr>
        <w:t xml:space="preserve">The Module Documentation (MOD) describes the architecture, the interfaces and the main features of the module. It also describes the module/component test including the results. It can also serve as a programming or integration manual for the module. If there are some risks related to the module itself, they shall be noted and commented within this document. </w:t>
      </w:r>
    </w:p>
    <w:p w14:paraId="4E839D5E" w14:textId="77777777" w:rsidR="007703F6" w:rsidRPr="008828F1" w:rsidRDefault="007703F6" w:rsidP="00D63268">
      <w:pPr>
        <w:rPr>
          <w:lang w:val="en-GB"/>
        </w:rPr>
      </w:pPr>
    </w:p>
    <w:p w14:paraId="32E1BFAF" w14:textId="77777777" w:rsidR="00D63268" w:rsidRPr="008828F1" w:rsidRDefault="004A5F00" w:rsidP="003050BA">
      <w:pPr>
        <w:pStyle w:val="berschrift1"/>
        <w:keepLines/>
        <w:pageBreakBefore w:val="0"/>
        <w:ind w:left="0" w:firstLine="0"/>
        <w:rPr>
          <w:lang w:val="en-GB"/>
        </w:rPr>
      </w:pPr>
      <w:bookmarkStart w:id="6" w:name="_Toc40210036"/>
      <w:r w:rsidRPr="008828F1">
        <w:rPr>
          <w:lang w:val="en-GB"/>
        </w:rPr>
        <w:t>Definitions</w:t>
      </w:r>
      <w:bookmarkEnd w:id="6"/>
    </w:p>
    <w:p w14:paraId="21D59859" w14:textId="729A796E" w:rsidR="00E66908" w:rsidRDefault="00DB54A4" w:rsidP="00DB54A4">
      <w:pPr>
        <w:rPr>
          <w:rStyle w:val="Hervorhebung"/>
          <w:i w:val="0"/>
          <w:iCs w:val="0"/>
        </w:rPr>
      </w:pPr>
      <w:r w:rsidRPr="00FA46B1">
        <w:rPr>
          <w:rStyle w:val="Hervorhebung"/>
          <w:b/>
          <w:i w:val="0"/>
          <w:iCs w:val="0"/>
        </w:rPr>
        <w:t>AML</w:t>
      </w:r>
      <w:r>
        <w:rPr>
          <w:rStyle w:val="Hervorhebung"/>
          <w:i w:val="0"/>
          <w:iCs w:val="0"/>
        </w:rPr>
        <w:tab/>
      </w:r>
      <w:r>
        <w:rPr>
          <w:rStyle w:val="Hervorhebung"/>
          <w:i w:val="0"/>
          <w:iCs w:val="0"/>
        </w:rPr>
        <w:tab/>
      </w:r>
      <w:r>
        <w:rPr>
          <w:rStyle w:val="Hervorhebung"/>
          <w:i w:val="0"/>
          <w:iCs w:val="0"/>
        </w:rPr>
        <w:tab/>
        <w:t>Automation Markup Language</w:t>
      </w:r>
    </w:p>
    <w:p w14:paraId="2B316C12" w14:textId="5CBFD1D2" w:rsidR="0033754A" w:rsidRPr="0033754A" w:rsidRDefault="0033754A" w:rsidP="00DB54A4">
      <w:pPr>
        <w:rPr>
          <w:rStyle w:val="Hervorhebung"/>
          <w:i w:val="0"/>
          <w:iCs w:val="0"/>
          <w:lang w:val="en-GB"/>
        </w:rPr>
      </w:pPr>
      <w:r w:rsidRPr="00FA46B1">
        <w:rPr>
          <w:rStyle w:val="Hervorhebung"/>
          <w:b/>
          <w:i w:val="0"/>
          <w:iCs w:val="0"/>
          <w:lang w:val="en-GB"/>
        </w:rPr>
        <w:t>AML DD</w:t>
      </w:r>
      <w:r w:rsidRPr="0033754A">
        <w:rPr>
          <w:rStyle w:val="Hervorhebung"/>
          <w:i w:val="0"/>
          <w:iCs w:val="0"/>
          <w:lang w:val="en-GB"/>
        </w:rPr>
        <w:tab/>
      </w:r>
      <w:r w:rsidRPr="0033754A">
        <w:rPr>
          <w:rStyle w:val="Hervorhebung"/>
          <w:i w:val="0"/>
          <w:iCs w:val="0"/>
          <w:lang w:val="en-GB"/>
        </w:rPr>
        <w:tab/>
        <w:t>AML Device D</w:t>
      </w:r>
      <w:r>
        <w:rPr>
          <w:rStyle w:val="Hervorhebung"/>
          <w:i w:val="0"/>
          <w:iCs w:val="0"/>
          <w:lang w:val="en-GB"/>
        </w:rPr>
        <w:t>escription</w:t>
      </w:r>
    </w:p>
    <w:p w14:paraId="65D9FF68" w14:textId="5BB3AA9F" w:rsidR="00DB54A4" w:rsidRDefault="00DB54A4" w:rsidP="00DB54A4">
      <w:pPr>
        <w:rPr>
          <w:rStyle w:val="Hervorhebung"/>
          <w:i w:val="0"/>
          <w:iCs w:val="0"/>
          <w:lang w:val="en-GB"/>
        </w:rPr>
      </w:pPr>
      <w:r w:rsidRPr="00FA46B1">
        <w:rPr>
          <w:rStyle w:val="Hervorhebung"/>
          <w:b/>
          <w:i w:val="0"/>
          <w:iCs w:val="0"/>
          <w:lang w:val="en-GB"/>
        </w:rPr>
        <w:t>AMLX</w:t>
      </w:r>
      <w:r w:rsidRPr="0033754A">
        <w:rPr>
          <w:rStyle w:val="Hervorhebung"/>
          <w:i w:val="0"/>
          <w:iCs w:val="0"/>
          <w:lang w:val="en-GB"/>
        </w:rPr>
        <w:tab/>
      </w:r>
      <w:r w:rsidRPr="0033754A">
        <w:rPr>
          <w:rStyle w:val="Hervorhebung"/>
          <w:i w:val="0"/>
          <w:iCs w:val="0"/>
          <w:lang w:val="en-GB"/>
        </w:rPr>
        <w:tab/>
      </w:r>
      <w:r w:rsidRPr="0033754A">
        <w:rPr>
          <w:rStyle w:val="Hervorhebung"/>
          <w:i w:val="0"/>
          <w:iCs w:val="0"/>
          <w:lang w:val="en-GB"/>
        </w:rPr>
        <w:tab/>
        <w:t>AML Package</w:t>
      </w:r>
    </w:p>
    <w:p w14:paraId="16A579F2" w14:textId="7EB6A6CB" w:rsidR="00D60A3C" w:rsidRDefault="0073293E" w:rsidP="00DB54A4">
      <w:pPr>
        <w:rPr>
          <w:rStyle w:val="Hervorhebung"/>
          <w:i w:val="0"/>
          <w:iCs w:val="0"/>
          <w:lang w:val="en-GB"/>
        </w:rPr>
      </w:pPr>
      <w:r w:rsidRPr="00FA46B1">
        <w:rPr>
          <w:rStyle w:val="Hervorhebung"/>
          <w:b/>
          <w:i w:val="0"/>
          <w:iCs w:val="0"/>
          <w:lang w:val="en-GB"/>
        </w:rPr>
        <w:t>CSP+</w:t>
      </w:r>
      <w:r w:rsidR="008A2406">
        <w:rPr>
          <w:rStyle w:val="Hervorhebung"/>
          <w:i w:val="0"/>
          <w:iCs w:val="0"/>
          <w:lang w:val="en-GB"/>
        </w:rPr>
        <w:tab/>
      </w:r>
      <w:r w:rsidR="008A2406">
        <w:rPr>
          <w:rStyle w:val="Hervorhebung"/>
          <w:i w:val="0"/>
          <w:iCs w:val="0"/>
          <w:lang w:val="en-GB"/>
        </w:rPr>
        <w:tab/>
      </w:r>
      <w:r w:rsidR="008A2406">
        <w:rPr>
          <w:rStyle w:val="Hervorhebung"/>
          <w:i w:val="0"/>
          <w:iCs w:val="0"/>
          <w:lang w:val="en-GB"/>
        </w:rPr>
        <w:tab/>
      </w:r>
      <w:r w:rsidR="000E1BFD">
        <w:rPr>
          <w:rStyle w:val="Hervorhebung"/>
          <w:i w:val="0"/>
          <w:iCs w:val="0"/>
          <w:lang w:val="en-GB"/>
        </w:rPr>
        <w:t>Control and Communication System Profile</w:t>
      </w:r>
    </w:p>
    <w:p w14:paraId="04D0DB7C" w14:textId="2721EDFC" w:rsidR="00D60A3C" w:rsidRDefault="00D60A3C" w:rsidP="00DB54A4">
      <w:pPr>
        <w:rPr>
          <w:rStyle w:val="Hervorhebung"/>
          <w:i w:val="0"/>
          <w:iCs w:val="0"/>
          <w:lang w:val="en-GB"/>
        </w:rPr>
      </w:pPr>
      <w:r w:rsidRPr="00FA46B1">
        <w:rPr>
          <w:rStyle w:val="Hervorhebung"/>
          <w:b/>
          <w:i w:val="0"/>
          <w:iCs w:val="0"/>
          <w:lang w:val="en-GB"/>
        </w:rPr>
        <w:t>IODD</w:t>
      </w:r>
      <w:r>
        <w:rPr>
          <w:rStyle w:val="Hervorhebung"/>
          <w:i w:val="0"/>
          <w:iCs w:val="0"/>
          <w:lang w:val="en-GB"/>
        </w:rPr>
        <w:tab/>
      </w:r>
      <w:r>
        <w:rPr>
          <w:rStyle w:val="Hervorhebung"/>
          <w:i w:val="0"/>
          <w:iCs w:val="0"/>
          <w:lang w:val="en-GB"/>
        </w:rPr>
        <w:tab/>
      </w:r>
      <w:r>
        <w:rPr>
          <w:rStyle w:val="Hervorhebung"/>
          <w:i w:val="0"/>
          <w:iCs w:val="0"/>
          <w:lang w:val="en-GB"/>
        </w:rPr>
        <w:tab/>
      </w:r>
      <w:proofErr w:type="spellStart"/>
      <w:r>
        <w:rPr>
          <w:rStyle w:val="Hervorhebung"/>
          <w:i w:val="0"/>
          <w:iCs w:val="0"/>
          <w:lang w:val="en-GB"/>
        </w:rPr>
        <w:t>Input/Output</w:t>
      </w:r>
      <w:proofErr w:type="spellEnd"/>
      <w:r>
        <w:rPr>
          <w:rStyle w:val="Hervorhebung"/>
          <w:i w:val="0"/>
          <w:iCs w:val="0"/>
          <w:lang w:val="en-GB"/>
        </w:rPr>
        <w:t xml:space="preserve"> Device Description</w:t>
      </w:r>
    </w:p>
    <w:p w14:paraId="0E92E42C" w14:textId="11B7F452" w:rsidR="00F269C6" w:rsidRPr="0033754A" w:rsidRDefault="00F269C6" w:rsidP="00DB54A4">
      <w:pPr>
        <w:rPr>
          <w:rStyle w:val="Hervorhebung"/>
          <w:i w:val="0"/>
          <w:iCs w:val="0"/>
          <w:lang w:val="en-GB"/>
        </w:rPr>
      </w:pPr>
      <w:r w:rsidRPr="00FA46B1">
        <w:rPr>
          <w:rStyle w:val="Hervorhebung"/>
          <w:b/>
          <w:i w:val="0"/>
          <w:iCs w:val="0"/>
          <w:lang w:val="en-GB"/>
        </w:rPr>
        <w:t>PN</w:t>
      </w:r>
      <w:r>
        <w:rPr>
          <w:rStyle w:val="Hervorhebung"/>
          <w:i w:val="0"/>
          <w:iCs w:val="0"/>
          <w:lang w:val="en-GB"/>
        </w:rPr>
        <w:tab/>
      </w:r>
      <w:r>
        <w:rPr>
          <w:rStyle w:val="Hervorhebung"/>
          <w:i w:val="0"/>
          <w:iCs w:val="0"/>
          <w:lang w:val="en-GB"/>
        </w:rPr>
        <w:tab/>
      </w:r>
      <w:r>
        <w:rPr>
          <w:rStyle w:val="Hervorhebung"/>
          <w:i w:val="0"/>
          <w:iCs w:val="0"/>
          <w:lang w:val="en-GB"/>
        </w:rPr>
        <w:tab/>
      </w:r>
      <w:proofErr w:type="spellStart"/>
      <w:r>
        <w:rPr>
          <w:rStyle w:val="Hervorhebung"/>
          <w:i w:val="0"/>
          <w:iCs w:val="0"/>
          <w:lang w:val="en-GB"/>
        </w:rPr>
        <w:t>Profinet</w:t>
      </w:r>
      <w:proofErr w:type="spellEnd"/>
    </w:p>
    <w:p w14:paraId="243C7F67" w14:textId="4D9E6F49" w:rsidR="00DB54A4" w:rsidRPr="00DB54A4" w:rsidRDefault="00DB54A4" w:rsidP="00DB54A4">
      <w:pPr>
        <w:rPr>
          <w:rStyle w:val="Hervorhebung"/>
          <w:i w:val="0"/>
          <w:iCs w:val="0"/>
          <w:lang w:val="en-GB"/>
        </w:rPr>
      </w:pPr>
      <w:r w:rsidRPr="00FA46B1">
        <w:rPr>
          <w:rStyle w:val="Hervorhebung"/>
          <w:b/>
          <w:i w:val="0"/>
          <w:iCs w:val="0"/>
          <w:lang w:val="en-GB"/>
        </w:rPr>
        <w:t>SAS</w:t>
      </w:r>
      <w:r w:rsidRPr="00DB54A4">
        <w:rPr>
          <w:rStyle w:val="Hervorhebung"/>
          <w:i w:val="0"/>
          <w:iCs w:val="0"/>
          <w:lang w:val="en-GB"/>
        </w:rPr>
        <w:tab/>
      </w:r>
      <w:r w:rsidRPr="00DB54A4">
        <w:rPr>
          <w:rStyle w:val="Hervorhebung"/>
          <w:i w:val="0"/>
          <w:iCs w:val="0"/>
          <w:lang w:val="en-GB"/>
        </w:rPr>
        <w:tab/>
      </w:r>
      <w:r w:rsidRPr="00DB54A4">
        <w:rPr>
          <w:rStyle w:val="Hervorhebung"/>
          <w:i w:val="0"/>
          <w:iCs w:val="0"/>
          <w:lang w:val="en-GB"/>
        </w:rPr>
        <w:tab/>
        <w:t>System Architecture S</w:t>
      </w:r>
      <w:r>
        <w:rPr>
          <w:rStyle w:val="Hervorhebung"/>
          <w:i w:val="0"/>
          <w:iCs w:val="0"/>
          <w:lang w:val="en-GB"/>
        </w:rPr>
        <w:t>pecification</w:t>
      </w:r>
    </w:p>
    <w:p w14:paraId="7D41E480" w14:textId="04A8F7A9" w:rsidR="00DB54A4" w:rsidRDefault="00DB54A4" w:rsidP="00DB54A4">
      <w:pPr>
        <w:rPr>
          <w:rStyle w:val="Hervorhebung"/>
          <w:i w:val="0"/>
          <w:iCs w:val="0"/>
          <w:lang w:val="en-GB"/>
        </w:rPr>
      </w:pPr>
      <w:r w:rsidRPr="00FA46B1">
        <w:rPr>
          <w:rStyle w:val="Hervorhebung"/>
          <w:b/>
          <w:i w:val="0"/>
          <w:iCs w:val="0"/>
          <w:lang w:val="en-GB"/>
        </w:rPr>
        <w:t>SRS</w:t>
      </w:r>
      <w:r>
        <w:rPr>
          <w:rStyle w:val="Hervorhebung"/>
          <w:i w:val="0"/>
          <w:iCs w:val="0"/>
          <w:lang w:val="en-GB"/>
        </w:rPr>
        <w:tab/>
      </w:r>
      <w:r>
        <w:rPr>
          <w:rStyle w:val="Hervorhebung"/>
          <w:i w:val="0"/>
          <w:iCs w:val="0"/>
          <w:lang w:val="en-GB"/>
        </w:rPr>
        <w:tab/>
      </w:r>
      <w:r>
        <w:rPr>
          <w:rStyle w:val="Hervorhebung"/>
          <w:i w:val="0"/>
          <w:iCs w:val="0"/>
          <w:lang w:val="en-GB"/>
        </w:rPr>
        <w:tab/>
        <w:t>System Requirements Specification</w:t>
      </w:r>
    </w:p>
    <w:p w14:paraId="373A8E62" w14:textId="5C751D57" w:rsidR="00273514" w:rsidRDefault="00273514" w:rsidP="00DB54A4">
      <w:pPr>
        <w:rPr>
          <w:rStyle w:val="Hervorhebung"/>
          <w:i w:val="0"/>
          <w:iCs w:val="0"/>
          <w:lang w:val="en-GB"/>
        </w:rPr>
      </w:pPr>
    </w:p>
    <w:p w14:paraId="13F38759" w14:textId="05C1E5BF" w:rsidR="00273514" w:rsidRPr="00DB54A4" w:rsidRDefault="00273514" w:rsidP="00273514">
      <w:pPr>
        <w:pStyle w:val="berschrift1"/>
        <w:keepLines/>
        <w:pageBreakBefore w:val="0"/>
        <w:ind w:left="0" w:firstLine="0"/>
        <w:rPr>
          <w:rStyle w:val="Hervorhebung"/>
          <w:i w:val="0"/>
          <w:iCs w:val="0"/>
          <w:lang w:val="en-GB"/>
        </w:rPr>
      </w:pPr>
      <w:bookmarkStart w:id="7" w:name="_Toc40210037"/>
      <w:r>
        <w:rPr>
          <w:rStyle w:val="Hervorhebung"/>
          <w:i w:val="0"/>
          <w:iCs w:val="0"/>
          <w:lang w:val="en-GB"/>
        </w:rPr>
        <w:t>Figures</w:t>
      </w:r>
      <w:bookmarkEnd w:id="7"/>
    </w:p>
    <w:p w14:paraId="0A4698C2" w14:textId="18F9BCAF" w:rsidR="009774F0" w:rsidRDefault="00273514">
      <w:pPr>
        <w:pStyle w:val="Abbildungsverzeichnis"/>
        <w:tabs>
          <w:tab w:val="right" w:leader="dot" w:pos="9060"/>
        </w:tabs>
        <w:rPr>
          <w:rFonts w:eastAsiaTheme="minorEastAsia" w:cstheme="minorBidi"/>
          <w:noProof/>
          <w:szCs w:val="22"/>
        </w:rPr>
      </w:pPr>
      <w:r>
        <w:rPr>
          <w:lang w:val="en-GB"/>
        </w:rPr>
        <w:fldChar w:fldCharType="begin"/>
      </w:r>
      <w:r>
        <w:rPr>
          <w:lang w:val="en-GB"/>
        </w:rPr>
        <w:instrText xml:space="preserve"> TOC \h \z \c "Figure" </w:instrText>
      </w:r>
      <w:r>
        <w:rPr>
          <w:lang w:val="en-GB"/>
        </w:rPr>
        <w:fldChar w:fldCharType="separate"/>
      </w:r>
      <w:hyperlink w:anchor="_Toc40210052" w:history="1">
        <w:r w:rsidR="009774F0" w:rsidRPr="00B2460A">
          <w:rPr>
            <w:rStyle w:val="Hyperlink"/>
            <w:noProof/>
            <w:lang w:val="en-GB"/>
          </w:rPr>
          <w:t>Figure 1 - Converter in the module context</w:t>
        </w:r>
        <w:r w:rsidR="009774F0">
          <w:rPr>
            <w:noProof/>
            <w:webHidden/>
          </w:rPr>
          <w:tab/>
        </w:r>
        <w:r w:rsidR="009774F0">
          <w:rPr>
            <w:noProof/>
            <w:webHidden/>
          </w:rPr>
          <w:fldChar w:fldCharType="begin"/>
        </w:r>
        <w:r w:rsidR="009774F0">
          <w:rPr>
            <w:noProof/>
            <w:webHidden/>
          </w:rPr>
          <w:instrText xml:space="preserve"> PAGEREF _Toc40210052 \h </w:instrText>
        </w:r>
        <w:r w:rsidR="009774F0">
          <w:rPr>
            <w:noProof/>
            <w:webHidden/>
          </w:rPr>
        </w:r>
        <w:r w:rsidR="009774F0">
          <w:rPr>
            <w:noProof/>
            <w:webHidden/>
          </w:rPr>
          <w:fldChar w:fldCharType="separate"/>
        </w:r>
        <w:r w:rsidR="00A026DC">
          <w:rPr>
            <w:noProof/>
            <w:webHidden/>
          </w:rPr>
          <w:t>5</w:t>
        </w:r>
        <w:r w:rsidR="009774F0">
          <w:rPr>
            <w:noProof/>
            <w:webHidden/>
          </w:rPr>
          <w:fldChar w:fldCharType="end"/>
        </w:r>
      </w:hyperlink>
    </w:p>
    <w:p w14:paraId="1F3B1409" w14:textId="515F0CCA" w:rsidR="00D63268" w:rsidRPr="008828F1" w:rsidRDefault="00273514" w:rsidP="00D63268">
      <w:pPr>
        <w:rPr>
          <w:lang w:val="en-GB"/>
        </w:rPr>
      </w:pPr>
      <w:r>
        <w:rPr>
          <w:lang w:val="en-GB"/>
        </w:rPr>
        <w:fldChar w:fldCharType="end"/>
      </w:r>
    </w:p>
    <w:p w14:paraId="562C75D1" w14:textId="77777777" w:rsidR="00D63268" w:rsidRPr="008828F1" w:rsidRDefault="00D63268" w:rsidP="00D63268">
      <w:pPr>
        <w:rPr>
          <w:lang w:val="en-GB"/>
        </w:rPr>
      </w:pPr>
    </w:p>
    <w:p w14:paraId="41D41E4A" w14:textId="77777777" w:rsidR="00D63268" w:rsidRPr="008828F1" w:rsidRDefault="004A5F00" w:rsidP="00FF2623">
      <w:pPr>
        <w:pStyle w:val="berschrift1"/>
        <w:ind w:left="0" w:firstLine="0"/>
        <w:rPr>
          <w:lang w:val="en-GB"/>
        </w:rPr>
      </w:pPr>
      <w:bookmarkStart w:id="8" w:name="_Toc40210038"/>
      <w:r w:rsidRPr="008828F1">
        <w:rPr>
          <w:lang w:val="en-GB"/>
        </w:rPr>
        <w:lastRenderedPageBreak/>
        <w:t>Module Requirements</w:t>
      </w:r>
      <w:bookmarkEnd w:id="8"/>
    </w:p>
    <w:p w14:paraId="4ABAC52E" w14:textId="77777777" w:rsidR="00FF2623" w:rsidRPr="008828F1" w:rsidRDefault="004A5F00" w:rsidP="00FF2623">
      <w:pPr>
        <w:pStyle w:val="berschrift2"/>
        <w:rPr>
          <w:lang w:val="en-GB"/>
        </w:rPr>
      </w:pPr>
      <w:bookmarkStart w:id="9" w:name="_Toc40210039"/>
      <w:r w:rsidRPr="008828F1">
        <w:rPr>
          <w:lang w:val="en-GB"/>
        </w:rPr>
        <w:t>User View</w:t>
      </w:r>
      <w:bookmarkEnd w:id="9"/>
    </w:p>
    <w:p w14:paraId="5AECC1EC" w14:textId="7CE9843C" w:rsidR="00F403E7" w:rsidRPr="0000368F" w:rsidRDefault="00080B6A"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 xml:space="preserve">The converter </w:t>
      </w:r>
      <w:r w:rsidR="00EE50FC" w:rsidRPr="0000368F">
        <w:rPr>
          <w:rStyle w:val="Erluterungen"/>
          <w:rFonts w:asciiTheme="minorHAnsi" w:hAnsiTheme="minorHAnsi" w:cstheme="minorHAnsi"/>
          <w:i w:val="0"/>
          <w:iCs/>
          <w:color w:val="auto"/>
          <w:sz w:val="22"/>
          <w:szCs w:val="22"/>
          <w:lang w:val="en-GB"/>
        </w:rPr>
        <w:t>is a very</w:t>
      </w:r>
      <w:r w:rsidRPr="0000368F">
        <w:rPr>
          <w:rStyle w:val="Erluterungen"/>
          <w:rFonts w:asciiTheme="minorHAnsi" w:hAnsiTheme="minorHAnsi" w:cstheme="minorHAnsi"/>
          <w:i w:val="0"/>
          <w:iCs/>
          <w:color w:val="auto"/>
          <w:sz w:val="22"/>
          <w:szCs w:val="22"/>
          <w:lang w:val="en-GB"/>
        </w:rPr>
        <w:t xml:space="preserve"> important part of the system</w:t>
      </w:r>
      <w:r w:rsidR="00AE3810" w:rsidRPr="0000368F">
        <w:rPr>
          <w:rStyle w:val="Erluterungen"/>
          <w:rFonts w:asciiTheme="minorHAnsi" w:hAnsiTheme="minorHAnsi" w:cstheme="minorHAnsi"/>
          <w:i w:val="0"/>
          <w:iCs/>
          <w:color w:val="auto"/>
          <w:sz w:val="22"/>
          <w:szCs w:val="22"/>
          <w:lang w:val="en-GB"/>
        </w:rPr>
        <w:t xml:space="preserve"> because </w:t>
      </w:r>
      <w:r w:rsidR="00950AC9" w:rsidRPr="0000368F">
        <w:rPr>
          <w:rStyle w:val="Erluterungen"/>
          <w:rFonts w:asciiTheme="minorHAnsi" w:hAnsiTheme="minorHAnsi" w:cstheme="minorHAnsi"/>
          <w:i w:val="0"/>
          <w:iCs/>
          <w:color w:val="auto"/>
          <w:sz w:val="22"/>
          <w:szCs w:val="22"/>
          <w:lang w:val="en-GB"/>
        </w:rPr>
        <w:t>its duty is the actual conversion.</w:t>
      </w:r>
    </w:p>
    <w:p w14:paraId="664355AD" w14:textId="53765463" w:rsidR="004A5F00" w:rsidRPr="0000368F" w:rsidRDefault="00A1185D"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It is part of the “Library” module which can be used in any case where a conversion from DD-file (GSD, IODD and CSP+) to an AML file is needed.</w:t>
      </w:r>
    </w:p>
    <w:p w14:paraId="653D6C6F" w14:textId="77777777" w:rsidR="00844F68" w:rsidRPr="0000368F" w:rsidRDefault="00844F68" w:rsidP="0000368F">
      <w:pPr>
        <w:rPr>
          <w:rStyle w:val="Erluterungen"/>
          <w:rFonts w:asciiTheme="minorHAnsi" w:hAnsiTheme="minorHAnsi" w:cstheme="minorHAnsi"/>
          <w:i w:val="0"/>
          <w:iCs/>
          <w:color w:val="auto"/>
          <w:sz w:val="22"/>
          <w:szCs w:val="22"/>
          <w:lang w:val="en-GB"/>
        </w:rPr>
      </w:pPr>
    </w:p>
    <w:p w14:paraId="5970F449" w14:textId="2CA73AB0" w:rsidR="003D0AA4" w:rsidRPr="0000368F" w:rsidRDefault="00844F68"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The</w:t>
      </w:r>
      <w:r w:rsidR="00192AF8" w:rsidRPr="0000368F">
        <w:rPr>
          <w:rStyle w:val="Erluterungen"/>
          <w:rFonts w:asciiTheme="minorHAnsi" w:hAnsiTheme="minorHAnsi" w:cstheme="minorHAnsi"/>
          <w:i w:val="0"/>
          <w:iCs/>
          <w:color w:val="auto"/>
          <w:sz w:val="22"/>
          <w:szCs w:val="22"/>
          <w:lang w:val="en-GB"/>
        </w:rPr>
        <w:t xml:space="preserve"> </w:t>
      </w:r>
      <w:r w:rsidR="00950AC9" w:rsidRPr="0000368F">
        <w:rPr>
          <w:rStyle w:val="Erluterungen"/>
          <w:rFonts w:asciiTheme="minorHAnsi" w:hAnsiTheme="minorHAnsi" w:cstheme="minorHAnsi"/>
          <w:i w:val="0"/>
          <w:iCs/>
          <w:color w:val="auto"/>
          <w:sz w:val="22"/>
          <w:szCs w:val="22"/>
          <w:lang w:val="en-GB"/>
        </w:rPr>
        <w:t>C</w:t>
      </w:r>
      <w:r w:rsidR="00192AF8" w:rsidRPr="0000368F">
        <w:rPr>
          <w:rStyle w:val="Erluterungen"/>
          <w:rFonts w:asciiTheme="minorHAnsi" w:hAnsiTheme="minorHAnsi" w:cstheme="minorHAnsi"/>
          <w:i w:val="0"/>
          <w:iCs/>
          <w:color w:val="auto"/>
          <w:sz w:val="22"/>
          <w:szCs w:val="22"/>
          <w:lang w:val="en-GB"/>
        </w:rPr>
        <w:t xml:space="preserve">onverter must be able to read the DD-file and </w:t>
      </w:r>
      <w:r w:rsidR="000C5C0E" w:rsidRPr="0000368F">
        <w:rPr>
          <w:rStyle w:val="Erluterungen"/>
          <w:rFonts w:asciiTheme="minorHAnsi" w:hAnsiTheme="minorHAnsi" w:cstheme="minorHAnsi"/>
          <w:i w:val="0"/>
          <w:iCs/>
          <w:color w:val="auto"/>
          <w:sz w:val="22"/>
          <w:szCs w:val="22"/>
          <w:lang w:val="en-GB"/>
        </w:rPr>
        <w:t>translate the most important information like the vendor</w:t>
      </w:r>
      <w:r w:rsidR="00344209" w:rsidRPr="0000368F">
        <w:rPr>
          <w:rStyle w:val="Erluterungen"/>
          <w:rFonts w:asciiTheme="minorHAnsi" w:hAnsiTheme="minorHAnsi" w:cstheme="minorHAnsi"/>
          <w:i w:val="0"/>
          <w:iCs/>
          <w:color w:val="auto"/>
          <w:sz w:val="22"/>
          <w:szCs w:val="22"/>
          <w:lang w:val="en-GB"/>
        </w:rPr>
        <w:t xml:space="preserve">, devices and ports. </w:t>
      </w:r>
      <w:r w:rsidR="003D0AA4" w:rsidRPr="0000368F">
        <w:rPr>
          <w:rStyle w:val="Erluterungen"/>
          <w:rFonts w:asciiTheme="minorHAnsi" w:hAnsiTheme="minorHAnsi" w:cstheme="minorHAnsi"/>
          <w:i w:val="0"/>
          <w:iCs/>
          <w:color w:val="auto"/>
          <w:sz w:val="22"/>
          <w:szCs w:val="22"/>
          <w:lang w:val="en-GB"/>
        </w:rPr>
        <w:t xml:space="preserve">Its main functionality is to </w:t>
      </w:r>
      <w:r w:rsidR="00A57352" w:rsidRPr="0000368F">
        <w:rPr>
          <w:rStyle w:val="Erluterungen"/>
          <w:rFonts w:asciiTheme="minorHAnsi" w:hAnsiTheme="minorHAnsi" w:cstheme="minorHAnsi"/>
          <w:i w:val="0"/>
          <w:iCs/>
          <w:color w:val="auto"/>
          <w:sz w:val="22"/>
          <w:szCs w:val="22"/>
          <w:lang w:val="en-GB"/>
        </w:rPr>
        <w:t>construct the corresponding AML file.</w:t>
      </w:r>
    </w:p>
    <w:p w14:paraId="22BA3332" w14:textId="5C4ABDA9" w:rsidR="00E9240C" w:rsidRPr="0000368F" w:rsidRDefault="00E9240C" w:rsidP="0000368F">
      <w:pPr>
        <w:rPr>
          <w:rStyle w:val="Erluterungen"/>
          <w:rFonts w:asciiTheme="minorHAnsi" w:hAnsiTheme="minorHAnsi" w:cstheme="minorHAnsi"/>
          <w:i w:val="0"/>
          <w:iCs/>
          <w:color w:val="auto"/>
          <w:sz w:val="22"/>
          <w:szCs w:val="22"/>
          <w:lang w:val="en-GB"/>
        </w:rPr>
      </w:pPr>
    </w:p>
    <w:p w14:paraId="3A5AD496" w14:textId="52BB8171" w:rsidR="00E9240C" w:rsidRPr="0000368F" w:rsidRDefault="00E9240C"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So from the users perspective</w:t>
      </w:r>
      <w:r w:rsidR="00ED7936" w:rsidRPr="0000368F">
        <w:rPr>
          <w:rStyle w:val="Erluterungen"/>
          <w:rFonts w:asciiTheme="minorHAnsi" w:hAnsiTheme="minorHAnsi" w:cstheme="minorHAnsi"/>
          <w:i w:val="0"/>
          <w:iCs/>
          <w:color w:val="auto"/>
          <w:sz w:val="22"/>
          <w:szCs w:val="22"/>
          <w:lang w:val="en-GB"/>
        </w:rPr>
        <w:t>,</w:t>
      </w:r>
      <w:r w:rsidR="00024315" w:rsidRPr="0000368F">
        <w:rPr>
          <w:rStyle w:val="Erluterungen"/>
          <w:rFonts w:asciiTheme="minorHAnsi" w:hAnsiTheme="minorHAnsi" w:cstheme="minorHAnsi"/>
          <w:i w:val="0"/>
          <w:iCs/>
          <w:color w:val="auto"/>
          <w:sz w:val="22"/>
          <w:szCs w:val="22"/>
          <w:lang w:val="en-GB"/>
        </w:rPr>
        <w:t xml:space="preserve"> the module is supposed to:</w:t>
      </w:r>
    </w:p>
    <w:p w14:paraId="33F0C4FF" w14:textId="7E6852CF" w:rsidR="00FF0B24" w:rsidRPr="0000368F" w:rsidRDefault="00FF0B24" w:rsidP="0000368F">
      <w:pPr>
        <w:pStyle w:val="Listenabsatz"/>
        <w:numPr>
          <w:ilvl w:val="0"/>
          <w:numId w:val="20"/>
        </w:num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 xml:space="preserve">Take the given </w:t>
      </w:r>
      <w:r w:rsidR="00477370" w:rsidRPr="0000368F">
        <w:rPr>
          <w:rStyle w:val="Erluterungen"/>
          <w:rFonts w:asciiTheme="minorHAnsi" w:hAnsiTheme="minorHAnsi" w:cstheme="minorHAnsi"/>
          <w:i w:val="0"/>
          <w:iCs/>
          <w:color w:val="auto"/>
          <w:sz w:val="22"/>
          <w:szCs w:val="22"/>
          <w:lang w:val="en-GB"/>
        </w:rPr>
        <w:t>DD-file and check the file type</w:t>
      </w:r>
    </w:p>
    <w:p w14:paraId="7C0DC8AD" w14:textId="352773D8" w:rsidR="00024315" w:rsidRPr="0000368F" w:rsidRDefault="00024315" w:rsidP="0000368F">
      <w:pPr>
        <w:pStyle w:val="Listenabsatz"/>
        <w:numPr>
          <w:ilvl w:val="0"/>
          <w:numId w:val="20"/>
        </w:num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Validate the given DD-file</w:t>
      </w:r>
    </w:p>
    <w:p w14:paraId="7F336C75" w14:textId="771A8368" w:rsidR="00024315" w:rsidRPr="0000368F" w:rsidRDefault="00024315" w:rsidP="0000368F">
      <w:pPr>
        <w:pStyle w:val="Listenabsatz"/>
        <w:numPr>
          <w:ilvl w:val="0"/>
          <w:numId w:val="20"/>
        </w:num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Convert the DD-file to AML</w:t>
      </w:r>
    </w:p>
    <w:p w14:paraId="5FE44925" w14:textId="096E8723" w:rsidR="00024315" w:rsidRPr="0000368F" w:rsidRDefault="00024315" w:rsidP="0000368F">
      <w:pPr>
        <w:pStyle w:val="Listenabsatz"/>
        <w:numPr>
          <w:ilvl w:val="0"/>
          <w:numId w:val="20"/>
        </w:num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Return the AML as string or AMLX package</w:t>
      </w:r>
    </w:p>
    <w:p w14:paraId="3A0E018C" w14:textId="77777777" w:rsidR="004A5F00" w:rsidRPr="008828F1" w:rsidRDefault="004A5F00" w:rsidP="004A5F00">
      <w:pPr>
        <w:pStyle w:val="berschrift2"/>
        <w:rPr>
          <w:lang w:val="en-GB"/>
        </w:rPr>
      </w:pPr>
      <w:bookmarkStart w:id="10" w:name="_Toc40210040"/>
      <w:r w:rsidRPr="008828F1">
        <w:rPr>
          <w:lang w:val="en-GB"/>
        </w:rPr>
        <w:t>Requirements</w:t>
      </w:r>
      <w:bookmarkEnd w:id="10"/>
    </w:p>
    <w:p w14:paraId="02314348" w14:textId="547E3EFB" w:rsidR="00992A9D" w:rsidRPr="0000368F" w:rsidRDefault="002967FB"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 xml:space="preserve">The Converter </w:t>
      </w:r>
      <w:r w:rsidR="00BD004A" w:rsidRPr="0000368F">
        <w:rPr>
          <w:rStyle w:val="Erluterungen"/>
          <w:rFonts w:asciiTheme="minorHAnsi" w:hAnsiTheme="minorHAnsi" w:cstheme="minorHAnsi"/>
          <w:i w:val="0"/>
          <w:iCs/>
          <w:color w:val="auto"/>
          <w:sz w:val="22"/>
          <w:szCs w:val="22"/>
          <w:lang w:val="en-GB"/>
        </w:rPr>
        <w:t>implements</w:t>
      </w:r>
      <w:r w:rsidR="00DF1AFA" w:rsidRPr="0000368F">
        <w:rPr>
          <w:rStyle w:val="Erluterungen"/>
          <w:rFonts w:asciiTheme="minorHAnsi" w:hAnsiTheme="minorHAnsi" w:cstheme="minorHAnsi"/>
          <w:i w:val="0"/>
          <w:iCs/>
          <w:color w:val="auto"/>
          <w:sz w:val="22"/>
          <w:szCs w:val="22"/>
          <w:lang w:val="en-GB"/>
        </w:rPr>
        <w:t xml:space="preserve"> the requirements </w:t>
      </w:r>
      <w:r w:rsidR="009F74BC" w:rsidRPr="0000368F">
        <w:rPr>
          <w:rStyle w:val="Erluterungen"/>
          <w:rFonts w:asciiTheme="minorHAnsi" w:hAnsiTheme="minorHAnsi" w:cstheme="minorHAnsi"/>
          <w:i w:val="0"/>
          <w:iCs/>
          <w:color w:val="auto"/>
          <w:sz w:val="22"/>
          <w:szCs w:val="22"/>
          <w:lang w:val="en-GB"/>
        </w:rPr>
        <w:t>LF10</w:t>
      </w:r>
      <w:r w:rsidR="004B2C25">
        <w:rPr>
          <w:rStyle w:val="Erluterungen"/>
          <w:rFonts w:asciiTheme="minorHAnsi" w:hAnsiTheme="minorHAnsi" w:cstheme="minorHAnsi"/>
          <w:i w:val="0"/>
          <w:iCs/>
          <w:color w:val="auto"/>
          <w:sz w:val="22"/>
          <w:szCs w:val="22"/>
          <w:lang w:val="en-GB"/>
        </w:rPr>
        <w:t>,</w:t>
      </w:r>
      <w:r w:rsidR="0082104A">
        <w:rPr>
          <w:rStyle w:val="Erluterungen"/>
          <w:rFonts w:asciiTheme="minorHAnsi" w:hAnsiTheme="minorHAnsi" w:cstheme="minorHAnsi"/>
          <w:i w:val="0"/>
          <w:iCs/>
          <w:color w:val="auto"/>
          <w:sz w:val="22"/>
          <w:szCs w:val="22"/>
          <w:lang w:val="en-GB"/>
        </w:rPr>
        <w:t xml:space="preserve"> </w:t>
      </w:r>
      <w:r w:rsidR="004B2C25">
        <w:rPr>
          <w:rStyle w:val="Erluterungen"/>
          <w:rFonts w:asciiTheme="minorHAnsi" w:hAnsiTheme="minorHAnsi" w:cstheme="minorHAnsi"/>
          <w:i w:val="0"/>
          <w:iCs/>
          <w:color w:val="auto"/>
          <w:sz w:val="22"/>
          <w:szCs w:val="22"/>
          <w:lang w:val="en-GB"/>
        </w:rPr>
        <w:t>LF20</w:t>
      </w:r>
      <w:r w:rsidR="00F41867">
        <w:rPr>
          <w:rStyle w:val="Erluterungen"/>
          <w:rFonts w:asciiTheme="minorHAnsi" w:hAnsiTheme="minorHAnsi" w:cstheme="minorHAnsi"/>
          <w:i w:val="0"/>
          <w:iCs/>
          <w:color w:val="auto"/>
          <w:sz w:val="22"/>
          <w:szCs w:val="22"/>
          <w:lang w:val="en-GB"/>
        </w:rPr>
        <w:t xml:space="preserve"> and </w:t>
      </w:r>
      <w:r w:rsidR="00B21AA9" w:rsidRPr="0000368F">
        <w:rPr>
          <w:rStyle w:val="Erluterungen"/>
          <w:rFonts w:asciiTheme="minorHAnsi" w:hAnsiTheme="minorHAnsi" w:cstheme="minorHAnsi"/>
          <w:i w:val="0"/>
          <w:iCs/>
          <w:color w:val="auto"/>
          <w:sz w:val="22"/>
          <w:szCs w:val="22"/>
          <w:lang w:val="en-GB"/>
        </w:rPr>
        <w:t>LF30</w:t>
      </w:r>
      <w:r w:rsidR="00F41867">
        <w:rPr>
          <w:rStyle w:val="Erluterungen"/>
          <w:rFonts w:asciiTheme="minorHAnsi" w:hAnsiTheme="minorHAnsi" w:cstheme="minorHAnsi"/>
          <w:i w:val="0"/>
          <w:iCs/>
          <w:color w:val="auto"/>
          <w:sz w:val="22"/>
          <w:szCs w:val="22"/>
          <w:lang w:val="en-GB"/>
        </w:rPr>
        <w:t>, as well as a part of LF100</w:t>
      </w:r>
      <w:r w:rsidR="00C07ECD" w:rsidRPr="0000368F">
        <w:rPr>
          <w:rStyle w:val="Erluterungen"/>
          <w:rFonts w:asciiTheme="minorHAnsi" w:hAnsiTheme="minorHAnsi" w:cstheme="minorHAnsi"/>
          <w:i w:val="0"/>
          <w:iCs/>
          <w:color w:val="auto"/>
          <w:sz w:val="22"/>
          <w:szCs w:val="22"/>
          <w:lang w:val="en-GB"/>
        </w:rPr>
        <w:t>.</w:t>
      </w:r>
    </w:p>
    <w:p w14:paraId="298F9FD6" w14:textId="05F39B8E" w:rsidR="0039752D" w:rsidRPr="0000368F" w:rsidRDefault="0039752D" w:rsidP="0000368F">
      <w:pPr>
        <w:rPr>
          <w:rStyle w:val="Erluterungen"/>
          <w:rFonts w:asciiTheme="minorHAnsi" w:hAnsiTheme="minorHAnsi" w:cstheme="minorHAnsi"/>
          <w:i w:val="0"/>
          <w:iCs/>
          <w:color w:val="auto"/>
          <w:sz w:val="22"/>
          <w:szCs w:val="22"/>
          <w:lang w:val="en-GB"/>
        </w:rPr>
      </w:pPr>
    </w:p>
    <w:p w14:paraId="2E53BC3D" w14:textId="1677FA31" w:rsidR="009F74BC" w:rsidRPr="0000368F" w:rsidRDefault="009F74BC"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 xml:space="preserve">The LF10 </w:t>
      </w:r>
      <w:r w:rsidR="00791BDF" w:rsidRPr="0000368F">
        <w:rPr>
          <w:rStyle w:val="Erluterungen"/>
          <w:rFonts w:asciiTheme="minorHAnsi" w:hAnsiTheme="minorHAnsi" w:cstheme="minorHAnsi"/>
          <w:i w:val="0"/>
          <w:iCs/>
          <w:color w:val="auto"/>
          <w:sz w:val="22"/>
          <w:szCs w:val="22"/>
          <w:lang w:val="en-GB"/>
        </w:rPr>
        <w:t xml:space="preserve">requirement describes the </w:t>
      </w:r>
      <w:r w:rsidR="00426A34" w:rsidRPr="0000368F">
        <w:rPr>
          <w:rStyle w:val="Erluterungen"/>
          <w:rFonts w:asciiTheme="minorHAnsi" w:hAnsiTheme="minorHAnsi" w:cstheme="minorHAnsi"/>
          <w:i w:val="0"/>
          <w:iCs/>
          <w:color w:val="auto"/>
          <w:sz w:val="22"/>
          <w:szCs w:val="22"/>
          <w:lang w:val="en-GB"/>
        </w:rPr>
        <w:t xml:space="preserve">necessity to </w:t>
      </w:r>
      <w:r w:rsidR="00DA1D6B" w:rsidRPr="0000368F">
        <w:rPr>
          <w:rStyle w:val="Erluterungen"/>
          <w:rFonts w:asciiTheme="minorHAnsi" w:hAnsiTheme="minorHAnsi" w:cstheme="minorHAnsi"/>
          <w:i w:val="0"/>
          <w:iCs/>
          <w:color w:val="auto"/>
          <w:sz w:val="22"/>
          <w:szCs w:val="22"/>
          <w:lang w:val="en-GB"/>
        </w:rPr>
        <w:t xml:space="preserve">check if the </w:t>
      </w:r>
      <w:r w:rsidR="00965D23" w:rsidRPr="0000368F">
        <w:rPr>
          <w:rStyle w:val="Erluterungen"/>
          <w:rFonts w:asciiTheme="minorHAnsi" w:hAnsiTheme="minorHAnsi" w:cstheme="minorHAnsi"/>
          <w:i w:val="0"/>
          <w:iCs/>
          <w:color w:val="auto"/>
          <w:sz w:val="22"/>
          <w:szCs w:val="22"/>
          <w:lang w:val="en-GB"/>
        </w:rPr>
        <w:t>file is one of the listed formats and recognize it as one of them.</w:t>
      </w:r>
      <w:r w:rsidR="0055230C" w:rsidRPr="0000368F">
        <w:rPr>
          <w:rStyle w:val="Erluterungen"/>
          <w:rFonts w:asciiTheme="minorHAnsi" w:hAnsiTheme="minorHAnsi" w:cstheme="minorHAnsi"/>
          <w:i w:val="0"/>
          <w:iCs/>
          <w:color w:val="auto"/>
          <w:sz w:val="22"/>
          <w:szCs w:val="22"/>
          <w:lang w:val="en-GB"/>
        </w:rPr>
        <w:t xml:space="preserve"> So before the conversion to AML can start, the imported file </w:t>
      </w:r>
      <w:r w:rsidR="00063588" w:rsidRPr="0000368F">
        <w:rPr>
          <w:rStyle w:val="Erluterungen"/>
          <w:rFonts w:asciiTheme="minorHAnsi" w:hAnsiTheme="minorHAnsi" w:cstheme="minorHAnsi"/>
          <w:i w:val="0"/>
          <w:iCs/>
          <w:color w:val="auto"/>
          <w:sz w:val="22"/>
          <w:szCs w:val="22"/>
          <w:lang w:val="en-GB"/>
        </w:rPr>
        <w:t xml:space="preserve">format must be </w:t>
      </w:r>
      <w:r w:rsidR="00D10DE9" w:rsidRPr="0000368F">
        <w:rPr>
          <w:rStyle w:val="Erluterungen"/>
          <w:rFonts w:asciiTheme="minorHAnsi" w:hAnsiTheme="minorHAnsi" w:cstheme="minorHAnsi"/>
          <w:i w:val="0"/>
          <w:iCs/>
          <w:color w:val="auto"/>
          <w:sz w:val="22"/>
          <w:szCs w:val="22"/>
          <w:lang w:val="en-GB"/>
        </w:rPr>
        <w:t>verified.</w:t>
      </w:r>
    </w:p>
    <w:p w14:paraId="2A90BBF3" w14:textId="77777777" w:rsidR="009F74BC" w:rsidRPr="0000368F" w:rsidRDefault="009F74BC" w:rsidP="0000368F">
      <w:pPr>
        <w:rPr>
          <w:rStyle w:val="Erluterungen"/>
          <w:rFonts w:asciiTheme="minorHAnsi" w:hAnsiTheme="minorHAnsi" w:cstheme="minorHAnsi"/>
          <w:i w:val="0"/>
          <w:iCs/>
          <w:color w:val="auto"/>
          <w:sz w:val="22"/>
          <w:szCs w:val="22"/>
          <w:lang w:val="en-GB"/>
        </w:rPr>
      </w:pPr>
    </w:p>
    <w:p w14:paraId="6DA33CA6" w14:textId="147D5EC7" w:rsidR="0039752D" w:rsidRPr="0000368F" w:rsidRDefault="0051613D"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 xml:space="preserve">According to the </w:t>
      </w:r>
      <w:r w:rsidR="00E75BA1" w:rsidRPr="0000368F">
        <w:rPr>
          <w:rStyle w:val="Erluterungen"/>
          <w:rFonts w:asciiTheme="minorHAnsi" w:hAnsiTheme="minorHAnsi" w:cstheme="minorHAnsi"/>
          <w:i w:val="0"/>
          <w:iCs/>
          <w:color w:val="auto"/>
          <w:sz w:val="22"/>
          <w:szCs w:val="22"/>
          <w:lang w:val="en-GB"/>
        </w:rPr>
        <w:t xml:space="preserve">LF020 </w:t>
      </w:r>
      <w:r w:rsidR="00D7561E" w:rsidRPr="0000368F">
        <w:rPr>
          <w:rStyle w:val="Erluterungen"/>
          <w:rFonts w:asciiTheme="minorHAnsi" w:hAnsiTheme="minorHAnsi" w:cstheme="minorHAnsi"/>
          <w:i w:val="0"/>
          <w:iCs/>
          <w:color w:val="auto"/>
          <w:sz w:val="22"/>
          <w:szCs w:val="22"/>
          <w:lang w:val="en-GB"/>
        </w:rPr>
        <w:t>requirement the module should handle</w:t>
      </w:r>
      <w:r w:rsidR="00E75BA1" w:rsidRPr="0000368F">
        <w:rPr>
          <w:rStyle w:val="Erluterungen"/>
          <w:rFonts w:asciiTheme="minorHAnsi" w:hAnsiTheme="minorHAnsi" w:cstheme="minorHAnsi"/>
          <w:i w:val="0"/>
          <w:iCs/>
          <w:color w:val="auto"/>
          <w:sz w:val="22"/>
          <w:szCs w:val="22"/>
          <w:lang w:val="en-GB"/>
        </w:rPr>
        <w:t xml:space="preserve"> the file validation.</w:t>
      </w:r>
      <w:r w:rsidR="00B533D0" w:rsidRPr="0000368F">
        <w:rPr>
          <w:rStyle w:val="Erluterungen"/>
          <w:rFonts w:asciiTheme="minorHAnsi" w:hAnsiTheme="minorHAnsi" w:cstheme="minorHAnsi"/>
          <w:i w:val="0"/>
          <w:iCs/>
          <w:color w:val="auto"/>
          <w:sz w:val="22"/>
          <w:szCs w:val="22"/>
          <w:lang w:val="en-GB"/>
        </w:rPr>
        <w:t xml:space="preserve"> The user wants to convert a DD-file, either </w:t>
      </w:r>
      <w:r w:rsidR="00A32443" w:rsidRPr="0000368F">
        <w:rPr>
          <w:rStyle w:val="Erluterungen"/>
          <w:rFonts w:asciiTheme="minorHAnsi" w:hAnsiTheme="minorHAnsi" w:cstheme="minorHAnsi"/>
          <w:i w:val="0"/>
          <w:iCs/>
          <w:color w:val="auto"/>
          <w:sz w:val="22"/>
          <w:szCs w:val="22"/>
          <w:lang w:val="en-GB"/>
        </w:rPr>
        <w:t xml:space="preserve">in the </w:t>
      </w:r>
      <w:r w:rsidR="00B533D0" w:rsidRPr="0000368F">
        <w:rPr>
          <w:rStyle w:val="Erluterungen"/>
          <w:rFonts w:asciiTheme="minorHAnsi" w:hAnsiTheme="minorHAnsi" w:cstheme="minorHAnsi"/>
          <w:i w:val="0"/>
          <w:iCs/>
          <w:color w:val="auto"/>
          <w:sz w:val="22"/>
          <w:szCs w:val="22"/>
          <w:lang w:val="en-GB"/>
        </w:rPr>
        <w:t>IODD, CSP+ or GSD</w:t>
      </w:r>
      <w:r w:rsidR="005E3438" w:rsidRPr="0000368F">
        <w:rPr>
          <w:rStyle w:val="Erluterungen"/>
          <w:rFonts w:asciiTheme="minorHAnsi" w:hAnsiTheme="minorHAnsi" w:cstheme="minorHAnsi"/>
          <w:i w:val="0"/>
          <w:iCs/>
          <w:color w:val="auto"/>
          <w:sz w:val="22"/>
          <w:szCs w:val="22"/>
          <w:lang w:val="en-GB"/>
        </w:rPr>
        <w:t xml:space="preserve"> </w:t>
      </w:r>
      <w:r w:rsidR="00A32443" w:rsidRPr="0000368F">
        <w:rPr>
          <w:rStyle w:val="Erluterungen"/>
          <w:rFonts w:asciiTheme="minorHAnsi" w:hAnsiTheme="minorHAnsi" w:cstheme="minorHAnsi"/>
          <w:i w:val="0"/>
          <w:iCs/>
          <w:color w:val="auto"/>
          <w:sz w:val="22"/>
          <w:szCs w:val="22"/>
          <w:lang w:val="en-GB"/>
        </w:rPr>
        <w:t>format</w:t>
      </w:r>
      <w:r w:rsidR="005E3438" w:rsidRPr="0000368F">
        <w:rPr>
          <w:rStyle w:val="Erluterungen"/>
          <w:rFonts w:asciiTheme="minorHAnsi" w:hAnsiTheme="minorHAnsi" w:cstheme="minorHAnsi"/>
          <w:i w:val="0"/>
          <w:iCs/>
          <w:color w:val="auto"/>
          <w:sz w:val="22"/>
          <w:szCs w:val="22"/>
          <w:lang w:val="en-GB"/>
        </w:rPr>
        <w:t xml:space="preserve">. All the file types shall be validated against their specification to check if </w:t>
      </w:r>
      <w:r w:rsidR="00981548" w:rsidRPr="0000368F">
        <w:rPr>
          <w:rStyle w:val="Erluterungen"/>
          <w:rFonts w:asciiTheme="minorHAnsi" w:hAnsiTheme="minorHAnsi" w:cstheme="minorHAnsi"/>
          <w:i w:val="0"/>
          <w:iCs/>
          <w:color w:val="auto"/>
          <w:sz w:val="22"/>
          <w:szCs w:val="22"/>
          <w:lang w:val="en-GB"/>
        </w:rPr>
        <w:t>a conversion is able to complete.</w:t>
      </w:r>
    </w:p>
    <w:p w14:paraId="4180FD0B" w14:textId="0C7862B2" w:rsidR="00981548" w:rsidRPr="0000368F" w:rsidRDefault="00981548" w:rsidP="0000368F">
      <w:pPr>
        <w:rPr>
          <w:rStyle w:val="Erluterungen"/>
          <w:rFonts w:asciiTheme="minorHAnsi" w:hAnsiTheme="minorHAnsi" w:cstheme="minorHAnsi"/>
          <w:i w:val="0"/>
          <w:iCs/>
          <w:color w:val="auto"/>
          <w:sz w:val="22"/>
          <w:szCs w:val="22"/>
          <w:lang w:val="en-GB"/>
        </w:rPr>
      </w:pPr>
    </w:p>
    <w:p w14:paraId="016EF606" w14:textId="13E9BB93" w:rsidR="00981548" w:rsidRPr="0000368F" w:rsidRDefault="00D7561E"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The LF</w:t>
      </w:r>
      <w:r w:rsidR="00EC7C87" w:rsidRPr="0000368F">
        <w:rPr>
          <w:rStyle w:val="Erluterungen"/>
          <w:rFonts w:asciiTheme="minorHAnsi" w:hAnsiTheme="minorHAnsi" w:cstheme="minorHAnsi"/>
          <w:i w:val="0"/>
          <w:iCs/>
          <w:color w:val="auto"/>
          <w:sz w:val="22"/>
          <w:szCs w:val="22"/>
          <w:lang w:val="en-GB"/>
        </w:rPr>
        <w:t xml:space="preserve">30 describes the conversion of the specified file. </w:t>
      </w:r>
      <w:r w:rsidR="00A32443" w:rsidRPr="0000368F">
        <w:rPr>
          <w:rStyle w:val="Erluterungen"/>
          <w:rFonts w:asciiTheme="minorHAnsi" w:hAnsiTheme="minorHAnsi" w:cstheme="minorHAnsi"/>
          <w:i w:val="0"/>
          <w:iCs/>
          <w:color w:val="auto"/>
          <w:sz w:val="22"/>
          <w:szCs w:val="22"/>
          <w:lang w:val="en-GB"/>
        </w:rPr>
        <w:t>The converter</w:t>
      </w:r>
      <w:r w:rsidR="00932C05" w:rsidRPr="0000368F">
        <w:rPr>
          <w:rStyle w:val="Erluterungen"/>
          <w:rFonts w:asciiTheme="minorHAnsi" w:hAnsiTheme="minorHAnsi" w:cstheme="minorHAnsi"/>
          <w:i w:val="0"/>
          <w:iCs/>
          <w:color w:val="auto"/>
          <w:sz w:val="22"/>
          <w:szCs w:val="22"/>
          <w:lang w:val="en-GB"/>
        </w:rPr>
        <w:t xml:space="preserve"> is</w:t>
      </w:r>
      <w:r w:rsidR="00B12238" w:rsidRPr="0000368F">
        <w:rPr>
          <w:rStyle w:val="Erluterungen"/>
          <w:rFonts w:asciiTheme="minorHAnsi" w:hAnsiTheme="minorHAnsi" w:cstheme="minorHAnsi"/>
          <w:i w:val="0"/>
          <w:iCs/>
          <w:color w:val="auto"/>
          <w:sz w:val="22"/>
          <w:szCs w:val="22"/>
          <w:lang w:val="en-GB"/>
        </w:rPr>
        <w:t xml:space="preserve"> designed to convert </w:t>
      </w:r>
      <w:r w:rsidR="003B7972" w:rsidRPr="0000368F">
        <w:rPr>
          <w:rStyle w:val="Erluterungen"/>
          <w:rFonts w:asciiTheme="minorHAnsi" w:hAnsiTheme="minorHAnsi" w:cstheme="minorHAnsi"/>
          <w:i w:val="0"/>
          <w:iCs/>
          <w:color w:val="auto"/>
          <w:sz w:val="22"/>
          <w:szCs w:val="22"/>
          <w:lang w:val="en-GB"/>
        </w:rPr>
        <w:t>the indicated DD-file to</w:t>
      </w:r>
      <w:r w:rsidR="00CC715E" w:rsidRPr="0000368F">
        <w:rPr>
          <w:rStyle w:val="Erluterungen"/>
          <w:rFonts w:asciiTheme="minorHAnsi" w:hAnsiTheme="minorHAnsi" w:cstheme="minorHAnsi"/>
          <w:i w:val="0"/>
          <w:iCs/>
          <w:color w:val="auto"/>
          <w:sz w:val="22"/>
          <w:szCs w:val="22"/>
          <w:lang w:val="en-GB"/>
        </w:rPr>
        <w:t xml:space="preserve"> AML. </w:t>
      </w:r>
      <w:r w:rsidR="003378CD" w:rsidRPr="0000368F">
        <w:rPr>
          <w:rStyle w:val="Erluterungen"/>
          <w:rFonts w:asciiTheme="minorHAnsi" w:hAnsiTheme="minorHAnsi" w:cstheme="minorHAnsi"/>
          <w:i w:val="0"/>
          <w:iCs/>
          <w:color w:val="auto"/>
          <w:sz w:val="22"/>
          <w:szCs w:val="22"/>
          <w:lang w:val="en-GB"/>
        </w:rPr>
        <w:t xml:space="preserve">Therefore it works with the specified rules </w:t>
      </w:r>
      <w:r w:rsidR="002B75B5" w:rsidRPr="0000368F">
        <w:rPr>
          <w:rStyle w:val="Erluterungen"/>
          <w:rFonts w:asciiTheme="minorHAnsi" w:hAnsiTheme="minorHAnsi" w:cstheme="minorHAnsi"/>
          <w:i w:val="0"/>
          <w:iCs/>
          <w:color w:val="auto"/>
          <w:sz w:val="22"/>
          <w:szCs w:val="22"/>
          <w:lang w:val="en-GB"/>
        </w:rPr>
        <w:t xml:space="preserve">that are </w:t>
      </w:r>
      <w:r w:rsidR="00870111" w:rsidRPr="0000368F">
        <w:rPr>
          <w:rStyle w:val="Erluterungen"/>
          <w:rFonts w:asciiTheme="minorHAnsi" w:hAnsiTheme="minorHAnsi" w:cstheme="minorHAnsi"/>
          <w:i w:val="0"/>
          <w:iCs/>
          <w:color w:val="auto"/>
          <w:sz w:val="22"/>
          <w:szCs w:val="22"/>
          <w:lang w:val="en-GB"/>
        </w:rPr>
        <w:t xml:space="preserve">different for each of the </w:t>
      </w:r>
      <w:r w:rsidR="00F64364" w:rsidRPr="0000368F">
        <w:rPr>
          <w:rStyle w:val="Erluterungen"/>
          <w:rFonts w:asciiTheme="minorHAnsi" w:hAnsiTheme="minorHAnsi" w:cstheme="minorHAnsi"/>
          <w:i w:val="0"/>
          <w:iCs/>
          <w:color w:val="auto"/>
          <w:sz w:val="22"/>
          <w:szCs w:val="22"/>
          <w:lang w:val="en-GB"/>
        </w:rPr>
        <w:t>formats GSD, IODD and CSP+.</w:t>
      </w:r>
    </w:p>
    <w:p w14:paraId="1A965116" w14:textId="680D0E83" w:rsidR="00FF2623" w:rsidRDefault="00D85F2F"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T</w:t>
      </w:r>
      <w:r w:rsidR="00807EAE" w:rsidRPr="0000368F">
        <w:rPr>
          <w:rStyle w:val="Erluterungen"/>
          <w:rFonts w:asciiTheme="minorHAnsi" w:hAnsiTheme="minorHAnsi" w:cstheme="minorHAnsi"/>
          <w:i w:val="0"/>
          <w:iCs/>
          <w:color w:val="auto"/>
          <w:sz w:val="22"/>
          <w:szCs w:val="22"/>
          <w:lang w:val="en-GB"/>
        </w:rPr>
        <w:t>w</w:t>
      </w:r>
      <w:r w:rsidRPr="0000368F">
        <w:rPr>
          <w:rStyle w:val="Erluterungen"/>
          <w:rFonts w:asciiTheme="minorHAnsi" w:hAnsiTheme="minorHAnsi" w:cstheme="minorHAnsi"/>
          <w:i w:val="0"/>
          <w:iCs/>
          <w:color w:val="auto"/>
          <w:sz w:val="22"/>
          <w:szCs w:val="22"/>
          <w:lang w:val="en-GB"/>
        </w:rPr>
        <w:t>o</w:t>
      </w:r>
      <w:r w:rsidR="00807EAE" w:rsidRPr="0000368F">
        <w:rPr>
          <w:rStyle w:val="Erluterungen"/>
          <w:rFonts w:asciiTheme="minorHAnsi" w:hAnsiTheme="minorHAnsi" w:cstheme="minorHAnsi"/>
          <w:i w:val="0"/>
          <w:iCs/>
          <w:color w:val="auto"/>
          <w:sz w:val="22"/>
          <w:szCs w:val="22"/>
          <w:lang w:val="en-GB"/>
        </w:rPr>
        <w:t xml:space="preserve"> public methods</w:t>
      </w:r>
      <w:r w:rsidRPr="0000368F">
        <w:rPr>
          <w:rStyle w:val="Erluterungen"/>
          <w:rFonts w:asciiTheme="minorHAnsi" w:hAnsiTheme="minorHAnsi" w:cstheme="minorHAnsi"/>
          <w:i w:val="0"/>
          <w:iCs/>
          <w:color w:val="auto"/>
          <w:sz w:val="22"/>
          <w:szCs w:val="22"/>
          <w:lang w:val="en-GB"/>
        </w:rPr>
        <w:t xml:space="preserve"> provide the external systems with the generated information</w:t>
      </w:r>
      <w:r w:rsidR="00005BD3" w:rsidRPr="0000368F">
        <w:rPr>
          <w:rStyle w:val="Erluterungen"/>
          <w:rFonts w:asciiTheme="minorHAnsi" w:hAnsiTheme="minorHAnsi" w:cstheme="minorHAnsi"/>
          <w:i w:val="0"/>
          <w:iCs/>
          <w:color w:val="auto"/>
          <w:sz w:val="22"/>
          <w:szCs w:val="22"/>
          <w:lang w:val="en-GB"/>
        </w:rPr>
        <w:t>.</w:t>
      </w:r>
    </w:p>
    <w:p w14:paraId="57F2A0CA" w14:textId="120F4020" w:rsidR="00C30F48" w:rsidRDefault="00C30F48" w:rsidP="0000368F">
      <w:pPr>
        <w:rPr>
          <w:rStyle w:val="Erluterungen"/>
          <w:rFonts w:asciiTheme="minorHAnsi" w:hAnsiTheme="minorHAnsi" w:cstheme="minorHAnsi"/>
          <w:i w:val="0"/>
          <w:iCs/>
          <w:color w:val="auto"/>
          <w:sz w:val="22"/>
          <w:szCs w:val="22"/>
          <w:lang w:val="en-GB"/>
        </w:rPr>
      </w:pPr>
    </w:p>
    <w:p w14:paraId="4C139663" w14:textId="77777777" w:rsidR="00095587" w:rsidRPr="00D921AA" w:rsidRDefault="00095587" w:rsidP="00095587">
      <w:pPr>
        <w:rPr>
          <w:rStyle w:val="Erluterungen"/>
          <w:rFonts w:asciiTheme="minorHAnsi" w:hAnsiTheme="minorHAnsi" w:cstheme="minorHAnsi"/>
          <w:i w:val="0"/>
          <w:iCs/>
          <w:color w:val="auto"/>
          <w:sz w:val="22"/>
          <w:szCs w:val="22"/>
          <w:lang w:val="en-GB"/>
        </w:rPr>
      </w:pPr>
      <w:r w:rsidRPr="00D921AA">
        <w:rPr>
          <w:rStyle w:val="Erluterungen"/>
          <w:rFonts w:asciiTheme="minorHAnsi" w:hAnsiTheme="minorHAnsi" w:cstheme="minorHAnsi"/>
          <w:i w:val="0"/>
          <w:iCs/>
          <w:color w:val="auto"/>
          <w:sz w:val="22"/>
          <w:szCs w:val="22"/>
          <w:lang w:val="en-GB"/>
        </w:rPr>
        <w:t>The LF100 requires the implementation of the conversion into the two AML/CAEX versions 2.15 and 3.0.  The user decides the version, either CAEX</w:t>
      </w:r>
      <w:r>
        <w:rPr>
          <w:rStyle w:val="Erluterungen"/>
          <w:rFonts w:asciiTheme="minorHAnsi" w:hAnsiTheme="minorHAnsi" w:cstheme="minorHAnsi"/>
          <w:i w:val="0"/>
          <w:iCs/>
          <w:color w:val="auto"/>
          <w:sz w:val="22"/>
          <w:szCs w:val="22"/>
          <w:lang w:val="en-GB"/>
        </w:rPr>
        <w:t xml:space="preserve"> </w:t>
      </w:r>
      <w:r w:rsidRPr="00D921AA">
        <w:rPr>
          <w:rStyle w:val="Erluterungen"/>
          <w:rFonts w:asciiTheme="minorHAnsi" w:hAnsiTheme="minorHAnsi" w:cstheme="minorHAnsi"/>
          <w:i w:val="0"/>
          <w:iCs/>
          <w:color w:val="auto"/>
          <w:sz w:val="22"/>
          <w:szCs w:val="22"/>
          <w:lang w:val="en-GB"/>
        </w:rPr>
        <w:t>V2.15 or CAEX</w:t>
      </w:r>
      <w:r>
        <w:rPr>
          <w:rStyle w:val="Erluterungen"/>
          <w:rFonts w:asciiTheme="minorHAnsi" w:hAnsiTheme="minorHAnsi" w:cstheme="minorHAnsi"/>
          <w:i w:val="0"/>
          <w:iCs/>
          <w:color w:val="auto"/>
          <w:sz w:val="22"/>
          <w:szCs w:val="22"/>
          <w:lang w:val="en-GB"/>
        </w:rPr>
        <w:t xml:space="preserve"> </w:t>
      </w:r>
      <w:r w:rsidRPr="00D921AA">
        <w:rPr>
          <w:rStyle w:val="Erluterungen"/>
          <w:rFonts w:asciiTheme="minorHAnsi" w:hAnsiTheme="minorHAnsi" w:cstheme="minorHAnsi"/>
          <w:i w:val="0"/>
          <w:iCs/>
          <w:color w:val="auto"/>
          <w:sz w:val="22"/>
          <w:szCs w:val="22"/>
          <w:lang w:val="en-GB"/>
        </w:rPr>
        <w:t>V3.0. So, the library must guarantee the right header for the generated AML file corresponding to the given DD-file.</w:t>
      </w:r>
    </w:p>
    <w:p w14:paraId="20626BE5" w14:textId="77777777" w:rsidR="00FF2623" w:rsidRPr="008828F1" w:rsidRDefault="004A5F00" w:rsidP="00FF2623">
      <w:pPr>
        <w:pStyle w:val="berschrift2"/>
        <w:rPr>
          <w:lang w:val="en-GB"/>
        </w:rPr>
      </w:pPr>
      <w:bookmarkStart w:id="11" w:name="_Toc40210041"/>
      <w:r w:rsidRPr="008828F1">
        <w:rPr>
          <w:lang w:val="en-GB"/>
        </w:rPr>
        <w:t>Module C</w:t>
      </w:r>
      <w:r w:rsidR="00FF2623" w:rsidRPr="008828F1">
        <w:rPr>
          <w:lang w:val="en-GB"/>
        </w:rPr>
        <w:t>ontext</w:t>
      </w:r>
      <w:bookmarkEnd w:id="11"/>
      <w:r w:rsidR="00FF2623" w:rsidRPr="008828F1">
        <w:rPr>
          <w:lang w:val="en-GB"/>
        </w:rPr>
        <w:t xml:space="preserve"> </w:t>
      </w:r>
    </w:p>
    <w:p w14:paraId="3BC2B542" w14:textId="6A7B74A2" w:rsidR="006F279B" w:rsidRDefault="00DA57B3" w:rsidP="003B24D6">
      <w:pPr>
        <w:rPr>
          <w:lang w:val="en-GB"/>
        </w:rPr>
      </w:pPr>
      <w:r w:rsidRPr="00B570DD">
        <w:rPr>
          <w:lang w:val="en-GB"/>
        </w:rPr>
        <w:t xml:space="preserve">The Converter is the </w:t>
      </w:r>
      <w:r w:rsidR="005173F0" w:rsidRPr="00B570DD">
        <w:rPr>
          <w:lang w:val="en-GB"/>
        </w:rPr>
        <w:t>most important part of the syste</w:t>
      </w:r>
      <w:r w:rsidR="00553B3C" w:rsidRPr="00B570DD">
        <w:rPr>
          <w:lang w:val="en-GB"/>
        </w:rPr>
        <w:t xml:space="preserve">m </w:t>
      </w:r>
      <w:r w:rsidR="00AC3E86" w:rsidRPr="00B570DD">
        <w:rPr>
          <w:lang w:val="en-GB"/>
        </w:rPr>
        <w:t>because it is responsible for the conversion of the given DD-fil</w:t>
      </w:r>
      <w:r w:rsidR="003C7F56">
        <w:rPr>
          <w:lang w:val="en-GB"/>
        </w:rPr>
        <w:t>e</w:t>
      </w:r>
      <w:r w:rsidR="00AC3E86" w:rsidRPr="00B570DD">
        <w:rPr>
          <w:lang w:val="en-GB"/>
        </w:rPr>
        <w:t>. It is</w:t>
      </w:r>
      <w:r w:rsidR="00553B3C" w:rsidRPr="00B570DD">
        <w:rPr>
          <w:lang w:val="en-GB"/>
        </w:rPr>
        <w:t xml:space="preserve"> part of the “Library”</w:t>
      </w:r>
      <w:r w:rsidR="00597AFC" w:rsidRPr="00B570DD">
        <w:rPr>
          <w:lang w:val="en-GB"/>
        </w:rPr>
        <w:t>,</w:t>
      </w:r>
      <w:r w:rsidR="00DD54B7" w:rsidRPr="00B570DD">
        <w:rPr>
          <w:lang w:val="en-GB"/>
        </w:rPr>
        <w:t xml:space="preserve"> </w:t>
      </w:r>
      <w:r w:rsidR="00597AFC" w:rsidRPr="00B570DD">
        <w:rPr>
          <w:lang w:val="en-GB"/>
        </w:rPr>
        <w:t>s</w:t>
      </w:r>
      <w:r w:rsidR="00DD54B7" w:rsidRPr="00B570DD">
        <w:rPr>
          <w:lang w:val="en-GB"/>
        </w:rPr>
        <w:t>o naturally it works together with the “AML Packager”</w:t>
      </w:r>
      <w:r w:rsidR="003B24D6">
        <w:rPr>
          <w:lang w:val="en-GB"/>
        </w:rPr>
        <w:t xml:space="preserve"> and the “Library”</w:t>
      </w:r>
      <w:r w:rsidR="00597AFC" w:rsidRPr="00B570DD">
        <w:rPr>
          <w:lang w:val="en-GB"/>
        </w:rPr>
        <w:t>.</w:t>
      </w:r>
      <w:r w:rsidR="00DD54B7" w:rsidRPr="00B570DD">
        <w:rPr>
          <w:lang w:val="en-GB"/>
        </w:rPr>
        <w:t xml:space="preserve"> </w:t>
      </w:r>
    </w:p>
    <w:p w14:paraId="3D13EE02" w14:textId="70620947" w:rsidR="003B24D6" w:rsidRPr="0000368F" w:rsidRDefault="003B24D6" w:rsidP="003B24D6">
      <w:pPr>
        <w:rPr>
          <w:rStyle w:val="Erluterungen"/>
          <w:rFonts w:asciiTheme="minorHAnsi" w:hAnsiTheme="minorHAnsi" w:cstheme="minorHAnsi"/>
          <w:i w:val="0"/>
          <w:iCs/>
          <w:color w:val="auto"/>
          <w:sz w:val="22"/>
          <w:szCs w:val="22"/>
          <w:lang w:val="en-GB"/>
        </w:rPr>
      </w:pPr>
      <w:r>
        <w:rPr>
          <w:rStyle w:val="Erluterungen"/>
          <w:rFonts w:asciiTheme="minorHAnsi" w:hAnsiTheme="minorHAnsi" w:cstheme="minorHAnsi"/>
          <w:i w:val="0"/>
          <w:iCs/>
          <w:color w:val="auto"/>
          <w:sz w:val="22"/>
          <w:szCs w:val="22"/>
          <w:lang w:val="en-GB"/>
        </w:rPr>
        <w:t xml:space="preserve">The Converter calls the “Library” </w:t>
      </w:r>
      <w:r w:rsidR="006F279B">
        <w:rPr>
          <w:rStyle w:val="Erluterungen"/>
          <w:rFonts w:asciiTheme="minorHAnsi" w:hAnsiTheme="minorHAnsi" w:cstheme="minorHAnsi"/>
          <w:i w:val="0"/>
          <w:iCs/>
          <w:color w:val="auto"/>
          <w:sz w:val="22"/>
          <w:szCs w:val="22"/>
          <w:lang w:val="en-GB"/>
        </w:rPr>
        <w:t xml:space="preserve">to receive the </w:t>
      </w:r>
      <w:r w:rsidR="00554E47">
        <w:rPr>
          <w:rStyle w:val="Erluterungen"/>
          <w:rFonts w:asciiTheme="minorHAnsi" w:hAnsiTheme="minorHAnsi" w:cstheme="minorHAnsi"/>
          <w:i w:val="0"/>
          <w:iCs/>
          <w:color w:val="auto"/>
          <w:sz w:val="22"/>
          <w:szCs w:val="22"/>
          <w:lang w:val="en-GB"/>
        </w:rPr>
        <w:t xml:space="preserve">appropriate </w:t>
      </w:r>
      <w:r w:rsidR="006F279B">
        <w:rPr>
          <w:rStyle w:val="Erluterungen"/>
          <w:rFonts w:asciiTheme="minorHAnsi" w:hAnsiTheme="minorHAnsi" w:cstheme="minorHAnsi"/>
          <w:i w:val="0"/>
          <w:iCs/>
          <w:color w:val="auto"/>
          <w:sz w:val="22"/>
          <w:szCs w:val="22"/>
          <w:lang w:val="en-GB"/>
        </w:rPr>
        <w:t xml:space="preserve">ruleset </w:t>
      </w:r>
      <w:r w:rsidR="00554E47">
        <w:rPr>
          <w:rStyle w:val="Erluterungen"/>
          <w:rFonts w:asciiTheme="minorHAnsi" w:hAnsiTheme="minorHAnsi" w:cstheme="minorHAnsi"/>
          <w:i w:val="0"/>
          <w:iCs/>
          <w:color w:val="auto"/>
          <w:sz w:val="22"/>
          <w:szCs w:val="22"/>
          <w:lang w:val="en-GB"/>
        </w:rPr>
        <w:t>for the conversion</w:t>
      </w:r>
      <w:r w:rsidR="003E4991">
        <w:rPr>
          <w:rStyle w:val="Erluterungen"/>
          <w:rFonts w:asciiTheme="minorHAnsi" w:hAnsiTheme="minorHAnsi" w:cstheme="minorHAnsi"/>
          <w:i w:val="0"/>
          <w:iCs/>
          <w:color w:val="auto"/>
          <w:sz w:val="22"/>
          <w:szCs w:val="22"/>
          <w:lang w:val="en-GB"/>
        </w:rPr>
        <w:t>.</w:t>
      </w:r>
    </w:p>
    <w:p w14:paraId="638DF734" w14:textId="6757DC37" w:rsidR="006C627E" w:rsidRPr="00B570DD" w:rsidRDefault="000D22D2" w:rsidP="000D22D2">
      <w:pPr>
        <w:jc w:val="left"/>
        <w:rPr>
          <w:lang w:val="en-GB"/>
        </w:rPr>
      </w:pPr>
      <w:r w:rsidRPr="00B570DD">
        <w:rPr>
          <w:lang w:val="en-GB"/>
        </w:rPr>
        <w:t xml:space="preserve">After </w:t>
      </w:r>
      <w:r w:rsidR="003A5B90" w:rsidRPr="00B570DD">
        <w:rPr>
          <w:lang w:val="en-GB"/>
        </w:rPr>
        <w:t>converting the original DD-file into the corresponding AML file,</w:t>
      </w:r>
      <w:r w:rsidR="00457295" w:rsidRPr="00B570DD">
        <w:rPr>
          <w:lang w:val="en-GB"/>
        </w:rPr>
        <w:t xml:space="preserve"> it is</w:t>
      </w:r>
      <w:r w:rsidR="006C627E" w:rsidRPr="00B570DD">
        <w:rPr>
          <w:lang w:val="en-GB"/>
        </w:rPr>
        <w:t xml:space="preserve"> </w:t>
      </w:r>
      <w:r w:rsidR="00E621EF" w:rsidRPr="00B570DD">
        <w:rPr>
          <w:lang w:val="en-GB"/>
        </w:rPr>
        <w:t>passed</w:t>
      </w:r>
      <w:r w:rsidR="00457295" w:rsidRPr="00B570DD">
        <w:rPr>
          <w:lang w:val="en-GB"/>
        </w:rPr>
        <w:t xml:space="preserve"> to the “AML Packager” that generates</w:t>
      </w:r>
      <w:r w:rsidR="00E621EF" w:rsidRPr="00B570DD">
        <w:rPr>
          <w:lang w:val="en-GB"/>
        </w:rPr>
        <w:t xml:space="preserve"> the AMLX package.</w:t>
      </w:r>
    </w:p>
    <w:p w14:paraId="14335CA3" w14:textId="1BFFC286" w:rsidR="008D1FB9" w:rsidRDefault="00DC39D6" w:rsidP="00934833">
      <w:pPr>
        <w:rPr>
          <w:lang w:val="en-GB"/>
        </w:rPr>
      </w:pPr>
      <w:r w:rsidRPr="00B570DD">
        <w:rPr>
          <w:lang w:val="en-GB"/>
        </w:rPr>
        <w:t xml:space="preserve">The trigger to start the conversion </w:t>
      </w:r>
      <w:r w:rsidR="00EE2D77" w:rsidRPr="00B570DD">
        <w:rPr>
          <w:lang w:val="en-GB"/>
        </w:rPr>
        <w:t>is given from either the Command Line Interface or the Graphical User Interface</w:t>
      </w:r>
      <w:r w:rsidR="00DA19CA" w:rsidRPr="00B570DD">
        <w:rPr>
          <w:lang w:val="en-GB"/>
        </w:rPr>
        <w:t>.</w:t>
      </w:r>
    </w:p>
    <w:p w14:paraId="654025A4" w14:textId="77777777" w:rsidR="0000368F" w:rsidRDefault="004E005F" w:rsidP="0000368F">
      <w:pPr>
        <w:keepNext/>
      </w:pPr>
      <w:r>
        <w:rPr>
          <w:noProof/>
          <w:lang w:val="en-GB"/>
        </w:rPr>
        <w:lastRenderedPageBreak/>
        <w:drawing>
          <wp:inline distT="0" distB="0" distL="0" distR="0" wp14:anchorId="675D6CB8" wp14:editId="237BCA72">
            <wp:extent cx="5705475" cy="3163865"/>
            <wp:effectExtent l="0" t="0" r="0" b="0"/>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mponentendiagramm_Converter.jpg"/>
                    <pic:cNvPicPr/>
                  </pic:nvPicPr>
                  <pic:blipFill>
                    <a:blip r:embed="rId10">
                      <a:extLst>
                        <a:ext uri="{28A0092B-C50C-407E-A947-70E740481C1C}">
                          <a14:useLocalDpi xmlns:a14="http://schemas.microsoft.com/office/drawing/2010/main" val="0"/>
                        </a:ext>
                      </a:extLst>
                    </a:blip>
                    <a:stretch>
                      <a:fillRect/>
                    </a:stretch>
                  </pic:blipFill>
                  <pic:spPr>
                    <a:xfrm>
                      <a:off x="0" y="0"/>
                      <a:ext cx="5732246" cy="3178710"/>
                    </a:xfrm>
                    <a:prstGeom prst="rect">
                      <a:avLst/>
                    </a:prstGeom>
                  </pic:spPr>
                </pic:pic>
              </a:graphicData>
            </a:graphic>
          </wp:inline>
        </w:drawing>
      </w:r>
    </w:p>
    <w:p w14:paraId="321AA7A6" w14:textId="46B049DA" w:rsidR="008D1FB9" w:rsidRPr="0000368F" w:rsidRDefault="0000368F" w:rsidP="0000368F">
      <w:pPr>
        <w:pStyle w:val="Beschriftung"/>
        <w:rPr>
          <w:lang w:val="en-GB"/>
        </w:rPr>
      </w:pPr>
      <w:bookmarkStart w:id="12" w:name="_Toc40210052"/>
      <w:r w:rsidRPr="0000368F">
        <w:rPr>
          <w:lang w:val="en-GB"/>
        </w:rPr>
        <w:t xml:space="preserve">Figure </w:t>
      </w:r>
      <w:r>
        <w:fldChar w:fldCharType="begin"/>
      </w:r>
      <w:r w:rsidRPr="0000368F">
        <w:rPr>
          <w:lang w:val="en-GB"/>
        </w:rPr>
        <w:instrText xml:space="preserve"> SEQ Figure \* ARABIC </w:instrText>
      </w:r>
      <w:r>
        <w:fldChar w:fldCharType="separate"/>
      </w:r>
      <w:r w:rsidR="00A026DC">
        <w:rPr>
          <w:noProof/>
          <w:lang w:val="en-GB"/>
        </w:rPr>
        <w:t>1</w:t>
      </w:r>
      <w:r>
        <w:fldChar w:fldCharType="end"/>
      </w:r>
      <w:r w:rsidRPr="0000368F">
        <w:rPr>
          <w:lang w:val="en-GB"/>
        </w:rPr>
        <w:t xml:space="preserve"> - Converter in the module context</w:t>
      </w:r>
      <w:bookmarkEnd w:id="12"/>
    </w:p>
    <w:p w14:paraId="79B66ACA" w14:textId="77777777" w:rsidR="00FF2623" w:rsidRPr="008828F1" w:rsidRDefault="00FF2623" w:rsidP="00FF2623">
      <w:pPr>
        <w:pStyle w:val="berschrift1"/>
        <w:ind w:left="0" w:firstLine="0"/>
        <w:rPr>
          <w:lang w:val="en-GB"/>
        </w:rPr>
      </w:pPr>
      <w:bookmarkStart w:id="13" w:name="_Toc40210042"/>
      <w:r w:rsidRPr="008828F1">
        <w:rPr>
          <w:lang w:val="en-GB"/>
        </w:rPr>
        <w:lastRenderedPageBreak/>
        <w:t>Analys</w:t>
      </w:r>
      <w:r w:rsidR="004A5F00" w:rsidRPr="008828F1">
        <w:rPr>
          <w:lang w:val="en-GB"/>
        </w:rPr>
        <w:t>is</w:t>
      </w:r>
      <w:bookmarkEnd w:id="13"/>
    </w:p>
    <w:p w14:paraId="1DA6542E" w14:textId="25F50475" w:rsidR="003050BA" w:rsidRPr="00417E71" w:rsidRDefault="00A03535" w:rsidP="00A03535">
      <w:pPr>
        <w:rPr>
          <w:rStyle w:val="Erluterungen"/>
          <w:rFonts w:asciiTheme="minorHAnsi" w:hAnsiTheme="minorHAnsi" w:cstheme="minorHAnsi"/>
          <w:i w:val="0"/>
          <w:iCs/>
          <w:color w:val="auto"/>
          <w:sz w:val="22"/>
          <w:szCs w:val="22"/>
          <w:lang w:val="en-GB"/>
        </w:rPr>
      </w:pPr>
      <w:r w:rsidRPr="00417E71">
        <w:rPr>
          <w:rStyle w:val="Erluterungen"/>
          <w:rFonts w:asciiTheme="minorHAnsi" w:hAnsiTheme="minorHAnsi" w:cstheme="minorHAnsi"/>
          <w:i w:val="0"/>
          <w:iCs/>
          <w:color w:val="auto"/>
          <w:sz w:val="22"/>
          <w:szCs w:val="22"/>
          <w:lang w:val="en-GB"/>
        </w:rPr>
        <w:t xml:space="preserve">The first step is the file format analysis </w:t>
      </w:r>
      <w:r w:rsidR="00592489" w:rsidRPr="00417E71">
        <w:rPr>
          <w:rStyle w:val="Erluterungen"/>
          <w:rFonts w:asciiTheme="minorHAnsi" w:hAnsiTheme="minorHAnsi" w:cstheme="minorHAnsi"/>
          <w:i w:val="0"/>
          <w:iCs/>
          <w:color w:val="auto"/>
          <w:sz w:val="22"/>
          <w:szCs w:val="22"/>
          <w:lang w:val="en-GB"/>
        </w:rPr>
        <w:t>where the Converter needs to check if the given file is one of the listed formats.</w:t>
      </w:r>
    </w:p>
    <w:p w14:paraId="70636784" w14:textId="77777777" w:rsidR="00A03535" w:rsidRPr="00417E71" w:rsidRDefault="00A03535" w:rsidP="00A03535">
      <w:pPr>
        <w:rPr>
          <w:rStyle w:val="Erluterungen"/>
          <w:rFonts w:asciiTheme="minorHAnsi" w:eastAsia="+mn-ea" w:hAnsiTheme="minorHAnsi" w:cstheme="minorHAnsi"/>
          <w:sz w:val="22"/>
          <w:szCs w:val="22"/>
          <w:lang w:val="en-GB"/>
        </w:rPr>
      </w:pPr>
    </w:p>
    <w:p w14:paraId="32649C85" w14:textId="4DD4D9B6" w:rsidR="00AA23A9" w:rsidRPr="00417E71" w:rsidRDefault="00592489" w:rsidP="00BC474F">
      <w:pPr>
        <w:rPr>
          <w:rStyle w:val="Erluterungen"/>
          <w:rFonts w:asciiTheme="minorHAnsi" w:hAnsiTheme="minorHAnsi" w:cstheme="minorHAnsi"/>
          <w:i w:val="0"/>
          <w:iCs/>
          <w:color w:val="auto"/>
          <w:sz w:val="22"/>
          <w:szCs w:val="22"/>
          <w:lang w:val="en-GB"/>
        </w:rPr>
      </w:pPr>
      <w:r w:rsidRPr="00417E71">
        <w:rPr>
          <w:rStyle w:val="Erluterungen"/>
          <w:rFonts w:asciiTheme="minorHAnsi" w:hAnsiTheme="minorHAnsi" w:cstheme="minorHAnsi"/>
          <w:i w:val="0"/>
          <w:iCs/>
          <w:color w:val="auto"/>
          <w:sz w:val="22"/>
          <w:szCs w:val="22"/>
          <w:lang w:val="en-GB"/>
        </w:rPr>
        <w:t>The next step is the file validation</w:t>
      </w:r>
      <w:r w:rsidR="00AA23A9" w:rsidRPr="00417E71">
        <w:rPr>
          <w:rStyle w:val="Erluterungen"/>
          <w:rFonts w:asciiTheme="minorHAnsi" w:hAnsiTheme="minorHAnsi" w:cstheme="minorHAnsi"/>
          <w:i w:val="0"/>
          <w:iCs/>
          <w:color w:val="auto"/>
          <w:sz w:val="22"/>
          <w:szCs w:val="22"/>
          <w:lang w:val="en-GB"/>
        </w:rPr>
        <w:t xml:space="preserve">. This </w:t>
      </w:r>
      <w:r w:rsidR="006976D8" w:rsidRPr="00417E71">
        <w:rPr>
          <w:rStyle w:val="Erluterungen"/>
          <w:rFonts w:asciiTheme="minorHAnsi" w:hAnsiTheme="minorHAnsi" w:cstheme="minorHAnsi"/>
          <w:i w:val="0"/>
          <w:iCs/>
          <w:color w:val="auto"/>
          <w:sz w:val="22"/>
          <w:szCs w:val="22"/>
          <w:lang w:val="en-GB"/>
        </w:rPr>
        <w:t>raises</w:t>
      </w:r>
      <w:r w:rsidR="00AA23A9" w:rsidRPr="00417E71">
        <w:rPr>
          <w:rStyle w:val="Erluterungen"/>
          <w:rFonts w:asciiTheme="minorHAnsi" w:hAnsiTheme="minorHAnsi" w:cstheme="minorHAnsi"/>
          <w:i w:val="0"/>
          <w:iCs/>
          <w:color w:val="auto"/>
          <w:sz w:val="22"/>
          <w:szCs w:val="22"/>
          <w:lang w:val="en-GB"/>
        </w:rPr>
        <w:t xml:space="preserve"> a few problems: </w:t>
      </w:r>
      <w:r w:rsidR="000A5CB7" w:rsidRPr="00417E71">
        <w:rPr>
          <w:rStyle w:val="Erluterungen"/>
          <w:rFonts w:asciiTheme="minorHAnsi" w:hAnsiTheme="minorHAnsi" w:cstheme="minorHAnsi"/>
          <w:i w:val="0"/>
          <w:iCs/>
          <w:color w:val="auto"/>
          <w:sz w:val="22"/>
          <w:szCs w:val="22"/>
          <w:lang w:val="en-GB"/>
        </w:rPr>
        <w:t xml:space="preserve">The </w:t>
      </w:r>
      <w:r w:rsidR="0092521E" w:rsidRPr="00417E71">
        <w:rPr>
          <w:rStyle w:val="Erluterungen"/>
          <w:rFonts w:asciiTheme="minorHAnsi" w:hAnsiTheme="minorHAnsi" w:cstheme="minorHAnsi"/>
          <w:i w:val="0"/>
          <w:iCs/>
          <w:color w:val="auto"/>
          <w:sz w:val="22"/>
          <w:szCs w:val="22"/>
          <w:lang w:val="en-GB"/>
        </w:rPr>
        <w:t xml:space="preserve">file does not only be a valid XML file, but confirm the </w:t>
      </w:r>
      <w:r w:rsidR="00A71CFD" w:rsidRPr="00417E71">
        <w:rPr>
          <w:rStyle w:val="Erluterungen"/>
          <w:rFonts w:asciiTheme="minorHAnsi" w:hAnsiTheme="minorHAnsi" w:cstheme="minorHAnsi"/>
          <w:i w:val="0"/>
          <w:iCs/>
          <w:color w:val="auto"/>
          <w:sz w:val="22"/>
          <w:szCs w:val="22"/>
          <w:lang w:val="en-GB"/>
        </w:rPr>
        <w:t>exact specification (IODD or CSP+).</w:t>
      </w:r>
      <w:r w:rsidR="00971300">
        <w:rPr>
          <w:rStyle w:val="Erluterungen"/>
          <w:rFonts w:asciiTheme="minorHAnsi" w:hAnsiTheme="minorHAnsi" w:cstheme="minorHAnsi"/>
          <w:i w:val="0"/>
          <w:iCs/>
          <w:color w:val="auto"/>
          <w:sz w:val="22"/>
          <w:szCs w:val="22"/>
          <w:lang w:val="en-GB"/>
        </w:rPr>
        <w:t xml:space="preserve"> Therefor</w:t>
      </w:r>
      <w:r w:rsidR="00332BAA">
        <w:rPr>
          <w:rStyle w:val="Erluterungen"/>
          <w:rFonts w:asciiTheme="minorHAnsi" w:hAnsiTheme="minorHAnsi" w:cstheme="minorHAnsi"/>
          <w:i w:val="0"/>
          <w:iCs/>
          <w:color w:val="auto"/>
          <w:sz w:val="22"/>
          <w:szCs w:val="22"/>
          <w:lang w:val="en-GB"/>
        </w:rPr>
        <w:t>e</w:t>
      </w:r>
      <w:r w:rsidR="00971300">
        <w:rPr>
          <w:rStyle w:val="Erluterungen"/>
          <w:rFonts w:asciiTheme="minorHAnsi" w:hAnsiTheme="minorHAnsi" w:cstheme="minorHAnsi"/>
          <w:i w:val="0"/>
          <w:iCs/>
          <w:color w:val="auto"/>
          <w:sz w:val="22"/>
          <w:szCs w:val="22"/>
          <w:lang w:val="en-GB"/>
        </w:rPr>
        <w:t xml:space="preserve"> an exact description </w:t>
      </w:r>
      <w:r w:rsidR="00481744">
        <w:rPr>
          <w:rStyle w:val="Erluterungen"/>
          <w:rFonts w:asciiTheme="minorHAnsi" w:hAnsiTheme="minorHAnsi" w:cstheme="minorHAnsi"/>
          <w:i w:val="0"/>
          <w:iCs/>
          <w:color w:val="auto"/>
          <w:sz w:val="22"/>
          <w:szCs w:val="22"/>
          <w:lang w:val="en-GB"/>
        </w:rPr>
        <w:t xml:space="preserve">about the </w:t>
      </w:r>
      <w:r w:rsidR="00332BAA">
        <w:rPr>
          <w:rStyle w:val="Erluterungen"/>
          <w:rFonts w:asciiTheme="minorHAnsi" w:hAnsiTheme="minorHAnsi" w:cstheme="minorHAnsi"/>
          <w:i w:val="0"/>
          <w:iCs/>
          <w:color w:val="auto"/>
          <w:sz w:val="22"/>
          <w:szCs w:val="22"/>
          <w:lang w:val="en-GB"/>
        </w:rPr>
        <w:t>structure of the given formats must be available.</w:t>
      </w:r>
    </w:p>
    <w:p w14:paraId="0BE221BB" w14:textId="77777777" w:rsidR="00AA23A9" w:rsidRPr="00417E71" w:rsidRDefault="00AA23A9" w:rsidP="00BC474F">
      <w:pPr>
        <w:rPr>
          <w:rStyle w:val="Erluterungen"/>
          <w:rFonts w:asciiTheme="minorHAnsi" w:hAnsiTheme="minorHAnsi" w:cstheme="minorHAnsi"/>
          <w:i w:val="0"/>
          <w:iCs/>
          <w:color w:val="auto"/>
          <w:sz w:val="22"/>
          <w:szCs w:val="22"/>
          <w:lang w:val="en-GB"/>
        </w:rPr>
      </w:pPr>
    </w:p>
    <w:p w14:paraId="3041E394" w14:textId="6B69D91E" w:rsidR="003050BA" w:rsidRPr="00417E71" w:rsidRDefault="00DF6C68" w:rsidP="00BC474F">
      <w:pPr>
        <w:rPr>
          <w:rStyle w:val="Erluterungen"/>
          <w:rFonts w:asciiTheme="minorHAnsi" w:hAnsiTheme="minorHAnsi" w:cstheme="minorHAnsi"/>
          <w:i w:val="0"/>
          <w:iCs/>
          <w:color w:val="auto"/>
          <w:sz w:val="22"/>
          <w:szCs w:val="22"/>
          <w:lang w:val="en-GB"/>
        </w:rPr>
      </w:pPr>
      <w:r w:rsidRPr="00417E71">
        <w:rPr>
          <w:rStyle w:val="Erluterungen"/>
          <w:rFonts w:asciiTheme="minorHAnsi" w:hAnsiTheme="minorHAnsi" w:cstheme="minorHAnsi"/>
          <w:i w:val="0"/>
          <w:iCs/>
          <w:color w:val="auto"/>
          <w:sz w:val="22"/>
          <w:szCs w:val="22"/>
          <w:lang w:val="en-GB"/>
        </w:rPr>
        <w:t xml:space="preserve">The main </w:t>
      </w:r>
      <w:r w:rsidR="008E5969" w:rsidRPr="00417E71">
        <w:rPr>
          <w:rStyle w:val="Erluterungen"/>
          <w:rFonts w:asciiTheme="minorHAnsi" w:hAnsiTheme="minorHAnsi" w:cstheme="minorHAnsi"/>
          <w:i w:val="0"/>
          <w:iCs/>
          <w:color w:val="auto"/>
          <w:sz w:val="22"/>
          <w:szCs w:val="22"/>
          <w:lang w:val="en-GB"/>
        </w:rPr>
        <w:t xml:space="preserve">task is the correct translation of the </w:t>
      </w:r>
      <w:r w:rsidR="00A46204" w:rsidRPr="00417E71">
        <w:rPr>
          <w:rStyle w:val="Erluterungen"/>
          <w:rFonts w:asciiTheme="minorHAnsi" w:hAnsiTheme="minorHAnsi" w:cstheme="minorHAnsi"/>
          <w:i w:val="0"/>
          <w:iCs/>
          <w:color w:val="auto"/>
          <w:sz w:val="22"/>
          <w:szCs w:val="22"/>
          <w:lang w:val="en-GB"/>
        </w:rPr>
        <w:t xml:space="preserve">CSP+ and IODD files into corresponding AML elements. </w:t>
      </w:r>
      <w:r w:rsidR="006A25DA" w:rsidRPr="00417E71">
        <w:rPr>
          <w:rStyle w:val="Erluterungen"/>
          <w:rFonts w:asciiTheme="minorHAnsi" w:hAnsiTheme="minorHAnsi" w:cstheme="minorHAnsi"/>
          <w:i w:val="0"/>
          <w:iCs/>
          <w:color w:val="auto"/>
          <w:sz w:val="22"/>
          <w:szCs w:val="22"/>
          <w:lang w:val="en-GB"/>
        </w:rPr>
        <w:t xml:space="preserve">This is </w:t>
      </w:r>
      <w:r w:rsidR="00CD48EC" w:rsidRPr="00417E71">
        <w:rPr>
          <w:rStyle w:val="Erluterungen"/>
          <w:rFonts w:asciiTheme="minorHAnsi" w:hAnsiTheme="minorHAnsi" w:cstheme="minorHAnsi"/>
          <w:i w:val="0"/>
          <w:iCs/>
          <w:color w:val="auto"/>
          <w:sz w:val="22"/>
          <w:szCs w:val="22"/>
          <w:lang w:val="en-GB"/>
        </w:rPr>
        <w:t xml:space="preserve">a major </w:t>
      </w:r>
      <w:r w:rsidR="00E41D71" w:rsidRPr="00417E71">
        <w:rPr>
          <w:rStyle w:val="Erluterungen"/>
          <w:rFonts w:asciiTheme="minorHAnsi" w:hAnsiTheme="minorHAnsi" w:cstheme="minorHAnsi"/>
          <w:i w:val="0"/>
          <w:iCs/>
          <w:color w:val="auto"/>
          <w:sz w:val="22"/>
          <w:szCs w:val="22"/>
          <w:lang w:val="en-GB"/>
        </w:rPr>
        <w:t>challenge</w:t>
      </w:r>
      <w:r w:rsidR="00CD48EC" w:rsidRPr="00417E71">
        <w:rPr>
          <w:rStyle w:val="Erluterungen"/>
          <w:rFonts w:asciiTheme="minorHAnsi" w:hAnsiTheme="minorHAnsi" w:cstheme="minorHAnsi"/>
          <w:i w:val="0"/>
          <w:iCs/>
          <w:color w:val="auto"/>
          <w:sz w:val="22"/>
          <w:szCs w:val="22"/>
          <w:lang w:val="en-GB"/>
        </w:rPr>
        <w:t>, e</w:t>
      </w:r>
      <w:r w:rsidR="00A46204" w:rsidRPr="00417E71">
        <w:rPr>
          <w:rStyle w:val="Erluterungen"/>
          <w:rFonts w:asciiTheme="minorHAnsi" w:hAnsiTheme="minorHAnsi" w:cstheme="minorHAnsi"/>
          <w:i w:val="0"/>
          <w:iCs/>
          <w:color w:val="auto"/>
          <w:sz w:val="22"/>
          <w:szCs w:val="22"/>
          <w:lang w:val="en-GB"/>
        </w:rPr>
        <w:t xml:space="preserve">specially when the formats </w:t>
      </w:r>
      <w:r w:rsidR="00F15B83" w:rsidRPr="00417E71">
        <w:rPr>
          <w:rStyle w:val="Erluterungen"/>
          <w:rFonts w:asciiTheme="minorHAnsi" w:hAnsiTheme="minorHAnsi" w:cstheme="minorHAnsi"/>
          <w:i w:val="0"/>
          <w:iCs/>
          <w:color w:val="auto"/>
          <w:sz w:val="22"/>
          <w:szCs w:val="22"/>
          <w:lang w:val="en-GB"/>
        </w:rPr>
        <w:t>contain different information t</w:t>
      </w:r>
      <w:r w:rsidR="00071F1C" w:rsidRPr="00417E71">
        <w:rPr>
          <w:rStyle w:val="Erluterungen"/>
          <w:rFonts w:asciiTheme="minorHAnsi" w:hAnsiTheme="minorHAnsi" w:cstheme="minorHAnsi"/>
          <w:i w:val="0"/>
          <w:iCs/>
          <w:color w:val="auto"/>
          <w:sz w:val="22"/>
          <w:szCs w:val="22"/>
          <w:lang w:val="en-GB"/>
        </w:rPr>
        <w:t>o translate.</w:t>
      </w:r>
      <w:r w:rsidR="00327202" w:rsidRPr="00417E71">
        <w:rPr>
          <w:rStyle w:val="Erluterungen"/>
          <w:rFonts w:asciiTheme="minorHAnsi" w:hAnsiTheme="minorHAnsi" w:cstheme="minorHAnsi"/>
          <w:i w:val="0"/>
          <w:iCs/>
          <w:color w:val="auto"/>
          <w:sz w:val="22"/>
          <w:szCs w:val="22"/>
          <w:lang w:val="en-GB"/>
        </w:rPr>
        <w:t xml:space="preserve"> So the main issue is to establish fitting rules to </w:t>
      </w:r>
      <w:r w:rsidR="00F453B6" w:rsidRPr="00417E71">
        <w:rPr>
          <w:rStyle w:val="Erluterungen"/>
          <w:rFonts w:asciiTheme="minorHAnsi" w:hAnsiTheme="minorHAnsi" w:cstheme="minorHAnsi"/>
          <w:i w:val="0"/>
          <w:iCs/>
          <w:color w:val="auto"/>
          <w:sz w:val="22"/>
          <w:szCs w:val="22"/>
          <w:lang w:val="en-GB"/>
        </w:rPr>
        <w:t>accomplish a corresponding AML.</w:t>
      </w:r>
      <w:r w:rsidR="002111EC">
        <w:rPr>
          <w:rStyle w:val="Erluterungen"/>
          <w:rFonts w:asciiTheme="minorHAnsi" w:hAnsiTheme="minorHAnsi" w:cstheme="minorHAnsi"/>
          <w:i w:val="0"/>
          <w:iCs/>
          <w:color w:val="auto"/>
          <w:sz w:val="22"/>
          <w:szCs w:val="22"/>
          <w:lang w:val="en-GB"/>
        </w:rPr>
        <w:t xml:space="preserve"> However th</w:t>
      </w:r>
      <w:r w:rsidR="00D735B9">
        <w:rPr>
          <w:rStyle w:val="Erluterungen"/>
          <w:rFonts w:asciiTheme="minorHAnsi" w:hAnsiTheme="minorHAnsi" w:cstheme="minorHAnsi"/>
          <w:i w:val="0"/>
          <w:iCs/>
          <w:color w:val="auto"/>
          <w:sz w:val="22"/>
          <w:szCs w:val="22"/>
          <w:lang w:val="en-GB"/>
        </w:rPr>
        <w:t>e ruleset is described in the module “Library”.</w:t>
      </w:r>
    </w:p>
    <w:p w14:paraId="1F6DCDCD" w14:textId="77777777" w:rsidR="007C70A3" w:rsidRPr="00417E71" w:rsidRDefault="007C70A3" w:rsidP="00BC474F">
      <w:pPr>
        <w:rPr>
          <w:rStyle w:val="Erluterungen"/>
          <w:rFonts w:asciiTheme="minorHAnsi" w:hAnsiTheme="minorHAnsi" w:cstheme="minorHAnsi"/>
          <w:i w:val="0"/>
          <w:iCs/>
          <w:color w:val="auto"/>
          <w:sz w:val="22"/>
          <w:szCs w:val="22"/>
          <w:lang w:val="en-GB"/>
        </w:rPr>
      </w:pPr>
    </w:p>
    <w:p w14:paraId="722B00AE" w14:textId="348632F5" w:rsidR="00D63268" w:rsidRDefault="00DF17D7" w:rsidP="00D63268">
      <w:pPr>
        <w:rPr>
          <w:lang w:val="en-GB"/>
        </w:rPr>
      </w:pPr>
      <w:r>
        <w:rPr>
          <w:lang w:val="en-GB"/>
        </w:rPr>
        <w:t xml:space="preserve">Additionally, the Converter has the task to choose the correct </w:t>
      </w:r>
      <w:r w:rsidR="00347F5F">
        <w:rPr>
          <w:lang w:val="en-GB"/>
        </w:rPr>
        <w:t>ruleset regarding the CAEX Version the user wants.</w:t>
      </w:r>
    </w:p>
    <w:p w14:paraId="0CD0ABA0" w14:textId="77777777" w:rsidR="00D63268" w:rsidRPr="008828F1" w:rsidRDefault="00D41DDA" w:rsidP="003050BA">
      <w:pPr>
        <w:pStyle w:val="berschrift1"/>
        <w:keepLines/>
        <w:pageBreakBefore w:val="0"/>
        <w:ind w:left="0" w:firstLine="0"/>
        <w:rPr>
          <w:lang w:val="en-GB"/>
        </w:rPr>
      </w:pPr>
      <w:bookmarkStart w:id="14" w:name="_Toc32300437"/>
      <w:bookmarkStart w:id="15" w:name="_Toc32300682"/>
      <w:bookmarkStart w:id="16" w:name="_Toc35265301"/>
      <w:bookmarkStart w:id="17" w:name="_Toc40210043"/>
      <w:r w:rsidRPr="008828F1">
        <w:rPr>
          <w:lang w:val="en-GB"/>
        </w:rPr>
        <w:t>Design</w:t>
      </w:r>
      <w:bookmarkEnd w:id="17"/>
    </w:p>
    <w:bookmarkEnd w:id="14"/>
    <w:bookmarkEnd w:id="15"/>
    <w:bookmarkEnd w:id="16"/>
    <w:p w14:paraId="42C6D796" w14:textId="0A85CD72" w:rsidR="00D63268" w:rsidRDefault="00E73EE8" w:rsidP="00D63268">
      <w:pPr>
        <w:rPr>
          <w:lang w:val="en-GB"/>
        </w:rPr>
      </w:pPr>
      <w:r>
        <w:rPr>
          <w:lang w:val="en-GB"/>
        </w:rPr>
        <w:t xml:space="preserve">This module is designed to convert a </w:t>
      </w:r>
      <w:r w:rsidR="00B501AD">
        <w:rPr>
          <w:lang w:val="en-GB"/>
        </w:rPr>
        <w:t>given DD-file to a corresponding AML file.</w:t>
      </w:r>
    </w:p>
    <w:p w14:paraId="4A275452" w14:textId="52AF5B95" w:rsidR="003F7748" w:rsidRDefault="003F7748" w:rsidP="00D63268">
      <w:pPr>
        <w:rPr>
          <w:lang w:val="en-GB"/>
        </w:rPr>
      </w:pPr>
      <w:r>
        <w:rPr>
          <w:lang w:val="en-GB"/>
        </w:rPr>
        <w:t xml:space="preserve">Therefore, it shall have a </w:t>
      </w:r>
      <w:r w:rsidR="00753CF3">
        <w:rPr>
          <w:lang w:val="en-GB"/>
        </w:rPr>
        <w:t>basic set-up that is composed of five different steps</w:t>
      </w:r>
      <w:r w:rsidR="00FD6CBE">
        <w:rPr>
          <w:lang w:val="en-GB"/>
        </w:rPr>
        <w:t xml:space="preserve"> of the conversion process.</w:t>
      </w:r>
    </w:p>
    <w:p w14:paraId="7793264C" w14:textId="67B7CB21" w:rsidR="00B501AD" w:rsidRDefault="00B501AD" w:rsidP="00D63268">
      <w:pPr>
        <w:rPr>
          <w:lang w:val="en-GB"/>
        </w:rPr>
      </w:pPr>
    </w:p>
    <w:p w14:paraId="4EB85E27" w14:textId="2B84F5FA" w:rsidR="00347498" w:rsidRDefault="00347498" w:rsidP="003F7748">
      <w:pPr>
        <w:rPr>
          <w:rFonts w:cstheme="minorHAnsi"/>
          <w:szCs w:val="22"/>
          <w:lang w:val="en-GB"/>
        </w:rPr>
      </w:pPr>
      <w:r>
        <w:rPr>
          <w:rFonts w:cstheme="minorHAnsi"/>
          <w:szCs w:val="22"/>
          <w:lang w:val="en-GB"/>
        </w:rPr>
        <w:t xml:space="preserve">In order to start the conversion process either the GUI or the CLI must trigger </w:t>
      </w:r>
      <w:r w:rsidR="0086557B">
        <w:rPr>
          <w:rFonts w:cstheme="minorHAnsi"/>
          <w:szCs w:val="22"/>
          <w:lang w:val="en-GB"/>
        </w:rPr>
        <w:t>it</w:t>
      </w:r>
      <w:r>
        <w:rPr>
          <w:rFonts w:cstheme="minorHAnsi"/>
          <w:szCs w:val="22"/>
          <w:lang w:val="en-GB"/>
        </w:rPr>
        <w:t xml:space="preserve">. </w:t>
      </w:r>
      <w:r w:rsidR="006A690F">
        <w:rPr>
          <w:rFonts w:cstheme="minorHAnsi"/>
          <w:szCs w:val="22"/>
          <w:lang w:val="en-GB"/>
        </w:rPr>
        <w:t>Therefore, they call the “Convert” function</w:t>
      </w:r>
      <w:r w:rsidR="0086557B">
        <w:rPr>
          <w:rFonts w:cstheme="minorHAnsi"/>
          <w:szCs w:val="22"/>
          <w:lang w:val="en-GB"/>
        </w:rPr>
        <w:t xml:space="preserve"> of this Converter module.</w:t>
      </w:r>
    </w:p>
    <w:p w14:paraId="1A8C4DA9" w14:textId="138C178D" w:rsidR="00D347FA" w:rsidRDefault="00D347FA" w:rsidP="003F7748">
      <w:pPr>
        <w:rPr>
          <w:rFonts w:cstheme="minorHAnsi"/>
          <w:szCs w:val="22"/>
          <w:lang w:val="en-GB"/>
        </w:rPr>
      </w:pPr>
    </w:p>
    <w:p w14:paraId="27F54BF5" w14:textId="77777777" w:rsidR="0086557B" w:rsidRDefault="00D347FA" w:rsidP="003F7748">
      <w:pPr>
        <w:rPr>
          <w:rFonts w:cstheme="minorHAnsi"/>
          <w:szCs w:val="22"/>
          <w:lang w:val="en-GB"/>
        </w:rPr>
      </w:pPr>
      <w:r>
        <w:rPr>
          <w:rFonts w:cstheme="minorHAnsi"/>
          <w:szCs w:val="22"/>
          <w:lang w:val="en-GB"/>
        </w:rPr>
        <w:t>After triggering the translation the call structure is as follows</w:t>
      </w:r>
      <w:r w:rsidR="003F7748" w:rsidRPr="00417E71">
        <w:rPr>
          <w:rFonts w:cstheme="minorHAnsi"/>
          <w:szCs w:val="22"/>
          <w:lang w:val="en-GB"/>
        </w:rPr>
        <w:t xml:space="preserve">: Convert </w:t>
      </w:r>
      <w:r w:rsidR="003F7748" w:rsidRPr="00417E71">
        <w:rPr>
          <w:rFonts w:cstheme="minorHAnsi"/>
          <w:szCs w:val="22"/>
          <w:lang w:val="en-GB"/>
        </w:rPr>
        <w:sym w:font="Wingdings" w:char="F0E0"/>
      </w:r>
      <w:r w:rsidR="003F7748" w:rsidRPr="00417E71">
        <w:rPr>
          <w:rFonts w:cstheme="minorHAnsi"/>
          <w:szCs w:val="22"/>
          <w:lang w:val="en-GB"/>
        </w:rPr>
        <w:t xml:space="preserve"> Handle </w:t>
      </w:r>
      <w:r w:rsidR="003F7748" w:rsidRPr="00417E71">
        <w:rPr>
          <w:rFonts w:cstheme="minorHAnsi"/>
          <w:szCs w:val="22"/>
          <w:lang w:val="en-GB"/>
        </w:rPr>
        <w:sym w:font="Wingdings" w:char="F0E0"/>
      </w:r>
      <w:r w:rsidR="003F7748" w:rsidRPr="00417E71">
        <w:rPr>
          <w:rFonts w:cstheme="minorHAnsi"/>
          <w:szCs w:val="22"/>
          <w:lang w:val="en-GB"/>
        </w:rPr>
        <w:t xml:space="preserve"> Translate </w:t>
      </w:r>
      <w:r w:rsidR="003F7748" w:rsidRPr="00417E71">
        <w:rPr>
          <w:rFonts w:cstheme="minorHAnsi"/>
          <w:szCs w:val="22"/>
          <w:lang w:val="en-GB"/>
        </w:rPr>
        <w:sym w:font="Wingdings" w:char="F0E0"/>
      </w:r>
      <w:r w:rsidR="003F7748" w:rsidRPr="00417E71">
        <w:rPr>
          <w:rFonts w:cstheme="minorHAnsi"/>
          <w:szCs w:val="22"/>
          <w:lang w:val="en-GB"/>
        </w:rPr>
        <w:t xml:space="preserve"> </w:t>
      </w:r>
      <w:proofErr w:type="spellStart"/>
      <w:r w:rsidR="003F7748" w:rsidRPr="00417E71">
        <w:rPr>
          <w:rFonts w:cstheme="minorHAnsi"/>
          <w:szCs w:val="22"/>
          <w:lang w:val="en-GB"/>
        </w:rPr>
        <w:t>TranslateSubProporties</w:t>
      </w:r>
      <w:proofErr w:type="spellEnd"/>
      <w:r w:rsidR="003F7748" w:rsidRPr="00417E71">
        <w:rPr>
          <w:rFonts w:cstheme="minorHAnsi"/>
          <w:szCs w:val="22"/>
          <w:lang w:val="en-GB"/>
        </w:rPr>
        <w:t xml:space="preserve"> </w:t>
      </w:r>
      <w:r w:rsidR="003F7748" w:rsidRPr="00417E71">
        <w:rPr>
          <w:rFonts w:cstheme="minorHAnsi"/>
          <w:szCs w:val="22"/>
          <w:lang w:val="en-GB"/>
        </w:rPr>
        <w:sym w:font="Wingdings" w:char="F0E0"/>
      </w:r>
      <w:r w:rsidR="003F7748" w:rsidRPr="00417E71">
        <w:rPr>
          <w:rFonts w:cstheme="minorHAnsi"/>
          <w:szCs w:val="22"/>
          <w:lang w:val="en-GB"/>
        </w:rPr>
        <w:t xml:space="preserve"> </w:t>
      </w:r>
      <w:proofErr w:type="spellStart"/>
      <w:r w:rsidR="003F7748" w:rsidRPr="00417E71">
        <w:rPr>
          <w:rFonts w:cstheme="minorHAnsi"/>
          <w:szCs w:val="22"/>
          <w:lang w:val="en-GB"/>
        </w:rPr>
        <w:t>SetAttributes</w:t>
      </w:r>
      <w:proofErr w:type="spellEnd"/>
      <w:r>
        <w:rPr>
          <w:rFonts w:cstheme="minorHAnsi"/>
          <w:szCs w:val="22"/>
          <w:lang w:val="en-GB"/>
        </w:rPr>
        <w:t>.</w:t>
      </w:r>
    </w:p>
    <w:p w14:paraId="434371A0" w14:textId="77777777" w:rsidR="0086557B" w:rsidRDefault="0086557B" w:rsidP="003F7748">
      <w:pPr>
        <w:rPr>
          <w:rFonts w:cstheme="minorHAnsi"/>
          <w:szCs w:val="22"/>
          <w:lang w:val="en-GB"/>
        </w:rPr>
      </w:pPr>
    </w:p>
    <w:p w14:paraId="10F8AF8C" w14:textId="43015B13" w:rsidR="003F7748" w:rsidRPr="00134315" w:rsidRDefault="00EC4FD0" w:rsidP="00D63268">
      <w:pPr>
        <w:rPr>
          <w:rFonts w:cstheme="minorHAnsi"/>
          <w:szCs w:val="22"/>
          <w:lang w:val="en-GB"/>
        </w:rPr>
      </w:pPr>
      <w:r>
        <w:rPr>
          <w:rFonts w:cstheme="minorHAnsi"/>
          <w:szCs w:val="22"/>
          <w:lang w:val="en-GB"/>
        </w:rPr>
        <w:t xml:space="preserve">All these steps are functions that will be implemented in the </w:t>
      </w:r>
      <w:r w:rsidR="00134315">
        <w:rPr>
          <w:rFonts w:cstheme="minorHAnsi"/>
          <w:szCs w:val="22"/>
          <w:lang w:val="en-GB"/>
        </w:rPr>
        <w:t>converter and util classes.</w:t>
      </w:r>
    </w:p>
    <w:p w14:paraId="3C3F1117" w14:textId="77777777" w:rsidR="00EF7BC2" w:rsidRPr="00495D8D" w:rsidRDefault="00EF7BC2" w:rsidP="00495D8D">
      <w:pPr>
        <w:rPr>
          <w:rFonts w:eastAsia="+mn-ea" w:cstheme="minorHAnsi"/>
          <w:iCs/>
          <w:szCs w:val="22"/>
          <w:lang w:val="en-GB"/>
        </w:rPr>
      </w:pPr>
    </w:p>
    <w:p w14:paraId="7959E11D" w14:textId="77777777" w:rsidR="0028380C" w:rsidRPr="008828F1" w:rsidRDefault="0028380C" w:rsidP="00FF2623">
      <w:pPr>
        <w:pStyle w:val="berschrift2"/>
        <w:rPr>
          <w:lang w:val="en-GB"/>
        </w:rPr>
      </w:pPr>
      <w:bookmarkStart w:id="18" w:name="_Toc40210044"/>
      <w:r w:rsidRPr="008828F1">
        <w:rPr>
          <w:lang w:val="en-GB"/>
        </w:rPr>
        <w:t>Ris</w:t>
      </w:r>
      <w:r w:rsidR="004A5F00" w:rsidRPr="008828F1">
        <w:rPr>
          <w:lang w:val="en-GB"/>
        </w:rPr>
        <w:t>ks</w:t>
      </w:r>
      <w:bookmarkEnd w:id="18"/>
    </w:p>
    <w:p w14:paraId="6E1831B3" w14:textId="45E86A75" w:rsidR="0028380C" w:rsidRPr="00417E71" w:rsidRDefault="002042CB" w:rsidP="007F1845">
      <w:pPr>
        <w:jc w:val="left"/>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t>T</w:t>
      </w:r>
      <w:r w:rsidR="00541B03" w:rsidRPr="00417E71">
        <w:rPr>
          <w:rStyle w:val="Erluterungen"/>
          <w:rFonts w:asciiTheme="minorHAnsi" w:eastAsia="+mn-ea" w:hAnsiTheme="minorHAnsi" w:cstheme="minorHAnsi"/>
          <w:i w:val="0"/>
          <w:iCs/>
          <w:color w:val="auto"/>
          <w:sz w:val="22"/>
          <w:szCs w:val="22"/>
          <w:lang w:val="en-GB"/>
        </w:rPr>
        <w:t>his</w:t>
      </w:r>
      <w:r w:rsidR="003D6519" w:rsidRPr="00417E71">
        <w:rPr>
          <w:rStyle w:val="Erluterungen"/>
          <w:rFonts w:asciiTheme="minorHAnsi" w:eastAsia="+mn-ea" w:hAnsiTheme="minorHAnsi" w:cstheme="minorHAnsi"/>
          <w:i w:val="0"/>
          <w:iCs/>
          <w:color w:val="auto"/>
          <w:sz w:val="22"/>
          <w:szCs w:val="22"/>
          <w:lang w:val="en-GB"/>
        </w:rPr>
        <w:t xml:space="preserve"> module </w:t>
      </w:r>
      <w:r w:rsidR="00541B03" w:rsidRPr="00417E71">
        <w:rPr>
          <w:rStyle w:val="Erluterungen"/>
          <w:rFonts w:asciiTheme="minorHAnsi" w:eastAsia="+mn-ea" w:hAnsiTheme="minorHAnsi" w:cstheme="minorHAnsi"/>
          <w:i w:val="0"/>
          <w:iCs/>
          <w:color w:val="auto"/>
          <w:sz w:val="22"/>
          <w:szCs w:val="22"/>
          <w:lang w:val="en-GB"/>
        </w:rPr>
        <w:t xml:space="preserve">is the most important part of the entire system, so </w:t>
      </w:r>
      <w:r w:rsidR="00B91BF8">
        <w:rPr>
          <w:rStyle w:val="Erluterungen"/>
          <w:rFonts w:asciiTheme="minorHAnsi" w:eastAsia="+mn-ea" w:hAnsiTheme="minorHAnsi" w:cstheme="minorHAnsi"/>
          <w:i w:val="0"/>
          <w:iCs/>
          <w:color w:val="auto"/>
          <w:sz w:val="22"/>
          <w:szCs w:val="22"/>
          <w:lang w:val="en-GB"/>
        </w:rPr>
        <w:t>handling its</w:t>
      </w:r>
      <w:r w:rsidR="00541B03" w:rsidRPr="00417E71">
        <w:rPr>
          <w:rStyle w:val="Erluterungen"/>
          <w:rFonts w:asciiTheme="minorHAnsi" w:eastAsia="+mn-ea" w:hAnsiTheme="minorHAnsi" w:cstheme="minorHAnsi"/>
          <w:i w:val="0"/>
          <w:iCs/>
          <w:color w:val="auto"/>
          <w:sz w:val="22"/>
          <w:szCs w:val="22"/>
          <w:lang w:val="en-GB"/>
        </w:rPr>
        <w:t xml:space="preserve"> risk is </w:t>
      </w:r>
      <w:r w:rsidR="00487AB9">
        <w:rPr>
          <w:rStyle w:val="Erluterungen"/>
          <w:rFonts w:asciiTheme="minorHAnsi" w:eastAsia="+mn-ea" w:hAnsiTheme="minorHAnsi" w:cstheme="minorHAnsi"/>
          <w:i w:val="0"/>
          <w:iCs/>
          <w:color w:val="auto"/>
          <w:sz w:val="22"/>
          <w:szCs w:val="22"/>
          <w:lang w:val="en-GB"/>
        </w:rPr>
        <w:t xml:space="preserve">extremely </w:t>
      </w:r>
      <w:r w:rsidR="007551C1" w:rsidRPr="00417E71">
        <w:rPr>
          <w:rStyle w:val="Erluterungen"/>
          <w:rFonts w:asciiTheme="minorHAnsi" w:eastAsia="+mn-ea" w:hAnsiTheme="minorHAnsi" w:cstheme="minorHAnsi"/>
          <w:i w:val="0"/>
          <w:iCs/>
          <w:color w:val="auto"/>
          <w:sz w:val="22"/>
          <w:szCs w:val="22"/>
          <w:lang w:val="en-GB"/>
        </w:rPr>
        <w:t>important</w:t>
      </w:r>
      <w:r w:rsidR="00B91BF8">
        <w:rPr>
          <w:rStyle w:val="Erluterungen"/>
          <w:rFonts w:asciiTheme="minorHAnsi" w:eastAsia="+mn-ea" w:hAnsiTheme="minorHAnsi" w:cstheme="minorHAnsi"/>
          <w:i w:val="0"/>
          <w:iCs/>
          <w:color w:val="auto"/>
          <w:sz w:val="22"/>
          <w:szCs w:val="22"/>
          <w:lang w:val="en-GB"/>
        </w:rPr>
        <w:t xml:space="preserve">. </w:t>
      </w:r>
      <w:r w:rsidR="007551C1" w:rsidRPr="00417E71">
        <w:rPr>
          <w:rStyle w:val="Erluterungen"/>
          <w:rFonts w:asciiTheme="minorHAnsi" w:eastAsia="+mn-ea" w:hAnsiTheme="minorHAnsi" w:cstheme="minorHAnsi"/>
          <w:i w:val="0"/>
          <w:iCs/>
          <w:color w:val="auto"/>
          <w:sz w:val="22"/>
          <w:szCs w:val="22"/>
          <w:lang w:val="en-GB"/>
        </w:rPr>
        <w:t xml:space="preserve">If the conversion fails, the main purpose of the software is </w:t>
      </w:r>
      <w:r w:rsidR="00552AD5" w:rsidRPr="00417E71">
        <w:rPr>
          <w:rStyle w:val="Erluterungen"/>
          <w:rFonts w:asciiTheme="minorHAnsi" w:eastAsia="+mn-ea" w:hAnsiTheme="minorHAnsi" w:cstheme="minorHAnsi"/>
          <w:i w:val="0"/>
          <w:iCs/>
          <w:color w:val="auto"/>
          <w:sz w:val="22"/>
          <w:szCs w:val="22"/>
          <w:lang w:val="en-GB"/>
        </w:rPr>
        <w:t>in danger.</w:t>
      </w:r>
      <w:r w:rsidR="00552AD5" w:rsidRPr="00417E71">
        <w:rPr>
          <w:rStyle w:val="Erluterungen"/>
          <w:rFonts w:asciiTheme="minorHAnsi" w:eastAsia="+mn-ea" w:hAnsiTheme="minorHAnsi" w:cstheme="minorHAnsi"/>
          <w:i w:val="0"/>
          <w:iCs/>
          <w:color w:val="auto"/>
          <w:sz w:val="22"/>
          <w:szCs w:val="22"/>
          <w:lang w:val="en-GB"/>
        </w:rPr>
        <w:br/>
        <w:t xml:space="preserve">So when the </w:t>
      </w:r>
      <w:r w:rsidR="00052A74" w:rsidRPr="00417E71">
        <w:rPr>
          <w:rStyle w:val="Erluterungen"/>
          <w:rFonts w:asciiTheme="minorHAnsi" w:eastAsia="+mn-ea" w:hAnsiTheme="minorHAnsi" w:cstheme="minorHAnsi"/>
          <w:i w:val="0"/>
          <w:iCs/>
          <w:color w:val="auto"/>
          <w:sz w:val="22"/>
          <w:szCs w:val="22"/>
          <w:lang w:val="en-GB"/>
        </w:rPr>
        <w:t>conversion</w:t>
      </w:r>
      <w:r w:rsidR="00552AD5" w:rsidRPr="00417E71">
        <w:rPr>
          <w:rStyle w:val="Erluterungen"/>
          <w:rFonts w:asciiTheme="minorHAnsi" w:eastAsia="+mn-ea" w:hAnsiTheme="minorHAnsi" w:cstheme="minorHAnsi"/>
          <w:i w:val="0"/>
          <w:iCs/>
          <w:color w:val="auto"/>
          <w:sz w:val="22"/>
          <w:szCs w:val="22"/>
          <w:lang w:val="en-GB"/>
        </w:rPr>
        <w:t xml:space="preserve"> is not able to complete, the user needs </w:t>
      </w:r>
      <w:r w:rsidR="000B7057">
        <w:rPr>
          <w:rStyle w:val="Erluterungen"/>
          <w:rFonts w:asciiTheme="minorHAnsi" w:eastAsia="+mn-ea" w:hAnsiTheme="minorHAnsi" w:cstheme="minorHAnsi"/>
          <w:i w:val="0"/>
          <w:iCs/>
          <w:color w:val="auto"/>
          <w:sz w:val="22"/>
          <w:szCs w:val="22"/>
          <w:lang w:val="en-GB"/>
        </w:rPr>
        <w:t xml:space="preserve">a very </w:t>
      </w:r>
      <w:r w:rsidR="00052A74" w:rsidRPr="00417E71">
        <w:rPr>
          <w:rStyle w:val="Erluterungen"/>
          <w:rFonts w:asciiTheme="minorHAnsi" w:eastAsia="+mn-ea" w:hAnsiTheme="minorHAnsi" w:cstheme="minorHAnsi"/>
          <w:i w:val="0"/>
          <w:iCs/>
          <w:color w:val="auto"/>
          <w:sz w:val="22"/>
          <w:szCs w:val="22"/>
          <w:lang w:val="en-GB"/>
        </w:rPr>
        <w:t>accurate message</w:t>
      </w:r>
      <w:r w:rsidR="0005201D">
        <w:rPr>
          <w:rStyle w:val="Erluterungen"/>
          <w:rFonts w:asciiTheme="minorHAnsi" w:eastAsia="+mn-ea" w:hAnsiTheme="minorHAnsi" w:cstheme="minorHAnsi"/>
          <w:i w:val="0"/>
          <w:iCs/>
          <w:color w:val="auto"/>
          <w:sz w:val="22"/>
          <w:szCs w:val="22"/>
          <w:lang w:val="en-GB"/>
        </w:rPr>
        <w:t xml:space="preserve">, so he or she can </w:t>
      </w:r>
      <w:r w:rsidR="00052A74" w:rsidRPr="00417E71">
        <w:rPr>
          <w:rStyle w:val="Erluterungen"/>
          <w:rFonts w:asciiTheme="minorHAnsi" w:eastAsia="+mn-ea" w:hAnsiTheme="minorHAnsi" w:cstheme="minorHAnsi"/>
          <w:i w:val="0"/>
          <w:iCs/>
          <w:color w:val="auto"/>
          <w:sz w:val="22"/>
          <w:szCs w:val="22"/>
          <w:lang w:val="en-GB"/>
        </w:rPr>
        <w:t>adjust to the problem.</w:t>
      </w:r>
    </w:p>
    <w:p w14:paraId="49005BE8" w14:textId="3A6352C3" w:rsidR="00D04915" w:rsidRPr="00417E71" w:rsidRDefault="00D04915" w:rsidP="007F1845">
      <w:pPr>
        <w:jc w:val="left"/>
        <w:rPr>
          <w:rFonts w:eastAsia="+mn-ea" w:cstheme="minorHAnsi"/>
          <w:iCs/>
          <w:sz w:val="20"/>
          <w:szCs w:val="22"/>
          <w:lang w:val="en-GB"/>
        </w:rPr>
      </w:pPr>
      <w:r w:rsidRPr="00417E71">
        <w:rPr>
          <w:rStyle w:val="Erluterungen"/>
          <w:rFonts w:asciiTheme="minorHAnsi" w:eastAsia="+mn-ea" w:hAnsiTheme="minorHAnsi" w:cstheme="minorHAnsi"/>
          <w:i w:val="0"/>
          <w:iCs/>
          <w:color w:val="auto"/>
          <w:sz w:val="22"/>
          <w:szCs w:val="22"/>
          <w:lang w:val="en-GB"/>
        </w:rPr>
        <w:t xml:space="preserve">The rules </w:t>
      </w:r>
      <w:r w:rsidR="008E7D3D" w:rsidRPr="00417E71">
        <w:rPr>
          <w:rStyle w:val="Erluterungen"/>
          <w:rFonts w:asciiTheme="minorHAnsi" w:eastAsia="+mn-ea" w:hAnsiTheme="minorHAnsi" w:cstheme="minorHAnsi"/>
          <w:i w:val="0"/>
          <w:iCs/>
          <w:color w:val="auto"/>
          <w:sz w:val="22"/>
          <w:szCs w:val="22"/>
          <w:lang w:val="en-GB"/>
        </w:rPr>
        <w:t xml:space="preserve">included in the </w:t>
      </w:r>
      <w:r w:rsidR="00BB47C1">
        <w:rPr>
          <w:rStyle w:val="Erluterungen"/>
          <w:rFonts w:asciiTheme="minorHAnsi" w:eastAsia="+mn-ea" w:hAnsiTheme="minorHAnsi" w:cstheme="minorHAnsi"/>
          <w:i w:val="0"/>
          <w:iCs/>
          <w:color w:val="auto"/>
          <w:sz w:val="22"/>
          <w:szCs w:val="22"/>
          <w:lang w:val="en-GB"/>
        </w:rPr>
        <w:t>Library module</w:t>
      </w:r>
      <w:r w:rsidR="008E7D3D" w:rsidRPr="00417E71">
        <w:rPr>
          <w:rStyle w:val="Erluterungen"/>
          <w:rFonts w:asciiTheme="minorHAnsi" w:eastAsia="+mn-ea" w:hAnsiTheme="minorHAnsi" w:cstheme="minorHAnsi"/>
          <w:i w:val="0"/>
          <w:iCs/>
          <w:color w:val="auto"/>
          <w:sz w:val="22"/>
          <w:szCs w:val="22"/>
          <w:lang w:val="en-GB"/>
        </w:rPr>
        <w:t xml:space="preserve"> are the most complex part of the program</w:t>
      </w:r>
      <w:r w:rsidR="00067F6E">
        <w:rPr>
          <w:rStyle w:val="Erluterungen"/>
          <w:rFonts w:asciiTheme="minorHAnsi" w:eastAsia="+mn-ea" w:hAnsiTheme="minorHAnsi" w:cstheme="minorHAnsi"/>
          <w:i w:val="0"/>
          <w:iCs/>
          <w:color w:val="auto"/>
          <w:sz w:val="22"/>
          <w:szCs w:val="22"/>
          <w:lang w:val="en-GB"/>
        </w:rPr>
        <w:t>.</w:t>
      </w:r>
      <w:r w:rsidR="00923104" w:rsidRPr="00417E71">
        <w:rPr>
          <w:rStyle w:val="Erluterungen"/>
          <w:rFonts w:asciiTheme="minorHAnsi" w:eastAsia="+mn-ea" w:hAnsiTheme="minorHAnsi" w:cstheme="minorHAnsi"/>
          <w:i w:val="0"/>
          <w:iCs/>
          <w:color w:val="auto"/>
          <w:sz w:val="22"/>
          <w:szCs w:val="22"/>
          <w:lang w:val="en-GB"/>
        </w:rPr>
        <w:t xml:space="preserve"> The only </w:t>
      </w:r>
      <w:r w:rsidR="00D868D7" w:rsidRPr="00417E71">
        <w:rPr>
          <w:rStyle w:val="Erluterungen"/>
          <w:rFonts w:asciiTheme="minorHAnsi" w:eastAsia="+mn-ea" w:hAnsiTheme="minorHAnsi" w:cstheme="minorHAnsi"/>
          <w:i w:val="0"/>
          <w:iCs/>
          <w:color w:val="auto"/>
          <w:sz w:val="22"/>
          <w:szCs w:val="22"/>
          <w:lang w:val="en-GB"/>
        </w:rPr>
        <w:t xml:space="preserve">method to </w:t>
      </w:r>
      <w:r w:rsidR="00DF768B" w:rsidRPr="00417E71">
        <w:rPr>
          <w:rStyle w:val="Erluterungen"/>
          <w:rFonts w:asciiTheme="minorHAnsi" w:eastAsia="+mn-ea" w:hAnsiTheme="minorHAnsi" w:cstheme="minorHAnsi"/>
          <w:i w:val="0"/>
          <w:iCs/>
          <w:color w:val="auto"/>
          <w:sz w:val="22"/>
          <w:szCs w:val="22"/>
          <w:lang w:val="en-GB"/>
        </w:rPr>
        <w:t xml:space="preserve">guarantee the </w:t>
      </w:r>
      <w:r w:rsidR="006C69FD" w:rsidRPr="00417E71">
        <w:rPr>
          <w:rStyle w:val="Erluterungen"/>
          <w:rFonts w:asciiTheme="minorHAnsi" w:eastAsia="+mn-ea" w:hAnsiTheme="minorHAnsi" w:cstheme="minorHAnsi"/>
          <w:i w:val="0"/>
          <w:iCs/>
          <w:color w:val="auto"/>
          <w:sz w:val="22"/>
          <w:szCs w:val="22"/>
          <w:lang w:val="en-GB"/>
        </w:rPr>
        <w:t xml:space="preserve">functionality of the Converter </w:t>
      </w:r>
      <w:r w:rsidR="00E71A39" w:rsidRPr="00417E71">
        <w:rPr>
          <w:rStyle w:val="Erluterungen"/>
          <w:rFonts w:asciiTheme="minorHAnsi" w:eastAsia="+mn-ea" w:hAnsiTheme="minorHAnsi" w:cstheme="minorHAnsi"/>
          <w:i w:val="0"/>
          <w:iCs/>
          <w:color w:val="auto"/>
          <w:sz w:val="22"/>
          <w:szCs w:val="22"/>
          <w:lang w:val="en-GB"/>
        </w:rPr>
        <w:t xml:space="preserve">is to test it very carefully and </w:t>
      </w:r>
      <w:r w:rsidR="00101488" w:rsidRPr="00417E71">
        <w:rPr>
          <w:rStyle w:val="Erluterungen"/>
          <w:rFonts w:asciiTheme="minorHAnsi" w:eastAsia="+mn-ea" w:hAnsiTheme="minorHAnsi" w:cstheme="minorHAnsi"/>
          <w:i w:val="0"/>
          <w:iCs/>
          <w:color w:val="auto"/>
          <w:sz w:val="22"/>
          <w:szCs w:val="22"/>
          <w:lang w:val="en-GB"/>
        </w:rPr>
        <w:t>extensively</w:t>
      </w:r>
      <w:r w:rsidR="00067F6E">
        <w:rPr>
          <w:rStyle w:val="Erluterungen"/>
          <w:rFonts w:asciiTheme="minorHAnsi" w:eastAsia="+mn-ea" w:hAnsiTheme="minorHAnsi" w:cstheme="minorHAnsi"/>
          <w:i w:val="0"/>
          <w:iCs/>
          <w:color w:val="auto"/>
          <w:sz w:val="22"/>
          <w:szCs w:val="22"/>
          <w:lang w:val="en-GB"/>
        </w:rPr>
        <w:t xml:space="preserve"> while programming it.</w:t>
      </w:r>
    </w:p>
    <w:p w14:paraId="54E11D2A" w14:textId="77777777" w:rsidR="0028380C" w:rsidRPr="008828F1" w:rsidRDefault="0028380C" w:rsidP="00D63268">
      <w:pPr>
        <w:rPr>
          <w:lang w:val="en-GB"/>
        </w:rPr>
      </w:pPr>
    </w:p>
    <w:p w14:paraId="31126E5D" w14:textId="77777777" w:rsidR="0028380C" w:rsidRPr="008828F1" w:rsidRDefault="0028380C" w:rsidP="00D63268">
      <w:pPr>
        <w:rPr>
          <w:lang w:val="en-GB"/>
        </w:rPr>
      </w:pPr>
    </w:p>
    <w:p w14:paraId="2DE403A5" w14:textId="77777777" w:rsidR="0028380C" w:rsidRPr="008828F1" w:rsidRDefault="0028380C" w:rsidP="00D63268">
      <w:pPr>
        <w:rPr>
          <w:lang w:val="en-GB"/>
        </w:rPr>
      </w:pPr>
    </w:p>
    <w:p w14:paraId="1CB9EE18" w14:textId="77777777" w:rsidR="00D63268" w:rsidRPr="008828F1" w:rsidRDefault="00D41DDA" w:rsidP="00FF2623">
      <w:pPr>
        <w:pStyle w:val="berschrift1"/>
        <w:ind w:left="0" w:firstLine="0"/>
        <w:rPr>
          <w:lang w:val="en-GB"/>
        </w:rPr>
      </w:pPr>
      <w:bookmarkStart w:id="19" w:name="_Toc40210045"/>
      <w:r w:rsidRPr="008828F1">
        <w:rPr>
          <w:lang w:val="en-GB"/>
        </w:rPr>
        <w:lastRenderedPageBreak/>
        <w:t>Implement</w:t>
      </w:r>
      <w:r w:rsidR="00FF2623" w:rsidRPr="008828F1">
        <w:rPr>
          <w:lang w:val="en-GB"/>
        </w:rPr>
        <w:t>ation</w:t>
      </w:r>
      <w:bookmarkEnd w:id="19"/>
    </w:p>
    <w:p w14:paraId="477F31A5" w14:textId="64FFF858" w:rsidR="003F7748" w:rsidRPr="00966F83" w:rsidRDefault="00930C1B" w:rsidP="003F7748">
      <w:pPr>
        <w:rPr>
          <w:rFonts w:cstheme="minorHAnsi"/>
          <w:szCs w:val="22"/>
          <w:lang w:val="en-GB"/>
        </w:rPr>
      </w:pPr>
      <w:r w:rsidRPr="00930C1B">
        <w:rPr>
          <w:rFonts w:cstheme="minorHAnsi"/>
          <w:szCs w:val="22"/>
          <w:lang w:val="en-GB"/>
        </w:rPr>
        <w:t>To handle the five s</w:t>
      </w:r>
      <w:r>
        <w:rPr>
          <w:rFonts w:cstheme="minorHAnsi"/>
          <w:szCs w:val="22"/>
          <w:lang w:val="en-GB"/>
        </w:rPr>
        <w:t>teps of the conversion described in the chapter above</w:t>
      </w:r>
      <w:r w:rsidR="00966F83">
        <w:rPr>
          <w:rFonts w:cstheme="minorHAnsi"/>
          <w:szCs w:val="22"/>
          <w:lang w:val="en-GB"/>
        </w:rPr>
        <w:t xml:space="preserve"> </w:t>
      </w:r>
      <w:r w:rsidR="003F7748">
        <w:rPr>
          <w:lang w:val="en-GB"/>
        </w:rPr>
        <w:t>the Converter is composed of two different classes:</w:t>
      </w:r>
    </w:p>
    <w:p w14:paraId="75A0747C" w14:textId="77777777" w:rsidR="003F7748" w:rsidRPr="00495D8D" w:rsidRDefault="003F7748" w:rsidP="003F7748">
      <w:pPr>
        <w:pStyle w:val="Listenabsatz"/>
        <w:numPr>
          <w:ilvl w:val="0"/>
          <w:numId w:val="28"/>
        </w:numPr>
        <w:rPr>
          <w:rStyle w:val="Erluterungen"/>
          <w:rFonts w:asciiTheme="minorHAnsi" w:eastAsia="+mn-ea" w:hAnsiTheme="minorHAnsi" w:cstheme="minorHAnsi"/>
          <w:i w:val="0"/>
          <w:iCs/>
          <w:color w:val="auto"/>
          <w:sz w:val="22"/>
          <w:szCs w:val="22"/>
          <w:lang w:val="en-GB"/>
        </w:rPr>
      </w:pPr>
      <w:proofErr w:type="spellStart"/>
      <w:r w:rsidRPr="00495D8D">
        <w:rPr>
          <w:rStyle w:val="Erluterungen"/>
          <w:rFonts w:asciiTheme="minorHAnsi" w:eastAsia="+mn-ea" w:hAnsiTheme="minorHAnsi" w:cstheme="minorHAnsi"/>
          <w:i w:val="0"/>
          <w:iCs/>
          <w:color w:val="auto"/>
          <w:sz w:val="22"/>
          <w:szCs w:val="22"/>
          <w:lang w:val="en-GB"/>
        </w:rPr>
        <w:t>Converter.cs</w:t>
      </w:r>
      <w:proofErr w:type="spellEnd"/>
    </w:p>
    <w:p w14:paraId="27A1A851" w14:textId="77777777" w:rsidR="003F7748" w:rsidRDefault="003F7748" w:rsidP="003F7748">
      <w:pPr>
        <w:pStyle w:val="Listenabsatz"/>
        <w:numPr>
          <w:ilvl w:val="0"/>
          <w:numId w:val="28"/>
        </w:numPr>
        <w:rPr>
          <w:rStyle w:val="Erluterungen"/>
          <w:rFonts w:asciiTheme="minorHAnsi" w:eastAsia="+mn-ea" w:hAnsiTheme="minorHAnsi" w:cstheme="minorHAnsi"/>
          <w:i w:val="0"/>
          <w:iCs/>
          <w:color w:val="auto"/>
          <w:sz w:val="22"/>
          <w:szCs w:val="22"/>
          <w:lang w:val="en-GB"/>
        </w:rPr>
      </w:pPr>
      <w:proofErr w:type="spellStart"/>
      <w:r w:rsidRPr="00495D8D">
        <w:rPr>
          <w:rStyle w:val="Erluterungen"/>
          <w:rFonts w:asciiTheme="minorHAnsi" w:eastAsia="+mn-ea" w:hAnsiTheme="minorHAnsi" w:cstheme="minorHAnsi"/>
          <w:i w:val="0"/>
          <w:iCs/>
          <w:color w:val="auto"/>
          <w:sz w:val="22"/>
          <w:szCs w:val="22"/>
          <w:lang w:val="en-GB"/>
        </w:rPr>
        <w:t>Util.cs</w:t>
      </w:r>
      <w:proofErr w:type="spellEnd"/>
    </w:p>
    <w:p w14:paraId="7FC2FB39" w14:textId="77777777" w:rsidR="003F7748" w:rsidRDefault="003F7748" w:rsidP="003F7748">
      <w:pPr>
        <w:rPr>
          <w:rFonts w:eastAsia="+mn-ea" w:cstheme="minorHAnsi"/>
          <w:iCs/>
          <w:szCs w:val="22"/>
          <w:lang w:val="en-GB"/>
        </w:rPr>
      </w:pPr>
    </w:p>
    <w:p w14:paraId="762CA4B4" w14:textId="04318ED2" w:rsidR="003F7748" w:rsidRDefault="003F7748" w:rsidP="003F7748">
      <w:pPr>
        <w:rPr>
          <w:rFonts w:eastAsia="+mn-ea" w:cstheme="minorHAnsi"/>
          <w:iCs/>
          <w:szCs w:val="22"/>
          <w:lang w:val="en-GB"/>
        </w:rPr>
      </w:pPr>
      <w:r>
        <w:rPr>
          <w:rFonts w:eastAsia="+mn-ea" w:cstheme="minorHAnsi"/>
          <w:iCs/>
          <w:szCs w:val="22"/>
          <w:lang w:val="en-GB"/>
        </w:rPr>
        <w:t xml:space="preserve">The converter class contains the main part of the conversion logic and the util class </w:t>
      </w:r>
      <w:r w:rsidR="00105639">
        <w:rPr>
          <w:rFonts w:eastAsia="+mn-ea" w:cstheme="minorHAnsi"/>
          <w:iCs/>
          <w:szCs w:val="22"/>
          <w:lang w:val="en-GB"/>
        </w:rPr>
        <w:t>a</w:t>
      </w:r>
      <w:r>
        <w:rPr>
          <w:rFonts w:eastAsia="+mn-ea" w:cstheme="minorHAnsi"/>
          <w:iCs/>
          <w:szCs w:val="22"/>
          <w:lang w:val="en-GB"/>
        </w:rPr>
        <w:t>s</w:t>
      </w:r>
      <w:r>
        <w:rPr>
          <w:rFonts w:eastAsia="+mn-ea" w:cstheme="minorHAnsi"/>
          <w:iCs/>
          <w:szCs w:val="22"/>
          <w:lang w:val="en-GB"/>
        </w:rPr>
        <w:t xml:space="preserve"> a helper class. It is created to maintain clarity and comprehensibility.</w:t>
      </w:r>
    </w:p>
    <w:p w14:paraId="69889CA8" w14:textId="688DDFB2" w:rsidR="00AD163D" w:rsidRDefault="00AD163D" w:rsidP="003F7748">
      <w:pPr>
        <w:rPr>
          <w:rFonts w:eastAsia="+mn-ea" w:cstheme="minorHAnsi"/>
          <w:iCs/>
          <w:szCs w:val="22"/>
          <w:lang w:val="en-GB"/>
        </w:rPr>
      </w:pPr>
    </w:p>
    <w:p w14:paraId="25CBA5E7" w14:textId="5EF5C155" w:rsidR="00AD163D" w:rsidRDefault="00AD163D" w:rsidP="003F7748">
      <w:pPr>
        <w:rPr>
          <w:rFonts w:eastAsia="+mn-ea" w:cstheme="minorHAnsi"/>
          <w:iCs/>
          <w:szCs w:val="22"/>
          <w:lang w:val="en-GB"/>
        </w:rPr>
      </w:pPr>
      <w:r>
        <w:rPr>
          <w:rFonts w:eastAsia="+mn-ea" w:cstheme="minorHAnsi"/>
          <w:iCs/>
          <w:szCs w:val="22"/>
          <w:lang w:val="en-GB"/>
        </w:rPr>
        <w:t>In the following, some of the most important functions are described:</w:t>
      </w:r>
    </w:p>
    <w:p w14:paraId="29B775EB" w14:textId="77777777" w:rsidR="003F7748" w:rsidRDefault="003F7748" w:rsidP="003F7748">
      <w:pPr>
        <w:rPr>
          <w:rFonts w:eastAsia="+mn-ea" w:cstheme="minorHAnsi"/>
          <w:iCs/>
          <w:szCs w:val="22"/>
          <w:lang w:val="en-GB"/>
        </w:rPr>
      </w:pPr>
    </w:p>
    <w:p w14:paraId="7E337AD4" w14:textId="4E9012F0" w:rsidR="003F7748" w:rsidRDefault="003F7748" w:rsidP="003F7748">
      <w:pPr>
        <w:rPr>
          <w:rFonts w:eastAsia="+mn-ea" w:cstheme="minorHAnsi"/>
          <w:iCs/>
          <w:szCs w:val="22"/>
          <w:lang w:val="en-GB"/>
        </w:rPr>
      </w:pPr>
      <w:r>
        <w:rPr>
          <w:rFonts w:eastAsia="+mn-ea" w:cstheme="minorHAnsi"/>
          <w:iCs/>
          <w:szCs w:val="22"/>
          <w:lang w:val="en-GB"/>
        </w:rPr>
        <w:t xml:space="preserve">The </w:t>
      </w:r>
      <w:r w:rsidRPr="00DC45A5">
        <w:rPr>
          <w:rFonts w:eastAsia="+mn-ea" w:cstheme="minorHAnsi"/>
          <w:b/>
          <w:iCs/>
          <w:szCs w:val="22"/>
          <w:lang w:val="en-GB"/>
        </w:rPr>
        <w:t>converter class</w:t>
      </w:r>
      <w:r>
        <w:rPr>
          <w:rFonts w:eastAsia="+mn-ea" w:cstheme="minorHAnsi"/>
          <w:iCs/>
          <w:szCs w:val="22"/>
          <w:lang w:val="en-GB"/>
        </w:rPr>
        <w:t xml:space="preserve"> contains </w:t>
      </w:r>
      <w:r w:rsidR="00A414D1">
        <w:rPr>
          <w:rFonts w:eastAsia="+mn-ea" w:cstheme="minorHAnsi"/>
          <w:iCs/>
          <w:szCs w:val="22"/>
          <w:lang w:val="en-GB"/>
        </w:rPr>
        <w:t>these</w:t>
      </w:r>
      <w:r>
        <w:rPr>
          <w:rFonts w:eastAsia="+mn-ea" w:cstheme="minorHAnsi"/>
          <w:iCs/>
          <w:szCs w:val="22"/>
          <w:lang w:val="en-GB"/>
        </w:rPr>
        <w:t xml:space="preserve"> functions:</w:t>
      </w:r>
    </w:p>
    <w:p w14:paraId="6BB5E7F5" w14:textId="04C4CF31" w:rsidR="00044754" w:rsidRPr="00044754" w:rsidRDefault="003F7748" w:rsidP="003F7748">
      <w:pPr>
        <w:pStyle w:val="Listenabsatz"/>
        <w:numPr>
          <w:ilvl w:val="0"/>
          <w:numId w:val="28"/>
        </w:numPr>
        <w:rPr>
          <w:rStyle w:val="Erluterungen"/>
          <w:rFonts w:eastAsia="+mn-ea" w:cstheme="minorHAnsi"/>
          <w:i w:val="0"/>
          <w:iCs/>
          <w:color w:val="auto"/>
          <w:sz w:val="22"/>
          <w:szCs w:val="22"/>
          <w:lang w:val="en-GB"/>
        </w:rPr>
      </w:pPr>
      <w:r w:rsidRPr="000A715A">
        <w:rPr>
          <w:rStyle w:val="Erluterungen"/>
          <w:rFonts w:asciiTheme="minorHAnsi" w:eastAsia="+mn-ea" w:hAnsiTheme="minorHAnsi"/>
          <w:b/>
          <w:i w:val="0"/>
          <w:iCs/>
          <w:color w:val="auto"/>
          <w:sz w:val="22"/>
          <w:lang w:val="en-GB"/>
        </w:rPr>
        <w:t>Convert(</w:t>
      </w:r>
      <w:r w:rsidR="00A848A2">
        <w:rPr>
          <w:rStyle w:val="Erluterungen"/>
          <w:rFonts w:asciiTheme="minorHAnsi" w:eastAsia="+mn-ea" w:hAnsiTheme="minorHAnsi"/>
          <w:b/>
          <w:i w:val="0"/>
          <w:iCs/>
          <w:color w:val="auto"/>
          <w:sz w:val="22"/>
          <w:lang w:val="en-GB"/>
        </w:rPr>
        <w:t xml:space="preserve">) </w:t>
      </w:r>
      <w:r w:rsidR="007C1364">
        <w:rPr>
          <w:rStyle w:val="Erluterungen"/>
          <w:rFonts w:asciiTheme="minorHAnsi" w:eastAsia="+mn-ea" w:hAnsiTheme="minorHAnsi"/>
          <w:b/>
          <w:i w:val="0"/>
          <w:iCs/>
          <w:color w:val="auto"/>
          <w:sz w:val="22"/>
          <w:lang w:val="en-GB"/>
        </w:rPr>
        <w:br/>
      </w:r>
      <w:r w:rsidR="00044754" w:rsidRPr="00781C87">
        <w:rPr>
          <w:rFonts w:asciiTheme="minorHAnsi" w:eastAsia="+mn-ea" w:hAnsiTheme="minorHAnsi"/>
          <w:lang w:val="en-GB"/>
        </w:rPr>
        <w:t xml:space="preserve">This function manages the </w:t>
      </w:r>
      <w:r w:rsidR="00A848A2" w:rsidRPr="00781C87">
        <w:rPr>
          <w:rFonts w:asciiTheme="minorHAnsi" w:eastAsia="+mn-ea" w:hAnsiTheme="minorHAnsi"/>
          <w:lang w:val="en-GB"/>
        </w:rPr>
        <w:t>process of the conversion</w:t>
      </w:r>
      <w:r w:rsidR="00781C87" w:rsidRPr="00781C87">
        <w:rPr>
          <w:rFonts w:asciiTheme="minorHAnsi" w:eastAsia="+mn-ea" w:hAnsiTheme="minorHAnsi"/>
          <w:lang w:val="en-GB"/>
        </w:rPr>
        <w:t xml:space="preserve"> </w:t>
      </w:r>
      <w:r w:rsidR="00781C87">
        <w:rPr>
          <w:rFonts w:asciiTheme="minorHAnsi" w:eastAsia="+mn-ea" w:hAnsiTheme="minorHAnsi"/>
          <w:lang w:val="en-GB"/>
        </w:rPr>
        <w:t>and start the actual conversion of the DD-file.</w:t>
      </w:r>
    </w:p>
    <w:p w14:paraId="17FC1BA4" w14:textId="5FED4678" w:rsidR="003F7748" w:rsidRPr="0001793A" w:rsidRDefault="003F7748" w:rsidP="00044754">
      <w:pPr>
        <w:pStyle w:val="Listenabsatz"/>
        <w:rPr>
          <w:rStyle w:val="Erluterungen"/>
          <w:rFonts w:eastAsia="+mn-ea" w:cstheme="minorHAnsi"/>
          <w:i w:val="0"/>
          <w:iCs/>
          <w:color w:val="auto"/>
          <w:sz w:val="22"/>
          <w:szCs w:val="22"/>
          <w:lang w:val="en-GB"/>
        </w:rPr>
      </w:pPr>
      <w:r w:rsidRPr="00D24D43">
        <w:rPr>
          <w:rStyle w:val="Erluterungen"/>
          <w:rFonts w:asciiTheme="minorHAnsi" w:eastAsia="+mn-ea" w:hAnsiTheme="minorHAnsi"/>
          <w:i w:val="0"/>
          <w:iCs/>
          <w:color w:val="auto"/>
          <w:sz w:val="22"/>
          <w:lang w:val="en-GB"/>
        </w:rPr>
        <w:t>There are two o</w:t>
      </w:r>
      <w:r>
        <w:rPr>
          <w:rStyle w:val="Erluterungen"/>
          <w:rFonts w:asciiTheme="minorHAnsi" w:eastAsia="+mn-ea" w:hAnsiTheme="minorHAnsi"/>
          <w:i w:val="0"/>
          <w:iCs/>
          <w:color w:val="auto"/>
          <w:sz w:val="22"/>
          <w:lang w:val="en-GB"/>
        </w:rPr>
        <w:t xml:space="preserve">f </w:t>
      </w:r>
      <w:r w:rsidR="00FF74F2">
        <w:rPr>
          <w:rStyle w:val="Erluterungen"/>
          <w:rFonts w:asciiTheme="minorHAnsi" w:eastAsia="+mn-ea" w:hAnsiTheme="minorHAnsi"/>
          <w:i w:val="0"/>
          <w:iCs/>
          <w:color w:val="auto"/>
          <w:sz w:val="22"/>
          <w:lang w:val="en-GB"/>
        </w:rPr>
        <w:t>these</w:t>
      </w:r>
      <w:r>
        <w:rPr>
          <w:rStyle w:val="Erluterungen"/>
          <w:rFonts w:asciiTheme="minorHAnsi" w:eastAsia="+mn-ea" w:hAnsiTheme="minorHAnsi"/>
          <w:i w:val="0"/>
          <w:iCs/>
          <w:color w:val="auto"/>
          <w:sz w:val="22"/>
          <w:lang w:val="en-GB"/>
        </w:rPr>
        <w:t xml:space="preserve"> convert functions: </w:t>
      </w:r>
    </w:p>
    <w:p w14:paraId="3DBD2989" w14:textId="2744F211" w:rsidR="003F7748" w:rsidRPr="0027295B" w:rsidRDefault="003F7748" w:rsidP="003F7748">
      <w:pPr>
        <w:pStyle w:val="Listenabsatz"/>
        <w:numPr>
          <w:ilvl w:val="1"/>
          <w:numId w:val="28"/>
        </w:numPr>
        <w:rPr>
          <w:rStyle w:val="Erluterungen"/>
          <w:rFonts w:asciiTheme="minorHAnsi" w:eastAsia="+mn-ea" w:hAnsiTheme="minorHAnsi" w:cstheme="minorHAnsi"/>
          <w:i w:val="0"/>
          <w:iCs/>
          <w:color w:val="auto"/>
          <w:sz w:val="22"/>
          <w:szCs w:val="22"/>
          <w:lang w:val="en-GB"/>
        </w:rPr>
      </w:pPr>
      <w:r w:rsidRPr="0027295B">
        <w:rPr>
          <w:rStyle w:val="Erluterungen"/>
          <w:rFonts w:asciiTheme="minorHAnsi" w:eastAsia="+mn-ea" w:hAnsiTheme="minorHAnsi" w:cstheme="minorHAnsi"/>
          <w:i w:val="0"/>
          <w:iCs/>
          <w:color w:val="auto"/>
          <w:sz w:val="22"/>
          <w:szCs w:val="22"/>
          <w:lang w:val="en-GB"/>
        </w:rPr>
        <w:t>The first one is responsible for the conversion to a corresponding AML which contents will be stored in a string.</w:t>
      </w:r>
    </w:p>
    <w:p w14:paraId="1CEF4723" w14:textId="4343BEF1" w:rsidR="003F7748" w:rsidRPr="00F34B0F" w:rsidRDefault="003F7748" w:rsidP="003F7748">
      <w:pPr>
        <w:pStyle w:val="Listenabsatz"/>
        <w:numPr>
          <w:ilvl w:val="1"/>
          <w:numId w:val="28"/>
        </w:numPr>
        <w:rPr>
          <w:rStyle w:val="Erluterungen"/>
          <w:rFonts w:eastAsia="+mn-ea" w:cstheme="minorHAnsi"/>
          <w:i w:val="0"/>
          <w:iCs/>
          <w:color w:val="auto"/>
          <w:sz w:val="22"/>
          <w:szCs w:val="22"/>
          <w:lang w:val="en-GB"/>
        </w:rPr>
      </w:pPr>
      <w:r>
        <w:rPr>
          <w:rStyle w:val="Erluterungen"/>
          <w:rFonts w:asciiTheme="minorHAnsi" w:eastAsia="+mn-ea" w:hAnsiTheme="minorHAnsi"/>
          <w:i w:val="0"/>
          <w:iCs/>
          <w:color w:val="auto"/>
          <w:sz w:val="22"/>
          <w:lang w:val="en-GB"/>
        </w:rPr>
        <w:t xml:space="preserve">One is responsible for the conversion to an AML package. Therefore it </w:t>
      </w:r>
      <w:r w:rsidR="00D72920">
        <w:rPr>
          <w:rStyle w:val="Erluterungen"/>
          <w:rFonts w:asciiTheme="minorHAnsi" w:eastAsia="+mn-ea" w:hAnsiTheme="minorHAnsi"/>
          <w:i w:val="0"/>
          <w:iCs/>
          <w:color w:val="auto"/>
          <w:sz w:val="22"/>
          <w:lang w:val="en-GB"/>
        </w:rPr>
        <w:t>delivers</w:t>
      </w:r>
      <w:r w:rsidR="006B6C38">
        <w:rPr>
          <w:rStyle w:val="Erluterungen"/>
          <w:rFonts w:asciiTheme="minorHAnsi" w:eastAsia="+mn-ea" w:hAnsiTheme="minorHAnsi"/>
          <w:i w:val="0"/>
          <w:iCs/>
          <w:color w:val="auto"/>
          <w:sz w:val="22"/>
          <w:lang w:val="en-GB"/>
        </w:rPr>
        <w:t xml:space="preserve"> it a list of all the </w:t>
      </w:r>
      <w:r w:rsidR="00D72920">
        <w:rPr>
          <w:rStyle w:val="Erluterungen"/>
          <w:rFonts w:asciiTheme="minorHAnsi" w:eastAsia="+mn-ea" w:hAnsiTheme="minorHAnsi"/>
          <w:i w:val="0"/>
          <w:iCs/>
          <w:color w:val="auto"/>
          <w:sz w:val="22"/>
          <w:lang w:val="en-GB"/>
        </w:rPr>
        <w:t xml:space="preserve">resources that belong the given DD-file to the AML Packager and </w:t>
      </w:r>
      <w:r w:rsidR="001209C6">
        <w:rPr>
          <w:rStyle w:val="Erluterungen"/>
          <w:rFonts w:asciiTheme="minorHAnsi" w:eastAsia="+mn-ea" w:hAnsiTheme="minorHAnsi"/>
          <w:i w:val="0"/>
          <w:iCs/>
          <w:color w:val="auto"/>
          <w:sz w:val="22"/>
          <w:lang w:val="en-GB"/>
        </w:rPr>
        <w:t>start the process of packaging the AMLX.</w:t>
      </w:r>
    </w:p>
    <w:p w14:paraId="119F467C" w14:textId="3C1EDF2B" w:rsidR="00F34B0F" w:rsidRPr="007239A3" w:rsidRDefault="00F34B0F" w:rsidP="00F34B0F">
      <w:pPr>
        <w:pStyle w:val="Listenabsatz"/>
        <w:rPr>
          <w:rFonts w:asciiTheme="minorHAnsi" w:eastAsia="+mn-ea" w:hAnsiTheme="minorHAnsi" w:cstheme="minorHAnsi"/>
          <w:iCs/>
          <w:szCs w:val="22"/>
          <w:lang w:val="en-GB"/>
        </w:rPr>
      </w:pPr>
      <w:r w:rsidRPr="007239A3">
        <w:rPr>
          <w:rFonts w:asciiTheme="minorHAnsi" w:eastAsia="+mn-ea" w:hAnsiTheme="minorHAnsi" w:cstheme="minorHAnsi"/>
          <w:iCs/>
          <w:szCs w:val="22"/>
          <w:lang w:val="en-GB"/>
        </w:rPr>
        <w:t xml:space="preserve">Both of these convert function must </w:t>
      </w:r>
      <w:r w:rsidR="004B0E67" w:rsidRPr="007239A3">
        <w:rPr>
          <w:rFonts w:asciiTheme="minorHAnsi" w:eastAsia="+mn-ea" w:hAnsiTheme="minorHAnsi" w:cstheme="minorHAnsi"/>
          <w:iCs/>
          <w:szCs w:val="22"/>
          <w:lang w:val="en-GB"/>
        </w:rPr>
        <w:t>di</w:t>
      </w:r>
      <w:r w:rsidR="004B0E67">
        <w:rPr>
          <w:rFonts w:asciiTheme="minorHAnsi" w:eastAsia="+mn-ea" w:hAnsiTheme="minorHAnsi" w:cstheme="minorHAnsi"/>
          <w:iCs/>
          <w:szCs w:val="22"/>
          <w:lang w:val="en-GB"/>
        </w:rPr>
        <w:t>st</w:t>
      </w:r>
      <w:r w:rsidR="004B0E67" w:rsidRPr="007239A3">
        <w:rPr>
          <w:rFonts w:asciiTheme="minorHAnsi" w:eastAsia="+mn-ea" w:hAnsiTheme="minorHAnsi" w:cstheme="minorHAnsi"/>
          <w:iCs/>
          <w:szCs w:val="22"/>
          <w:lang w:val="en-GB"/>
        </w:rPr>
        <w:t>inguish</w:t>
      </w:r>
      <w:r w:rsidRPr="007239A3">
        <w:rPr>
          <w:rFonts w:asciiTheme="minorHAnsi" w:eastAsia="+mn-ea" w:hAnsiTheme="minorHAnsi" w:cstheme="minorHAnsi"/>
          <w:iCs/>
          <w:szCs w:val="22"/>
          <w:lang w:val="en-GB"/>
        </w:rPr>
        <w:t xml:space="preserve"> between the conversion to the AML </w:t>
      </w:r>
      <w:r w:rsidR="007239A3" w:rsidRPr="007239A3">
        <w:rPr>
          <w:rFonts w:asciiTheme="minorHAnsi" w:eastAsia="+mn-ea" w:hAnsiTheme="minorHAnsi" w:cstheme="minorHAnsi"/>
          <w:iCs/>
          <w:szCs w:val="22"/>
          <w:lang w:val="en-GB"/>
        </w:rPr>
        <w:t>CAEX Version 2.15 and CAEX Version 3.0.</w:t>
      </w:r>
    </w:p>
    <w:p w14:paraId="158A46BE" w14:textId="7D5707BE" w:rsidR="003F7748" w:rsidRPr="00FA36A4" w:rsidRDefault="00676655" w:rsidP="00F34B0F">
      <w:pPr>
        <w:pStyle w:val="Listenabsatz"/>
        <w:numPr>
          <w:ilvl w:val="0"/>
          <w:numId w:val="28"/>
        </w:numPr>
        <w:rPr>
          <w:rStyle w:val="Erluterungen"/>
          <w:rFonts w:asciiTheme="minorHAnsi" w:eastAsia="+mn-ea" w:hAnsiTheme="minorHAnsi"/>
          <w:b/>
          <w:i w:val="0"/>
          <w:color w:val="auto"/>
          <w:sz w:val="22"/>
          <w:lang w:val="en-GB"/>
        </w:rPr>
      </w:pPr>
      <w:proofErr w:type="spellStart"/>
      <w:r w:rsidRPr="00D4472A">
        <w:rPr>
          <w:rStyle w:val="Erluterungen"/>
          <w:rFonts w:asciiTheme="minorHAnsi" w:eastAsia="+mn-ea" w:hAnsiTheme="minorHAnsi"/>
          <w:b/>
          <w:i w:val="0"/>
          <w:color w:val="auto"/>
          <w:sz w:val="22"/>
          <w:lang w:val="en-GB"/>
        </w:rPr>
        <w:t>StartConversion</w:t>
      </w:r>
      <w:proofErr w:type="spellEnd"/>
      <w:r w:rsidRPr="00D4472A">
        <w:rPr>
          <w:rStyle w:val="Erluterungen"/>
          <w:rFonts w:asciiTheme="minorHAnsi" w:eastAsia="+mn-ea" w:hAnsiTheme="minorHAnsi"/>
          <w:b/>
          <w:i w:val="0"/>
          <w:color w:val="auto"/>
          <w:sz w:val="22"/>
          <w:lang w:val="en-GB"/>
        </w:rPr>
        <w:t>()</w:t>
      </w:r>
      <w:r w:rsidRPr="00D4472A">
        <w:rPr>
          <w:rStyle w:val="Erluterungen"/>
          <w:rFonts w:asciiTheme="minorHAnsi" w:eastAsia="+mn-ea" w:hAnsiTheme="minorHAnsi"/>
          <w:i w:val="0"/>
          <w:color w:val="auto"/>
          <w:sz w:val="22"/>
          <w:lang w:val="en-GB"/>
        </w:rPr>
        <w:t xml:space="preserve"> </w:t>
      </w:r>
      <w:r w:rsidR="00597A55" w:rsidRPr="00D4472A">
        <w:rPr>
          <w:rStyle w:val="Erluterungen"/>
          <w:rFonts w:asciiTheme="minorHAnsi" w:eastAsia="+mn-ea" w:hAnsiTheme="minorHAnsi"/>
          <w:i w:val="0"/>
          <w:color w:val="auto"/>
          <w:sz w:val="22"/>
          <w:lang w:val="en-GB"/>
        </w:rPr>
        <w:br/>
        <w:t xml:space="preserve">This function </w:t>
      </w:r>
      <w:r w:rsidR="00D4472A" w:rsidRPr="00D4472A">
        <w:rPr>
          <w:rStyle w:val="Erluterungen"/>
          <w:rFonts w:asciiTheme="minorHAnsi" w:eastAsia="+mn-ea" w:hAnsiTheme="minorHAnsi"/>
          <w:i w:val="0"/>
          <w:color w:val="auto"/>
          <w:sz w:val="22"/>
          <w:lang w:val="en-GB"/>
        </w:rPr>
        <w:t>starts t</w:t>
      </w:r>
      <w:r w:rsidR="00D4472A">
        <w:rPr>
          <w:rStyle w:val="Erluterungen"/>
          <w:rFonts w:asciiTheme="minorHAnsi" w:eastAsia="+mn-ea" w:hAnsiTheme="minorHAnsi"/>
          <w:i w:val="0"/>
          <w:color w:val="auto"/>
          <w:sz w:val="22"/>
          <w:lang w:val="en-GB"/>
        </w:rPr>
        <w:t xml:space="preserve">he file validation if the users </w:t>
      </w:r>
      <w:r w:rsidR="00B350E6">
        <w:rPr>
          <w:rStyle w:val="Erluterungen"/>
          <w:rFonts w:asciiTheme="minorHAnsi" w:eastAsia="+mn-ea" w:hAnsiTheme="minorHAnsi"/>
          <w:i w:val="0"/>
          <w:color w:val="auto"/>
          <w:sz w:val="22"/>
          <w:lang w:val="en-GB"/>
        </w:rPr>
        <w:t>activated the “</w:t>
      </w:r>
      <w:r w:rsidR="0080266B">
        <w:rPr>
          <w:rStyle w:val="Erluterungen"/>
          <w:rFonts w:asciiTheme="minorHAnsi" w:eastAsia="+mn-ea" w:hAnsiTheme="minorHAnsi"/>
          <w:i w:val="0"/>
          <w:color w:val="auto"/>
          <w:sz w:val="22"/>
          <w:lang w:val="en-GB"/>
        </w:rPr>
        <w:t>s</w:t>
      </w:r>
      <w:r w:rsidR="00B350E6">
        <w:rPr>
          <w:rStyle w:val="Erluterungen"/>
          <w:rFonts w:asciiTheme="minorHAnsi" w:eastAsia="+mn-ea" w:hAnsiTheme="minorHAnsi"/>
          <w:i w:val="0"/>
          <w:color w:val="auto"/>
          <w:sz w:val="22"/>
          <w:lang w:val="en-GB"/>
        </w:rPr>
        <w:t>trict mode”</w:t>
      </w:r>
      <w:r w:rsidR="00025E71">
        <w:rPr>
          <w:rStyle w:val="Erluterungen"/>
          <w:rFonts w:asciiTheme="minorHAnsi" w:eastAsia="+mn-ea" w:hAnsiTheme="minorHAnsi"/>
          <w:i w:val="0"/>
          <w:color w:val="auto"/>
          <w:sz w:val="22"/>
          <w:lang w:val="en-GB"/>
        </w:rPr>
        <w:t xml:space="preserve"> </w:t>
      </w:r>
      <w:r w:rsidR="00B350E6">
        <w:rPr>
          <w:rStyle w:val="Erluterungen"/>
          <w:rFonts w:asciiTheme="minorHAnsi" w:eastAsia="+mn-ea" w:hAnsiTheme="minorHAnsi"/>
          <w:i w:val="0"/>
          <w:color w:val="auto"/>
          <w:sz w:val="22"/>
          <w:lang w:val="en-GB"/>
        </w:rPr>
        <w:t xml:space="preserve">and </w:t>
      </w:r>
      <w:r w:rsidR="0080266B">
        <w:rPr>
          <w:rStyle w:val="Erluterungen"/>
          <w:rFonts w:asciiTheme="minorHAnsi" w:eastAsia="+mn-ea" w:hAnsiTheme="minorHAnsi"/>
          <w:i w:val="0"/>
          <w:color w:val="auto"/>
          <w:sz w:val="22"/>
          <w:lang w:val="en-GB"/>
        </w:rPr>
        <w:t>picks the correct translation table for the input file.</w:t>
      </w:r>
    </w:p>
    <w:p w14:paraId="0ED1062D" w14:textId="01329EA4" w:rsidR="00FA36A4" w:rsidRDefault="0001329F" w:rsidP="00F34B0F">
      <w:pPr>
        <w:pStyle w:val="Listenabsatz"/>
        <w:numPr>
          <w:ilvl w:val="0"/>
          <w:numId w:val="28"/>
        </w:numPr>
        <w:rPr>
          <w:rStyle w:val="Erluterungen"/>
          <w:rFonts w:asciiTheme="minorHAnsi" w:eastAsia="+mn-ea" w:hAnsiTheme="minorHAnsi"/>
          <w:b/>
          <w:i w:val="0"/>
          <w:color w:val="auto"/>
          <w:sz w:val="22"/>
          <w:lang w:val="en-GB"/>
        </w:rPr>
      </w:pPr>
      <w:r>
        <w:rPr>
          <w:rStyle w:val="Erluterungen"/>
          <w:rFonts w:asciiTheme="minorHAnsi" w:eastAsia="+mn-ea" w:hAnsiTheme="minorHAnsi"/>
          <w:b/>
          <w:i w:val="0"/>
          <w:color w:val="auto"/>
          <w:sz w:val="22"/>
          <w:lang w:val="en-GB"/>
        </w:rPr>
        <w:t>Handle()</w:t>
      </w:r>
    </w:p>
    <w:p w14:paraId="0DFCAA23" w14:textId="5922F501" w:rsidR="0001329F" w:rsidRDefault="0001329F" w:rsidP="0001329F">
      <w:pPr>
        <w:pStyle w:val="Listenabsatz"/>
        <w:rPr>
          <w:rStyle w:val="Erluterungen"/>
          <w:rFonts w:asciiTheme="minorHAnsi" w:eastAsia="+mn-ea" w:hAnsiTheme="minorHAnsi"/>
          <w:i w:val="0"/>
          <w:color w:val="auto"/>
          <w:sz w:val="22"/>
          <w:lang w:val="en-GB"/>
        </w:rPr>
      </w:pPr>
      <w:r>
        <w:rPr>
          <w:rStyle w:val="Erluterungen"/>
          <w:rFonts w:asciiTheme="minorHAnsi" w:eastAsia="+mn-ea" w:hAnsiTheme="minorHAnsi"/>
          <w:i w:val="0"/>
          <w:color w:val="auto"/>
          <w:sz w:val="22"/>
          <w:lang w:val="en-GB"/>
        </w:rPr>
        <w:t xml:space="preserve">The main </w:t>
      </w:r>
      <w:r w:rsidR="00664897">
        <w:rPr>
          <w:rStyle w:val="Erluterungen"/>
          <w:rFonts w:asciiTheme="minorHAnsi" w:eastAsia="+mn-ea" w:hAnsiTheme="minorHAnsi"/>
          <w:i w:val="0"/>
          <w:color w:val="auto"/>
          <w:sz w:val="22"/>
          <w:lang w:val="en-GB"/>
        </w:rPr>
        <w:t>purpose</w:t>
      </w:r>
      <w:r>
        <w:rPr>
          <w:rStyle w:val="Erluterungen"/>
          <w:rFonts w:asciiTheme="minorHAnsi" w:eastAsia="+mn-ea" w:hAnsiTheme="minorHAnsi"/>
          <w:i w:val="0"/>
          <w:color w:val="auto"/>
          <w:sz w:val="22"/>
          <w:lang w:val="en-GB"/>
        </w:rPr>
        <w:t xml:space="preserve"> of the handle </w:t>
      </w:r>
      <w:r w:rsidR="00664897">
        <w:rPr>
          <w:rStyle w:val="Erluterungen"/>
          <w:rFonts w:asciiTheme="minorHAnsi" w:eastAsia="+mn-ea" w:hAnsiTheme="minorHAnsi"/>
          <w:i w:val="0"/>
          <w:color w:val="auto"/>
          <w:sz w:val="22"/>
          <w:lang w:val="en-GB"/>
        </w:rPr>
        <w:t>function</w:t>
      </w:r>
      <w:r>
        <w:rPr>
          <w:rStyle w:val="Erluterungen"/>
          <w:rFonts w:asciiTheme="minorHAnsi" w:eastAsia="+mn-ea" w:hAnsiTheme="minorHAnsi"/>
          <w:i w:val="0"/>
          <w:color w:val="auto"/>
          <w:sz w:val="22"/>
          <w:lang w:val="en-GB"/>
        </w:rPr>
        <w:t xml:space="preserve"> is to start the actual conversion. It </w:t>
      </w:r>
      <w:r w:rsidR="00664897">
        <w:rPr>
          <w:rStyle w:val="Erluterungen"/>
          <w:rFonts w:asciiTheme="minorHAnsi" w:eastAsia="+mn-ea" w:hAnsiTheme="minorHAnsi"/>
          <w:i w:val="0"/>
          <w:color w:val="auto"/>
          <w:sz w:val="22"/>
          <w:lang w:val="en-GB"/>
        </w:rPr>
        <w:t xml:space="preserve">iterates over the DD properties and </w:t>
      </w:r>
      <w:r w:rsidR="008D41B9">
        <w:rPr>
          <w:rStyle w:val="Erluterungen"/>
          <w:rFonts w:asciiTheme="minorHAnsi" w:eastAsia="+mn-ea" w:hAnsiTheme="minorHAnsi"/>
          <w:i w:val="0"/>
          <w:color w:val="auto"/>
          <w:sz w:val="22"/>
          <w:lang w:val="en-GB"/>
        </w:rPr>
        <w:t>searches for the appropriate translation rule</w:t>
      </w:r>
      <w:r w:rsidR="00664897">
        <w:rPr>
          <w:rStyle w:val="Erluterungen"/>
          <w:rFonts w:asciiTheme="minorHAnsi" w:eastAsia="+mn-ea" w:hAnsiTheme="minorHAnsi"/>
          <w:i w:val="0"/>
          <w:color w:val="auto"/>
          <w:sz w:val="22"/>
          <w:lang w:val="en-GB"/>
        </w:rPr>
        <w:t>.</w:t>
      </w:r>
      <w:r w:rsidR="00802D74">
        <w:rPr>
          <w:rStyle w:val="Erluterungen"/>
          <w:rFonts w:asciiTheme="minorHAnsi" w:eastAsia="+mn-ea" w:hAnsiTheme="minorHAnsi"/>
          <w:i w:val="0"/>
          <w:color w:val="auto"/>
          <w:sz w:val="22"/>
          <w:lang w:val="en-GB"/>
        </w:rPr>
        <w:t xml:space="preserve"> </w:t>
      </w:r>
      <w:r w:rsidR="008D41B9">
        <w:rPr>
          <w:rStyle w:val="Erluterungen"/>
          <w:rFonts w:asciiTheme="minorHAnsi" w:eastAsia="+mn-ea" w:hAnsiTheme="minorHAnsi"/>
          <w:i w:val="0"/>
          <w:color w:val="auto"/>
          <w:sz w:val="22"/>
          <w:lang w:val="en-GB"/>
        </w:rPr>
        <w:t xml:space="preserve">To convert the </w:t>
      </w:r>
      <w:r w:rsidR="008A781A">
        <w:rPr>
          <w:rStyle w:val="Erluterungen"/>
          <w:rFonts w:asciiTheme="minorHAnsi" w:eastAsia="+mn-ea" w:hAnsiTheme="minorHAnsi"/>
          <w:i w:val="0"/>
          <w:color w:val="auto"/>
          <w:sz w:val="22"/>
          <w:lang w:val="en-GB"/>
        </w:rPr>
        <w:t>property it calls</w:t>
      </w:r>
      <w:r w:rsidR="00802D74">
        <w:rPr>
          <w:rStyle w:val="Erluterungen"/>
          <w:rFonts w:asciiTheme="minorHAnsi" w:eastAsia="+mn-ea" w:hAnsiTheme="minorHAnsi"/>
          <w:i w:val="0"/>
          <w:color w:val="auto"/>
          <w:sz w:val="22"/>
          <w:lang w:val="en-GB"/>
        </w:rPr>
        <w:t xml:space="preserve"> </w:t>
      </w:r>
      <w:r w:rsidR="00733FAE">
        <w:rPr>
          <w:rStyle w:val="Erluterungen"/>
          <w:rFonts w:asciiTheme="minorHAnsi" w:eastAsia="+mn-ea" w:hAnsiTheme="minorHAnsi"/>
          <w:i w:val="0"/>
          <w:color w:val="auto"/>
          <w:sz w:val="22"/>
          <w:lang w:val="en-GB"/>
        </w:rPr>
        <w:t>translate functio</w:t>
      </w:r>
      <w:r w:rsidR="008A781A">
        <w:rPr>
          <w:rStyle w:val="Erluterungen"/>
          <w:rFonts w:asciiTheme="minorHAnsi" w:eastAsia="+mn-ea" w:hAnsiTheme="minorHAnsi"/>
          <w:i w:val="0"/>
          <w:color w:val="auto"/>
          <w:sz w:val="22"/>
          <w:lang w:val="en-GB"/>
        </w:rPr>
        <w:t>n</w:t>
      </w:r>
      <w:r w:rsidR="00733FAE">
        <w:rPr>
          <w:rStyle w:val="Erluterungen"/>
          <w:rFonts w:asciiTheme="minorHAnsi" w:eastAsia="+mn-ea" w:hAnsiTheme="minorHAnsi"/>
          <w:i w:val="0"/>
          <w:color w:val="auto"/>
          <w:sz w:val="22"/>
          <w:lang w:val="en-GB"/>
        </w:rPr>
        <w:t>.</w:t>
      </w:r>
      <w:r w:rsidR="00664897">
        <w:rPr>
          <w:rStyle w:val="Erluterungen"/>
          <w:rFonts w:asciiTheme="minorHAnsi" w:eastAsia="+mn-ea" w:hAnsiTheme="minorHAnsi"/>
          <w:i w:val="0"/>
          <w:color w:val="auto"/>
          <w:sz w:val="22"/>
          <w:lang w:val="en-GB"/>
        </w:rPr>
        <w:t xml:space="preserve"> </w:t>
      </w:r>
      <w:r w:rsidR="00733FAE">
        <w:rPr>
          <w:rStyle w:val="Erluterungen"/>
          <w:rFonts w:asciiTheme="minorHAnsi" w:eastAsia="+mn-ea" w:hAnsiTheme="minorHAnsi"/>
          <w:i w:val="0"/>
          <w:color w:val="auto"/>
          <w:sz w:val="22"/>
          <w:lang w:val="en-GB"/>
        </w:rPr>
        <w:t>The conversion of the whole DD-file</w:t>
      </w:r>
      <w:r w:rsidR="00BD7801">
        <w:rPr>
          <w:rStyle w:val="Erluterungen"/>
          <w:rFonts w:asciiTheme="minorHAnsi" w:eastAsia="+mn-ea" w:hAnsiTheme="minorHAnsi"/>
          <w:i w:val="0"/>
          <w:color w:val="auto"/>
          <w:sz w:val="22"/>
          <w:lang w:val="en-GB"/>
        </w:rPr>
        <w:t xml:space="preserve"> is a </w:t>
      </w:r>
      <w:r w:rsidR="00780BBC">
        <w:rPr>
          <w:rStyle w:val="Erluterungen"/>
          <w:rFonts w:asciiTheme="minorHAnsi" w:eastAsia="+mn-ea" w:hAnsiTheme="minorHAnsi"/>
          <w:i w:val="0"/>
          <w:color w:val="auto"/>
          <w:sz w:val="22"/>
          <w:lang w:val="en-GB"/>
        </w:rPr>
        <w:t>recursive</w:t>
      </w:r>
      <w:r w:rsidR="00BD7801">
        <w:rPr>
          <w:rStyle w:val="Erluterungen"/>
          <w:rFonts w:asciiTheme="minorHAnsi" w:eastAsia="+mn-ea" w:hAnsiTheme="minorHAnsi"/>
          <w:i w:val="0"/>
          <w:color w:val="auto"/>
          <w:sz w:val="22"/>
          <w:lang w:val="en-GB"/>
        </w:rPr>
        <w:t xml:space="preserve"> process</w:t>
      </w:r>
      <w:r w:rsidR="00F038A1">
        <w:rPr>
          <w:rStyle w:val="Erluterungen"/>
          <w:rFonts w:asciiTheme="minorHAnsi" w:eastAsia="+mn-ea" w:hAnsiTheme="minorHAnsi"/>
          <w:i w:val="0"/>
          <w:color w:val="auto"/>
          <w:sz w:val="22"/>
          <w:lang w:val="en-GB"/>
        </w:rPr>
        <w:t>.</w:t>
      </w:r>
    </w:p>
    <w:p w14:paraId="2D1E1AFB" w14:textId="2C3613CA" w:rsidR="00F038A1" w:rsidRPr="00F038A1" w:rsidRDefault="00F038A1" w:rsidP="00F038A1">
      <w:pPr>
        <w:pStyle w:val="Listenabsatz"/>
        <w:numPr>
          <w:ilvl w:val="0"/>
          <w:numId w:val="28"/>
        </w:numPr>
        <w:rPr>
          <w:rStyle w:val="Erluterungen"/>
          <w:rFonts w:asciiTheme="minorHAnsi" w:eastAsia="+mn-ea" w:hAnsiTheme="minorHAnsi"/>
          <w:i w:val="0"/>
          <w:color w:val="auto"/>
          <w:sz w:val="22"/>
          <w:lang w:val="en-GB"/>
        </w:rPr>
      </w:pPr>
      <w:r>
        <w:rPr>
          <w:rStyle w:val="Erluterungen"/>
          <w:rFonts w:asciiTheme="minorHAnsi" w:eastAsia="+mn-ea" w:hAnsiTheme="minorHAnsi"/>
          <w:b/>
          <w:bCs/>
          <w:i w:val="0"/>
          <w:color w:val="auto"/>
          <w:sz w:val="22"/>
          <w:lang w:val="en-GB"/>
        </w:rPr>
        <w:t>Translate()</w:t>
      </w:r>
    </w:p>
    <w:p w14:paraId="31A1F776" w14:textId="32845B30" w:rsidR="00F038A1" w:rsidRDefault="00150440" w:rsidP="00F038A1">
      <w:pPr>
        <w:pStyle w:val="Listenabsatz"/>
        <w:rPr>
          <w:rStyle w:val="Erluterungen"/>
          <w:rFonts w:asciiTheme="minorHAnsi" w:eastAsia="+mn-ea" w:hAnsiTheme="minorHAnsi"/>
          <w:i w:val="0"/>
          <w:color w:val="auto"/>
          <w:sz w:val="22"/>
          <w:lang w:val="en-GB"/>
        </w:rPr>
      </w:pPr>
      <w:r>
        <w:rPr>
          <w:rStyle w:val="Erluterungen"/>
          <w:rFonts w:asciiTheme="minorHAnsi" w:eastAsia="+mn-ea" w:hAnsiTheme="minorHAnsi"/>
          <w:i w:val="0"/>
          <w:color w:val="auto"/>
          <w:sz w:val="22"/>
          <w:lang w:val="en-GB"/>
        </w:rPr>
        <w:t>This function translates</w:t>
      </w:r>
      <w:r w:rsidR="0026364B">
        <w:rPr>
          <w:rStyle w:val="Erluterungen"/>
          <w:rFonts w:asciiTheme="minorHAnsi" w:eastAsia="+mn-ea" w:hAnsiTheme="minorHAnsi"/>
          <w:i w:val="0"/>
          <w:color w:val="auto"/>
          <w:sz w:val="22"/>
          <w:lang w:val="en-GB"/>
        </w:rPr>
        <w:t xml:space="preserve"> the </w:t>
      </w:r>
      <w:r>
        <w:rPr>
          <w:rStyle w:val="Erluterungen"/>
          <w:rFonts w:asciiTheme="minorHAnsi" w:eastAsia="+mn-ea" w:hAnsiTheme="minorHAnsi"/>
          <w:i w:val="0"/>
          <w:color w:val="auto"/>
          <w:sz w:val="22"/>
          <w:lang w:val="en-GB"/>
        </w:rPr>
        <w:t xml:space="preserve">specified </w:t>
      </w:r>
      <w:r w:rsidR="00A54CBF">
        <w:rPr>
          <w:rStyle w:val="Erluterungen"/>
          <w:rFonts w:asciiTheme="minorHAnsi" w:eastAsia="+mn-ea" w:hAnsiTheme="minorHAnsi"/>
          <w:i w:val="0"/>
          <w:color w:val="auto"/>
          <w:sz w:val="22"/>
          <w:lang w:val="en-GB"/>
        </w:rPr>
        <w:t>x</w:t>
      </w:r>
      <w:r w:rsidR="00C55196">
        <w:rPr>
          <w:rStyle w:val="Erluterungen"/>
          <w:rFonts w:asciiTheme="minorHAnsi" w:eastAsia="+mn-ea" w:hAnsiTheme="minorHAnsi"/>
          <w:i w:val="0"/>
          <w:color w:val="auto"/>
          <w:sz w:val="22"/>
          <w:lang w:val="en-GB"/>
        </w:rPr>
        <w:t>ml</w:t>
      </w:r>
      <w:r>
        <w:rPr>
          <w:rStyle w:val="Erluterungen"/>
          <w:rFonts w:asciiTheme="minorHAnsi" w:eastAsia="+mn-ea" w:hAnsiTheme="minorHAnsi"/>
          <w:i w:val="0"/>
          <w:color w:val="auto"/>
          <w:sz w:val="22"/>
          <w:lang w:val="en-GB"/>
        </w:rPr>
        <w:t xml:space="preserve"> element with the given translation rule to AML syntax.</w:t>
      </w:r>
    </w:p>
    <w:p w14:paraId="0B149A42" w14:textId="7A279DFD" w:rsidR="00150440" w:rsidRDefault="00150440" w:rsidP="0056304E">
      <w:pPr>
        <w:rPr>
          <w:rStyle w:val="Erluterungen"/>
          <w:rFonts w:asciiTheme="minorHAnsi" w:eastAsia="+mn-ea" w:hAnsiTheme="minorHAnsi"/>
          <w:i w:val="0"/>
          <w:color w:val="auto"/>
          <w:sz w:val="22"/>
          <w:lang w:val="en-GB"/>
        </w:rPr>
      </w:pPr>
    </w:p>
    <w:p w14:paraId="5CE4E540" w14:textId="543BA948" w:rsidR="0056304E" w:rsidRDefault="0056304E" w:rsidP="0056304E">
      <w:pPr>
        <w:rPr>
          <w:rStyle w:val="Erluterungen"/>
          <w:rFonts w:asciiTheme="minorHAnsi" w:eastAsia="+mn-ea" w:hAnsiTheme="minorHAnsi"/>
          <w:i w:val="0"/>
          <w:color w:val="auto"/>
          <w:sz w:val="22"/>
          <w:lang w:val="en-GB"/>
        </w:rPr>
      </w:pPr>
    </w:p>
    <w:p w14:paraId="2006E563" w14:textId="3D926E52" w:rsidR="000D7F6C" w:rsidRPr="0056304E" w:rsidRDefault="00F10817" w:rsidP="0056304E">
      <w:pPr>
        <w:rPr>
          <w:rStyle w:val="Erluterungen"/>
          <w:rFonts w:asciiTheme="minorHAnsi" w:eastAsia="+mn-ea" w:hAnsiTheme="minorHAnsi"/>
          <w:i w:val="0"/>
          <w:color w:val="auto"/>
          <w:sz w:val="22"/>
          <w:lang w:val="en-GB"/>
        </w:rPr>
      </w:pPr>
      <w:r>
        <w:rPr>
          <w:rStyle w:val="Erluterungen"/>
          <w:rFonts w:asciiTheme="minorHAnsi" w:eastAsia="+mn-ea" w:hAnsiTheme="minorHAnsi"/>
          <w:i w:val="0"/>
          <w:color w:val="auto"/>
          <w:sz w:val="22"/>
          <w:lang w:val="en-GB"/>
        </w:rPr>
        <w:t xml:space="preserve">The second class of the Converter module is the </w:t>
      </w:r>
      <w:r w:rsidRPr="000D7F6C">
        <w:rPr>
          <w:rStyle w:val="Erluterungen"/>
          <w:rFonts w:asciiTheme="minorHAnsi" w:eastAsia="+mn-ea" w:hAnsiTheme="minorHAnsi"/>
          <w:b/>
          <w:i w:val="0"/>
          <w:color w:val="auto"/>
          <w:sz w:val="22"/>
          <w:lang w:val="en-GB"/>
        </w:rPr>
        <w:t>util class</w:t>
      </w:r>
      <w:r>
        <w:rPr>
          <w:rStyle w:val="Erluterungen"/>
          <w:rFonts w:asciiTheme="minorHAnsi" w:eastAsia="+mn-ea" w:hAnsiTheme="minorHAnsi"/>
          <w:i w:val="0"/>
          <w:color w:val="auto"/>
          <w:sz w:val="22"/>
          <w:lang w:val="en-GB"/>
        </w:rPr>
        <w:t xml:space="preserve"> that </w:t>
      </w:r>
      <w:r w:rsidR="00CA1976">
        <w:rPr>
          <w:rStyle w:val="Erluterungen"/>
          <w:rFonts w:asciiTheme="minorHAnsi" w:eastAsia="+mn-ea" w:hAnsiTheme="minorHAnsi"/>
          <w:i w:val="0"/>
          <w:color w:val="auto"/>
          <w:sz w:val="22"/>
          <w:lang w:val="en-GB"/>
        </w:rPr>
        <w:t xml:space="preserve">contributes to the </w:t>
      </w:r>
      <w:r w:rsidR="000D7F6C">
        <w:rPr>
          <w:rStyle w:val="Erluterungen"/>
          <w:rFonts w:asciiTheme="minorHAnsi" w:eastAsia="+mn-ea" w:hAnsiTheme="minorHAnsi"/>
          <w:i w:val="0"/>
          <w:color w:val="auto"/>
          <w:sz w:val="22"/>
          <w:lang w:val="en-GB"/>
        </w:rPr>
        <w:t>conversion process with its functions as well:</w:t>
      </w:r>
    </w:p>
    <w:p w14:paraId="0892784B" w14:textId="1A38DB6B" w:rsidR="00D20DCD" w:rsidRPr="00D20DCD" w:rsidRDefault="009847AC" w:rsidP="00D20DCD">
      <w:pPr>
        <w:pStyle w:val="Listenabsatz"/>
        <w:numPr>
          <w:ilvl w:val="0"/>
          <w:numId w:val="28"/>
        </w:numPr>
        <w:rPr>
          <w:rStyle w:val="Erluterungen"/>
          <w:rFonts w:asciiTheme="minorHAnsi" w:eastAsia="+mn-ea" w:hAnsiTheme="minorHAnsi"/>
          <w:i w:val="0"/>
          <w:iCs/>
          <w:color w:val="auto"/>
          <w:sz w:val="22"/>
          <w:lang w:val="en-GB"/>
        </w:rPr>
      </w:pPr>
      <w:proofErr w:type="spellStart"/>
      <w:r>
        <w:rPr>
          <w:rStyle w:val="Erluterungen"/>
          <w:rFonts w:asciiTheme="minorHAnsi" w:eastAsia="+mn-ea" w:hAnsiTheme="minorHAnsi"/>
          <w:b/>
          <w:i w:val="0"/>
          <w:iCs/>
          <w:color w:val="auto"/>
          <w:sz w:val="22"/>
          <w:lang w:val="en-GB"/>
        </w:rPr>
        <w:t>Check</w:t>
      </w:r>
      <w:r w:rsidR="00D20DCD">
        <w:rPr>
          <w:rStyle w:val="Erluterungen"/>
          <w:rFonts w:asciiTheme="minorHAnsi" w:eastAsia="+mn-ea" w:hAnsiTheme="minorHAnsi"/>
          <w:b/>
          <w:i w:val="0"/>
          <w:iCs/>
          <w:color w:val="auto"/>
          <w:sz w:val="22"/>
          <w:lang w:val="en-GB"/>
        </w:rPr>
        <w:t>GsdFileForCorrectness</w:t>
      </w:r>
      <w:proofErr w:type="spellEnd"/>
      <w:r w:rsidR="00D20DCD">
        <w:rPr>
          <w:rStyle w:val="Erluterungen"/>
          <w:rFonts w:asciiTheme="minorHAnsi" w:eastAsia="+mn-ea" w:hAnsiTheme="minorHAnsi"/>
          <w:b/>
          <w:i w:val="0"/>
          <w:iCs/>
          <w:color w:val="auto"/>
          <w:sz w:val="22"/>
          <w:lang w:val="en-GB"/>
        </w:rPr>
        <w:t>()</w:t>
      </w:r>
    </w:p>
    <w:p w14:paraId="124650E5" w14:textId="34F281D9" w:rsidR="00D20DCD" w:rsidRDefault="00D20DCD" w:rsidP="00D20DCD">
      <w:pPr>
        <w:pStyle w:val="Listenabsatz"/>
        <w:rPr>
          <w:rStyle w:val="Erluterungen"/>
          <w:rFonts w:asciiTheme="minorHAnsi" w:eastAsia="+mn-ea" w:hAnsiTheme="minorHAnsi"/>
          <w:i w:val="0"/>
          <w:iCs/>
          <w:color w:val="auto"/>
          <w:sz w:val="22"/>
          <w:lang w:val="en-GB"/>
        </w:rPr>
      </w:pPr>
      <w:r>
        <w:rPr>
          <w:rStyle w:val="Erluterungen"/>
          <w:rFonts w:asciiTheme="minorHAnsi" w:eastAsia="+mn-ea" w:hAnsiTheme="minorHAnsi"/>
          <w:i w:val="0"/>
          <w:iCs/>
          <w:color w:val="auto"/>
          <w:sz w:val="22"/>
          <w:lang w:val="en-GB"/>
        </w:rPr>
        <w:t>This function is responsible for the file validation. Therefore, i</w:t>
      </w:r>
      <w:r w:rsidR="00393AE2">
        <w:rPr>
          <w:rStyle w:val="Erluterungen"/>
          <w:rFonts w:asciiTheme="minorHAnsi" w:eastAsia="+mn-ea" w:hAnsiTheme="minorHAnsi"/>
          <w:i w:val="0"/>
          <w:iCs/>
          <w:color w:val="auto"/>
          <w:sz w:val="22"/>
          <w:lang w:val="en-GB"/>
        </w:rPr>
        <w:t xml:space="preserve">t </w:t>
      </w:r>
      <w:r w:rsidR="006B3B2F">
        <w:rPr>
          <w:rStyle w:val="Erluterungen"/>
          <w:rFonts w:asciiTheme="minorHAnsi" w:eastAsia="+mn-ea" w:hAnsiTheme="minorHAnsi"/>
          <w:i w:val="0"/>
          <w:iCs/>
          <w:color w:val="auto"/>
          <w:sz w:val="22"/>
          <w:lang w:val="en-GB"/>
        </w:rPr>
        <w:t>searches</w:t>
      </w:r>
      <w:r w:rsidR="00393AE2">
        <w:rPr>
          <w:rStyle w:val="Erluterungen"/>
          <w:rFonts w:asciiTheme="minorHAnsi" w:eastAsia="+mn-ea" w:hAnsiTheme="minorHAnsi"/>
          <w:i w:val="0"/>
          <w:iCs/>
          <w:color w:val="auto"/>
          <w:sz w:val="22"/>
          <w:lang w:val="en-GB"/>
        </w:rPr>
        <w:t xml:space="preserve"> the correct </w:t>
      </w:r>
      <w:proofErr w:type="spellStart"/>
      <w:r w:rsidR="00393AE2">
        <w:rPr>
          <w:rStyle w:val="Erluterungen"/>
          <w:rFonts w:asciiTheme="minorHAnsi" w:eastAsia="+mn-ea" w:hAnsiTheme="minorHAnsi"/>
          <w:i w:val="0"/>
          <w:iCs/>
          <w:color w:val="auto"/>
          <w:sz w:val="22"/>
          <w:lang w:val="en-GB"/>
        </w:rPr>
        <w:t>xsd</w:t>
      </w:r>
      <w:proofErr w:type="spellEnd"/>
      <w:r w:rsidR="00393AE2">
        <w:rPr>
          <w:rStyle w:val="Erluterungen"/>
          <w:rFonts w:asciiTheme="minorHAnsi" w:eastAsia="+mn-ea" w:hAnsiTheme="minorHAnsi"/>
          <w:i w:val="0"/>
          <w:iCs/>
          <w:color w:val="auto"/>
          <w:sz w:val="22"/>
          <w:lang w:val="en-GB"/>
        </w:rPr>
        <w:t xml:space="preserve"> file that </w:t>
      </w:r>
      <w:r w:rsidR="006B3B2F">
        <w:rPr>
          <w:rStyle w:val="Erluterungen"/>
          <w:rFonts w:asciiTheme="minorHAnsi" w:eastAsia="+mn-ea" w:hAnsiTheme="minorHAnsi"/>
          <w:i w:val="0"/>
          <w:iCs/>
          <w:color w:val="auto"/>
          <w:sz w:val="22"/>
          <w:lang w:val="en-GB"/>
        </w:rPr>
        <w:t>contains</w:t>
      </w:r>
      <w:r w:rsidR="00393AE2">
        <w:rPr>
          <w:rStyle w:val="Erluterungen"/>
          <w:rFonts w:asciiTheme="minorHAnsi" w:eastAsia="+mn-ea" w:hAnsiTheme="minorHAnsi"/>
          <w:i w:val="0"/>
          <w:iCs/>
          <w:color w:val="auto"/>
          <w:sz w:val="22"/>
          <w:lang w:val="en-GB"/>
        </w:rPr>
        <w:t xml:space="preserve"> the specification of the</w:t>
      </w:r>
      <w:r w:rsidR="006B3B2F">
        <w:rPr>
          <w:rStyle w:val="Erluterungen"/>
          <w:rFonts w:asciiTheme="minorHAnsi" w:eastAsia="+mn-ea" w:hAnsiTheme="minorHAnsi"/>
          <w:i w:val="0"/>
          <w:iCs/>
          <w:color w:val="auto"/>
          <w:sz w:val="22"/>
          <w:lang w:val="en-GB"/>
        </w:rPr>
        <w:t xml:space="preserve"> DD file formats and</w:t>
      </w:r>
      <w:r w:rsidR="00F96EA6">
        <w:rPr>
          <w:rStyle w:val="Erluterungen"/>
          <w:rFonts w:asciiTheme="minorHAnsi" w:eastAsia="+mn-ea" w:hAnsiTheme="minorHAnsi"/>
          <w:i w:val="0"/>
          <w:iCs/>
          <w:color w:val="auto"/>
          <w:sz w:val="22"/>
          <w:lang w:val="en-GB"/>
        </w:rPr>
        <w:t xml:space="preserve"> compares it with the given DD-file</w:t>
      </w:r>
      <w:r w:rsidR="00CE6655">
        <w:rPr>
          <w:rStyle w:val="Erluterungen"/>
          <w:rFonts w:asciiTheme="minorHAnsi" w:eastAsia="+mn-ea" w:hAnsiTheme="minorHAnsi"/>
          <w:i w:val="0"/>
          <w:iCs/>
          <w:color w:val="auto"/>
          <w:sz w:val="22"/>
          <w:lang w:val="en-GB"/>
        </w:rPr>
        <w:t>.</w:t>
      </w:r>
    </w:p>
    <w:p w14:paraId="566C3E84" w14:textId="0234CB03" w:rsidR="00CE6655" w:rsidRPr="0083781D" w:rsidRDefault="00E74EED" w:rsidP="00CE6655">
      <w:pPr>
        <w:pStyle w:val="Listenabsatz"/>
        <w:numPr>
          <w:ilvl w:val="0"/>
          <w:numId w:val="28"/>
        </w:numPr>
        <w:rPr>
          <w:rStyle w:val="Erluterungen"/>
          <w:rFonts w:asciiTheme="minorHAnsi" w:eastAsia="+mn-ea" w:hAnsiTheme="minorHAnsi"/>
          <w:b/>
          <w:i w:val="0"/>
          <w:iCs/>
          <w:color w:val="auto"/>
          <w:sz w:val="22"/>
          <w:lang w:val="en-GB"/>
        </w:rPr>
      </w:pPr>
      <w:proofErr w:type="spellStart"/>
      <w:r w:rsidRPr="0083781D">
        <w:rPr>
          <w:rStyle w:val="Erluterungen"/>
          <w:rFonts w:asciiTheme="minorHAnsi" w:eastAsia="+mn-ea" w:hAnsiTheme="minorHAnsi"/>
          <w:b/>
          <w:i w:val="0"/>
          <w:iCs/>
          <w:color w:val="auto"/>
          <w:sz w:val="22"/>
          <w:lang w:val="en-GB"/>
        </w:rPr>
        <w:t>GetOutputFileName</w:t>
      </w:r>
      <w:proofErr w:type="spellEnd"/>
      <w:r w:rsidRPr="0083781D">
        <w:rPr>
          <w:rStyle w:val="Erluterungen"/>
          <w:rFonts w:asciiTheme="minorHAnsi" w:eastAsia="+mn-ea" w:hAnsiTheme="minorHAnsi"/>
          <w:b/>
          <w:i w:val="0"/>
          <w:iCs/>
          <w:color w:val="auto"/>
          <w:sz w:val="22"/>
          <w:lang w:val="en-GB"/>
        </w:rPr>
        <w:t>()</w:t>
      </w:r>
    </w:p>
    <w:p w14:paraId="3E5CE2B8" w14:textId="2746F4BE" w:rsidR="00E74EED" w:rsidRPr="00D20DCD" w:rsidRDefault="0083781D" w:rsidP="00E74EED">
      <w:pPr>
        <w:pStyle w:val="Listenabsatz"/>
        <w:rPr>
          <w:rStyle w:val="Erluterungen"/>
          <w:rFonts w:asciiTheme="minorHAnsi" w:eastAsia="+mn-ea" w:hAnsiTheme="minorHAnsi"/>
          <w:i w:val="0"/>
          <w:iCs/>
          <w:color w:val="auto"/>
          <w:sz w:val="22"/>
          <w:lang w:val="en-GB"/>
        </w:rPr>
      </w:pPr>
      <w:r>
        <w:rPr>
          <w:rStyle w:val="Erluterungen"/>
          <w:rFonts w:asciiTheme="minorHAnsi" w:eastAsia="+mn-ea" w:hAnsiTheme="minorHAnsi"/>
          <w:i w:val="0"/>
          <w:iCs/>
          <w:color w:val="auto"/>
          <w:sz w:val="22"/>
          <w:lang w:val="en-GB"/>
        </w:rPr>
        <w:t xml:space="preserve">Its duty is to </w:t>
      </w:r>
      <w:r w:rsidR="009E59C5">
        <w:rPr>
          <w:rStyle w:val="Erluterungen"/>
          <w:rFonts w:asciiTheme="minorHAnsi" w:eastAsia="+mn-ea" w:hAnsiTheme="minorHAnsi"/>
          <w:i w:val="0"/>
          <w:iCs/>
          <w:color w:val="auto"/>
          <w:sz w:val="22"/>
          <w:lang w:val="en-GB"/>
        </w:rPr>
        <w:t xml:space="preserve">find the correct file name for the conversion to an AML string. In order to do that it </w:t>
      </w:r>
      <w:r w:rsidR="00F81BBD">
        <w:rPr>
          <w:rStyle w:val="Erluterungen"/>
          <w:rFonts w:asciiTheme="minorHAnsi" w:eastAsia="+mn-ea" w:hAnsiTheme="minorHAnsi"/>
          <w:i w:val="0"/>
          <w:iCs/>
          <w:color w:val="auto"/>
          <w:sz w:val="22"/>
          <w:lang w:val="en-GB"/>
        </w:rPr>
        <w:t xml:space="preserve">searches the input file name for the </w:t>
      </w:r>
      <w:r w:rsidR="00FE6A08">
        <w:rPr>
          <w:rStyle w:val="Erluterungen"/>
          <w:rFonts w:asciiTheme="minorHAnsi" w:eastAsia="+mn-ea" w:hAnsiTheme="minorHAnsi"/>
          <w:i w:val="0"/>
          <w:iCs/>
          <w:color w:val="auto"/>
          <w:sz w:val="22"/>
          <w:lang w:val="en-GB"/>
        </w:rPr>
        <w:t xml:space="preserve">name and </w:t>
      </w:r>
      <w:r w:rsidR="00DD27EB">
        <w:rPr>
          <w:rStyle w:val="Erluterungen"/>
          <w:rFonts w:asciiTheme="minorHAnsi" w:eastAsia="+mn-ea" w:hAnsiTheme="minorHAnsi"/>
          <w:i w:val="0"/>
          <w:iCs/>
          <w:color w:val="auto"/>
          <w:sz w:val="22"/>
          <w:lang w:val="en-GB"/>
        </w:rPr>
        <w:t>saves it as AML at the input file’s location.</w:t>
      </w:r>
      <w:r w:rsidR="00F81BBD">
        <w:rPr>
          <w:rStyle w:val="Erluterungen"/>
          <w:rFonts w:asciiTheme="minorHAnsi" w:eastAsia="+mn-ea" w:hAnsiTheme="minorHAnsi"/>
          <w:i w:val="0"/>
          <w:iCs/>
          <w:color w:val="auto"/>
          <w:sz w:val="22"/>
          <w:lang w:val="en-GB"/>
        </w:rPr>
        <w:t xml:space="preserve"> </w:t>
      </w:r>
    </w:p>
    <w:p w14:paraId="3ABD6056" w14:textId="62867807" w:rsidR="00D63268" w:rsidRPr="008828F1" w:rsidRDefault="00FF2623" w:rsidP="00FF2623">
      <w:pPr>
        <w:pStyle w:val="berschrift1"/>
        <w:ind w:left="0" w:firstLine="0"/>
        <w:rPr>
          <w:lang w:val="en-GB"/>
        </w:rPr>
      </w:pPr>
      <w:bookmarkStart w:id="20" w:name="_Toc40210046"/>
      <w:r w:rsidRPr="008828F1">
        <w:rPr>
          <w:lang w:val="en-GB"/>
        </w:rPr>
        <w:lastRenderedPageBreak/>
        <w:t>Module</w:t>
      </w:r>
      <w:r w:rsidR="004A5F00" w:rsidRPr="008828F1">
        <w:rPr>
          <w:lang w:val="en-GB"/>
        </w:rPr>
        <w:t xml:space="preserve"> T</w:t>
      </w:r>
      <w:r w:rsidRPr="008828F1">
        <w:rPr>
          <w:lang w:val="en-GB"/>
        </w:rPr>
        <w:t>est</w:t>
      </w:r>
      <w:bookmarkEnd w:id="20"/>
    </w:p>
    <w:p w14:paraId="51ACC6CF" w14:textId="75C5871C" w:rsidR="00F90C99" w:rsidRDefault="00F90C99" w:rsidP="00F90C99">
      <w:pPr>
        <w:jc w:val="left"/>
        <w:rPr>
          <w:rStyle w:val="Erluterungen"/>
          <w:rFonts w:asciiTheme="minorHAnsi" w:eastAsia="+mn-ea" w:hAnsiTheme="minorHAnsi" w:cstheme="minorHAnsi"/>
          <w:i w:val="0"/>
          <w:iCs/>
          <w:color w:val="auto"/>
          <w:sz w:val="22"/>
          <w:szCs w:val="22"/>
          <w:lang w:val="en-GB"/>
        </w:rPr>
      </w:pPr>
      <w:bookmarkStart w:id="21" w:name="_Toc388951411"/>
      <w:r>
        <w:rPr>
          <w:rStyle w:val="Erluterungen"/>
          <w:rFonts w:asciiTheme="minorHAnsi" w:eastAsia="+mn-ea" w:hAnsiTheme="minorHAnsi" w:cstheme="minorHAnsi"/>
          <w:i w:val="0"/>
          <w:iCs/>
          <w:color w:val="auto"/>
          <w:sz w:val="22"/>
          <w:szCs w:val="22"/>
          <w:lang w:val="en-GB"/>
        </w:rPr>
        <w:t>The Converter</w:t>
      </w:r>
      <w:r>
        <w:rPr>
          <w:rStyle w:val="Erluterungen"/>
          <w:rFonts w:asciiTheme="minorHAnsi" w:eastAsia="+mn-ea" w:hAnsiTheme="minorHAnsi" w:cstheme="minorHAnsi"/>
          <w:i w:val="0"/>
          <w:iCs/>
          <w:color w:val="auto"/>
          <w:sz w:val="22"/>
          <w:szCs w:val="22"/>
          <w:lang w:val="en-GB"/>
        </w:rPr>
        <w:t xml:space="preserve"> module</w:t>
      </w:r>
      <w:r w:rsidRPr="005D767B">
        <w:rPr>
          <w:rStyle w:val="Erluterungen"/>
          <w:rFonts w:asciiTheme="minorHAnsi" w:eastAsia="+mn-ea" w:hAnsiTheme="minorHAnsi" w:cstheme="minorHAnsi"/>
          <w:i w:val="0"/>
          <w:iCs/>
          <w:color w:val="auto"/>
          <w:sz w:val="22"/>
          <w:szCs w:val="22"/>
          <w:lang w:val="en-GB"/>
        </w:rPr>
        <w:t xml:space="preserve"> contains </w:t>
      </w:r>
      <w:r>
        <w:rPr>
          <w:rStyle w:val="Erluterungen"/>
          <w:rFonts w:asciiTheme="minorHAnsi" w:eastAsia="+mn-ea" w:hAnsiTheme="minorHAnsi" w:cstheme="minorHAnsi"/>
          <w:i w:val="0"/>
          <w:iCs/>
          <w:color w:val="auto"/>
          <w:sz w:val="22"/>
          <w:szCs w:val="22"/>
          <w:lang w:val="en-GB"/>
        </w:rPr>
        <w:t>the logic to convert a given DD-file to AML</w:t>
      </w:r>
      <w:r>
        <w:rPr>
          <w:rStyle w:val="Erluterungen"/>
          <w:rFonts w:asciiTheme="minorHAnsi" w:eastAsia="+mn-ea" w:hAnsiTheme="minorHAnsi" w:cstheme="minorHAnsi"/>
          <w:i w:val="0"/>
          <w:iCs/>
          <w:color w:val="auto"/>
          <w:sz w:val="22"/>
          <w:szCs w:val="22"/>
          <w:lang w:val="en-GB"/>
        </w:rPr>
        <w:t xml:space="preserve">. </w:t>
      </w:r>
      <w:r w:rsidR="004B68DC">
        <w:rPr>
          <w:rStyle w:val="Erluterungen"/>
          <w:rFonts w:asciiTheme="minorHAnsi" w:eastAsia="+mn-ea" w:hAnsiTheme="minorHAnsi" w:cstheme="minorHAnsi"/>
          <w:i w:val="0"/>
          <w:iCs/>
          <w:color w:val="auto"/>
          <w:sz w:val="22"/>
          <w:szCs w:val="22"/>
          <w:lang w:val="en-GB"/>
        </w:rPr>
        <w:t>Test</w:t>
      </w:r>
      <w:r w:rsidR="00E427E0">
        <w:rPr>
          <w:rStyle w:val="Erluterungen"/>
          <w:rFonts w:asciiTheme="minorHAnsi" w:eastAsia="+mn-ea" w:hAnsiTheme="minorHAnsi" w:cstheme="minorHAnsi"/>
          <w:i w:val="0"/>
          <w:iCs/>
          <w:color w:val="auto"/>
          <w:sz w:val="22"/>
          <w:szCs w:val="22"/>
          <w:lang w:val="en-GB"/>
        </w:rPr>
        <w:t>s</w:t>
      </w:r>
      <w:r w:rsidR="004B68DC">
        <w:rPr>
          <w:rStyle w:val="Erluterungen"/>
          <w:rFonts w:asciiTheme="minorHAnsi" w:eastAsia="+mn-ea" w:hAnsiTheme="minorHAnsi" w:cstheme="minorHAnsi"/>
          <w:i w:val="0"/>
          <w:iCs/>
          <w:color w:val="auto"/>
          <w:sz w:val="22"/>
          <w:szCs w:val="22"/>
          <w:lang w:val="en-GB"/>
        </w:rPr>
        <w:t xml:space="preserve"> of this module aren’t possible w</w:t>
      </w:r>
      <w:r w:rsidR="00AE49B1">
        <w:rPr>
          <w:rStyle w:val="Erluterungen"/>
          <w:rFonts w:asciiTheme="minorHAnsi" w:eastAsia="+mn-ea" w:hAnsiTheme="minorHAnsi" w:cstheme="minorHAnsi"/>
          <w:i w:val="0"/>
          <w:iCs/>
          <w:color w:val="auto"/>
          <w:sz w:val="22"/>
          <w:szCs w:val="22"/>
          <w:lang w:val="en-GB"/>
        </w:rPr>
        <w:t xml:space="preserve">ithout the ruleset </w:t>
      </w:r>
      <w:r w:rsidR="00097CBF">
        <w:rPr>
          <w:rStyle w:val="Erluterungen"/>
          <w:rFonts w:asciiTheme="minorHAnsi" w:eastAsia="+mn-ea" w:hAnsiTheme="minorHAnsi" w:cstheme="minorHAnsi"/>
          <w:i w:val="0"/>
          <w:iCs/>
          <w:color w:val="auto"/>
          <w:sz w:val="22"/>
          <w:szCs w:val="22"/>
          <w:lang w:val="en-GB"/>
        </w:rPr>
        <w:t>that is part of the Library module</w:t>
      </w:r>
      <w:r>
        <w:rPr>
          <w:rStyle w:val="Erluterungen"/>
          <w:rFonts w:asciiTheme="minorHAnsi" w:eastAsia="+mn-ea" w:hAnsiTheme="minorHAnsi" w:cstheme="minorHAnsi"/>
          <w:i w:val="0"/>
          <w:iCs/>
          <w:color w:val="auto"/>
          <w:sz w:val="22"/>
          <w:szCs w:val="22"/>
          <w:lang w:val="en-GB"/>
        </w:rPr>
        <w:t>. Therefore, no Unit Tests or any other tests are possible for this module.</w:t>
      </w:r>
    </w:p>
    <w:p w14:paraId="6C53E670" w14:textId="77777777" w:rsidR="00F90C99" w:rsidRDefault="00F90C99" w:rsidP="00F90C99">
      <w:pPr>
        <w:jc w:val="left"/>
        <w:rPr>
          <w:rStyle w:val="Erluterungen"/>
          <w:rFonts w:asciiTheme="minorHAnsi" w:eastAsia="+mn-ea" w:hAnsiTheme="minorHAnsi" w:cstheme="minorHAnsi"/>
          <w:i w:val="0"/>
          <w:iCs/>
          <w:color w:val="auto"/>
          <w:sz w:val="22"/>
          <w:szCs w:val="22"/>
          <w:lang w:val="en-GB"/>
        </w:rPr>
      </w:pPr>
    </w:p>
    <w:p w14:paraId="69BC3E76" w14:textId="77777777" w:rsidR="00F90C99" w:rsidRDefault="00F90C99" w:rsidP="00F90C99">
      <w:pPr>
        <w:jc w:val="left"/>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t>The system tests that cover the whole functionality of this program contain tests to guarantee the correct function of this module as well. The system test plan provides more information about these tests.</w:t>
      </w:r>
    </w:p>
    <w:p w14:paraId="08423271" w14:textId="77777777" w:rsidR="00D63268" w:rsidRPr="008828F1" w:rsidRDefault="004A5F00" w:rsidP="00FF2623">
      <w:pPr>
        <w:pStyle w:val="berschrift1"/>
        <w:ind w:left="0" w:firstLine="0"/>
        <w:rPr>
          <w:lang w:val="en-GB"/>
        </w:rPr>
      </w:pPr>
      <w:bookmarkStart w:id="22" w:name="_Toc40210047"/>
      <w:r w:rsidRPr="008828F1">
        <w:rPr>
          <w:lang w:val="en-GB"/>
        </w:rPr>
        <w:lastRenderedPageBreak/>
        <w:t>Summary</w:t>
      </w:r>
      <w:bookmarkEnd w:id="22"/>
    </w:p>
    <w:p w14:paraId="276C253A" w14:textId="51C2D5B8" w:rsidR="00784C40" w:rsidRDefault="001D57B8">
      <w:pPr>
        <w:jc w:val="left"/>
        <w:rPr>
          <w:lang w:val="en-GB"/>
        </w:rPr>
      </w:pPr>
      <w:r>
        <w:rPr>
          <w:lang w:val="en-GB"/>
        </w:rPr>
        <w:t xml:space="preserve">The Converter module is a very important part of the program because it is </w:t>
      </w:r>
      <w:r w:rsidR="00FC4196">
        <w:rPr>
          <w:lang w:val="en-GB"/>
        </w:rPr>
        <w:t>managing</w:t>
      </w:r>
      <w:r>
        <w:rPr>
          <w:lang w:val="en-GB"/>
        </w:rPr>
        <w:t xml:space="preserve"> the conversion process. </w:t>
      </w:r>
      <w:r w:rsidR="008B23A9">
        <w:rPr>
          <w:lang w:val="en-GB"/>
        </w:rPr>
        <w:t>I</w:t>
      </w:r>
      <w:r>
        <w:rPr>
          <w:lang w:val="en-GB"/>
        </w:rPr>
        <w:t>t is also a complex module</w:t>
      </w:r>
      <w:r w:rsidR="00C9706B">
        <w:rPr>
          <w:lang w:val="en-GB"/>
        </w:rPr>
        <w:t xml:space="preserve"> because the translation is fulfilled in many </w:t>
      </w:r>
      <w:r w:rsidR="008B23A9">
        <w:rPr>
          <w:lang w:val="en-GB"/>
        </w:rPr>
        <w:t xml:space="preserve">individual steps. </w:t>
      </w:r>
      <w:r w:rsidR="00B9126E">
        <w:rPr>
          <w:lang w:val="en-GB"/>
        </w:rPr>
        <w:t>Naturally</w:t>
      </w:r>
      <w:r w:rsidR="008B23A9">
        <w:rPr>
          <w:lang w:val="en-GB"/>
        </w:rPr>
        <w:t xml:space="preserve">, the </w:t>
      </w:r>
      <w:r w:rsidR="00F83EDD">
        <w:rPr>
          <w:lang w:val="en-GB"/>
        </w:rPr>
        <w:t xml:space="preserve">code for this module isn’t that easy to understand. However, the individual steps are </w:t>
      </w:r>
      <w:r w:rsidR="00B9126E">
        <w:rPr>
          <w:lang w:val="en-GB"/>
        </w:rPr>
        <w:t>also a strength of this module. Every function is designed to fulfil only one task and therefore can be used again.</w:t>
      </w:r>
      <w:r w:rsidR="00BA287D">
        <w:rPr>
          <w:lang w:val="en-GB"/>
        </w:rPr>
        <w:t xml:space="preserve"> </w:t>
      </w:r>
    </w:p>
    <w:p w14:paraId="081569B6" w14:textId="77777777" w:rsidR="00784C40" w:rsidRDefault="00784C40">
      <w:pPr>
        <w:jc w:val="left"/>
        <w:rPr>
          <w:lang w:val="en-GB"/>
        </w:rPr>
      </w:pPr>
    </w:p>
    <w:p w14:paraId="27357532" w14:textId="57374097" w:rsidR="00E01D42" w:rsidRDefault="00BA287D">
      <w:pPr>
        <w:jc w:val="left"/>
        <w:rPr>
          <w:lang w:val="en-GB"/>
        </w:rPr>
      </w:pPr>
      <w:r>
        <w:rPr>
          <w:lang w:val="en-GB"/>
        </w:rPr>
        <w:t xml:space="preserve">Another advantage is the extensibility of </w:t>
      </w:r>
      <w:r w:rsidR="00C7739B">
        <w:rPr>
          <w:lang w:val="en-GB"/>
        </w:rPr>
        <w:t>the</w:t>
      </w:r>
      <w:r w:rsidR="00784C40">
        <w:rPr>
          <w:lang w:val="en-GB"/>
        </w:rPr>
        <w:t xml:space="preserve"> Library module</w:t>
      </w:r>
      <w:r w:rsidR="00C7739B">
        <w:rPr>
          <w:lang w:val="en-GB"/>
        </w:rPr>
        <w:t xml:space="preserve"> </w:t>
      </w:r>
      <w:r w:rsidR="00C7739B">
        <w:rPr>
          <w:lang w:val="en-GB"/>
        </w:rPr>
        <w:t>to other problems related to conversion from XML based files to AML.</w:t>
      </w:r>
      <w:r w:rsidR="00784C40">
        <w:rPr>
          <w:lang w:val="en-GB"/>
        </w:rPr>
        <w:t xml:space="preserve"> </w:t>
      </w:r>
      <w:r w:rsidR="00CE6195">
        <w:rPr>
          <w:lang w:val="en-GB"/>
        </w:rPr>
        <w:t xml:space="preserve">When the ruleset of the library is extended for example for the conversion of </w:t>
      </w:r>
      <w:r w:rsidR="003A454E">
        <w:rPr>
          <w:lang w:val="en-GB"/>
        </w:rPr>
        <w:t>other XML based file types like ESI, SDDML, EDS, PB-GSD or XDD</w:t>
      </w:r>
      <w:r w:rsidR="003A454E">
        <w:rPr>
          <w:lang w:val="en-GB"/>
        </w:rPr>
        <w:t>, the convert</w:t>
      </w:r>
      <w:r w:rsidR="0032245A">
        <w:rPr>
          <w:lang w:val="en-GB"/>
        </w:rPr>
        <w:t xml:space="preserve">er will provide the logic for the conversion process. </w:t>
      </w:r>
      <w:r w:rsidR="006E0A55">
        <w:rPr>
          <w:lang w:val="en-GB"/>
        </w:rPr>
        <w:t>The adjustment of the process is thereby minimal.</w:t>
      </w:r>
      <w:r w:rsidR="00E01D42">
        <w:rPr>
          <w:lang w:val="en-GB"/>
        </w:rPr>
        <w:br w:type="page"/>
      </w:r>
    </w:p>
    <w:p w14:paraId="7FF148AA" w14:textId="77777777" w:rsidR="00D63268" w:rsidRPr="008828F1" w:rsidRDefault="004A5F00" w:rsidP="003050BA">
      <w:pPr>
        <w:pStyle w:val="berschrift1"/>
        <w:keepLines/>
        <w:pageBreakBefore w:val="0"/>
        <w:ind w:left="0" w:firstLine="0"/>
        <w:rPr>
          <w:lang w:val="en-GB"/>
        </w:rPr>
      </w:pPr>
      <w:bookmarkStart w:id="23" w:name="_Toc40210048"/>
      <w:bookmarkEnd w:id="21"/>
      <w:r w:rsidRPr="008828F1">
        <w:rPr>
          <w:lang w:val="en-GB"/>
        </w:rPr>
        <w:lastRenderedPageBreak/>
        <w:t>Appendix</w:t>
      </w:r>
      <w:bookmarkEnd w:id="23"/>
    </w:p>
    <w:p w14:paraId="071E4E01" w14:textId="7277F050" w:rsidR="0000791E" w:rsidRDefault="004A5F00" w:rsidP="00415BF4">
      <w:pPr>
        <w:pStyle w:val="berschrift2"/>
        <w:rPr>
          <w:lang w:val="en-GB"/>
        </w:rPr>
      </w:pPr>
      <w:bookmarkStart w:id="24" w:name="_Toc40210049"/>
      <w:r w:rsidRPr="008828F1">
        <w:rPr>
          <w:lang w:val="en-GB"/>
        </w:rPr>
        <w:t>References</w:t>
      </w:r>
      <w:bookmarkEnd w:id="24"/>
    </w:p>
    <w:p w14:paraId="216585DF" w14:textId="77777777" w:rsidR="0019563C" w:rsidRPr="00F271C6" w:rsidRDefault="0019563C" w:rsidP="0019563C">
      <w:pPr>
        <w:pStyle w:val="Listenabsatz"/>
        <w:numPr>
          <w:ilvl w:val="0"/>
          <w:numId w:val="25"/>
        </w:numPr>
        <w:rPr>
          <w:rFonts w:asciiTheme="minorHAnsi" w:hAnsiTheme="minorHAnsi" w:cstheme="minorHAnsi"/>
          <w:lang w:eastAsia="x-none"/>
        </w:rPr>
      </w:pPr>
      <w:r w:rsidRPr="00F271C6">
        <w:rPr>
          <w:rFonts w:asciiTheme="minorHAnsi" w:hAnsiTheme="minorHAnsi" w:cstheme="minorHAnsi"/>
          <w:lang w:eastAsia="x-none"/>
        </w:rPr>
        <w:t xml:space="preserve">SRS: </w:t>
      </w:r>
      <w:hyperlink r:id="rId11" w:history="1">
        <w:r w:rsidRPr="00F271C6">
          <w:rPr>
            <w:rStyle w:val="Hyperlink"/>
            <w:rFonts w:asciiTheme="minorHAnsi" w:hAnsiTheme="minorHAnsi" w:cstheme="minorHAnsi"/>
            <w:i/>
            <w:iCs/>
            <w:color w:val="auto"/>
            <w:u w:val="none"/>
            <w:lang w:eastAsia="x-none"/>
          </w:rPr>
          <w:t>https://github.com/WAntonia/TINF18C_Team_3_DD2AML-Converter/wiki/System-Requirements-Specification</w:t>
        </w:r>
      </w:hyperlink>
      <w:r w:rsidRPr="00F271C6">
        <w:rPr>
          <w:rFonts w:asciiTheme="minorHAnsi" w:hAnsiTheme="minorHAnsi" w:cstheme="minorHAnsi"/>
          <w:lang w:eastAsia="x-none"/>
        </w:rPr>
        <w:t xml:space="preserve"> </w:t>
      </w:r>
    </w:p>
    <w:p w14:paraId="4ECD7F12" w14:textId="77777777" w:rsidR="0019563C" w:rsidRPr="007C6B36" w:rsidRDefault="0019563C" w:rsidP="0019563C">
      <w:pPr>
        <w:pStyle w:val="Listenabsatz"/>
        <w:numPr>
          <w:ilvl w:val="0"/>
          <w:numId w:val="25"/>
        </w:numPr>
        <w:rPr>
          <w:rFonts w:asciiTheme="minorHAnsi" w:hAnsiTheme="minorHAnsi" w:cstheme="minorHAnsi"/>
          <w:i/>
          <w:iCs/>
          <w:lang w:eastAsia="x-none"/>
        </w:rPr>
      </w:pPr>
      <w:r w:rsidRPr="007C6B36">
        <w:rPr>
          <w:rFonts w:asciiTheme="minorHAnsi" w:hAnsiTheme="minorHAnsi" w:cstheme="minorHAnsi"/>
          <w:lang w:eastAsia="x-none"/>
        </w:rPr>
        <w:t xml:space="preserve">STP: </w:t>
      </w:r>
      <w:hyperlink r:id="rId12" w:history="1">
        <w:r w:rsidRPr="007C6B36">
          <w:rPr>
            <w:rStyle w:val="Hyperlink"/>
            <w:rFonts w:asciiTheme="minorHAnsi" w:hAnsiTheme="minorHAnsi" w:cstheme="minorHAnsi"/>
            <w:i/>
            <w:iCs/>
            <w:color w:val="auto"/>
            <w:u w:val="none"/>
            <w:lang w:eastAsia="x-none"/>
          </w:rPr>
          <w:t>https://github.com/WAntonia/TINF18C_Team_3_DD2AML-Converter/wiki/Systemtestplan</w:t>
        </w:r>
      </w:hyperlink>
      <w:r w:rsidRPr="007C6B36">
        <w:rPr>
          <w:rFonts w:asciiTheme="minorHAnsi" w:hAnsiTheme="minorHAnsi" w:cstheme="minorHAnsi"/>
          <w:i/>
          <w:iCs/>
          <w:lang w:eastAsia="x-none"/>
        </w:rPr>
        <w:t xml:space="preserve"> </w:t>
      </w:r>
    </w:p>
    <w:p w14:paraId="7E4B14AF" w14:textId="60B51429" w:rsidR="0019563C" w:rsidRPr="0019563C" w:rsidRDefault="0019563C" w:rsidP="0019563C">
      <w:pPr>
        <w:pStyle w:val="Listenabsatz"/>
        <w:numPr>
          <w:ilvl w:val="0"/>
          <w:numId w:val="25"/>
        </w:numPr>
        <w:rPr>
          <w:rFonts w:asciiTheme="minorHAnsi" w:hAnsiTheme="minorHAnsi" w:cstheme="minorHAnsi"/>
          <w:lang w:val="en-GB" w:eastAsia="x-none"/>
        </w:rPr>
      </w:pPr>
      <w:r>
        <w:rPr>
          <w:rFonts w:asciiTheme="minorHAnsi" w:hAnsiTheme="minorHAnsi" w:cstheme="minorHAnsi"/>
          <w:lang w:val="en-GB" w:eastAsia="x-none"/>
        </w:rPr>
        <w:t xml:space="preserve">STR: </w:t>
      </w:r>
      <w:hyperlink r:id="rId13" w:history="1">
        <w:r w:rsidRPr="007C6B36">
          <w:rPr>
            <w:rStyle w:val="Hyperlink"/>
            <w:rFonts w:asciiTheme="minorHAnsi" w:hAnsiTheme="minorHAnsi" w:cstheme="minorHAnsi"/>
            <w:i/>
            <w:iCs/>
            <w:color w:val="auto"/>
            <w:u w:val="none"/>
            <w:lang w:val="en-GB" w:eastAsia="x-none"/>
          </w:rPr>
          <w:t>https://github.com/WAntonia/TINF18C_Team_3_DD2AML-Converter/wiki/Systemtestreport</w:t>
        </w:r>
      </w:hyperlink>
      <w:r w:rsidRPr="007C6B36">
        <w:rPr>
          <w:rFonts w:asciiTheme="minorHAnsi" w:hAnsiTheme="minorHAnsi" w:cstheme="minorHAnsi"/>
          <w:lang w:val="en-GB" w:eastAsia="x-none"/>
        </w:rPr>
        <w:t xml:space="preserve"> </w:t>
      </w:r>
    </w:p>
    <w:p w14:paraId="4A14909A" w14:textId="77777777" w:rsidR="0000791E" w:rsidRPr="008828F1" w:rsidRDefault="00415BF4" w:rsidP="00415BF4">
      <w:pPr>
        <w:pStyle w:val="berschrift2"/>
        <w:rPr>
          <w:lang w:val="en-GB"/>
        </w:rPr>
      </w:pPr>
      <w:bookmarkStart w:id="25" w:name="_Toc40210050"/>
      <w:r w:rsidRPr="008828F1">
        <w:rPr>
          <w:lang w:val="en-GB"/>
        </w:rPr>
        <w:t>Code</w:t>
      </w:r>
      <w:bookmarkEnd w:id="25"/>
      <w:r w:rsidR="0000791E" w:rsidRPr="008828F1">
        <w:rPr>
          <w:lang w:val="en-GB"/>
        </w:rPr>
        <w:t xml:space="preserve"> </w:t>
      </w:r>
    </w:p>
    <w:p w14:paraId="25DE994C" w14:textId="435173A4" w:rsidR="00415BF4" w:rsidRDefault="00970F18" w:rsidP="00AE7FF9">
      <w:pPr>
        <w:rPr>
          <w:rStyle w:val="Erluterungen"/>
          <w:rFonts w:asciiTheme="minorHAnsi" w:eastAsia="+mn-ea" w:hAnsiTheme="minorHAnsi" w:cstheme="minorHAnsi"/>
          <w:i w:val="0"/>
          <w:iCs/>
          <w:color w:val="auto"/>
          <w:sz w:val="22"/>
          <w:szCs w:val="22"/>
          <w:lang w:val="en-GB"/>
        </w:rPr>
      </w:pPr>
      <w:r w:rsidRPr="00970F18">
        <w:rPr>
          <w:rStyle w:val="Erluterungen"/>
          <w:rFonts w:asciiTheme="minorHAnsi" w:eastAsia="+mn-ea" w:hAnsiTheme="minorHAnsi" w:cstheme="minorHAnsi"/>
          <w:i w:val="0"/>
          <w:iCs/>
          <w:color w:val="auto"/>
          <w:sz w:val="22"/>
          <w:szCs w:val="22"/>
          <w:lang w:val="en-GB"/>
        </w:rPr>
        <w:t>The source code for this module can be found:</w:t>
      </w:r>
    </w:p>
    <w:p w14:paraId="26CE2895" w14:textId="703C867F" w:rsidR="00596782" w:rsidRPr="00610829" w:rsidRDefault="00596782" w:rsidP="00596782">
      <w:pPr>
        <w:pStyle w:val="Listenabsatz"/>
        <w:numPr>
          <w:ilvl w:val="0"/>
          <w:numId w:val="26"/>
        </w:numPr>
        <w:rPr>
          <w:rStyle w:val="Erluterungen"/>
          <w:rFonts w:asciiTheme="minorHAnsi" w:eastAsia="+mn-ea" w:hAnsiTheme="minorHAnsi" w:cstheme="minorHAnsi"/>
          <w:i w:val="0"/>
          <w:iCs/>
          <w:color w:val="auto"/>
          <w:sz w:val="22"/>
          <w:szCs w:val="22"/>
          <w:lang w:val="en-GB"/>
        </w:rPr>
      </w:pPr>
      <w:proofErr w:type="spellStart"/>
      <w:r>
        <w:rPr>
          <w:rStyle w:val="Erluterungen"/>
          <w:rFonts w:asciiTheme="minorHAnsi" w:eastAsia="+mn-ea" w:hAnsiTheme="minorHAnsi" w:cstheme="minorHAnsi"/>
          <w:i w:val="0"/>
          <w:iCs/>
          <w:color w:val="auto"/>
          <w:sz w:val="22"/>
          <w:szCs w:val="22"/>
          <w:lang w:val="en-GB"/>
        </w:rPr>
        <w:t>Converter.cs</w:t>
      </w:r>
      <w:proofErr w:type="spellEnd"/>
      <w:r>
        <w:rPr>
          <w:rStyle w:val="Erluterungen"/>
          <w:rFonts w:asciiTheme="minorHAnsi" w:eastAsia="+mn-ea" w:hAnsiTheme="minorHAnsi" w:cstheme="minorHAnsi"/>
          <w:i w:val="0"/>
          <w:iCs/>
          <w:color w:val="auto"/>
          <w:sz w:val="22"/>
          <w:szCs w:val="22"/>
          <w:lang w:val="en-GB"/>
        </w:rPr>
        <w:t xml:space="preserve">: </w:t>
      </w:r>
      <w:r w:rsidR="005B6BB9">
        <w:fldChar w:fldCharType="begin"/>
      </w:r>
      <w:r w:rsidR="005B6BB9" w:rsidRPr="00A026DC">
        <w:rPr>
          <w:lang w:val="en-GB"/>
        </w:rPr>
        <w:instrText xml:space="preserve"> HYPERLINK "https://github.com/WAntonia/TINF18C_Team_3_DD2AML-Converter/blob/master/SOURCE/src/Dd2Aml.Lib/Converter.cs" </w:instrText>
      </w:r>
      <w:r w:rsidR="005B6BB9">
        <w:fldChar w:fldCharType="separate"/>
      </w:r>
      <w:r w:rsidRPr="00610829">
        <w:rPr>
          <w:rStyle w:val="Hyperlink"/>
          <w:rFonts w:asciiTheme="minorHAnsi" w:eastAsia="+mn-ea" w:hAnsiTheme="minorHAnsi" w:cstheme="minorHAnsi"/>
          <w:i/>
          <w:iCs/>
          <w:color w:val="auto"/>
          <w:szCs w:val="22"/>
          <w:u w:val="none"/>
          <w:lang w:val="en-GB"/>
        </w:rPr>
        <w:t>https://github.com/WAntonia/TINF18C_Team_3_DD2AML-Converter/blob/master/SOURCE/src/Dd2Aml.Lib/Converter.cs</w:t>
      </w:r>
      <w:r w:rsidR="005B6BB9">
        <w:rPr>
          <w:rStyle w:val="Hyperlink"/>
          <w:rFonts w:asciiTheme="minorHAnsi" w:eastAsia="+mn-ea" w:hAnsiTheme="minorHAnsi" w:cstheme="minorHAnsi"/>
          <w:i/>
          <w:iCs/>
          <w:color w:val="auto"/>
          <w:szCs w:val="22"/>
          <w:u w:val="none"/>
          <w:lang w:val="en-GB"/>
        </w:rPr>
        <w:fldChar w:fldCharType="end"/>
      </w:r>
    </w:p>
    <w:p w14:paraId="1B00C04A" w14:textId="4786B065" w:rsidR="00596782" w:rsidRPr="00596782" w:rsidRDefault="00610829" w:rsidP="00596782">
      <w:pPr>
        <w:pStyle w:val="Listenabsatz"/>
        <w:numPr>
          <w:ilvl w:val="0"/>
          <w:numId w:val="26"/>
        </w:numPr>
        <w:rPr>
          <w:rStyle w:val="Erluterungen"/>
          <w:rFonts w:asciiTheme="minorHAnsi" w:eastAsia="+mn-ea" w:hAnsiTheme="minorHAnsi" w:cstheme="minorHAnsi"/>
          <w:i w:val="0"/>
          <w:iCs/>
          <w:color w:val="auto"/>
          <w:sz w:val="22"/>
          <w:szCs w:val="22"/>
          <w:lang w:val="en-GB"/>
        </w:rPr>
      </w:pPr>
      <w:proofErr w:type="spellStart"/>
      <w:r>
        <w:rPr>
          <w:rStyle w:val="Erluterungen"/>
          <w:rFonts w:asciiTheme="minorHAnsi" w:eastAsia="+mn-ea" w:hAnsiTheme="minorHAnsi" w:cstheme="minorHAnsi"/>
          <w:i w:val="0"/>
          <w:iCs/>
          <w:color w:val="auto"/>
          <w:sz w:val="22"/>
          <w:szCs w:val="22"/>
          <w:lang w:val="en-GB"/>
        </w:rPr>
        <w:t>Util.cs</w:t>
      </w:r>
      <w:proofErr w:type="spellEnd"/>
      <w:r>
        <w:rPr>
          <w:rStyle w:val="Erluterungen"/>
          <w:rFonts w:asciiTheme="minorHAnsi" w:eastAsia="+mn-ea" w:hAnsiTheme="minorHAnsi" w:cstheme="minorHAnsi"/>
          <w:i w:val="0"/>
          <w:iCs/>
          <w:color w:val="auto"/>
          <w:sz w:val="22"/>
          <w:szCs w:val="22"/>
          <w:lang w:val="en-GB"/>
        </w:rPr>
        <w:t xml:space="preserve">: </w:t>
      </w:r>
      <w:r w:rsidR="005B6BB9">
        <w:fldChar w:fldCharType="begin"/>
      </w:r>
      <w:r w:rsidR="005B6BB9" w:rsidRPr="00A026DC">
        <w:rPr>
          <w:lang w:val="en-GB"/>
        </w:rPr>
        <w:instrText xml:space="preserve"> HYPERLINK "https://github.com/WAntonia/TINF18C_Team_3_DD2AML-Converter/blob/master/SOURCE/src/Dd2Aml.Lib/Util.cs" </w:instrText>
      </w:r>
      <w:r w:rsidR="005B6BB9">
        <w:fldChar w:fldCharType="separate"/>
      </w:r>
      <w:r w:rsidRPr="00610829">
        <w:rPr>
          <w:rStyle w:val="Hyperlink"/>
          <w:rFonts w:asciiTheme="minorHAnsi" w:eastAsia="+mn-ea" w:hAnsiTheme="minorHAnsi" w:cstheme="minorHAnsi"/>
          <w:i/>
          <w:iCs/>
          <w:color w:val="auto"/>
          <w:szCs w:val="22"/>
          <w:u w:val="none"/>
          <w:lang w:val="en-GB"/>
        </w:rPr>
        <w:t>https://github.com/WAntonia/TINF18C_Team_3_DD2AML-Converter/blob/master/SOURCE/src/Dd2Aml.Lib/Util.cs</w:t>
      </w:r>
      <w:r w:rsidR="005B6BB9">
        <w:rPr>
          <w:rStyle w:val="Hyperlink"/>
          <w:rFonts w:asciiTheme="minorHAnsi" w:eastAsia="+mn-ea" w:hAnsiTheme="minorHAnsi" w:cstheme="minorHAnsi"/>
          <w:i/>
          <w:iCs/>
          <w:color w:val="auto"/>
          <w:szCs w:val="22"/>
          <w:u w:val="none"/>
          <w:lang w:val="en-GB"/>
        </w:rPr>
        <w:fldChar w:fldCharType="end"/>
      </w:r>
      <w:r w:rsidRPr="00610829">
        <w:rPr>
          <w:rStyle w:val="Erluterungen"/>
          <w:rFonts w:asciiTheme="minorHAnsi" w:eastAsia="+mn-ea" w:hAnsiTheme="minorHAnsi" w:cstheme="minorHAnsi"/>
          <w:i w:val="0"/>
          <w:iCs/>
          <w:color w:val="auto"/>
          <w:sz w:val="22"/>
          <w:szCs w:val="22"/>
          <w:lang w:val="en-GB"/>
        </w:rPr>
        <w:t xml:space="preserve"> </w:t>
      </w:r>
    </w:p>
    <w:p w14:paraId="0036DD0B" w14:textId="77777777" w:rsidR="00B52BC6" w:rsidRPr="00B52BC6" w:rsidRDefault="00B52BC6" w:rsidP="00B52BC6">
      <w:pPr>
        <w:pStyle w:val="berschrift2"/>
        <w:numPr>
          <w:ilvl w:val="1"/>
          <w:numId w:val="24"/>
        </w:numPr>
        <w:rPr>
          <w:lang w:val="en-GB"/>
        </w:rPr>
      </w:pPr>
      <w:bookmarkStart w:id="26" w:name="_Toc40026682"/>
      <w:bookmarkStart w:id="27" w:name="_Toc40210051"/>
      <w:r w:rsidRPr="00B52BC6">
        <w:rPr>
          <w:lang w:val="en-GB"/>
        </w:rPr>
        <w:t>System Test Cases</w:t>
      </w:r>
      <w:bookmarkEnd w:id="26"/>
      <w:bookmarkEnd w:id="27"/>
    </w:p>
    <w:p w14:paraId="53CA9F06" w14:textId="77777777" w:rsidR="00B52BC6" w:rsidRPr="008828F1" w:rsidRDefault="00B52BC6" w:rsidP="00B52BC6">
      <w:pPr>
        <w:rPr>
          <w:lang w:val="en-GB"/>
        </w:rPr>
      </w:pPr>
    </w:p>
    <w:tbl>
      <w:tblPr>
        <w:tblW w:w="94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
        <w:gridCol w:w="733"/>
        <w:gridCol w:w="1085"/>
        <w:gridCol w:w="1456"/>
        <w:gridCol w:w="708"/>
        <w:gridCol w:w="2691"/>
        <w:gridCol w:w="2520"/>
        <w:gridCol w:w="132"/>
      </w:tblGrid>
      <w:tr w:rsidR="00B52BC6" w:rsidRPr="008828F1" w14:paraId="5D651C00" w14:textId="77777777" w:rsidTr="0038330C">
        <w:trPr>
          <w:gridAfter w:val="1"/>
          <w:wAfter w:w="132" w:type="dxa"/>
          <w:cantSplit/>
        </w:trPr>
        <w:tc>
          <w:tcPr>
            <w:tcW w:w="828" w:type="dxa"/>
            <w:gridSpan w:val="2"/>
            <w:vMerge w:val="restart"/>
            <w:shd w:val="clear" w:color="auto" w:fill="E7E6E6" w:themeFill="background2"/>
          </w:tcPr>
          <w:p w14:paraId="1F439395" w14:textId="77777777" w:rsidR="00B52BC6" w:rsidRPr="00F40606" w:rsidRDefault="00B52BC6" w:rsidP="001A43FA">
            <w:pPr>
              <w:rPr>
                <w:rFonts w:cstheme="minorHAnsi"/>
                <w:b/>
                <w:bCs/>
                <w:szCs w:val="22"/>
                <w:lang w:val="en-GB"/>
              </w:rPr>
            </w:pPr>
            <w:r w:rsidRPr="00F40606">
              <w:rPr>
                <w:rFonts w:cstheme="minorHAnsi"/>
                <w:b/>
                <w:bCs/>
                <w:szCs w:val="22"/>
                <w:lang w:val="en-GB"/>
              </w:rPr>
              <w:t>Test-ID</w:t>
            </w:r>
          </w:p>
        </w:tc>
        <w:tc>
          <w:tcPr>
            <w:tcW w:w="1085" w:type="dxa"/>
            <w:vMerge w:val="restart"/>
            <w:shd w:val="clear" w:color="auto" w:fill="E7E6E6" w:themeFill="background2"/>
          </w:tcPr>
          <w:p w14:paraId="7E817A4A" w14:textId="77777777" w:rsidR="00B52BC6" w:rsidRPr="00F40606" w:rsidRDefault="00B52BC6" w:rsidP="001A43FA">
            <w:pPr>
              <w:rPr>
                <w:rFonts w:cstheme="minorHAnsi"/>
                <w:b/>
                <w:bCs/>
                <w:szCs w:val="22"/>
                <w:lang w:val="en-GB"/>
              </w:rPr>
            </w:pPr>
            <w:r w:rsidRPr="00F40606">
              <w:rPr>
                <w:rFonts w:cstheme="minorHAnsi"/>
                <w:b/>
                <w:bCs/>
                <w:szCs w:val="22"/>
                <w:lang w:val="en-GB"/>
              </w:rPr>
              <w:t>Name</w:t>
            </w:r>
          </w:p>
        </w:tc>
        <w:tc>
          <w:tcPr>
            <w:tcW w:w="1456" w:type="dxa"/>
            <w:vMerge w:val="restart"/>
            <w:shd w:val="clear" w:color="auto" w:fill="E7E6E6" w:themeFill="background2"/>
          </w:tcPr>
          <w:p w14:paraId="483D6DCE" w14:textId="77777777" w:rsidR="00B52BC6" w:rsidRPr="00F40606" w:rsidRDefault="00B52BC6" w:rsidP="001A43FA">
            <w:pPr>
              <w:rPr>
                <w:rFonts w:cstheme="minorHAnsi"/>
                <w:b/>
                <w:bCs/>
                <w:szCs w:val="22"/>
                <w:lang w:val="en-GB"/>
              </w:rPr>
            </w:pPr>
            <w:r w:rsidRPr="00F40606">
              <w:rPr>
                <w:rFonts w:cstheme="minorHAnsi"/>
                <w:b/>
                <w:bCs/>
                <w:szCs w:val="22"/>
                <w:lang w:val="en-GB"/>
              </w:rPr>
              <w:t>Description</w:t>
            </w:r>
          </w:p>
        </w:tc>
        <w:tc>
          <w:tcPr>
            <w:tcW w:w="5919" w:type="dxa"/>
            <w:gridSpan w:val="3"/>
            <w:shd w:val="clear" w:color="auto" w:fill="E7E6E6" w:themeFill="background2"/>
          </w:tcPr>
          <w:p w14:paraId="77AA5AAA" w14:textId="77777777" w:rsidR="00B52BC6" w:rsidRPr="00F40606" w:rsidRDefault="00B52BC6" w:rsidP="001A43FA">
            <w:pPr>
              <w:rPr>
                <w:rFonts w:cstheme="minorHAnsi"/>
                <w:b/>
                <w:bCs/>
                <w:szCs w:val="22"/>
                <w:lang w:val="en-GB"/>
              </w:rPr>
            </w:pPr>
            <w:r w:rsidRPr="00F40606">
              <w:rPr>
                <w:rFonts w:cstheme="minorHAnsi"/>
                <w:b/>
                <w:bCs/>
                <w:szCs w:val="22"/>
                <w:lang w:val="en-GB"/>
              </w:rPr>
              <w:t>Test Steps</w:t>
            </w:r>
          </w:p>
        </w:tc>
      </w:tr>
      <w:tr w:rsidR="00B52BC6" w:rsidRPr="008828F1" w14:paraId="1EEC5247" w14:textId="77777777" w:rsidTr="0038330C">
        <w:trPr>
          <w:gridAfter w:val="1"/>
          <w:wAfter w:w="132" w:type="dxa"/>
          <w:cantSplit/>
        </w:trPr>
        <w:tc>
          <w:tcPr>
            <w:tcW w:w="828" w:type="dxa"/>
            <w:gridSpan w:val="2"/>
            <w:vMerge/>
            <w:shd w:val="clear" w:color="auto" w:fill="E7E6E6" w:themeFill="background2"/>
          </w:tcPr>
          <w:p w14:paraId="0AF009BD" w14:textId="77777777" w:rsidR="00B52BC6" w:rsidRPr="00F40606" w:rsidRDefault="00B52BC6" w:rsidP="001A43FA">
            <w:pPr>
              <w:rPr>
                <w:rFonts w:cstheme="minorHAnsi"/>
                <w:b/>
                <w:bCs/>
                <w:szCs w:val="22"/>
                <w:lang w:val="en-GB"/>
              </w:rPr>
            </w:pPr>
          </w:p>
        </w:tc>
        <w:tc>
          <w:tcPr>
            <w:tcW w:w="1085" w:type="dxa"/>
            <w:vMerge/>
            <w:shd w:val="clear" w:color="auto" w:fill="E7E6E6" w:themeFill="background2"/>
          </w:tcPr>
          <w:p w14:paraId="35B2540E" w14:textId="77777777" w:rsidR="00B52BC6" w:rsidRPr="00F40606" w:rsidRDefault="00B52BC6" w:rsidP="001A43FA">
            <w:pPr>
              <w:rPr>
                <w:rFonts w:cstheme="minorHAnsi"/>
                <w:b/>
                <w:bCs/>
                <w:szCs w:val="22"/>
                <w:lang w:val="en-GB"/>
              </w:rPr>
            </w:pPr>
          </w:p>
        </w:tc>
        <w:tc>
          <w:tcPr>
            <w:tcW w:w="1456" w:type="dxa"/>
            <w:vMerge/>
            <w:shd w:val="clear" w:color="auto" w:fill="E7E6E6" w:themeFill="background2"/>
          </w:tcPr>
          <w:p w14:paraId="154F6000" w14:textId="77777777" w:rsidR="00B52BC6" w:rsidRPr="00F40606" w:rsidRDefault="00B52BC6" w:rsidP="001A43FA">
            <w:pPr>
              <w:rPr>
                <w:rFonts w:cstheme="minorHAnsi"/>
                <w:b/>
                <w:bCs/>
                <w:szCs w:val="22"/>
                <w:lang w:val="en-GB"/>
              </w:rPr>
            </w:pPr>
          </w:p>
        </w:tc>
        <w:tc>
          <w:tcPr>
            <w:tcW w:w="708" w:type="dxa"/>
            <w:shd w:val="clear" w:color="auto" w:fill="E7E6E6" w:themeFill="background2"/>
          </w:tcPr>
          <w:p w14:paraId="21229B58" w14:textId="77777777" w:rsidR="00B52BC6" w:rsidRPr="00F40606" w:rsidRDefault="00B52BC6" w:rsidP="001A43FA">
            <w:pPr>
              <w:rPr>
                <w:rFonts w:cstheme="minorHAnsi"/>
                <w:b/>
                <w:bCs/>
                <w:szCs w:val="22"/>
                <w:lang w:val="en-GB"/>
              </w:rPr>
            </w:pPr>
            <w:r w:rsidRPr="00F40606">
              <w:rPr>
                <w:rFonts w:cstheme="minorHAnsi"/>
                <w:b/>
                <w:bCs/>
                <w:szCs w:val="22"/>
                <w:lang w:val="en-GB"/>
              </w:rPr>
              <w:t>Step</w:t>
            </w:r>
          </w:p>
        </w:tc>
        <w:tc>
          <w:tcPr>
            <w:tcW w:w="2691" w:type="dxa"/>
            <w:shd w:val="clear" w:color="auto" w:fill="E7E6E6" w:themeFill="background2"/>
          </w:tcPr>
          <w:p w14:paraId="47AE536A" w14:textId="77777777" w:rsidR="00B52BC6" w:rsidRPr="00F40606" w:rsidRDefault="00B52BC6" w:rsidP="001A43FA">
            <w:pPr>
              <w:rPr>
                <w:rFonts w:cstheme="minorHAnsi"/>
                <w:b/>
                <w:bCs/>
                <w:szCs w:val="22"/>
                <w:lang w:val="en-GB"/>
              </w:rPr>
            </w:pPr>
            <w:r w:rsidRPr="00F40606">
              <w:rPr>
                <w:rFonts w:cstheme="minorHAnsi"/>
                <w:b/>
                <w:bCs/>
                <w:szCs w:val="22"/>
                <w:lang w:val="en-GB"/>
              </w:rPr>
              <w:t>Action</w:t>
            </w:r>
          </w:p>
        </w:tc>
        <w:tc>
          <w:tcPr>
            <w:tcW w:w="2520" w:type="dxa"/>
            <w:shd w:val="clear" w:color="auto" w:fill="E7E6E6" w:themeFill="background2"/>
          </w:tcPr>
          <w:p w14:paraId="05C2D830" w14:textId="77777777" w:rsidR="00B52BC6" w:rsidRPr="00F40606" w:rsidRDefault="00B52BC6" w:rsidP="001A43FA">
            <w:pPr>
              <w:rPr>
                <w:rFonts w:cstheme="minorHAnsi"/>
                <w:b/>
                <w:bCs/>
                <w:szCs w:val="22"/>
                <w:lang w:val="en-GB"/>
              </w:rPr>
            </w:pPr>
            <w:r w:rsidRPr="00F40606">
              <w:rPr>
                <w:rFonts w:cstheme="minorHAnsi"/>
                <w:b/>
                <w:bCs/>
                <w:szCs w:val="22"/>
                <w:lang w:val="en-GB"/>
              </w:rPr>
              <w:t>Expected Result</w:t>
            </w:r>
          </w:p>
        </w:tc>
      </w:tr>
      <w:tr w:rsidR="00B52BC6" w:rsidRPr="00AB3941" w14:paraId="26EEEEE4" w14:textId="77777777" w:rsidTr="0038330C">
        <w:trPr>
          <w:gridAfter w:val="1"/>
          <w:wAfter w:w="132" w:type="dxa"/>
        </w:trPr>
        <w:tc>
          <w:tcPr>
            <w:tcW w:w="828" w:type="dxa"/>
            <w:gridSpan w:val="2"/>
            <w:vMerge w:val="restart"/>
          </w:tcPr>
          <w:p w14:paraId="6B1D210B" w14:textId="77777777" w:rsidR="00B52BC6" w:rsidRPr="00F40606" w:rsidRDefault="00B52BC6" w:rsidP="001A43FA">
            <w:pPr>
              <w:jc w:val="left"/>
              <w:rPr>
                <w:rFonts w:cstheme="minorHAnsi"/>
                <w:szCs w:val="22"/>
                <w:lang w:val="en-GB"/>
              </w:rPr>
            </w:pPr>
            <w:r w:rsidRPr="00F40606">
              <w:rPr>
                <w:rFonts w:cstheme="minorHAnsi"/>
                <w:szCs w:val="22"/>
              </w:rPr>
              <w:t>TC-001-001</w:t>
            </w:r>
          </w:p>
        </w:tc>
        <w:tc>
          <w:tcPr>
            <w:tcW w:w="1085" w:type="dxa"/>
            <w:vMerge w:val="restart"/>
          </w:tcPr>
          <w:p w14:paraId="57898620" w14:textId="77777777" w:rsidR="00B52BC6" w:rsidRPr="00F40606" w:rsidRDefault="00B52BC6" w:rsidP="001A43FA">
            <w:pPr>
              <w:jc w:val="left"/>
              <w:rPr>
                <w:rFonts w:cstheme="minorHAnsi"/>
                <w:szCs w:val="22"/>
                <w:lang w:val="en-GB"/>
              </w:rPr>
            </w:pPr>
            <w:r w:rsidRPr="00F40606">
              <w:rPr>
                <w:rFonts w:cstheme="minorHAnsi"/>
                <w:szCs w:val="22"/>
                <w:lang w:val="en-GB"/>
              </w:rPr>
              <w:t>File Validation with valid input file</w:t>
            </w:r>
          </w:p>
        </w:tc>
        <w:tc>
          <w:tcPr>
            <w:tcW w:w="1456" w:type="dxa"/>
            <w:vMerge w:val="restart"/>
          </w:tcPr>
          <w:p w14:paraId="51EB5F74" w14:textId="77777777" w:rsidR="00B52BC6" w:rsidRPr="00F40606" w:rsidRDefault="00B52BC6" w:rsidP="001A43FA">
            <w:pPr>
              <w:jc w:val="left"/>
              <w:rPr>
                <w:rFonts w:cstheme="minorHAnsi"/>
                <w:szCs w:val="22"/>
                <w:lang w:val="en-GB"/>
              </w:rPr>
            </w:pPr>
            <w:r w:rsidRPr="00F40606">
              <w:rPr>
                <w:rFonts w:cstheme="minorHAnsi"/>
                <w:szCs w:val="22"/>
                <w:lang w:val="en-GB"/>
              </w:rPr>
              <w:t>The test case verifies that it recognizes if a valid file has been selected</w:t>
            </w:r>
          </w:p>
        </w:tc>
        <w:tc>
          <w:tcPr>
            <w:tcW w:w="708" w:type="dxa"/>
          </w:tcPr>
          <w:p w14:paraId="4DB9B936" w14:textId="77777777" w:rsidR="00B52BC6" w:rsidRPr="00F40606" w:rsidRDefault="00B52BC6" w:rsidP="001A43FA">
            <w:pPr>
              <w:jc w:val="left"/>
              <w:rPr>
                <w:rFonts w:cstheme="minorHAnsi"/>
                <w:szCs w:val="22"/>
                <w:lang w:val="en-GB"/>
              </w:rPr>
            </w:pPr>
            <w:r w:rsidRPr="00F40606">
              <w:rPr>
                <w:rFonts w:cstheme="minorHAnsi"/>
                <w:szCs w:val="22"/>
                <w:lang w:val="en-GB"/>
              </w:rPr>
              <w:t>1</w:t>
            </w:r>
          </w:p>
        </w:tc>
        <w:tc>
          <w:tcPr>
            <w:tcW w:w="2691" w:type="dxa"/>
          </w:tcPr>
          <w:p w14:paraId="2F5E50DE" w14:textId="77777777" w:rsidR="00B52BC6" w:rsidRDefault="00B52BC6" w:rsidP="001A43FA">
            <w:pPr>
              <w:jc w:val="left"/>
              <w:rPr>
                <w:rFonts w:cstheme="minorHAnsi"/>
                <w:szCs w:val="22"/>
                <w:lang w:val="en-GB"/>
              </w:rPr>
            </w:pPr>
            <w:r w:rsidRPr="00F40606">
              <w:rPr>
                <w:rFonts w:cstheme="minorHAnsi"/>
                <w:szCs w:val="22"/>
                <w:lang w:val="en-GB"/>
              </w:rPr>
              <w:t xml:space="preserve">Install the DD2AML tool and open the CLI by typing </w:t>
            </w:r>
            <w:proofErr w:type="spellStart"/>
            <w:r w:rsidRPr="00F40606">
              <w:rPr>
                <w:rFonts w:cstheme="minorHAnsi"/>
                <w:szCs w:val="22"/>
                <w:lang w:val="en-GB"/>
              </w:rPr>
              <w:t>cmd</w:t>
            </w:r>
            <w:proofErr w:type="spellEnd"/>
            <w:r w:rsidRPr="00F40606">
              <w:rPr>
                <w:rFonts w:cstheme="minorHAnsi"/>
                <w:szCs w:val="22"/>
                <w:lang w:val="en-GB"/>
              </w:rPr>
              <w:t xml:space="preserve"> in the windows search.</w:t>
            </w:r>
          </w:p>
          <w:p w14:paraId="69031ED0" w14:textId="02165F9A" w:rsidR="0038330C" w:rsidRPr="00F40606" w:rsidRDefault="0038330C" w:rsidP="001A43FA">
            <w:pPr>
              <w:jc w:val="left"/>
              <w:rPr>
                <w:rFonts w:cstheme="minorHAnsi"/>
                <w:szCs w:val="22"/>
                <w:lang w:val="en-GB"/>
              </w:rPr>
            </w:pPr>
          </w:p>
        </w:tc>
        <w:tc>
          <w:tcPr>
            <w:tcW w:w="2520" w:type="dxa"/>
          </w:tcPr>
          <w:p w14:paraId="37C1F55E" w14:textId="77777777" w:rsidR="00B52BC6" w:rsidRPr="00F40606" w:rsidRDefault="00B52BC6" w:rsidP="001A43FA">
            <w:pPr>
              <w:jc w:val="left"/>
              <w:rPr>
                <w:rFonts w:cstheme="minorHAnsi"/>
                <w:szCs w:val="22"/>
                <w:lang w:val="en-GB"/>
              </w:rPr>
            </w:pPr>
            <w:r w:rsidRPr="00F40606">
              <w:rPr>
                <w:rFonts w:cstheme="minorHAnsi"/>
                <w:szCs w:val="22"/>
                <w:lang w:val="en-GB"/>
              </w:rPr>
              <w:t xml:space="preserve">The DD2AML tool is installed on the system. </w:t>
            </w:r>
            <w:r w:rsidRPr="00F40606">
              <w:rPr>
                <w:rFonts w:cstheme="minorHAnsi"/>
                <w:szCs w:val="22"/>
              </w:rPr>
              <w:t xml:space="preserve">The CLI </w:t>
            </w:r>
            <w:proofErr w:type="spellStart"/>
            <w:r w:rsidRPr="00F40606">
              <w:rPr>
                <w:rFonts w:cstheme="minorHAnsi"/>
                <w:szCs w:val="22"/>
              </w:rPr>
              <w:t>is</w:t>
            </w:r>
            <w:proofErr w:type="spellEnd"/>
            <w:r w:rsidRPr="00F40606">
              <w:rPr>
                <w:rFonts w:cstheme="minorHAnsi"/>
                <w:szCs w:val="22"/>
              </w:rPr>
              <w:t xml:space="preserve"> open.</w:t>
            </w:r>
          </w:p>
        </w:tc>
      </w:tr>
      <w:tr w:rsidR="00B52BC6" w:rsidRPr="00AF643B" w14:paraId="15B11B64" w14:textId="77777777" w:rsidTr="0038330C">
        <w:trPr>
          <w:gridAfter w:val="1"/>
          <w:wAfter w:w="132" w:type="dxa"/>
        </w:trPr>
        <w:tc>
          <w:tcPr>
            <w:tcW w:w="828" w:type="dxa"/>
            <w:gridSpan w:val="2"/>
            <w:vMerge/>
          </w:tcPr>
          <w:p w14:paraId="374F6F34" w14:textId="77777777" w:rsidR="00B52BC6" w:rsidRPr="00F40606" w:rsidRDefault="00B52BC6" w:rsidP="001A43FA">
            <w:pPr>
              <w:jc w:val="left"/>
              <w:rPr>
                <w:rFonts w:cstheme="minorHAnsi"/>
                <w:szCs w:val="22"/>
                <w:lang w:val="en-GB"/>
              </w:rPr>
            </w:pPr>
          </w:p>
        </w:tc>
        <w:tc>
          <w:tcPr>
            <w:tcW w:w="1085" w:type="dxa"/>
            <w:vMerge/>
          </w:tcPr>
          <w:p w14:paraId="7D69F794" w14:textId="77777777" w:rsidR="00B52BC6" w:rsidRPr="00F40606" w:rsidRDefault="00B52BC6" w:rsidP="001A43FA">
            <w:pPr>
              <w:jc w:val="left"/>
              <w:rPr>
                <w:rFonts w:cstheme="minorHAnsi"/>
                <w:szCs w:val="22"/>
                <w:lang w:val="en-GB"/>
              </w:rPr>
            </w:pPr>
          </w:p>
        </w:tc>
        <w:tc>
          <w:tcPr>
            <w:tcW w:w="1456" w:type="dxa"/>
            <w:vMerge/>
          </w:tcPr>
          <w:p w14:paraId="654BD2DD" w14:textId="77777777" w:rsidR="00B52BC6" w:rsidRPr="00F40606" w:rsidRDefault="00B52BC6" w:rsidP="001A43FA">
            <w:pPr>
              <w:jc w:val="left"/>
              <w:rPr>
                <w:rFonts w:cstheme="minorHAnsi"/>
                <w:szCs w:val="22"/>
                <w:lang w:val="en-GB"/>
              </w:rPr>
            </w:pPr>
          </w:p>
        </w:tc>
        <w:tc>
          <w:tcPr>
            <w:tcW w:w="708" w:type="dxa"/>
          </w:tcPr>
          <w:p w14:paraId="28E549EB" w14:textId="77777777" w:rsidR="00B52BC6" w:rsidRPr="00F40606" w:rsidRDefault="00B52BC6" w:rsidP="001A43FA">
            <w:pPr>
              <w:jc w:val="left"/>
              <w:rPr>
                <w:rFonts w:cstheme="minorHAnsi"/>
                <w:szCs w:val="22"/>
                <w:lang w:val="en-GB"/>
              </w:rPr>
            </w:pPr>
            <w:r w:rsidRPr="00F40606">
              <w:rPr>
                <w:rFonts w:cstheme="minorHAnsi"/>
                <w:szCs w:val="22"/>
                <w:lang w:val="en-GB"/>
              </w:rPr>
              <w:t>2</w:t>
            </w:r>
          </w:p>
        </w:tc>
        <w:tc>
          <w:tcPr>
            <w:tcW w:w="2691" w:type="dxa"/>
          </w:tcPr>
          <w:p w14:paraId="130A02B4" w14:textId="77777777" w:rsidR="00B52BC6" w:rsidRDefault="00B52BC6" w:rsidP="001A43FA">
            <w:pPr>
              <w:jc w:val="left"/>
              <w:rPr>
                <w:rFonts w:cstheme="minorHAnsi"/>
                <w:szCs w:val="22"/>
                <w:lang w:val="en-GB"/>
              </w:rPr>
            </w:pPr>
            <w:r w:rsidRPr="00F40606">
              <w:rPr>
                <w:rFonts w:cstheme="minorHAnsi"/>
                <w:szCs w:val="22"/>
                <w:lang w:val="en-GB"/>
              </w:rPr>
              <w:t>Select a valid input file for the validation, for example: dd2aml –input /</w:t>
            </w:r>
            <w:proofErr w:type="spellStart"/>
            <w:r w:rsidRPr="00F40606">
              <w:rPr>
                <w:rFonts w:cstheme="minorHAnsi"/>
                <w:szCs w:val="22"/>
                <w:lang w:val="en-GB"/>
              </w:rPr>
              <w:t>filePathTo</w:t>
            </w:r>
            <w:proofErr w:type="spellEnd"/>
            <w:r w:rsidRPr="00F40606">
              <w:rPr>
                <w:rFonts w:cstheme="minorHAnsi"/>
                <w:szCs w:val="22"/>
                <w:lang w:val="en-GB"/>
              </w:rPr>
              <w:t>/Balluff-BNI_IOL_355_S02_Z013-20170315-IODD1.1.xml</w:t>
            </w:r>
          </w:p>
          <w:p w14:paraId="7F5189D8" w14:textId="44E151C0" w:rsidR="0038330C" w:rsidRPr="00F40606" w:rsidRDefault="0038330C" w:rsidP="001A43FA">
            <w:pPr>
              <w:jc w:val="left"/>
              <w:rPr>
                <w:rFonts w:cstheme="minorHAnsi"/>
                <w:szCs w:val="22"/>
                <w:lang w:val="en-GB"/>
              </w:rPr>
            </w:pPr>
          </w:p>
        </w:tc>
        <w:tc>
          <w:tcPr>
            <w:tcW w:w="2520" w:type="dxa"/>
          </w:tcPr>
          <w:p w14:paraId="76221CA0" w14:textId="77777777" w:rsidR="00B52BC6" w:rsidRPr="00F40606" w:rsidRDefault="00B52BC6" w:rsidP="001A43FA">
            <w:pPr>
              <w:jc w:val="left"/>
              <w:rPr>
                <w:rFonts w:cstheme="minorHAnsi"/>
                <w:szCs w:val="22"/>
                <w:lang w:val="en-GB"/>
              </w:rPr>
            </w:pPr>
            <w:r w:rsidRPr="00F40606">
              <w:rPr>
                <w:rFonts w:cstheme="minorHAnsi"/>
                <w:szCs w:val="22"/>
                <w:lang w:val="en-GB"/>
              </w:rPr>
              <w:t>The validation is executed successfully, and the conversion is completed correctly without error message.</w:t>
            </w:r>
          </w:p>
        </w:tc>
      </w:tr>
      <w:tr w:rsidR="00B52BC6" w:rsidRPr="00AB3941" w14:paraId="19BCAFE2" w14:textId="77777777" w:rsidTr="0038330C">
        <w:trPr>
          <w:gridAfter w:val="1"/>
          <w:wAfter w:w="132" w:type="dxa"/>
        </w:trPr>
        <w:tc>
          <w:tcPr>
            <w:tcW w:w="828" w:type="dxa"/>
            <w:gridSpan w:val="2"/>
            <w:vMerge/>
          </w:tcPr>
          <w:p w14:paraId="46748925" w14:textId="77777777" w:rsidR="00B52BC6" w:rsidRPr="00F40606" w:rsidRDefault="00B52BC6" w:rsidP="001A43FA">
            <w:pPr>
              <w:jc w:val="left"/>
              <w:rPr>
                <w:rFonts w:cstheme="minorHAnsi"/>
                <w:szCs w:val="22"/>
                <w:lang w:val="en-GB"/>
              </w:rPr>
            </w:pPr>
          </w:p>
        </w:tc>
        <w:tc>
          <w:tcPr>
            <w:tcW w:w="1085" w:type="dxa"/>
            <w:vMerge/>
          </w:tcPr>
          <w:p w14:paraId="7FBE24A8" w14:textId="77777777" w:rsidR="00B52BC6" w:rsidRPr="00F40606" w:rsidRDefault="00B52BC6" w:rsidP="001A43FA">
            <w:pPr>
              <w:jc w:val="left"/>
              <w:rPr>
                <w:rFonts w:cstheme="minorHAnsi"/>
                <w:szCs w:val="22"/>
                <w:lang w:val="en-GB"/>
              </w:rPr>
            </w:pPr>
          </w:p>
        </w:tc>
        <w:tc>
          <w:tcPr>
            <w:tcW w:w="1456" w:type="dxa"/>
            <w:vMerge/>
          </w:tcPr>
          <w:p w14:paraId="3C914787" w14:textId="77777777" w:rsidR="00B52BC6" w:rsidRPr="00F40606" w:rsidRDefault="00B52BC6" w:rsidP="001A43FA">
            <w:pPr>
              <w:jc w:val="left"/>
              <w:rPr>
                <w:rFonts w:cstheme="minorHAnsi"/>
                <w:szCs w:val="22"/>
                <w:lang w:val="en-GB"/>
              </w:rPr>
            </w:pPr>
          </w:p>
        </w:tc>
        <w:tc>
          <w:tcPr>
            <w:tcW w:w="708" w:type="dxa"/>
            <w:tcBorders>
              <w:bottom w:val="single" w:sz="4" w:space="0" w:color="auto"/>
            </w:tcBorders>
          </w:tcPr>
          <w:p w14:paraId="2C71E1AF" w14:textId="77777777" w:rsidR="00B52BC6" w:rsidRPr="00F40606" w:rsidRDefault="00B52BC6" w:rsidP="001A43FA">
            <w:pPr>
              <w:jc w:val="left"/>
              <w:rPr>
                <w:rFonts w:cstheme="minorHAnsi"/>
                <w:szCs w:val="22"/>
                <w:lang w:val="en-GB"/>
              </w:rPr>
            </w:pPr>
            <w:r w:rsidRPr="00F40606">
              <w:rPr>
                <w:rFonts w:cstheme="minorHAnsi"/>
                <w:szCs w:val="22"/>
                <w:lang w:val="en-GB"/>
              </w:rPr>
              <w:t>3</w:t>
            </w:r>
          </w:p>
        </w:tc>
        <w:tc>
          <w:tcPr>
            <w:tcW w:w="2691" w:type="dxa"/>
            <w:tcBorders>
              <w:bottom w:val="single" w:sz="4" w:space="0" w:color="auto"/>
            </w:tcBorders>
          </w:tcPr>
          <w:p w14:paraId="39DF4185" w14:textId="77777777" w:rsidR="00B52BC6" w:rsidRDefault="00B52BC6" w:rsidP="001A43FA">
            <w:pPr>
              <w:jc w:val="left"/>
              <w:rPr>
                <w:rFonts w:cstheme="minorHAnsi"/>
                <w:szCs w:val="22"/>
                <w:lang w:val="en-GB"/>
              </w:rPr>
            </w:pPr>
            <w:r w:rsidRPr="00F40606">
              <w:rPr>
                <w:rFonts w:cstheme="minorHAnsi"/>
                <w:szCs w:val="22"/>
                <w:lang w:val="en-GB"/>
              </w:rPr>
              <w:t>Then open the logs of the CLI. These can be found under: C:\Users\USERNAME\AppData\Local\DD2AML\Logs\CLI</w:t>
            </w:r>
          </w:p>
          <w:p w14:paraId="27EBAFAC" w14:textId="12394380" w:rsidR="0038330C" w:rsidRPr="00F40606" w:rsidRDefault="0038330C" w:rsidP="001A43FA">
            <w:pPr>
              <w:jc w:val="left"/>
              <w:rPr>
                <w:rFonts w:cstheme="minorHAnsi"/>
                <w:szCs w:val="22"/>
                <w:lang w:val="en-GB"/>
              </w:rPr>
            </w:pPr>
          </w:p>
        </w:tc>
        <w:tc>
          <w:tcPr>
            <w:tcW w:w="2520" w:type="dxa"/>
            <w:tcBorders>
              <w:bottom w:val="single" w:sz="4" w:space="0" w:color="auto"/>
            </w:tcBorders>
          </w:tcPr>
          <w:p w14:paraId="17BF1CB3" w14:textId="77777777" w:rsidR="00B52BC6" w:rsidRPr="00F40606" w:rsidRDefault="00B52BC6" w:rsidP="001A43FA">
            <w:pPr>
              <w:jc w:val="left"/>
              <w:rPr>
                <w:rFonts w:cstheme="minorHAnsi"/>
                <w:szCs w:val="22"/>
                <w:lang w:val="en-GB"/>
              </w:rPr>
            </w:pPr>
            <w:r w:rsidRPr="00F40606">
              <w:rPr>
                <w:rFonts w:cstheme="minorHAnsi"/>
                <w:szCs w:val="22"/>
                <w:lang w:val="en-GB"/>
              </w:rPr>
              <w:t xml:space="preserve">After replacing the USERNAME tag with the real username, the CLI folder with all logs opens. </w:t>
            </w:r>
            <w:r w:rsidRPr="00F40606">
              <w:rPr>
                <w:rFonts w:cstheme="minorHAnsi"/>
                <w:szCs w:val="22"/>
              </w:rPr>
              <w:t xml:space="preserve">The </w:t>
            </w:r>
            <w:proofErr w:type="spellStart"/>
            <w:r w:rsidRPr="00F40606">
              <w:rPr>
                <w:rFonts w:cstheme="minorHAnsi"/>
                <w:szCs w:val="22"/>
              </w:rPr>
              <w:t>most</w:t>
            </w:r>
            <w:proofErr w:type="spellEnd"/>
            <w:r w:rsidRPr="00F40606">
              <w:rPr>
                <w:rFonts w:cstheme="minorHAnsi"/>
                <w:szCs w:val="22"/>
              </w:rPr>
              <w:t xml:space="preserve"> </w:t>
            </w:r>
            <w:proofErr w:type="spellStart"/>
            <w:r w:rsidRPr="00F40606">
              <w:rPr>
                <w:rFonts w:cstheme="minorHAnsi"/>
                <w:szCs w:val="22"/>
              </w:rPr>
              <w:t>recent</w:t>
            </w:r>
            <w:proofErr w:type="spellEnd"/>
            <w:r w:rsidRPr="00F40606">
              <w:rPr>
                <w:rFonts w:cstheme="minorHAnsi"/>
                <w:szCs w:val="22"/>
              </w:rPr>
              <w:t xml:space="preserve"> log </w:t>
            </w:r>
            <w:proofErr w:type="spellStart"/>
            <w:r w:rsidRPr="00F40606">
              <w:rPr>
                <w:rFonts w:cstheme="minorHAnsi"/>
                <w:szCs w:val="22"/>
              </w:rPr>
              <w:t>is</w:t>
            </w:r>
            <w:proofErr w:type="spellEnd"/>
            <w:r w:rsidRPr="00F40606">
              <w:rPr>
                <w:rFonts w:cstheme="minorHAnsi"/>
                <w:szCs w:val="22"/>
              </w:rPr>
              <w:t xml:space="preserve"> </w:t>
            </w:r>
            <w:proofErr w:type="spellStart"/>
            <w:r w:rsidRPr="00F40606">
              <w:rPr>
                <w:rFonts w:cstheme="minorHAnsi"/>
                <w:szCs w:val="22"/>
              </w:rPr>
              <w:t>opened</w:t>
            </w:r>
            <w:proofErr w:type="spellEnd"/>
            <w:r w:rsidRPr="00F40606">
              <w:rPr>
                <w:rFonts w:cstheme="minorHAnsi"/>
                <w:szCs w:val="22"/>
              </w:rPr>
              <w:t>.</w:t>
            </w:r>
          </w:p>
        </w:tc>
      </w:tr>
      <w:tr w:rsidR="00B52BC6" w:rsidRPr="00AF643B" w14:paraId="56B06582" w14:textId="77777777" w:rsidTr="0038330C">
        <w:trPr>
          <w:gridAfter w:val="1"/>
          <w:wAfter w:w="132" w:type="dxa"/>
        </w:trPr>
        <w:tc>
          <w:tcPr>
            <w:tcW w:w="828" w:type="dxa"/>
            <w:gridSpan w:val="2"/>
            <w:vMerge/>
            <w:tcBorders>
              <w:bottom w:val="single" w:sz="4" w:space="0" w:color="auto"/>
            </w:tcBorders>
          </w:tcPr>
          <w:p w14:paraId="76B4350F" w14:textId="77777777" w:rsidR="00B52BC6" w:rsidRPr="00F40606" w:rsidRDefault="00B52BC6" w:rsidP="001A43FA">
            <w:pPr>
              <w:jc w:val="left"/>
              <w:rPr>
                <w:rFonts w:cstheme="minorHAnsi"/>
                <w:szCs w:val="22"/>
                <w:lang w:val="en-GB"/>
              </w:rPr>
            </w:pPr>
          </w:p>
        </w:tc>
        <w:tc>
          <w:tcPr>
            <w:tcW w:w="1085" w:type="dxa"/>
            <w:vMerge/>
            <w:tcBorders>
              <w:bottom w:val="single" w:sz="4" w:space="0" w:color="auto"/>
            </w:tcBorders>
          </w:tcPr>
          <w:p w14:paraId="7A6476FC" w14:textId="77777777" w:rsidR="00B52BC6" w:rsidRPr="00F40606" w:rsidRDefault="00B52BC6" w:rsidP="001A43FA">
            <w:pPr>
              <w:jc w:val="left"/>
              <w:rPr>
                <w:rFonts w:cstheme="minorHAnsi"/>
                <w:szCs w:val="22"/>
                <w:lang w:val="en-GB"/>
              </w:rPr>
            </w:pPr>
          </w:p>
        </w:tc>
        <w:tc>
          <w:tcPr>
            <w:tcW w:w="1456" w:type="dxa"/>
            <w:vMerge/>
            <w:tcBorders>
              <w:bottom w:val="single" w:sz="4" w:space="0" w:color="auto"/>
            </w:tcBorders>
          </w:tcPr>
          <w:p w14:paraId="7B35892B" w14:textId="77777777" w:rsidR="00B52BC6" w:rsidRPr="00F40606" w:rsidRDefault="00B52BC6" w:rsidP="001A43FA">
            <w:pPr>
              <w:jc w:val="left"/>
              <w:rPr>
                <w:rFonts w:cstheme="minorHAnsi"/>
                <w:szCs w:val="22"/>
                <w:lang w:val="en-GB"/>
              </w:rPr>
            </w:pPr>
          </w:p>
        </w:tc>
        <w:tc>
          <w:tcPr>
            <w:tcW w:w="708" w:type="dxa"/>
            <w:tcBorders>
              <w:bottom w:val="single" w:sz="4" w:space="0" w:color="auto"/>
            </w:tcBorders>
          </w:tcPr>
          <w:p w14:paraId="4FDC3EEA" w14:textId="77777777" w:rsidR="00B52BC6" w:rsidRPr="00F40606" w:rsidRDefault="00B52BC6" w:rsidP="001A43FA">
            <w:pPr>
              <w:jc w:val="left"/>
              <w:rPr>
                <w:rFonts w:cstheme="minorHAnsi"/>
                <w:szCs w:val="22"/>
                <w:lang w:val="en-GB"/>
              </w:rPr>
            </w:pPr>
            <w:r w:rsidRPr="00F40606">
              <w:rPr>
                <w:rFonts w:cstheme="minorHAnsi"/>
                <w:szCs w:val="22"/>
                <w:lang w:val="en-GB"/>
              </w:rPr>
              <w:t>4</w:t>
            </w:r>
          </w:p>
        </w:tc>
        <w:tc>
          <w:tcPr>
            <w:tcW w:w="2691" w:type="dxa"/>
            <w:tcBorders>
              <w:bottom w:val="single" w:sz="4" w:space="0" w:color="auto"/>
            </w:tcBorders>
          </w:tcPr>
          <w:p w14:paraId="4F66806E" w14:textId="77777777" w:rsidR="00B52BC6" w:rsidRPr="00F40606" w:rsidRDefault="00B52BC6" w:rsidP="001A43FA">
            <w:pPr>
              <w:jc w:val="left"/>
              <w:rPr>
                <w:rFonts w:cstheme="minorHAnsi"/>
                <w:szCs w:val="22"/>
                <w:lang w:val="en-GB"/>
              </w:rPr>
            </w:pPr>
            <w:r w:rsidRPr="00F40606">
              <w:rPr>
                <w:rFonts w:cstheme="minorHAnsi"/>
                <w:szCs w:val="22"/>
                <w:lang w:val="en-GB"/>
              </w:rPr>
              <w:t>Find the log message that shows that the file was successfully deserialized. It can be found at the beginning of the log file.</w:t>
            </w:r>
          </w:p>
        </w:tc>
        <w:tc>
          <w:tcPr>
            <w:tcW w:w="2520" w:type="dxa"/>
            <w:tcBorders>
              <w:bottom w:val="single" w:sz="4" w:space="0" w:color="auto"/>
            </w:tcBorders>
          </w:tcPr>
          <w:p w14:paraId="213539BE" w14:textId="77777777" w:rsidR="00B52BC6" w:rsidRDefault="00B52BC6" w:rsidP="001A43FA">
            <w:pPr>
              <w:jc w:val="left"/>
              <w:rPr>
                <w:rFonts w:cstheme="minorHAnsi"/>
                <w:szCs w:val="22"/>
                <w:lang w:val="en-GB"/>
              </w:rPr>
            </w:pPr>
            <w:r w:rsidRPr="00F40606">
              <w:rPr>
                <w:rFonts w:cstheme="minorHAnsi"/>
                <w:szCs w:val="22"/>
                <w:lang w:val="en-GB"/>
              </w:rPr>
              <w:t>The log message “DD file was deserialized correctly.” should be found approximately in the fourth line of the log.</w:t>
            </w:r>
          </w:p>
          <w:p w14:paraId="7A679E13" w14:textId="3DBEFACD" w:rsidR="0038330C" w:rsidRDefault="0038330C" w:rsidP="001A43FA">
            <w:pPr>
              <w:jc w:val="left"/>
              <w:rPr>
                <w:rFonts w:cstheme="minorHAnsi"/>
                <w:szCs w:val="22"/>
                <w:lang w:val="en-GB"/>
              </w:rPr>
            </w:pPr>
          </w:p>
          <w:p w14:paraId="62A858C5" w14:textId="6F6276A6" w:rsidR="004C28EE" w:rsidRDefault="004C28EE" w:rsidP="001A43FA">
            <w:pPr>
              <w:jc w:val="left"/>
              <w:rPr>
                <w:rFonts w:cstheme="minorHAnsi"/>
                <w:szCs w:val="22"/>
                <w:lang w:val="en-GB"/>
              </w:rPr>
            </w:pPr>
          </w:p>
          <w:p w14:paraId="2F6EAC87" w14:textId="43DD7203" w:rsidR="004C28EE" w:rsidRDefault="004C28EE" w:rsidP="001A43FA">
            <w:pPr>
              <w:jc w:val="left"/>
              <w:rPr>
                <w:rFonts w:cstheme="minorHAnsi"/>
                <w:szCs w:val="22"/>
                <w:lang w:val="en-GB"/>
              </w:rPr>
            </w:pPr>
          </w:p>
          <w:p w14:paraId="216BB50F" w14:textId="77777777" w:rsidR="004C28EE" w:rsidRDefault="004C28EE" w:rsidP="001A43FA">
            <w:pPr>
              <w:jc w:val="left"/>
              <w:rPr>
                <w:rFonts w:cstheme="minorHAnsi"/>
                <w:szCs w:val="22"/>
                <w:lang w:val="en-GB"/>
              </w:rPr>
            </w:pPr>
          </w:p>
          <w:p w14:paraId="2A59EB9B" w14:textId="11F4E0FA" w:rsidR="0038330C" w:rsidRPr="00F40606" w:rsidRDefault="0038330C" w:rsidP="001A43FA">
            <w:pPr>
              <w:jc w:val="left"/>
              <w:rPr>
                <w:rFonts w:cstheme="minorHAnsi"/>
                <w:szCs w:val="22"/>
                <w:lang w:val="en-GB"/>
              </w:rPr>
            </w:pPr>
          </w:p>
        </w:tc>
      </w:tr>
      <w:tr w:rsidR="004C28EE" w:rsidRPr="00AB3941" w14:paraId="487F266D" w14:textId="77777777" w:rsidTr="00CC7D81">
        <w:trPr>
          <w:gridAfter w:val="1"/>
          <w:wAfter w:w="132" w:type="dxa"/>
          <w:trHeight w:val="199"/>
        </w:trPr>
        <w:tc>
          <w:tcPr>
            <w:tcW w:w="828" w:type="dxa"/>
            <w:gridSpan w:val="2"/>
            <w:vMerge w:val="restart"/>
            <w:shd w:val="clear" w:color="auto" w:fill="E7E6E6" w:themeFill="background2"/>
          </w:tcPr>
          <w:p w14:paraId="74F37AE9" w14:textId="076D7929" w:rsidR="004C28EE" w:rsidRPr="00F40606" w:rsidRDefault="004C28EE" w:rsidP="00AF643B">
            <w:pPr>
              <w:jc w:val="left"/>
              <w:rPr>
                <w:rFonts w:cstheme="minorHAnsi"/>
                <w:szCs w:val="22"/>
              </w:rPr>
            </w:pPr>
            <w:r w:rsidRPr="00F40606">
              <w:rPr>
                <w:rFonts w:cstheme="minorHAnsi"/>
                <w:b/>
                <w:bCs/>
                <w:szCs w:val="22"/>
                <w:lang w:val="en-GB"/>
              </w:rPr>
              <w:lastRenderedPageBreak/>
              <w:t>Test-ID</w:t>
            </w:r>
          </w:p>
        </w:tc>
        <w:tc>
          <w:tcPr>
            <w:tcW w:w="1085" w:type="dxa"/>
            <w:vMerge w:val="restart"/>
            <w:shd w:val="clear" w:color="auto" w:fill="E7E6E6" w:themeFill="background2"/>
          </w:tcPr>
          <w:p w14:paraId="3BBF30B6" w14:textId="7D1B8474" w:rsidR="004C28EE" w:rsidRPr="00F40606" w:rsidRDefault="004C28EE" w:rsidP="00AF643B">
            <w:pPr>
              <w:jc w:val="left"/>
              <w:rPr>
                <w:rFonts w:cstheme="minorHAnsi"/>
                <w:szCs w:val="22"/>
                <w:lang w:val="en-GB"/>
              </w:rPr>
            </w:pPr>
            <w:r w:rsidRPr="00F40606">
              <w:rPr>
                <w:rFonts w:cstheme="minorHAnsi"/>
                <w:b/>
                <w:bCs/>
                <w:szCs w:val="22"/>
                <w:lang w:val="en-GB"/>
              </w:rPr>
              <w:t>Name</w:t>
            </w:r>
          </w:p>
        </w:tc>
        <w:tc>
          <w:tcPr>
            <w:tcW w:w="1456" w:type="dxa"/>
            <w:vMerge w:val="restart"/>
            <w:shd w:val="clear" w:color="auto" w:fill="E7E6E6" w:themeFill="background2"/>
          </w:tcPr>
          <w:p w14:paraId="30BC7788" w14:textId="3094ABEB" w:rsidR="004C28EE" w:rsidRPr="00F40606" w:rsidRDefault="004C28EE" w:rsidP="00AF643B">
            <w:pPr>
              <w:jc w:val="left"/>
              <w:rPr>
                <w:rFonts w:cstheme="minorHAnsi"/>
                <w:szCs w:val="22"/>
                <w:lang w:val="en-GB"/>
              </w:rPr>
            </w:pPr>
            <w:r w:rsidRPr="00F40606">
              <w:rPr>
                <w:rFonts w:cstheme="minorHAnsi"/>
                <w:b/>
                <w:bCs/>
                <w:szCs w:val="22"/>
                <w:lang w:val="en-GB"/>
              </w:rPr>
              <w:t>Description</w:t>
            </w:r>
          </w:p>
        </w:tc>
        <w:tc>
          <w:tcPr>
            <w:tcW w:w="5919" w:type="dxa"/>
            <w:gridSpan w:val="3"/>
            <w:shd w:val="clear" w:color="auto" w:fill="E7E6E6" w:themeFill="background2"/>
          </w:tcPr>
          <w:p w14:paraId="0A145149" w14:textId="7B9755F6" w:rsidR="004C28EE" w:rsidRPr="00F40606" w:rsidRDefault="004C28EE" w:rsidP="00AF643B">
            <w:pPr>
              <w:jc w:val="left"/>
              <w:rPr>
                <w:rFonts w:cstheme="minorHAnsi"/>
                <w:szCs w:val="22"/>
                <w:lang w:val="en-GB"/>
              </w:rPr>
            </w:pPr>
            <w:r w:rsidRPr="00F40606">
              <w:rPr>
                <w:rFonts w:cstheme="minorHAnsi"/>
                <w:b/>
                <w:bCs/>
                <w:szCs w:val="22"/>
                <w:lang w:val="en-GB"/>
              </w:rPr>
              <w:t>Test Steps</w:t>
            </w:r>
          </w:p>
        </w:tc>
      </w:tr>
      <w:tr w:rsidR="004C28EE" w:rsidRPr="00AB3941" w14:paraId="6FBA86E7" w14:textId="77777777" w:rsidTr="00AF643B">
        <w:trPr>
          <w:gridAfter w:val="1"/>
          <w:wAfter w:w="132" w:type="dxa"/>
        </w:trPr>
        <w:tc>
          <w:tcPr>
            <w:tcW w:w="828" w:type="dxa"/>
            <w:gridSpan w:val="2"/>
            <w:vMerge/>
            <w:shd w:val="clear" w:color="auto" w:fill="E7E6E6" w:themeFill="background2"/>
          </w:tcPr>
          <w:p w14:paraId="650F6108" w14:textId="77777777" w:rsidR="004C28EE" w:rsidRPr="00F40606" w:rsidRDefault="004C28EE" w:rsidP="00AF643B">
            <w:pPr>
              <w:jc w:val="left"/>
              <w:rPr>
                <w:rFonts w:cstheme="minorHAnsi"/>
                <w:szCs w:val="22"/>
              </w:rPr>
            </w:pPr>
          </w:p>
        </w:tc>
        <w:tc>
          <w:tcPr>
            <w:tcW w:w="1085" w:type="dxa"/>
            <w:vMerge/>
            <w:shd w:val="clear" w:color="auto" w:fill="E7E6E6" w:themeFill="background2"/>
          </w:tcPr>
          <w:p w14:paraId="1A0A5C1B" w14:textId="77777777" w:rsidR="004C28EE" w:rsidRPr="00F40606" w:rsidRDefault="004C28EE" w:rsidP="00AF643B">
            <w:pPr>
              <w:jc w:val="left"/>
              <w:rPr>
                <w:rFonts w:cstheme="minorHAnsi"/>
                <w:szCs w:val="22"/>
                <w:lang w:val="en-GB"/>
              </w:rPr>
            </w:pPr>
          </w:p>
        </w:tc>
        <w:tc>
          <w:tcPr>
            <w:tcW w:w="1456" w:type="dxa"/>
            <w:vMerge/>
            <w:shd w:val="clear" w:color="auto" w:fill="E7E6E6" w:themeFill="background2"/>
          </w:tcPr>
          <w:p w14:paraId="1A7C3660" w14:textId="77777777" w:rsidR="004C28EE" w:rsidRPr="00F40606" w:rsidRDefault="004C28EE" w:rsidP="00AF643B">
            <w:pPr>
              <w:jc w:val="left"/>
              <w:rPr>
                <w:rFonts w:cstheme="minorHAnsi"/>
                <w:szCs w:val="22"/>
                <w:lang w:val="en-GB"/>
              </w:rPr>
            </w:pPr>
          </w:p>
        </w:tc>
        <w:tc>
          <w:tcPr>
            <w:tcW w:w="708" w:type="dxa"/>
            <w:shd w:val="clear" w:color="auto" w:fill="E7E6E6" w:themeFill="background2"/>
          </w:tcPr>
          <w:p w14:paraId="2A3ECE0E" w14:textId="3ED12507" w:rsidR="004C28EE" w:rsidRPr="00F40606" w:rsidRDefault="004C28EE" w:rsidP="00AF643B">
            <w:pPr>
              <w:jc w:val="left"/>
              <w:rPr>
                <w:rFonts w:cstheme="minorHAnsi"/>
                <w:szCs w:val="22"/>
                <w:lang w:val="en-GB"/>
              </w:rPr>
            </w:pPr>
            <w:r w:rsidRPr="00F40606">
              <w:rPr>
                <w:rFonts w:cstheme="minorHAnsi"/>
                <w:b/>
                <w:bCs/>
                <w:szCs w:val="22"/>
                <w:lang w:val="en-GB"/>
              </w:rPr>
              <w:t>Step</w:t>
            </w:r>
          </w:p>
        </w:tc>
        <w:tc>
          <w:tcPr>
            <w:tcW w:w="2691" w:type="dxa"/>
            <w:shd w:val="clear" w:color="auto" w:fill="E7E6E6" w:themeFill="background2"/>
          </w:tcPr>
          <w:p w14:paraId="4673A602" w14:textId="0B5950EF" w:rsidR="004C28EE" w:rsidRPr="00F40606" w:rsidRDefault="004C28EE" w:rsidP="004C28EE">
            <w:pPr>
              <w:jc w:val="center"/>
              <w:rPr>
                <w:rFonts w:cstheme="minorHAnsi"/>
                <w:szCs w:val="22"/>
                <w:lang w:val="en-GB"/>
              </w:rPr>
            </w:pPr>
            <w:r w:rsidRPr="00F40606">
              <w:rPr>
                <w:rFonts w:cstheme="minorHAnsi"/>
                <w:b/>
                <w:bCs/>
                <w:szCs w:val="22"/>
                <w:lang w:val="en-GB"/>
              </w:rPr>
              <w:t>Action</w:t>
            </w:r>
          </w:p>
        </w:tc>
        <w:tc>
          <w:tcPr>
            <w:tcW w:w="2520" w:type="dxa"/>
            <w:shd w:val="clear" w:color="auto" w:fill="E7E6E6" w:themeFill="background2"/>
          </w:tcPr>
          <w:p w14:paraId="5DB47A09" w14:textId="06C48F6D" w:rsidR="004C28EE" w:rsidRPr="00F40606" w:rsidRDefault="004C28EE" w:rsidP="00AF643B">
            <w:pPr>
              <w:jc w:val="left"/>
              <w:rPr>
                <w:rFonts w:cstheme="minorHAnsi"/>
                <w:szCs w:val="22"/>
                <w:lang w:val="en-GB"/>
              </w:rPr>
            </w:pPr>
            <w:r w:rsidRPr="00F40606">
              <w:rPr>
                <w:rFonts w:cstheme="minorHAnsi"/>
                <w:b/>
                <w:bCs/>
                <w:szCs w:val="22"/>
                <w:lang w:val="en-GB"/>
              </w:rPr>
              <w:t>Expected Result</w:t>
            </w:r>
          </w:p>
        </w:tc>
      </w:tr>
      <w:tr w:rsidR="00B52BC6" w:rsidRPr="00AB3941" w14:paraId="1E504585" w14:textId="77777777" w:rsidTr="0038330C">
        <w:trPr>
          <w:gridAfter w:val="1"/>
          <w:wAfter w:w="132" w:type="dxa"/>
        </w:trPr>
        <w:tc>
          <w:tcPr>
            <w:tcW w:w="828" w:type="dxa"/>
            <w:gridSpan w:val="2"/>
            <w:vMerge w:val="restart"/>
          </w:tcPr>
          <w:p w14:paraId="39A62671" w14:textId="77777777" w:rsidR="00B52BC6" w:rsidRPr="00F40606" w:rsidRDefault="00B52BC6" w:rsidP="001A43FA">
            <w:pPr>
              <w:jc w:val="left"/>
              <w:rPr>
                <w:rFonts w:cstheme="minorHAnsi"/>
                <w:szCs w:val="22"/>
                <w:lang w:val="en-GB"/>
              </w:rPr>
            </w:pPr>
            <w:r w:rsidRPr="00F40606">
              <w:rPr>
                <w:rFonts w:cstheme="minorHAnsi"/>
                <w:szCs w:val="22"/>
              </w:rPr>
              <w:t>TC-001-002</w:t>
            </w:r>
          </w:p>
        </w:tc>
        <w:tc>
          <w:tcPr>
            <w:tcW w:w="1085" w:type="dxa"/>
            <w:vMerge w:val="restart"/>
          </w:tcPr>
          <w:p w14:paraId="361D7DB7" w14:textId="77777777" w:rsidR="00B52BC6" w:rsidRPr="00F40606" w:rsidRDefault="00B52BC6" w:rsidP="001A43FA">
            <w:pPr>
              <w:jc w:val="left"/>
              <w:rPr>
                <w:rFonts w:cstheme="minorHAnsi"/>
                <w:szCs w:val="22"/>
                <w:lang w:val="en-GB"/>
              </w:rPr>
            </w:pPr>
            <w:r w:rsidRPr="00F40606">
              <w:rPr>
                <w:rFonts w:cstheme="minorHAnsi"/>
                <w:szCs w:val="22"/>
                <w:lang w:val="en-GB"/>
              </w:rPr>
              <w:t>File Validation with invalid input file</w:t>
            </w:r>
          </w:p>
        </w:tc>
        <w:tc>
          <w:tcPr>
            <w:tcW w:w="1456" w:type="dxa"/>
            <w:vMerge w:val="restart"/>
          </w:tcPr>
          <w:p w14:paraId="246CA5F5" w14:textId="77777777" w:rsidR="00B52BC6" w:rsidRPr="00F40606" w:rsidRDefault="00B52BC6" w:rsidP="001A43FA">
            <w:pPr>
              <w:jc w:val="left"/>
              <w:rPr>
                <w:rFonts w:cstheme="minorHAnsi"/>
                <w:szCs w:val="22"/>
                <w:lang w:val="en-GB"/>
              </w:rPr>
            </w:pPr>
            <w:r w:rsidRPr="00F40606">
              <w:rPr>
                <w:rFonts w:cstheme="minorHAnsi"/>
                <w:szCs w:val="22"/>
                <w:lang w:val="en-GB"/>
              </w:rPr>
              <w:t>The test case verifies that errors are detected during the validation of the input file and a corresponding error message is displayed with a description of the error and line details in the log.</w:t>
            </w:r>
          </w:p>
        </w:tc>
        <w:tc>
          <w:tcPr>
            <w:tcW w:w="708" w:type="dxa"/>
          </w:tcPr>
          <w:p w14:paraId="77275EA0" w14:textId="77777777" w:rsidR="00B52BC6" w:rsidRPr="00F40606" w:rsidRDefault="00B52BC6" w:rsidP="001A43FA">
            <w:pPr>
              <w:jc w:val="left"/>
              <w:rPr>
                <w:rFonts w:cstheme="minorHAnsi"/>
                <w:szCs w:val="22"/>
                <w:lang w:val="en-GB"/>
              </w:rPr>
            </w:pPr>
            <w:r w:rsidRPr="00F40606">
              <w:rPr>
                <w:rFonts w:cstheme="minorHAnsi"/>
                <w:szCs w:val="22"/>
                <w:lang w:val="en-GB"/>
              </w:rPr>
              <w:t>1</w:t>
            </w:r>
          </w:p>
        </w:tc>
        <w:tc>
          <w:tcPr>
            <w:tcW w:w="2691" w:type="dxa"/>
          </w:tcPr>
          <w:p w14:paraId="5366AFFA" w14:textId="77777777" w:rsidR="00B52BC6" w:rsidRDefault="00B52BC6" w:rsidP="001A43FA">
            <w:pPr>
              <w:jc w:val="left"/>
              <w:rPr>
                <w:rFonts w:cstheme="minorHAnsi"/>
                <w:szCs w:val="22"/>
                <w:lang w:val="en-GB"/>
              </w:rPr>
            </w:pPr>
            <w:r w:rsidRPr="00F40606">
              <w:rPr>
                <w:rFonts w:cstheme="minorHAnsi"/>
                <w:szCs w:val="22"/>
                <w:lang w:val="en-GB"/>
              </w:rPr>
              <w:t xml:space="preserve">Install the DD2AML tool and open the CLI by typing </w:t>
            </w:r>
            <w:proofErr w:type="spellStart"/>
            <w:r w:rsidRPr="00F40606">
              <w:rPr>
                <w:rFonts w:cstheme="minorHAnsi"/>
                <w:szCs w:val="22"/>
                <w:lang w:val="en-GB"/>
              </w:rPr>
              <w:t>cmd</w:t>
            </w:r>
            <w:proofErr w:type="spellEnd"/>
            <w:r w:rsidRPr="00F40606">
              <w:rPr>
                <w:rFonts w:cstheme="minorHAnsi"/>
                <w:szCs w:val="22"/>
                <w:lang w:val="en-GB"/>
              </w:rPr>
              <w:t xml:space="preserve"> in the windows search.</w:t>
            </w:r>
          </w:p>
          <w:p w14:paraId="3C6609ED" w14:textId="308E051B" w:rsidR="00286902" w:rsidRPr="00F40606" w:rsidRDefault="00286902" w:rsidP="001A43FA">
            <w:pPr>
              <w:jc w:val="left"/>
              <w:rPr>
                <w:rFonts w:cstheme="minorHAnsi"/>
                <w:szCs w:val="22"/>
                <w:lang w:val="en-GB"/>
              </w:rPr>
            </w:pPr>
          </w:p>
        </w:tc>
        <w:tc>
          <w:tcPr>
            <w:tcW w:w="2520" w:type="dxa"/>
          </w:tcPr>
          <w:p w14:paraId="31978EDB" w14:textId="77777777" w:rsidR="00B52BC6" w:rsidRPr="00F40606" w:rsidRDefault="00B52BC6" w:rsidP="001A43FA">
            <w:pPr>
              <w:jc w:val="left"/>
              <w:rPr>
                <w:rFonts w:cstheme="minorHAnsi"/>
                <w:szCs w:val="22"/>
                <w:lang w:val="en-GB"/>
              </w:rPr>
            </w:pPr>
            <w:r w:rsidRPr="00F40606">
              <w:rPr>
                <w:rFonts w:cstheme="minorHAnsi"/>
                <w:szCs w:val="22"/>
                <w:lang w:val="en-GB"/>
              </w:rPr>
              <w:t xml:space="preserve">The DD2AML tool is installed on the system. </w:t>
            </w:r>
            <w:r w:rsidRPr="00F40606">
              <w:rPr>
                <w:rFonts w:cstheme="minorHAnsi"/>
                <w:szCs w:val="22"/>
              </w:rPr>
              <w:t xml:space="preserve">The CLI </w:t>
            </w:r>
            <w:proofErr w:type="spellStart"/>
            <w:r w:rsidRPr="00F40606">
              <w:rPr>
                <w:rFonts w:cstheme="minorHAnsi"/>
                <w:szCs w:val="22"/>
              </w:rPr>
              <w:t>is</w:t>
            </w:r>
            <w:proofErr w:type="spellEnd"/>
            <w:r w:rsidRPr="00F40606">
              <w:rPr>
                <w:rFonts w:cstheme="minorHAnsi"/>
                <w:szCs w:val="22"/>
              </w:rPr>
              <w:t xml:space="preserve"> open.</w:t>
            </w:r>
          </w:p>
        </w:tc>
      </w:tr>
      <w:tr w:rsidR="00B52BC6" w:rsidRPr="00AF643B" w14:paraId="243A0F03" w14:textId="77777777" w:rsidTr="0038330C">
        <w:trPr>
          <w:gridAfter w:val="1"/>
          <w:wAfter w:w="132" w:type="dxa"/>
        </w:trPr>
        <w:tc>
          <w:tcPr>
            <w:tcW w:w="828" w:type="dxa"/>
            <w:gridSpan w:val="2"/>
            <w:vMerge/>
          </w:tcPr>
          <w:p w14:paraId="0887D09E" w14:textId="77777777" w:rsidR="00B52BC6" w:rsidRPr="00F40606" w:rsidRDefault="00B52BC6" w:rsidP="001A43FA">
            <w:pPr>
              <w:jc w:val="left"/>
              <w:rPr>
                <w:rFonts w:cstheme="minorHAnsi"/>
                <w:szCs w:val="22"/>
                <w:lang w:val="en-GB"/>
              </w:rPr>
            </w:pPr>
          </w:p>
        </w:tc>
        <w:tc>
          <w:tcPr>
            <w:tcW w:w="1085" w:type="dxa"/>
            <w:vMerge/>
          </w:tcPr>
          <w:p w14:paraId="5D5AF3F2" w14:textId="77777777" w:rsidR="00B52BC6" w:rsidRPr="00F40606" w:rsidRDefault="00B52BC6" w:rsidP="001A43FA">
            <w:pPr>
              <w:jc w:val="left"/>
              <w:rPr>
                <w:rFonts w:cstheme="minorHAnsi"/>
                <w:szCs w:val="22"/>
                <w:lang w:val="en-GB"/>
              </w:rPr>
            </w:pPr>
          </w:p>
        </w:tc>
        <w:tc>
          <w:tcPr>
            <w:tcW w:w="1456" w:type="dxa"/>
            <w:vMerge/>
          </w:tcPr>
          <w:p w14:paraId="054D6DC0" w14:textId="77777777" w:rsidR="00B52BC6" w:rsidRPr="00F40606" w:rsidRDefault="00B52BC6" w:rsidP="001A43FA">
            <w:pPr>
              <w:jc w:val="left"/>
              <w:rPr>
                <w:rFonts w:cstheme="minorHAnsi"/>
                <w:szCs w:val="22"/>
                <w:lang w:val="en-GB"/>
              </w:rPr>
            </w:pPr>
          </w:p>
        </w:tc>
        <w:tc>
          <w:tcPr>
            <w:tcW w:w="708" w:type="dxa"/>
          </w:tcPr>
          <w:p w14:paraId="06780245" w14:textId="77777777" w:rsidR="00B52BC6" w:rsidRPr="00F40606" w:rsidRDefault="00B52BC6" w:rsidP="001A43FA">
            <w:pPr>
              <w:jc w:val="left"/>
              <w:rPr>
                <w:rFonts w:cstheme="minorHAnsi"/>
                <w:szCs w:val="22"/>
                <w:lang w:val="en-GB"/>
              </w:rPr>
            </w:pPr>
            <w:r w:rsidRPr="00F40606">
              <w:rPr>
                <w:rFonts w:cstheme="minorHAnsi"/>
                <w:szCs w:val="22"/>
                <w:lang w:val="en-GB"/>
              </w:rPr>
              <w:t>2</w:t>
            </w:r>
          </w:p>
        </w:tc>
        <w:tc>
          <w:tcPr>
            <w:tcW w:w="2691" w:type="dxa"/>
          </w:tcPr>
          <w:p w14:paraId="53B1B2F1" w14:textId="77777777" w:rsidR="00B52BC6" w:rsidRDefault="0038330C" w:rsidP="001A43FA">
            <w:pPr>
              <w:jc w:val="left"/>
              <w:rPr>
                <w:rFonts w:cstheme="minorHAnsi"/>
                <w:szCs w:val="22"/>
                <w:lang w:val="en-GB"/>
              </w:rPr>
            </w:pPr>
            <w:r w:rsidRPr="009E70BE">
              <w:rPr>
                <w:rFonts w:cstheme="minorHAnsi"/>
                <w:szCs w:val="22"/>
                <w:lang w:val="en-GB"/>
              </w:rPr>
              <w:t>Select a valid input file for the validation, for example: dd2aml –input /filePathTo/BrokenBalluff-BNI_IOL_355_S02_Z013-20170315-IODD1.1.xml</w:t>
            </w:r>
          </w:p>
          <w:p w14:paraId="081D5475" w14:textId="2579FB7D" w:rsidR="00286902" w:rsidRPr="00F40606" w:rsidRDefault="00286902" w:rsidP="001A43FA">
            <w:pPr>
              <w:jc w:val="left"/>
              <w:rPr>
                <w:rFonts w:cstheme="minorHAnsi"/>
                <w:szCs w:val="22"/>
                <w:lang w:val="en-GB"/>
              </w:rPr>
            </w:pPr>
          </w:p>
        </w:tc>
        <w:tc>
          <w:tcPr>
            <w:tcW w:w="2520" w:type="dxa"/>
          </w:tcPr>
          <w:p w14:paraId="683DC1A0" w14:textId="77777777" w:rsidR="00B52BC6" w:rsidRPr="00F40606" w:rsidRDefault="00B52BC6" w:rsidP="001A43FA">
            <w:pPr>
              <w:jc w:val="left"/>
              <w:rPr>
                <w:rFonts w:cstheme="minorHAnsi"/>
                <w:szCs w:val="22"/>
                <w:lang w:val="en-GB"/>
              </w:rPr>
            </w:pPr>
            <w:r w:rsidRPr="00F40606">
              <w:rPr>
                <w:rFonts w:cstheme="minorHAnsi"/>
                <w:szCs w:val="22"/>
                <w:lang w:val="en-GB"/>
              </w:rPr>
              <w:t>The conversion is aborted after the failed validation.</w:t>
            </w:r>
          </w:p>
        </w:tc>
      </w:tr>
      <w:tr w:rsidR="00B52BC6" w:rsidRPr="00AB3941" w14:paraId="521B08D5" w14:textId="77777777" w:rsidTr="0038330C">
        <w:trPr>
          <w:gridAfter w:val="1"/>
          <w:wAfter w:w="132" w:type="dxa"/>
        </w:trPr>
        <w:tc>
          <w:tcPr>
            <w:tcW w:w="828" w:type="dxa"/>
            <w:gridSpan w:val="2"/>
            <w:vMerge/>
          </w:tcPr>
          <w:p w14:paraId="625EB18A" w14:textId="77777777" w:rsidR="00B52BC6" w:rsidRPr="00F40606" w:rsidRDefault="00B52BC6" w:rsidP="001A43FA">
            <w:pPr>
              <w:jc w:val="left"/>
              <w:rPr>
                <w:rFonts w:cstheme="minorHAnsi"/>
                <w:szCs w:val="22"/>
                <w:lang w:val="en-GB"/>
              </w:rPr>
            </w:pPr>
          </w:p>
        </w:tc>
        <w:tc>
          <w:tcPr>
            <w:tcW w:w="1085" w:type="dxa"/>
            <w:vMerge/>
          </w:tcPr>
          <w:p w14:paraId="65CDF7F6" w14:textId="77777777" w:rsidR="00B52BC6" w:rsidRPr="00F40606" w:rsidRDefault="00B52BC6" w:rsidP="001A43FA">
            <w:pPr>
              <w:jc w:val="left"/>
              <w:rPr>
                <w:rFonts w:cstheme="minorHAnsi"/>
                <w:szCs w:val="22"/>
                <w:lang w:val="en-GB"/>
              </w:rPr>
            </w:pPr>
          </w:p>
        </w:tc>
        <w:tc>
          <w:tcPr>
            <w:tcW w:w="1456" w:type="dxa"/>
            <w:vMerge/>
          </w:tcPr>
          <w:p w14:paraId="29AE89BC" w14:textId="77777777" w:rsidR="00B52BC6" w:rsidRPr="00F40606" w:rsidRDefault="00B52BC6" w:rsidP="001A43FA">
            <w:pPr>
              <w:jc w:val="left"/>
              <w:rPr>
                <w:rFonts w:cstheme="minorHAnsi"/>
                <w:szCs w:val="22"/>
                <w:lang w:val="en-GB"/>
              </w:rPr>
            </w:pPr>
          </w:p>
        </w:tc>
        <w:tc>
          <w:tcPr>
            <w:tcW w:w="708" w:type="dxa"/>
            <w:tcBorders>
              <w:bottom w:val="single" w:sz="4" w:space="0" w:color="auto"/>
            </w:tcBorders>
          </w:tcPr>
          <w:p w14:paraId="27E6C452" w14:textId="77777777" w:rsidR="00B52BC6" w:rsidRPr="00F40606" w:rsidRDefault="00B52BC6" w:rsidP="001A43FA">
            <w:pPr>
              <w:jc w:val="left"/>
              <w:rPr>
                <w:rFonts w:cstheme="minorHAnsi"/>
                <w:szCs w:val="22"/>
                <w:lang w:val="en-GB"/>
              </w:rPr>
            </w:pPr>
            <w:r w:rsidRPr="00F40606">
              <w:rPr>
                <w:rFonts w:cstheme="minorHAnsi"/>
                <w:szCs w:val="22"/>
                <w:lang w:val="en-GB"/>
              </w:rPr>
              <w:t>3</w:t>
            </w:r>
          </w:p>
        </w:tc>
        <w:tc>
          <w:tcPr>
            <w:tcW w:w="2691" w:type="dxa"/>
            <w:tcBorders>
              <w:bottom w:val="single" w:sz="4" w:space="0" w:color="auto"/>
            </w:tcBorders>
          </w:tcPr>
          <w:p w14:paraId="74815661" w14:textId="77777777" w:rsidR="00B52BC6" w:rsidRDefault="00B52BC6" w:rsidP="001A43FA">
            <w:pPr>
              <w:jc w:val="left"/>
              <w:rPr>
                <w:rFonts w:cstheme="minorHAnsi"/>
                <w:szCs w:val="22"/>
                <w:lang w:val="en-GB"/>
              </w:rPr>
            </w:pPr>
            <w:r w:rsidRPr="00F40606">
              <w:rPr>
                <w:rFonts w:cstheme="minorHAnsi"/>
                <w:szCs w:val="22"/>
                <w:lang w:val="en-GB"/>
              </w:rPr>
              <w:t>Then open the logs of the CLI. These can be found under: C:\Users\USERNAME\AppData\Local\DD2AML\Logs\CLI</w:t>
            </w:r>
          </w:p>
          <w:p w14:paraId="5B063B27" w14:textId="632A9ACB" w:rsidR="00286902" w:rsidRPr="00F40606" w:rsidRDefault="00286902" w:rsidP="001A43FA">
            <w:pPr>
              <w:jc w:val="left"/>
              <w:rPr>
                <w:rFonts w:cstheme="minorHAnsi"/>
                <w:szCs w:val="22"/>
                <w:lang w:val="en-GB"/>
              </w:rPr>
            </w:pPr>
          </w:p>
        </w:tc>
        <w:tc>
          <w:tcPr>
            <w:tcW w:w="2520" w:type="dxa"/>
            <w:tcBorders>
              <w:bottom w:val="single" w:sz="4" w:space="0" w:color="auto"/>
            </w:tcBorders>
          </w:tcPr>
          <w:p w14:paraId="19183E4F" w14:textId="77777777" w:rsidR="00B52BC6" w:rsidRPr="00F40606" w:rsidRDefault="00B52BC6" w:rsidP="001A43FA">
            <w:pPr>
              <w:jc w:val="left"/>
              <w:rPr>
                <w:rFonts w:cstheme="minorHAnsi"/>
                <w:szCs w:val="22"/>
                <w:lang w:val="en-GB"/>
              </w:rPr>
            </w:pPr>
            <w:r w:rsidRPr="00F40606">
              <w:rPr>
                <w:rFonts w:cstheme="minorHAnsi"/>
                <w:szCs w:val="22"/>
                <w:lang w:val="en-GB"/>
              </w:rPr>
              <w:t xml:space="preserve">After replacing the USERNAME tag with the real username, the CLI folder with all logs opens. </w:t>
            </w:r>
            <w:r w:rsidRPr="00F40606">
              <w:rPr>
                <w:rFonts w:cstheme="minorHAnsi"/>
                <w:szCs w:val="22"/>
              </w:rPr>
              <w:t xml:space="preserve">The </w:t>
            </w:r>
            <w:proofErr w:type="spellStart"/>
            <w:r w:rsidRPr="00F40606">
              <w:rPr>
                <w:rFonts w:cstheme="minorHAnsi"/>
                <w:szCs w:val="22"/>
              </w:rPr>
              <w:t>most</w:t>
            </w:r>
            <w:proofErr w:type="spellEnd"/>
            <w:r w:rsidRPr="00F40606">
              <w:rPr>
                <w:rFonts w:cstheme="minorHAnsi"/>
                <w:szCs w:val="22"/>
              </w:rPr>
              <w:t xml:space="preserve"> </w:t>
            </w:r>
            <w:proofErr w:type="spellStart"/>
            <w:r w:rsidRPr="00F40606">
              <w:rPr>
                <w:rFonts w:cstheme="minorHAnsi"/>
                <w:szCs w:val="22"/>
              </w:rPr>
              <w:t>recent</w:t>
            </w:r>
            <w:proofErr w:type="spellEnd"/>
            <w:r w:rsidRPr="00F40606">
              <w:rPr>
                <w:rFonts w:cstheme="minorHAnsi"/>
                <w:szCs w:val="22"/>
              </w:rPr>
              <w:t xml:space="preserve"> log </w:t>
            </w:r>
            <w:proofErr w:type="spellStart"/>
            <w:r w:rsidRPr="00F40606">
              <w:rPr>
                <w:rFonts w:cstheme="minorHAnsi"/>
                <w:szCs w:val="22"/>
              </w:rPr>
              <w:t>is</w:t>
            </w:r>
            <w:proofErr w:type="spellEnd"/>
            <w:r w:rsidRPr="00F40606">
              <w:rPr>
                <w:rFonts w:cstheme="minorHAnsi"/>
                <w:szCs w:val="22"/>
              </w:rPr>
              <w:t xml:space="preserve"> </w:t>
            </w:r>
            <w:proofErr w:type="spellStart"/>
            <w:r w:rsidRPr="00F40606">
              <w:rPr>
                <w:rFonts w:cstheme="minorHAnsi"/>
                <w:szCs w:val="22"/>
              </w:rPr>
              <w:t>opened</w:t>
            </w:r>
            <w:proofErr w:type="spellEnd"/>
            <w:r w:rsidRPr="00F40606">
              <w:rPr>
                <w:rFonts w:cstheme="minorHAnsi"/>
                <w:szCs w:val="22"/>
              </w:rPr>
              <w:t>.</w:t>
            </w:r>
          </w:p>
        </w:tc>
      </w:tr>
      <w:tr w:rsidR="00B52BC6" w:rsidRPr="00AF643B" w14:paraId="06470902" w14:textId="77777777" w:rsidTr="0038330C">
        <w:trPr>
          <w:gridAfter w:val="1"/>
          <w:wAfter w:w="132" w:type="dxa"/>
        </w:trPr>
        <w:tc>
          <w:tcPr>
            <w:tcW w:w="828" w:type="dxa"/>
            <w:gridSpan w:val="2"/>
            <w:vMerge/>
            <w:tcBorders>
              <w:bottom w:val="single" w:sz="4" w:space="0" w:color="auto"/>
            </w:tcBorders>
          </w:tcPr>
          <w:p w14:paraId="722EACB1" w14:textId="77777777" w:rsidR="00B52BC6" w:rsidRPr="00F40606" w:rsidRDefault="00B52BC6" w:rsidP="001A43FA">
            <w:pPr>
              <w:jc w:val="left"/>
              <w:rPr>
                <w:rFonts w:cstheme="minorHAnsi"/>
                <w:szCs w:val="22"/>
                <w:lang w:val="en-GB"/>
              </w:rPr>
            </w:pPr>
          </w:p>
        </w:tc>
        <w:tc>
          <w:tcPr>
            <w:tcW w:w="1085" w:type="dxa"/>
            <w:vMerge/>
            <w:tcBorders>
              <w:bottom w:val="single" w:sz="4" w:space="0" w:color="auto"/>
            </w:tcBorders>
          </w:tcPr>
          <w:p w14:paraId="03A3EFED" w14:textId="77777777" w:rsidR="00B52BC6" w:rsidRPr="00F40606" w:rsidRDefault="00B52BC6" w:rsidP="001A43FA">
            <w:pPr>
              <w:jc w:val="left"/>
              <w:rPr>
                <w:rFonts w:cstheme="minorHAnsi"/>
                <w:szCs w:val="22"/>
                <w:lang w:val="en-GB"/>
              </w:rPr>
            </w:pPr>
          </w:p>
        </w:tc>
        <w:tc>
          <w:tcPr>
            <w:tcW w:w="1456" w:type="dxa"/>
            <w:vMerge/>
            <w:tcBorders>
              <w:bottom w:val="single" w:sz="4" w:space="0" w:color="auto"/>
            </w:tcBorders>
          </w:tcPr>
          <w:p w14:paraId="433800AF" w14:textId="77777777" w:rsidR="00B52BC6" w:rsidRPr="00F40606" w:rsidRDefault="00B52BC6" w:rsidP="001A43FA">
            <w:pPr>
              <w:jc w:val="left"/>
              <w:rPr>
                <w:rFonts w:cstheme="minorHAnsi"/>
                <w:szCs w:val="22"/>
                <w:lang w:val="en-GB"/>
              </w:rPr>
            </w:pPr>
          </w:p>
        </w:tc>
        <w:tc>
          <w:tcPr>
            <w:tcW w:w="708" w:type="dxa"/>
            <w:tcBorders>
              <w:bottom w:val="single" w:sz="4" w:space="0" w:color="auto"/>
            </w:tcBorders>
          </w:tcPr>
          <w:p w14:paraId="567F0C25" w14:textId="77777777" w:rsidR="00B52BC6" w:rsidRPr="00F40606" w:rsidRDefault="00B52BC6" w:rsidP="001A43FA">
            <w:pPr>
              <w:jc w:val="left"/>
              <w:rPr>
                <w:rFonts w:cstheme="minorHAnsi"/>
                <w:szCs w:val="22"/>
                <w:lang w:val="en-GB"/>
              </w:rPr>
            </w:pPr>
            <w:r w:rsidRPr="00F40606">
              <w:rPr>
                <w:rFonts w:cstheme="minorHAnsi"/>
                <w:szCs w:val="22"/>
                <w:lang w:val="en-GB"/>
              </w:rPr>
              <w:t>4</w:t>
            </w:r>
          </w:p>
        </w:tc>
        <w:tc>
          <w:tcPr>
            <w:tcW w:w="2691" w:type="dxa"/>
            <w:tcBorders>
              <w:bottom w:val="single" w:sz="4" w:space="0" w:color="auto"/>
            </w:tcBorders>
          </w:tcPr>
          <w:p w14:paraId="6301C7B9" w14:textId="77777777" w:rsidR="00B52BC6" w:rsidRPr="00F40606" w:rsidRDefault="00B52BC6" w:rsidP="001A43FA">
            <w:pPr>
              <w:jc w:val="left"/>
              <w:rPr>
                <w:rFonts w:cstheme="minorHAnsi"/>
                <w:szCs w:val="22"/>
                <w:lang w:val="en-GB"/>
              </w:rPr>
            </w:pPr>
            <w:r w:rsidRPr="00F40606">
              <w:rPr>
                <w:rFonts w:cstheme="minorHAnsi"/>
                <w:szCs w:val="22"/>
                <w:lang w:val="en-GB"/>
              </w:rPr>
              <w:t>Look at the first error message in the logs.</w:t>
            </w:r>
          </w:p>
        </w:tc>
        <w:tc>
          <w:tcPr>
            <w:tcW w:w="2520" w:type="dxa"/>
            <w:tcBorders>
              <w:bottom w:val="single" w:sz="4" w:space="0" w:color="auto"/>
            </w:tcBorders>
          </w:tcPr>
          <w:p w14:paraId="5657EDB4" w14:textId="77777777" w:rsidR="00B52BC6" w:rsidRPr="00F40606" w:rsidRDefault="00B52BC6" w:rsidP="001A43FA">
            <w:pPr>
              <w:jc w:val="left"/>
              <w:rPr>
                <w:rFonts w:cstheme="minorHAnsi"/>
                <w:szCs w:val="22"/>
                <w:lang w:val="en-GB"/>
              </w:rPr>
            </w:pPr>
            <w:r w:rsidRPr="00F40606">
              <w:rPr>
                <w:rFonts w:cstheme="minorHAnsi"/>
                <w:szCs w:val="22"/>
                <w:lang w:val="en-GB"/>
              </w:rPr>
              <w:t>The error message can be found approximately in the 5th line. Detailed information about the error, as well as line details are given.</w:t>
            </w:r>
          </w:p>
        </w:tc>
      </w:tr>
      <w:tr w:rsidR="0038330C" w:rsidRPr="00AF643B" w14:paraId="562957D4" w14:textId="77777777" w:rsidTr="0038330C">
        <w:tblPrEx>
          <w:tblCellSpacing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tblCellSpacing w:w="15" w:type="dxa"/>
        </w:trPr>
        <w:tc>
          <w:tcPr>
            <w:tcW w:w="95" w:type="dxa"/>
            <w:vAlign w:val="center"/>
            <w:hideMark/>
          </w:tcPr>
          <w:p w14:paraId="289126CF" w14:textId="77777777" w:rsidR="0038330C" w:rsidRPr="00C840D7" w:rsidRDefault="0038330C" w:rsidP="001A43FA">
            <w:pPr>
              <w:jc w:val="left"/>
              <w:rPr>
                <w:rFonts w:cstheme="minorHAnsi"/>
                <w:szCs w:val="22"/>
                <w:lang w:val="en-GB"/>
              </w:rPr>
            </w:pPr>
          </w:p>
        </w:tc>
        <w:tc>
          <w:tcPr>
            <w:tcW w:w="9325" w:type="dxa"/>
            <w:gridSpan w:val="7"/>
            <w:vAlign w:val="center"/>
            <w:hideMark/>
          </w:tcPr>
          <w:p w14:paraId="638A92A9" w14:textId="2D62256C" w:rsidR="0038330C" w:rsidRPr="009E70BE" w:rsidRDefault="0038330C" w:rsidP="001A43FA">
            <w:pPr>
              <w:jc w:val="left"/>
              <w:rPr>
                <w:rFonts w:cstheme="minorHAnsi"/>
                <w:szCs w:val="22"/>
                <w:lang w:val="en-GB"/>
              </w:rPr>
            </w:pPr>
          </w:p>
        </w:tc>
      </w:tr>
    </w:tbl>
    <w:p w14:paraId="698536F5" w14:textId="77777777" w:rsidR="008431B2" w:rsidRPr="008828F1" w:rsidRDefault="008431B2" w:rsidP="0038330C">
      <w:pPr>
        <w:rPr>
          <w:lang w:val="en-GB"/>
        </w:rPr>
      </w:pPr>
    </w:p>
    <w:sectPr w:rsidR="008431B2" w:rsidRPr="008828F1" w:rsidSect="00FD6425">
      <w:headerReference w:type="even" r:id="rId14"/>
      <w:headerReference w:type="default" r:id="rId15"/>
      <w:footerReference w:type="even" r:id="rId16"/>
      <w:footerReference w:type="default" r:id="rId17"/>
      <w:headerReference w:type="first" r:id="rId18"/>
      <w:footerReference w:type="first" r:id="rId19"/>
      <w:pgSz w:w="11906" w:h="16838"/>
      <w:pgMar w:top="1418" w:right="1418" w:bottom="907"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ora Baitinger" w:date="2020-05-11T09:22:00Z" w:initials="NB">
    <w:p w14:paraId="06D0336B" w14:textId="04B7A32A" w:rsidR="00C840D7" w:rsidRDefault="00C840D7">
      <w:pPr>
        <w:pStyle w:val="Kommentartext"/>
      </w:pPr>
      <w:r>
        <w:rPr>
          <w:rStyle w:val="Kommentarzeichen"/>
        </w:rPr>
        <w:annotationRef/>
      </w:r>
      <w:r>
        <w:t xml:space="preserve">nochmal mit </w:t>
      </w:r>
      <w:r w:rsidR="005B6BB9">
        <w:t>Inhalt</w:t>
      </w:r>
      <w:r>
        <w:t xml:space="preserve"> im Wiki </w:t>
      </w:r>
      <w:r w:rsidR="005B6BB9">
        <w:t>vergleichen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D033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D0336B" w16cid:durableId="226397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E6EEC" w14:textId="77777777" w:rsidR="006A1A16" w:rsidRDefault="006A1A16">
      <w:r>
        <w:separator/>
      </w:r>
    </w:p>
  </w:endnote>
  <w:endnote w:type="continuationSeparator" w:id="0">
    <w:p w14:paraId="57FBD5B6" w14:textId="77777777" w:rsidR="006A1A16" w:rsidRDefault="006A1A16">
      <w:r>
        <w:continuationSeparator/>
      </w:r>
    </w:p>
  </w:endnote>
  <w:endnote w:type="continuationNotice" w:id="1">
    <w:p w14:paraId="5A541D6C" w14:textId="77777777" w:rsidR="006A1A16" w:rsidRDefault="006A1A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mn-ea">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C7B5B" w14:textId="77777777" w:rsidR="00106D5E" w:rsidRDefault="00106D5E"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C1BAF2" w14:textId="77777777" w:rsidR="00106D5E" w:rsidRDefault="00106D5E"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8C178" w14:textId="77777777" w:rsidR="00106D5E" w:rsidRPr="007A7AF9" w:rsidRDefault="00106D5E" w:rsidP="007A7F3A">
    <w:pPr>
      <w:pStyle w:val="Fuzeile"/>
      <w:framePr w:wrap="around" w:vAnchor="text" w:hAnchor="margin" w:xAlign="right" w:y="1"/>
      <w:rPr>
        <w:rStyle w:val="Seitenzahl"/>
        <w:lang w:val="en-GB"/>
      </w:rPr>
    </w:pPr>
    <w:r w:rsidRPr="00E23ABC">
      <w:rPr>
        <w:rStyle w:val="Seitenzahl"/>
      </w:rPr>
      <w:fldChar w:fldCharType="begin"/>
    </w:r>
    <w:r w:rsidRPr="007A7AF9">
      <w:rPr>
        <w:rStyle w:val="Seitenzahl"/>
        <w:lang w:val="en-GB"/>
      </w:rPr>
      <w:instrText xml:space="preserve">PAGE  </w:instrText>
    </w:r>
    <w:r w:rsidRPr="00E23ABC">
      <w:rPr>
        <w:rStyle w:val="Seitenzahl"/>
      </w:rPr>
      <w:fldChar w:fldCharType="separate"/>
    </w:r>
    <w:r w:rsidR="00337F3C" w:rsidRPr="007A7AF9">
      <w:rPr>
        <w:rStyle w:val="Seitenzahl"/>
        <w:noProof/>
        <w:lang w:val="en-GB"/>
      </w:rPr>
      <w:t>6</w:t>
    </w:r>
    <w:r w:rsidRPr="00E23ABC">
      <w:rPr>
        <w:rStyle w:val="Seitenzahl"/>
      </w:rPr>
      <w:fldChar w:fldCharType="end"/>
    </w:r>
  </w:p>
  <w:p w14:paraId="5BBD2F45" w14:textId="4A94A0DE" w:rsidR="00106D5E" w:rsidRPr="007A6959" w:rsidRDefault="00337F3C" w:rsidP="00B37DB4">
    <w:pPr>
      <w:pStyle w:val="Fuzeile"/>
      <w:ind w:right="360"/>
      <w:rPr>
        <w:lang w:val="en-GB"/>
      </w:rPr>
    </w:pPr>
    <w:r>
      <w:rPr>
        <w:noProof/>
      </w:rPr>
      <w:drawing>
        <wp:inline distT="0" distB="0" distL="0" distR="0" wp14:anchorId="3EDF1638" wp14:editId="07777777">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00106D5E" w:rsidRPr="007A6959">
      <w:rPr>
        <w:lang w:val="en-GB"/>
      </w:rPr>
      <w:t xml:space="preserve"> </w:t>
    </w:r>
    <w:r w:rsidR="00106D5E" w:rsidRPr="007A6959">
      <w:rPr>
        <w:lang w:val="en-GB"/>
      </w:rPr>
      <w:tab/>
    </w:r>
    <w:r w:rsidR="00106D5E">
      <w:rPr>
        <w:lang w:val="en-GB"/>
      </w:rPr>
      <w:t>MOD</w:t>
    </w:r>
    <w:r w:rsidR="00106D5E" w:rsidRPr="007A6959">
      <w:rPr>
        <w:lang w:val="en-GB"/>
      </w:rPr>
      <w:t xml:space="preserve"> </w:t>
    </w:r>
    <w:r w:rsidR="007A7AF9" w:rsidRPr="007A7AF9">
      <w:rPr>
        <w:lang w:val="en-GB"/>
      </w:rPr>
      <w:t xml:space="preserve">Converter </w:t>
    </w:r>
    <w:r w:rsidR="00106D5E">
      <w:rPr>
        <w:lang w:val="en-GB"/>
      </w:rPr>
      <w:t>|</w:t>
    </w:r>
    <w:r w:rsidR="00106D5E" w:rsidRPr="007A6959">
      <w:rPr>
        <w:lang w:val="en-GB"/>
      </w:rPr>
      <w:t xml:space="preserve"> </w:t>
    </w:r>
    <w:r w:rsidR="00E061EB" w:rsidRPr="00E061EB">
      <w:rPr>
        <w:lang w:val="en-GB"/>
      </w:rPr>
      <w:t>TINF1</w:t>
    </w:r>
    <w:r w:rsidR="00D8250C">
      <w:rPr>
        <w:lang w:val="en-GB"/>
      </w:rPr>
      <w:t>8</w:t>
    </w:r>
    <w:r w:rsidR="00E061EB" w:rsidRPr="00E061EB">
      <w:rPr>
        <w:lang w:val="en-GB"/>
      </w:rPr>
      <w:t xml:space="preserve">C </w:t>
    </w:r>
    <w:r w:rsidR="00106D5E">
      <w:rPr>
        <w:lang w:val="en-GB"/>
      </w:rPr>
      <w:t xml:space="preserve">| </w:t>
    </w:r>
    <w:r w:rsidR="00106D5E" w:rsidRPr="007A6959">
      <w:rPr>
        <w:lang w:val="en-GB"/>
      </w:rPr>
      <w:t xml:space="preserve">Team </w:t>
    </w:r>
    <w:r w:rsidR="00D8250C">
      <w:rPr>
        <w:lang w:val="en-GB"/>
      </w:rPr>
      <w:t>3</w:t>
    </w:r>
    <w:r w:rsidR="00106D5E">
      <w:rPr>
        <w:lang w:val="en-GB"/>
      </w:rPr>
      <w:t xml:space="preserve"> | </w:t>
    </w:r>
    <w:r w:rsidR="00106D5E">
      <w:rPr>
        <w:lang w:val="en-GB"/>
      </w:rPr>
      <w:fldChar w:fldCharType="begin"/>
    </w:r>
    <w:r w:rsidR="00106D5E">
      <w:rPr>
        <w:lang w:val="en-GB"/>
      </w:rPr>
      <w:instrText xml:space="preserve"> DATE \@ "dd/MM/yyyy" </w:instrText>
    </w:r>
    <w:r w:rsidR="00106D5E">
      <w:rPr>
        <w:lang w:val="en-GB"/>
      </w:rPr>
      <w:fldChar w:fldCharType="separate"/>
    </w:r>
    <w:r w:rsidR="00A026DC">
      <w:rPr>
        <w:noProof/>
        <w:lang w:val="en-GB"/>
      </w:rPr>
      <w:t>12/05/2020</w:t>
    </w:r>
    <w:r w:rsidR="00106D5E">
      <w:rPr>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341B2" w14:textId="77777777" w:rsidR="007A7AF9" w:rsidRDefault="007A7A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D5909" w14:textId="77777777" w:rsidR="006A1A16" w:rsidRDefault="006A1A16">
      <w:r>
        <w:separator/>
      </w:r>
    </w:p>
  </w:footnote>
  <w:footnote w:type="continuationSeparator" w:id="0">
    <w:p w14:paraId="6052034F" w14:textId="77777777" w:rsidR="006A1A16" w:rsidRDefault="006A1A16">
      <w:r>
        <w:continuationSeparator/>
      </w:r>
    </w:p>
  </w:footnote>
  <w:footnote w:type="continuationNotice" w:id="1">
    <w:p w14:paraId="095B8DB6" w14:textId="77777777" w:rsidR="006A1A16" w:rsidRDefault="006A1A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DE5CE" w14:textId="77777777" w:rsidR="007A7AF9" w:rsidRDefault="007A7A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988F9" w14:textId="77777777" w:rsidR="00106D5E" w:rsidRDefault="00106D5E">
    <w:pPr>
      <w:pStyle w:val="Kopfzeil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98398" w14:textId="77777777" w:rsidR="007A7AF9" w:rsidRDefault="007A7A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D71D7"/>
    <w:multiLevelType w:val="hybridMultilevel"/>
    <w:tmpl w:val="2BE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B64D59"/>
    <w:multiLevelType w:val="hybridMultilevel"/>
    <w:tmpl w:val="0F7C44C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9F53EC"/>
    <w:multiLevelType w:val="hybridMultilevel"/>
    <w:tmpl w:val="79E273D0"/>
    <w:lvl w:ilvl="0" w:tplc="AAFC065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3A3D5C"/>
    <w:multiLevelType w:val="hybridMultilevel"/>
    <w:tmpl w:val="7E3E8406"/>
    <w:lvl w:ilvl="0" w:tplc="3CDE647C">
      <w:start w:val="1"/>
      <w:numFmt w:val="bullet"/>
      <w:lvlText w:val="•"/>
      <w:lvlJc w:val="left"/>
      <w:pPr>
        <w:tabs>
          <w:tab w:val="num" w:pos="720"/>
        </w:tabs>
        <w:ind w:left="720" w:hanging="360"/>
      </w:pPr>
      <w:rPr>
        <w:rFonts w:ascii="Times New Roman" w:hAnsi="Times New Roman" w:hint="default"/>
      </w:rPr>
    </w:lvl>
    <w:lvl w:ilvl="1" w:tplc="7A569568" w:tentative="1">
      <w:start w:val="1"/>
      <w:numFmt w:val="bullet"/>
      <w:lvlText w:val="•"/>
      <w:lvlJc w:val="left"/>
      <w:pPr>
        <w:tabs>
          <w:tab w:val="num" w:pos="1440"/>
        </w:tabs>
        <w:ind w:left="1440" w:hanging="360"/>
      </w:pPr>
      <w:rPr>
        <w:rFonts w:ascii="Times New Roman" w:hAnsi="Times New Roman" w:hint="default"/>
      </w:rPr>
    </w:lvl>
    <w:lvl w:ilvl="2" w:tplc="41362A8C" w:tentative="1">
      <w:start w:val="1"/>
      <w:numFmt w:val="bullet"/>
      <w:lvlText w:val="•"/>
      <w:lvlJc w:val="left"/>
      <w:pPr>
        <w:tabs>
          <w:tab w:val="num" w:pos="2160"/>
        </w:tabs>
        <w:ind w:left="2160" w:hanging="360"/>
      </w:pPr>
      <w:rPr>
        <w:rFonts w:ascii="Times New Roman" w:hAnsi="Times New Roman" w:hint="default"/>
      </w:rPr>
    </w:lvl>
    <w:lvl w:ilvl="3" w:tplc="AF10A24C" w:tentative="1">
      <w:start w:val="1"/>
      <w:numFmt w:val="bullet"/>
      <w:lvlText w:val="•"/>
      <w:lvlJc w:val="left"/>
      <w:pPr>
        <w:tabs>
          <w:tab w:val="num" w:pos="2880"/>
        </w:tabs>
        <w:ind w:left="2880" w:hanging="360"/>
      </w:pPr>
      <w:rPr>
        <w:rFonts w:ascii="Times New Roman" w:hAnsi="Times New Roman" w:hint="default"/>
      </w:rPr>
    </w:lvl>
    <w:lvl w:ilvl="4" w:tplc="A84634C8" w:tentative="1">
      <w:start w:val="1"/>
      <w:numFmt w:val="bullet"/>
      <w:lvlText w:val="•"/>
      <w:lvlJc w:val="left"/>
      <w:pPr>
        <w:tabs>
          <w:tab w:val="num" w:pos="3600"/>
        </w:tabs>
        <w:ind w:left="3600" w:hanging="360"/>
      </w:pPr>
      <w:rPr>
        <w:rFonts w:ascii="Times New Roman" w:hAnsi="Times New Roman" w:hint="default"/>
      </w:rPr>
    </w:lvl>
    <w:lvl w:ilvl="5" w:tplc="56F0A558" w:tentative="1">
      <w:start w:val="1"/>
      <w:numFmt w:val="bullet"/>
      <w:lvlText w:val="•"/>
      <w:lvlJc w:val="left"/>
      <w:pPr>
        <w:tabs>
          <w:tab w:val="num" w:pos="4320"/>
        </w:tabs>
        <w:ind w:left="4320" w:hanging="360"/>
      </w:pPr>
      <w:rPr>
        <w:rFonts w:ascii="Times New Roman" w:hAnsi="Times New Roman" w:hint="default"/>
      </w:rPr>
    </w:lvl>
    <w:lvl w:ilvl="6" w:tplc="941C8BAA" w:tentative="1">
      <w:start w:val="1"/>
      <w:numFmt w:val="bullet"/>
      <w:lvlText w:val="•"/>
      <w:lvlJc w:val="left"/>
      <w:pPr>
        <w:tabs>
          <w:tab w:val="num" w:pos="5040"/>
        </w:tabs>
        <w:ind w:left="5040" w:hanging="360"/>
      </w:pPr>
      <w:rPr>
        <w:rFonts w:ascii="Times New Roman" w:hAnsi="Times New Roman" w:hint="default"/>
      </w:rPr>
    </w:lvl>
    <w:lvl w:ilvl="7" w:tplc="8FF29EF4" w:tentative="1">
      <w:start w:val="1"/>
      <w:numFmt w:val="bullet"/>
      <w:lvlText w:val="•"/>
      <w:lvlJc w:val="left"/>
      <w:pPr>
        <w:tabs>
          <w:tab w:val="num" w:pos="5760"/>
        </w:tabs>
        <w:ind w:left="5760" w:hanging="360"/>
      </w:pPr>
      <w:rPr>
        <w:rFonts w:ascii="Times New Roman" w:hAnsi="Times New Roman" w:hint="default"/>
      </w:rPr>
    </w:lvl>
    <w:lvl w:ilvl="8" w:tplc="9022F9B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5" w15:restartNumberingAfterBreak="0">
    <w:nsid w:val="2FD67250"/>
    <w:multiLevelType w:val="hybridMultilevel"/>
    <w:tmpl w:val="C36C9852"/>
    <w:lvl w:ilvl="0" w:tplc="BF8877F8">
      <w:start w:val="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C81514A"/>
    <w:multiLevelType w:val="hybridMultilevel"/>
    <w:tmpl w:val="B7BE9B42"/>
    <w:lvl w:ilvl="0" w:tplc="D5B292E0">
      <w:start w:val="1"/>
      <w:numFmt w:val="bullet"/>
      <w:lvlText w:val="•"/>
      <w:lvlJc w:val="left"/>
      <w:pPr>
        <w:tabs>
          <w:tab w:val="num" w:pos="720"/>
        </w:tabs>
        <w:ind w:left="720" w:hanging="360"/>
      </w:pPr>
      <w:rPr>
        <w:rFonts w:ascii="Times New Roman" w:hAnsi="Times New Roman" w:hint="default"/>
      </w:rPr>
    </w:lvl>
    <w:lvl w:ilvl="1" w:tplc="1A00BF5A" w:tentative="1">
      <w:start w:val="1"/>
      <w:numFmt w:val="bullet"/>
      <w:lvlText w:val="•"/>
      <w:lvlJc w:val="left"/>
      <w:pPr>
        <w:tabs>
          <w:tab w:val="num" w:pos="1440"/>
        </w:tabs>
        <w:ind w:left="1440" w:hanging="360"/>
      </w:pPr>
      <w:rPr>
        <w:rFonts w:ascii="Times New Roman" w:hAnsi="Times New Roman" w:hint="default"/>
      </w:rPr>
    </w:lvl>
    <w:lvl w:ilvl="2" w:tplc="5CC6B3FC" w:tentative="1">
      <w:start w:val="1"/>
      <w:numFmt w:val="bullet"/>
      <w:lvlText w:val="•"/>
      <w:lvlJc w:val="left"/>
      <w:pPr>
        <w:tabs>
          <w:tab w:val="num" w:pos="2160"/>
        </w:tabs>
        <w:ind w:left="2160" w:hanging="360"/>
      </w:pPr>
      <w:rPr>
        <w:rFonts w:ascii="Times New Roman" w:hAnsi="Times New Roman" w:hint="default"/>
      </w:rPr>
    </w:lvl>
    <w:lvl w:ilvl="3" w:tplc="7F5EC756" w:tentative="1">
      <w:start w:val="1"/>
      <w:numFmt w:val="bullet"/>
      <w:lvlText w:val="•"/>
      <w:lvlJc w:val="left"/>
      <w:pPr>
        <w:tabs>
          <w:tab w:val="num" w:pos="2880"/>
        </w:tabs>
        <w:ind w:left="2880" w:hanging="360"/>
      </w:pPr>
      <w:rPr>
        <w:rFonts w:ascii="Times New Roman" w:hAnsi="Times New Roman" w:hint="default"/>
      </w:rPr>
    </w:lvl>
    <w:lvl w:ilvl="4" w:tplc="E99CA69E" w:tentative="1">
      <w:start w:val="1"/>
      <w:numFmt w:val="bullet"/>
      <w:lvlText w:val="•"/>
      <w:lvlJc w:val="left"/>
      <w:pPr>
        <w:tabs>
          <w:tab w:val="num" w:pos="3600"/>
        </w:tabs>
        <w:ind w:left="3600" w:hanging="360"/>
      </w:pPr>
      <w:rPr>
        <w:rFonts w:ascii="Times New Roman" w:hAnsi="Times New Roman" w:hint="default"/>
      </w:rPr>
    </w:lvl>
    <w:lvl w:ilvl="5" w:tplc="65C23ADA" w:tentative="1">
      <w:start w:val="1"/>
      <w:numFmt w:val="bullet"/>
      <w:lvlText w:val="•"/>
      <w:lvlJc w:val="left"/>
      <w:pPr>
        <w:tabs>
          <w:tab w:val="num" w:pos="4320"/>
        </w:tabs>
        <w:ind w:left="4320" w:hanging="360"/>
      </w:pPr>
      <w:rPr>
        <w:rFonts w:ascii="Times New Roman" w:hAnsi="Times New Roman" w:hint="default"/>
      </w:rPr>
    </w:lvl>
    <w:lvl w:ilvl="6" w:tplc="3D14A26C" w:tentative="1">
      <w:start w:val="1"/>
      <w:numFmt w:val="bullet"/>
      <w:lvlText w:val="•"/>
      <w:lvlJc w:val="left"/>
      <w:pPr>
        <w:tabs>
          <w:tab w:val="num" w:pos="5040"/>
        </w:tabs>
        <w:ind w:left="5040" w:hanging="360"/>
      </w:pPr>
      <w:rPr>
        <w:rFonts w:ascii="Times New Roman" w:hAnsi="Times New Roman" w:hint="default"/>
      </w:rPr>
    </w:lvl>
    <w:lvl w:ilvl="7" w:tplc="B4DE3AB4" w:tentative="1">
      <w:start w:val="1"/>
      <w:numFmt w:val="bullet"/>
      <w:lvlText w:val="•"/>
      <w:lvlJc w:val="left"/>
      <w:pPr>
        <w:tabs>
          <w:tab w:val="num" w:pos="5760"/>
        </w:tabs>
        <w:ind w:left="5760" w:hanging="360"/>
      </w:pPr>
      <w:rPr>
        <w:rFonts w:ascii="Times New Roman" w:hAnsi="Times New Roman" w:hint="default"/>
      </w:rPr>
    </w:lvl>
    <w:lvl w:ilvl="8" w:tplc="9B4E6F2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D33010A"/>
    <w:multiLevelType w:val="multilevel"/>
    <w:tmpl w:val="409C06C6"/>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2160"/>
        </w:tabs>
        <w:ind w:left="158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8" w15:restartNumberingAfterBreak="0">
    <w:nsid w:val="4DF62DCD"/>
    <w:multiLevelType w:val="hybridMultilevel"/>
    <w:tmpl w:val="C07CF2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887098A"/>
    <w:multiLevelType w:val="hybridMultilevel"/>
    <w:tmpl w:val="47948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31F6D99"/>
    <w:multiLevelType w:val="hybridMultilevel"/>
    <w:tmpl w:val="D0B68768"/>
    <w:lvl w:ilvl="0" w:tplc="3E42C028">
      <w:start w:val="1"/>
      <w:numFmt w:val="decimal"/>
      <w:lvlText w:val="[%1]"/>
      <w:lvlJc w:val="left"/>
      <w:pPr>
        <w:ind w:left="1353" w:hanging="360"/>
      </w:pPr>
      <w:rPr>
        <w:rFonts w:hint="default"/>
        <w:i w:val="0"/>
        <w:iCs w:val="0"/>
      </w:rPr>
    </w:lvl>
    <w:lvl w:ilvl="1" w:tplc="04070003" w:tentative="1">
      <w:start w:val="1"/>
      <w:numFmt w:val="bullet"/>
      <w:lvlText w:val="o"/>
      <w:lvlJc w:val="left"/>
      <w:pPr>
        <w:ind w:left="2073" w:hanging="360"/>
      </w:pPr>
      <w:rPr>
        <w:rFonts w:ascii="Courier New" w:hAnsi="Courier New" w:cs="Courier New" w:hint="default"/>
      </w:rPr>
    </w:lvl>
    <w:lvl w:ilvl="2" w:tplc="04070005" w:tentative="1">
      <w:start w:val="1"/>
      <w:numFmt w:val="bullet"/>
      <w:lvlText w:val=""/>
      <w:lvlJc w:val="left"/>
      <w:pPr>
        <w:ind w:left="2793" w:hanging="360"/>
      </w:pPr>
      <w:rPr>
        <w:rFonts w:ascii="Wingdings" w:hAnsi="Wingdings" w:hint="default"/>
      </w:rPr>
    </w:lvl>
    <w:lvl w:ilvl="3" w:tplc="04070001" w:tentative="1">
      <w:start w:val="1"/>
      <w:numFmt w:val="bullet"/>
      <w:lvlText w:val=""/>
      <w:lvlJc w:val="left"/>
      <w:pPr>
        <w:ind w:left="3513" w:hanging="360"/>
      </w:pPr>
      <w:rPr>
        <w:rFonts w:ascii="Symbol" w:hAnsi="Symbol" w:hint="default"/>
      </w:rPr>
    </w:lvl>
    <w:lvl w:ilvl="4" w:tplc="04070003" w:tentative="1">
      <w:start w:val="1"/>
      <w:numFmt w:val="bullet"/>
      <w:lvlText w:val="o"/>
      <w:lvlJc w:val="left"/>
      <w:pPr>
        <w:ind w:left="4233" w:hanging="360"/>
      </w:pPr>
      <w:rPr>
        <w:rFonts w:ascii="Courier New" w:hAnsi="Courier New" w:cs="Courier New" w:hint="default"/>
      </w:rPr>
    </w:lvl>
    <w:lvl w:ilvl="5" w:tplc="04070005" w:tentative="1">
      <w:start w:val="1"/>
      <w:numFmt w:val="bullet"/>
      <w:lvlText w:val=""/>
      <w:lvlJc w:val="left"/>
      <w:pPr>
        <w:ind w:left="4953" w:hanging="360"/>
      </w:pPr>
      <w:rPr>
        <w:rFonts w:ascii="Wingdings" w:hAnsi="Wingdings" w:hint="default"/>
      </w:rPr>
    </w:lvl>
    <w:lvl w:ilvl="6" w:tplc="04070001" w:tentative="1">
      <w:start w:val="1"/>
      <w:numFmt w:val="bullet"/>
      <w:lvlText w:val=""/>
      <w:lvlJc w:val="left"/>
      <w:pPr>
        <w:ind w:left="5673" w:hanging="360"/>
      </w:pPr>
      <w:rPr>
        <w:rFonts w:ascii="Symbol" w:hAnsi="Symbol" w:hint="default"/>
      </w:rPr>
    </w:lvl>
    <w:lvl w:ilvl="7" w:tplc="04070003" w:tentative="1">
      <w:start w:val="1"/>
      <w:numFmt w:val="bullet"/>
      <w:lvlText w:val="o"/>
      <w:lvlJc w:val="left"/>
      <w:pPr>
        <w:ind w:left="6393" w:hanging="360"/>
      </w:pPr>
      <w:rPr>
        <w:rFonts w:ascii="Courier New" w:hAnsi="Courier New" w:cs="Courier New" w:hint="default"/>
      </w:rPr>
    </w:lvl>
    <w:lvl w:ilvl="8" w:tplc="04070005" w:tentative="1">
      <w:start w:val="1"/>
      <w:numFmt w:val="bullet"/>
      <w:lvlText w:val=""/>
      <w:lvlJc w:val="left"/>
      <w:pPr>
        <w:ind w:left="7113" w:hanging="360"/>
      </w:pPr>
      <w:rPr>
        <w:rFonts w:ascii="Wingdings" w:hAnsi="Wingdings" w:hint="default"/>
      </w:rPr>
    </w:lvl>
  </w:abstractNum>
  <w:abstractNum w:abstractNumId="11" w15:restartNumberingAfterBreak="0">
    <w:nsid w:val="77636865"/>
    <w:multiLevelType w:val="hybridMultilevel"/>
    <w:tmpl w:val="59A8DD4E"/>
    <w:lvl w:ilvl="0" w:tplc="AAFC065C">
      <w:start w:val="1"/>
      <w:numFmt w:val="bullet"/>
      <w:lvlText w:val="-"/>
      <w:lvlJc w:val="left"/>
      <w:pPr>
        <w:ind w:left="720" w:hanging="360"/>
      </w:pPr>
      <w:rPr>
        <w:rFonts w:ascii="Calibri" w:hAnsi="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7C621166"/>
    <w:multiLevelType w:val="multilevel"/>
    <w:tmpl w:val="0302D7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14" w15:restartNumberingAfterBreak="0">
    <w:nsid w:val="7EE2025C"/>
    <w:multiLevelType w:val="hybridMultilevel"/>
    <w:tmpl w:val="73DC4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7"/>
  </w:num>
  <w:num w:numId="4">
    <w:abstractNumId w:val="3"/>
  </w:num>
  <w:num w:numId="5">
    <w:abstractNumId w:val="14"/>
  </w:num>
  <w:num w:numId="6">
    <w:abstractNumId w:val="6"/>
  </w:num>
  <w:num w:numId="7">
    <w:abstractNumId w:val="13"/>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0"/>
  </w:num>
  <w:num w:numId="21">
    <w:abstractNumId w:val="1"/>
  </w:num>
  <w:num w:numId="22">
    <w:abstractNumId w:val="5"/>
  </w:num>
  <w:num w:numId="23">
    <w:abstractNumId w:val="7"/>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8"/>
  </w:num>
  <w:num w:numId="27">
    <w:abstractNumId w:val="9"/>
  </w:num>
  <w:num w:numId="28">
    <w:abstractNumId w:val="11"/>
  </w:num>
  <w:num w:numId="29">
    <w:abstractNumId w:val="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ora Baitinger">
    <w15:presenceInfo w15:providerId="Windows Live" w15:userId="60b3d4f53c0011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368F"/>
    <w:rsid w:val="0000381F"/>
    <w:rsid w:val="00005BD3"/>
    <w:rsid w:val="00007567"/>
    <w:rsid w:val="0000791E"/>
    <w:rsid w:val="00012E17"/>
    <w:rsid w:val="0001329F"/>
    <w:rsid w:val="00013C9A"/>
    <w:rsid w:val="00014050"/>
    <w:rsid w:val="00016AF7"/>
    <w:rsid w:val="0001793A"/>
    <w:rsid w:val="00022505"/>
    <w:rsid w:val="00024315"/>
    <w:rsid w:val="00024F42"/>
    <w:rsid w:val="000257E9"/>
    <w:rsid w:val="00025C0A"/>
    <w:rsid w:val="00025E71"/>
    <w:rsid w:val="000275F7"/>
    <w:rsid w:val="0003057C"/>
    <w:rsid w:val="00031273"/>
    <w:rsid w:val="00031CAD"/>
    <w:rsid w:val="00033EF5"/>
    <w:rsid w:val="0003609D"/>
    <w:rsid w:val="00043F71"/>
    <w:rsid w:val="00044754"/>
    <w:rsid w:val="00047B4A"/>
    <w:rsid w:val="0005201D"/>
    <w:rsid w:val="00052A74"/>
    <w:rsid w:val="00063588"/>
    <w:rsid w:val="00067D77"/>
    <w:rsid w:val="00067F6E"/>
    <w:rsid w:val="00071F1C"/>
    <w:rsid w:val="0008044D"/>
    <w:rsid w:val="00080B6A"/>
    <w:rsid w:val="00081C8A"/>
    <w:rsid w:val="00087F57"/>
    <w:rsid w:val="000916AE"/>
    <w:rsid w:val="00092320"/>
    <w:rsid w:val="00093039"/>
    <w:rsid w:val="00095587"/>
    <w:rsid w:val="00097CBF"/>
    <w:rsid w:val="000A0D11"/>
    <w:rsid w:val="000A4F7E"/>
    <w:rsid w:val="000A5C9B"/>
    <w:rsid w:val="000A5CB7"/>
    <w:rsid w:val="000A67EB"/>
    <w:rsid w:val="000A715A"/>
    <w:rsid w:val="000B0C90"/>
    <w:rsid w:val="000B3D44"/>
    <w:rsid w:val="000B7057"/>
    <w:rsid w:val="000B794F"/>
    <w:rsid w:val="000C5C0E"/>
    <w:rsid w:val="000D22D2"/>
    <w:rsid w:val="000D7A9F"/>
    <w:rsid w:val="000D7F6C"/>
    <w:rsid w:val="000E1BFD"/>
    <w:rsid w:val="000E4102"/>
    <w:rsid w:val="000E646C"/>
    <w:rsid w:val="000F0AA1"/>
    <w:rsid w:val="000F2175"/>
    <w:rsid w:val="00101488"/>
    <w:rsid w:val="00102177"/>
    <w:rsid w:val="00105639"/>
    <w:rsid w:val="00106D5E"/>
    <w:rsid w:val="00113701"/>
    <w:rsid w:val="0012083D"/>
    <w:rsid w:val="001209C6"/>
    <w:rsid w:val="001210B0"/>
    <w:rsid w:val="001236B0"/>
    <w:rsid w:val="00125817"/>
    <w:rsid w:val="00126DF3"/>
    <w:rsid w:val="00127A10"/>
    <w:rsid w:val="0013129B"/>
    <w:rsid w:val="00131A1A"/>
    <w:rsid w:val="00134315"/>
    <w:rsid w:val="00142C66"/>
    <w:rsid w:val="00144F08"/>
    <w:rsid w:val="00145712"/>
    <w:rsid w:val="00150440"/>
    <w:rsid w:val="00160F64"/>
    <w:rsid w:val="001710F2"/>
    <w:rsid w:val="001712AA"/>
    <w:rsid w:val="00192AF8"/>
    <w:rsid w:val="0019563C"/>
    <w:rsid w:val="001A7A2C"/>
    <w:rsid w:val="001B276E"/>
    <w:rsid w:val="001B43B4"/>
    <w:rsid w:val="001B76E9"/>
    <w:rsid w:val="001C3D6C"/>
    <w:rsid w:val="001C53D0"/>
    <w:rsid w:val="001D4BD5"/>
    <w:rsid w:val="001D4C5C"/>
    <w:rsid w:val="001D57B8"/>
    <w:rsid w:val="001D5FCD"/>
    <w:rsid w:val="001D6B21"/>
    <w:rsid w:val="001F27FD"/>
    <w:rsid w:val="001F381D"/>
    <w:rsid w:val="002033B2"/>
    <w:rsid w:val="00203F93"/>
    <w:rsid w:val="002042CB"/>
    <w:rsid w:val="002076A8"/>
    <w:rsid w:val="002111EC"/>
    <w:rsid w:val="002146EA"/>
    <w:rsid w:val="002155AD"/>
    <w:rsid w:val="00215FB0"/>
    <w:rsid w:val="00217151"/>
    <w:rsid w:val="00220CBC"/>
    <w:rsid w:val="002279FD"/>
    <w:rsid w:val="002463D8"/>
    <w:rsid w:val="0024788E"/>
    <w:rsid w:val="0026233F"/>
    <w:rsid w:val="0026364B"/>
    <w:rsid w:val="002640B8"/>
    <w:rsid w:val="00264A49"/>
    <w:rsid w:val="00264BC9"/>
    <w:rsid w:val="0026743D"/>
    <w:rsid w:val="0027295B"/>
    <w:rsid w:val="00273514"/>
    <w:rsid w:val="00273FAB"/>
    <w:rsid w:val="00280C81"/>
    <w:rsid w:val="0028380C"/>
    <w:rsid w:val="00284091"/>
    <w:rsid w:val="00286902"/>
    <w:rsid w:val="00291837"/>
    <w:rsid w:val="002967FB"/>
    <w:rsid w:val="00296D8E"/>
    <w:rsid w:val="002A5AD1"/>
    <w:rsid w:val="002B0464"/>
    <w:rsid w:val="002B0A56"/>
    <w:rsid w:val="002B1266"/>
    <w:rsid w:val="002B4F46"/>
    <w:rsid w:val="002B75B5"/>
    <w:rsid w:val="002C4F35"/>
    <w:rsid w:val="002C4FEB"/>
    <w:rsid w:val="002C68E1"/>
    <w:rsid w:val="002D11D6"/>
    <w:rsid w:val="002D3115"/>
    <w:rsid w:val="002D3F96"/>
    <w:rsid w:val="002D4CC9"/>
    <w:rsid w:val="002D5187"/>
    <w:rsid w:val="002F4F8F"/>
    <w:rsid w:val="00302A02"/>
    <w:rsid w:val="0030406F"/>
    <w:rsid w:val="003050BA"/>
    <w:rsid w:val="00310303"/>
    <w:rsid w:val="00310A8F"/>
    <w:rsid w:val="00310B72"/>
    <w:rsid w:val="00315E96"/>
    <w:rsid w:val="00322282"/>
    <w:rsid w:val="0032245A"/>
    <w:rsid w:val="00326734"/>
    <w:rsid w:val="00327202"/>
    <w:rsid w:val="00332BAA"/>
    <w:rsid w:val="0033754A"/>
    <w:rsid w:val="003375A2"/>
    <w:rsid w:val="003378CD"/>
    <w:rsid w:val="00337F3C"/>
    <w:rsid w:val="00344209"/>
    <w:rsid w:val="00347498"/>
    <w:rsid w:val="00347F5F"/>
    <w:rsid w:val="00351A62"/>
    <w:rsid w:val="00361F72"/>
    <w:rsid w:val="00362F40"/>
    <w:rsid w:val="00366268"/>
    <w:rsid w:val="00377FAC"/>
    <w:rsid w:val="0038330C"/>
    <w:rsid w:val="0038620D"/>
    <w:rsid w:val="00387485"/>
    <w:rsid w:val="00393079"/>
    <w:rsid w:val="00393AE2"/>
    <w:rsid w:val="0039752D"/>
    <w:rsid w:val="003A2123"/>
    <w:rsid w:val="003A3034"/>
    <w:rsid w:val="003A454E"/>
    <w:rsid w:val="003A5B90"/>
    <w:rsid w:val="003B24D6"/>
    <w:rsid w:val="003B489A"/>
    <w:rsid w:val="003B7972"/>
    <w:rsid w:val="003C0156"/>
    <w:rsid w:val="003C0C38"/>
    <w:rsid w:val="003C145D"/>
    <w:rsid w:val="003C4AD8"/>
    <w:rsid w:val="003C53EC"/>
    <w:rsid w:val="003C65EF"/>
    <w:rsid w:val="003C7F56"/>
    <w:rsid w:val="003D0AA4"/>
    <w:rsid w:val="003D6519"/>
    <w:rsid w:val="003E190E"/>
    <w:rsid w:val="003E2421"/>
    <w:rsid w:val="003E4991"/>
    <w:rsid w:val="003F0F29"/>
    <w:rsid w:val="003F7748"/>
    <w:rsid w:val="004020B5"/>
    <w:rsid w:val="004113AB"/>
    <w:rsid w:val="00415BF4"/>
    <w:rsid w:val="00417E71"/>
    <w:rsid w:val="00420027"/>
    <w:rsid w:val="00426A34"/>
    <w:rsid w:val="004273C4"/>
    <w:rsid w:val="00427BF1"/>
    <w:rsid w:val="00434DFA"/>
    <w:rsid w:val="00435EBB"/>
    <w:rsid w:val="00457295"/>
    <w:rsid w:val="00457AC3"/>
    <w:rsid w:val="00465E11"/>
    <w:rsid w:val="00467BC7"/>
    <w:rsid w:val="004724EC"/>
    <w:rsid w:val="0047251B"/>
    <w:rsid w:val="00473660"/>
    <w:rsid w:val="0047647B"/>
    <w:rsid w:val="00476493"/>
    <w:rsid w:val="00477370"/>
    <w:rsid w:val="00481744"/>
    <w:rsid w:val="004830DC"/>
    <w:rsid w:val="00483DFE"/>
    <w:rsid w:val="00487AB9"/>
    <w:rsid w:val="00487D2F"/>
    <w:rsid w:val="00495D8D"/>
    <w:rsid w:val="004A02DB"/>
    <w:rsid w:val="004A5F00"/>
    <w:rsid w:val="004B0E67"/>
    <w:rsid w:val="004B2143"/>
    <w:rsid w:val="004B2C25"/>
    <w:rsid w:val="004B3D9A"/>
    <w:rsid w:val="004B508B"/>
    <w:rsid w:val="004B68DC"/>
    <w:rsid w:val="004B7D26"/>
    <w:rsid w:val="004B7F44"/>
    <w:rsid w:val="004C00D3"/>
    <w:rsid w:val="004C03A0"/>
    <w:rsid w:val="004C27F8"/>
    <w:rsid w:val="004C28EE"/>
    <w:rsid w:val="004C3071"/>
    <w:rsid w:val="004C396E"/>
    <w:rsid w:val="004C3C20"/>
    <w:rsid w:val="004C6FFE"/>
    <w:rsid w:val="004C713B"/>
    <w:rsid w:val="004D1E44"/>
    <w:rsid w:val="004D6220"/>
    <w:rsid w:val="004E005F"/>
    <w:rsid w:val="004E039B"/>
    <w:rsid w:val="004E25D5"/>
    <w:rsid w:val="004E50B8"/>
    <w:rsid w:val="004E5D28"/>
    <w:rsid w:val="005027BC"/>
    <w:rsid w:val="0051613D"/>
    <w:rsid w:val="005173F0"/>
    <w:rsid w:val="00521126"/>
    <w:rsid w:val="00521C8C"/>
    <w:rsid w:val="00521D3E"/>
    <w:rsid w:val="00541B03"/>
    <w:rsid w:val="005463C6"/>
    <w:rsid w:val="0055230C"/>
    <w:rsid w:val="00552AD5"/>
    <w:rsid w:val="00552E52"/>
    <w:rsid w:val="00553B3C"/>
    <w:rsid w:val="00554E47"/>
    <w:rsid w:val="00562C67"/>
    <w:rsid w:val="0056304E"/>
    <w:rsid w:val="0056458F"/>
    <w:rsid w:val="00565EFE"/>
    <w:rsid w:val="005726AA"/>
    <w:rsid w:val="0057619C"/>
    <w:rsid w:val="00582543"/>
    <w:rsid w:val="0058736B"/>
    <w:rsid w:val="00587EA6"/>
    <w:rsid w:val="00591F24"/>
    <w:rsid w:val="00592489"/>
    <w:rsid w:val="005932EB"/>
    <w:rsid w:val="00595A7C"/>
    <w:rsid w:val="00596782"/>
    <w:rsid w:val="00597A55"/>
    <w:rsid w:val="00597AFC"/>
    <w:rsid w:val="005A66E5"/>
    <w:rsid w:val="005B194D"/>
    <w:rsid w:val="005B29E6"/>
    <w:rsid w:val="005B6BB9"/>
    <w:rsid w:val="005C0F67"/>
    <w:rsid w:val="005C157A"/>
    <w:rsid w:val="005C362A"/>
    <w:rsid w:val="005D27B5"/>
    <w:rsid w:val="005D7B4E"/>
    <w:rsid w:val="005E1B49"/>
    <w:rsid w:val="005E3438"/>
    <w:rsid w:val="005F20DC"/>
    <w:rsid w:val="005F5B2A"/>
    <w:rsid w:val="005F6A8D"/>
    <w:rsid w:val="0060727A"/>
    <w:rsid w:val="00610384"/>
    <w:rsid w:val="00610829"/>
    <w:rsid w:val="006115A4"/>
    <w:rsid w:val="006138B3"/>
    <w:rsid w:val="00617E64"/>
    <w:rsid w:val="00634555"/>
    <w:rsid w:val="00637DD4"/>
    <w:rsid w:val="006500E6"/>
    <w:rsid w:val="0065483A"/>
    <w:rsid w:val="00664897"/>
    <w:rsid w:val="0066609B"/>
    <w:rsid w:val="00676655"/>
    <w:rsid w:val="0067708F"/>
    <w:rsid w:val="0069153C"/>
    <w:rsid w:val="00696084"/>
    <w:rsid w:val="00697166"/>
    <w:rsid w:val="006976D8"/>
    <w:rsid w:val="006979A5"/>
    <w:rsid w:val="006A1A16"/>
    <w:rsid w:val="006A25DA"/>
    <w:rsid w:val="006A33CF"/>
    <w:rsid w:val="006A690F"/>
    <w:rsid w:val="006B212D"/>
    <w:rsid w:val="006B3B2F"/>
    <w:rsid w:val="006B3E7F"/>
    <w:rsid w:val="006B6C38"/>
    <w:rsid w:val="006C0A9D"/>
    <w:rsid w:val="006C347A"/>
    <w:rsid w:val="006C627E"/>
    <w:rsid w:val="006C69FD"/>
    <w:rsid w:val="006C7752"/>
    <w:rsid w:val="006C7E09"/>
    <w:rsid w:val="006D101C"/>
    <w:rsid w:val="006D1DE0"/>
    <w:rsid w:val="006E0794"/>
    <w:rsid w:val="006E0A55"/>
    <w:rsid w:val="006E4230"/>
    <w:rsid w:val="006F279B"/>
    <w:rsid w:val="006F6510"/>
    <w:rsid w:val="00701175"/>
    <w:rsid w:val="00707A34"/>
    <w:rsid w:val="00707C3F"/>
    <w:rsid w:val="00710A72"/>
    <w:rsid w:val="007165DD"/>
    <w:rsid w:val="00717481"/>
    <w:rsid w:val="007239A3"/>
    <w:rsid w:val="0073293E"/>
    <w:rsid w:val="00733FAE"/>
    <w:rsid w:val="0074246E"/>
    <w:rsid w:val="007449DE"/>
    <w:rsid w:val="007528C7"/>
    <w:rsid w:val="0075330C"/>
    <w:rsid w:val="007537C2"/>
    <w:rsid w:val="00753CF3"/>
    <w:rsid w:val="007551C1"/>
    <w:rsid w:val="00755AA3"/>
    <w:rsid w:val="00757CE3"/>
    <w:rsid w:val="007612B8"/>
    <w:rsid w:val="00766578"/>
    <w:rsid w:val="00766D3B"/>
    <w:rsid w:val="00766EB2"/>
    <w:rsid w:val="007703F6"/>
    <w:rsid w:val="00777344"/>
    <w:rsid w:val="00780BBC"/>
    <w:rsid w:val="00781C87"/>
    <w:rsid w:val="00782B3D"/>
    <w:rsid w:val="00784C40"/>
    <w:rsid w:val="00785DC6"/>
    <w:rsid w:val="00791BDF"/>
    <w:rsid w:val="00792CF4"/>
    <w:rsid w:val="00796551"/>
    <w:rsid w:val="007A557D"/>
    <w:rsid w:val="007A7AF9"/>
    <w:rsid w:val="007A7F3A"/>
    <w:rsid w:val="007B3186"/>
    <w:rsid w:val="007B3559"/>
    <w:rsid w:val="007B3ADE"/>
    <w:rsid w:val="007B677E"/>
    <w:rsid w:val="007B7020"/>
    <w:rsid w:val="007B759A"/>
    <w:rsid w:val="007C1364"/>
    <w:rsid w:val="007C2E80"/>
    <w:rsid w:val="007C3545"/>
    <w:rsid w:val="007C4807"/>
    <w:rsid w:val="007C70A3"/>
    <w:rsid w:val="007D6CF1"/>
    <w:rsid w:val="007F140E"/>
    <w:rsid w:val="007F1845"/>
    <w:rsid w:val="007F1F09"/>
    <w:rsid w:val="00802652"/>
    <w:rsid w:val="0080266B"/>
    <w:rsid w:val="00802D74"/>
    <w:rsid w:val="00804C5D"/>
    <w:rsid w:val="008073E0"/>
    <w:rsid w:val="00807EAE"/>
    <w:rsid w:val="00813006"/>
    <w:rsid w:val="00815D9B"/>
    <w:rsid w:val="0082104A"/>
    <w:rsid w:val="00831AF3"/>
    <w:rsid w:val="0083781D"/>
    <w:rsid w:val="00842DAB"/>
    <w:rsid w:val="008431B2"/>
    <w:rsid w:val="00844F68"/>
    <w:rsid w:val="00846231"/>
    <w:rsid w:val="00850CD4"/>
    <w:rsid w:val="00854286"/>
    <w:rsid w:val="00865350"/>
    <w:rsid w:val="0086557B"/>
    <w:rsid w:val="00870111"/>
    <w:rsid w:val="00880053"/>
    <w:rsid w:val="008828F1"/>
    <w:rsid w:val="00886AA6"/>
    <w:rsid w:val="00893DEF"/>
    <w:rsid w:val="008952F4"/>
    <w:rsid w:val="008A2406"/>
    <w:rsid w:val="008A3AEF"/>
    <w:rsid w:val="008A4402"/>
    <w:rsid w:val="008A5034"/>
    <w:rsid w:val="008A589D"/>
    <w:rsid w:val="008A663D"/>
    <w:rsid w:val="008A781A"/>
    <w:rsid w:val="008B23A9"/>
    <w:rsid w:val="008C1605"/>
    <w:rsid w:val="008C2149"/>
    <w:rsid w:val="008C36B2"/>
    <w:rsid w:val="008C5FAC"/>
    <w:rsid w:val="008C6789"/>
    <w:rsid w:val="008C68DB"/>
    <w:rsid w:val="008C69D7"/>
    <w:rsid w:val="008D1FB9"/>
    <w:rsid w:val="008D38C7"/>
    <w:rsid w:val="008D41B9"/>
    <w:rsid w:val="008E5969"/>
    <w:rsid w:val="008E7D3D"/>
    <w:rsid w:val="008E7EC4"/>
    <w:rsid w:val="008F6F99"/>
    <w:rsid w:val="009031F4"/>
    <w:rsid w:val="009062AB"/>
    <w:rsid w:val="00917426"/>
    <w:rsid w:val="00923104"/>
    <w:rsid w:val="0092521E"/>
    <w:rsid w:val="00930C1B"/>
    <w:rsid w:val="00932C05"/>
    <w:rsid w:val="0093319F"/>
    <w:rsid w:val="00934833"/>
    <w:rsid w:val="009403CB"/>
    <w:rsid w:val="00942FE6"/>
    <w:rsid w:val="0094788D"/>
    <w:rsid w:val="00947EF9"/>
    <w:rsid w:val="00947F7E"/>
    <w:rsid w:val="00950AC9"/>
    <w:rsid w:val="009613EC"/>
    <w:rsid w:val="00963E93"/>
    <w:rsid w:val="00965D23"/>
    <w:rsid w:val="00966F83"/>
    <w:rsid w:val="0097097C"/>
    <w:rsid w:val="00970F18"/>
    <w:rsid w:val="00971300"/>
    <w:rsid w:val="009716FD"/>
    <w:rsid w:val="0097311D"/>
    <w:rsid w:val="00973CF6"/>
    <w:rsid w:val="009770AF"/>
    <w:rsid w:val="009774F0"/>
    <w:rsid w:val="00981548"/>
    <w:rsid w:val="00984324"/>
    <w:rsid w:val="009847AC"/>
    <w:rsid w:val="00987ED6"/>
    <w:rsid w:val="009910DC"/>
    <w:rsid w:val="00992A9D"/>
    <w:rsid w:val="00994574"/>
    <w:rsid w:val="00995B4D"/>
    <w:rsid w:val="00996977"/>
    <w:rsid w:val="00996C45"/>
    <w:rsid w:val="009B1A19"/>
    <w:rsid w:val="009C08AC"/>
    <w:rsid w:val="009D0B34"/>
    <w:rsid w:val="009D7D57"/>
    <w:rsid w:val="009E0A39"/>
    <w:rsid w:val="009E59C5"/>
    <w:rsid w:val="009F74BC"/>
    <w:rsid w:val="00A026DC"/>
    <w:rsid w:val="00A03535"/>
    <w:rsid w:val="00A05116"/>
    <w:rsid w:val="00A1185D"/>
    <w:rsid w:val="00A13372"/>
    <w:rsid w:val="00A16C9C"/>
    <w:rsid w:val="00A259E0"/>
    <w:rsid w:val="00A25CC1"/>
    <w:rsid w:val="00A264C6"/>
    <w:rsid w:val="00A27950"/>
    <w:rsid w:val="00A320B1"/>
    <w:rsid w:val="00A32443"/>
    <w:rsid w:val="00A33A6B"/>
    <w:rsid w:val="00A34622"/>
    <w:rsid w:val="00A3489E"/>
    <w:rsid w:val="00A37BE2"/>
    <w:rsid w:val="00A40742"/>
    <w:rsid w:val="00A414D1"/>
    <w:rsid w:val="00A46204"/>
    <w:rsid w:val="00A524E7"/>
    <w:rsid w:val="00A54CBF"/>
    <w:rsid w:val="00A57352"/>
    <w:rsid w:val="00A6005E"/>
    <w:rsid w:val="00A66A8A"/>
    <w:rsid w:val="00A67320"/>
    <w:rsid w:val="00A71CFD"/>
    <w:rsid w:val="00A74670"/>
    <w:rsid w:val="00A81BCA"/>
    <w:rsid w:val="00A848A2"/>
    <w:rsid w:val="00A87E48"/>
    <w:rsid w:val="00A90137"/>
    <w:rsid w:val="00AA0A8A"/>
    <w:rsid w:val="00AA23A9"/>
    <w:rsid w:val="00AA2C97"/>
    <w:rsid w:val="00AA5358"/>
    <w:rsid w:val="00AA6073"/>
    <w:rsid w:val="00AA6CD6"/>
    <w:rsid w:val="00AB1442"/>
    <w:rsid w:val="00AB6B71"/>
    <w:rsid w:val="00AC1D95"/>
    <w:rsid w:val="00AC23DA"/>
    <w:rsid w:val="00AC3E86"/>
    <w:rsid w:val="00AD163D"/>
    <w:rsid w:val="00AD3F8D"/>
    <w:rsid w:val="00AD50FA"/>
    <w:rsid w:val="00AE3810"/>
    <w:rsid w:val="00AE49B1"/>
    <w:rsid w:val="00AE5BDD"/>
    <w:rsid w:val="00AE7FF9"/>
    <w:rsid w:val="00AF07BB"/>
    <w:rsid w:val="00AF251A"/>
    <w:rsid w:val="00AF5713"/>
    <w:rsid w:val="00AF643B"/>
    <w:rsid w:val="00B01805"/>
    <w:rsid w:val="00B04424"/>
    <w:rsid w:val="00B0476D"/>
    <w:rsid w:val="00B07CA0"/>
    <w:rsid w:val="00B12238"/>
    <w:rsid w:val="00B12D56"/>
    <w:rsid w:val="00B13E8A"/>
    <w:rsid w:val="00B1757A"/>
    <w:rsid w:val="00B21AA9"/>
    <w:rsid w:val="00B21B08"/>
    <w:rsid w:val="00B22C9C"/>
    <w:rsid w:val="00B23C96"/>
    <w:rsid w:val="00B27A61"/>
    <w:rsid w:val="00B335D2"/>
    <w:rsid w:val="00B350E6"/>
    <w:rsid w:val="00B35FEE"/>
    <w:rsid w:val="00B37DB4"/>
    <w:rsid w:val="00B404ED"/>
    <w:rsid w:val="00B41E42"/>
    <w:rsid w:val="00B43B3A"/>
    <w:rsid w:val="00B501AD"/>
    <w:rsid w:val="00B52BC6"/>
    <w:rsid w:val="00B533D0"/>
    <w:rsid w:val="00B536A1"/>
    <w:rsid w:val="00B570DD"/>
    <w:rsid w:val="00B60E1A"/>
    <w:rsid w:val="00B62429"/>
    <w:rsid w:val="00B66FD7"/>
    <w:rsid w:val="00B67BF1"/>
    <w:rsid w:val="00B70AB8"/>
    <w:rsid w:val="00B73ED1"/>
    <w:rsid w:val="00B763BE"/>
    <w:rsid w:val="00B81D5B"/>
    <w:rsid w:val="00B82478"/>
    <w:rsid w:val="00B86B73"/>
    <w:rsid w:val="00B90877"/>
    <w:rsid w:val="00B9126E"/>
    <w:rsid w:val="00B91BF8"/>
    <w:rsid w:val="00BA287D"/>
    <w:rsid w:val="00BA709D"/>
    <w:rsid w:val="00BB32FA"/>
    <w:rsid w:val="00BB47C1"/>
    <w:rsid w:val="00BB4942"/>
    <w:rsid w:val="00BB4FA9"/>
    <w:rsid w:val="00BB64DE"/>
    <w:rsid w:val="00BC474F"/>
    <w:rsid w:val="00BD004A"/>
    <w:rsid w:val="00BD1677"/>
    <w:rsid w:val="00BD7801"/>
    <w:rsid w:val="00BE07E4"/>
    <w:rsid w:val="00BE4A7B"/>
    <w:rsid w:val="00C05F5B"/>
    <w:rsid w:val="00C07A22"/>
    <w:rsid w:val="00C07ECD"/>
    <w:rsid w:val="00C121D3"/>
    <w:rsid w:val="00C16EE3"/>
    <w:rsid w:val="00C22052"/>
    <w:rsid w:val="00C23071"/>
    <w:rsid w:val="00C24635"/>
    <w:rsid w:val="00C30F48"/>
    <w:rsid w:val="00C31AD4"/>
    <w:rsid w:val="00C46211"/>
    <w:rsid w:val="00C51C23"/>
    <w:rsid w:val="00C53878"/>
    <w:rsid w:val="00C55196"/>
    <w:rsid w:val="00C65025"/>
    <w:rsid w:val="00C72568"/>
    <w:rsid w:val="00C7739B"/>
    <w:rsid w:val="00C81F56"/>
    <w:rsid w:val="00C840D7"/>
    <w:rsid w:val="00C86984"/>
    <w:rsid w:val="00C915FD"/>
    <w:rsid w:val="00C93158"/>
    <w:rsid w:val="00C944D4"/>
    <w:rsid w:val="00C9706B"/>
    <w:rsid w:val="00CA1281"/>
    <w:rsid w:val="00CA1976"/>
    <w:rsid w:val="00CB02CF"/>
    <w:rsid w:val="00CB7E8C"/>
    <w:rsid w:val="00CC2BEE"/>
    <w:rsid w:val="00CC445F"/>
    <w:rsid w:val="00CC715E"/>
    <w:rsid w:val="00CC7D81"/>
    <w:rsid w:val="00CD48EC"/>
    <w:rsid w:val="00CE34F7"/>
    <w:rsid w:val="00CE6195"/>
    <w:rsid w:val="00CE6655"/>
    <w:rsid w:val="00CF09AA"/>
    <w:rsid w:val="00CF1E28"/>
    <w:rsid w:val="00D0075B"/>
    <w:rsid w:val="00D015A3"/>
    <w:rsid w:val="00D015B4"/>
    <w:rsid w:val="00D04915"/>
    <w:rsid w:val="00D10789"/>
    <w:rsid w:val="00D10DE9"/>
    <w:rsid w:val="00D11F1E"/>
    <w:rsid w:val="00D14ABA"/>
    <w:rsid w:val="00D20033"/>
    <w:rsid w:val="00D20DCD"/>
    <w:rsid w:val="00D24D43"/>
    <w:rsid w:val="00D25844"/>
    <w:rsid w:val="00D26B2B"/>
    <w:rsid w:val="00D347FA"/>
    <w:rsid w:val="00D41DDA"/>
    <w:rsid w:val="00D4472A"/>
    <w:rsid w:val="00D469BA"/>
    <w:rsid w:val="00D51EB4"/>
    <w:rsid w:val="00D60A3C"/>
    <w:rsid w:val="00D63268"/>
    <w:rsid w:val="00D67B85"/>
    <w:rsid w:val="00D72920"/>
    <w:rsid w:val="00D735B9"/>
    <w:rsid w:val="00D745C3"/>
    <w:rsid w:val="00D7561E"/>
    <w:rsid w:val="00D7712B"/>
    <w:rsid w:val="00D8250C"/>
    <w:rsid w:val="00D85F2F"/>
    <w:rsid w:val="00D868D7"/>
    <w:rsid w:val="00D87336"/>
    <w:rsid w:val="00DA19CA"/>
    <w:rsid w:val="00DA1D6B"/>
    <w:rsid w:val="00DA57B3"/>
    <w:rsid w:val="00DB54A4"/>
    <w:rsid w:val="00DC39D6"/>
    <w:rsid w:val="00DC4169"/>
    <w:rsid w:val="00DC45A5"/>
    <w:rsid w:val="00DC550F"/>
    <w:rsid w:val="00DD15B9"/>
    <w:rsid w:val="00DD27EB"/>
    <w:rsid w:val="00DD467F"/>
    <w:rsid w:val="00DD54B7"/>
    <w:rsid w:val="00DE022A"/>
    <w:rsid w:val="00DE2071"/>
    <w:rsid w:val="00DE4BEB"/>
    <w:rsid w:val="00DE5EDD"/>
    <w:rsid w:val="00DE73D4"/>
    <w:rsid w:val="00DF007A"/>
    <w:rsid w:val="00DF081C"/>
    <w:rsid w:val="00DF17D7"/>
    <w:rsid w:val="00DF1AFA"/>
    <w:rsid w:val="00DF509C"/>
    <w:rsid w:val="00DF6C68"/>
    <w:rsid w:val="00DF768B"/>
    <w:rsid w:val="00E01D42"/>
    <w:rsid w:val="00E061EB"/>
    <w:rsid w:val="00E23ABC"/>
    <w:rsid w:val="00E34928"/>
    <w:rsid w:val="00E41D71"/>
    <w:rsid w:val="00E427E0"/>
    <w:rsid w:val="00E44417"/>
    <w:rsid w:val="00E60947"/>
    <w:rsid w:val="00E621EF"/>
    <w:rsid w:val="00E63E25"/>
    <w:rsid w:val="00E66908"/>
    <w:rsid w:val="00E66B6E"/>
    <w:rsid w:val="00E70840"/>
    <w:rsid w:val="00E71A39"/>
    <w:rsid w:val="00E72ECB"/>
    <w:rsid w:val="00E7371E"/>
    <w:rsid w:val="00E73CE6"/>
    <w:rsid w:val="00E73EE8"/>
    <w:rsid w:val="00E74147"/>
    <w:rsid w:val="00E74EED"/>
    <w:rsid w:val="00E75BA1"/>
    <w:rsid w:val="00E7763F"/>
    <w:rsid w:val="00E8170C"/>
    <w:rsid w:val="00E8418F"/>
    <w:rsid w:val="00E845D0"/>
    <w:rsid w:val="00E85D28"/>
    <w:rsid w:val="00E86894"/>
    <w:rsid w:val="00E91CDA"/>
    <w:rsid w:val="00E9240C"/>
    <w:rsid w:val="00E955F0"/>
    <w:rsid w:val="00EA01F3"/>
    <w:rsid w:val="00EA61C0"/>
    <w:rsid w:val="00EA7BA3"/>
    <w:rsid w:val="00EB09C4"/>
    <w:rsid w:val="00EB581B"/>
    <w:rsid w:val="00EB7F92"/>
    <w:rsid w:val="00EC141C"/>
    <w:rsid w:val="00EC4FD0"/>
    <w:rsid w:val="00EC7C87"/>
    <w:rsid w:val="00ED6F8A"/>
    <w:rsid w:val="00ED7936"/>
    <w:rsid w:val="00EE2D77"/>
    <w:rsid w:val="00EE50FC"/>
    <w:rsid w:val="00EF2D68"/>
    <w:rsid w:val="00EF72D0"/>
    <w:rsid w:val="00EF7BC2"/>
    <w:rsid w:val="00F005ED"/>
    <w:rsid w:val="00F01522"/>
    <w:rsid w:val="00F0357C"/>
    <w:rsid w:val="00F038A1"/>
    <w:rsid w:val="00F0628D"/>
    <w:rsid w:val="00F077E4"/>
    <w:rsid w:val="00F10817"/>
    <w:rsid w:val="00F129B5"/>
    <w:rsid w:val="00F146D9"/>
    <w:rsid w:val="00F15B83"/>
    <w:rsid w:val="00F224A4"/>
    <w:rsid w:val="00F269C6"/>
    <w:rsid w:val="00F301C5"/>
    <w:rsid w:val="00F34B0F"/>
    <w:rsid w:val="00F40141"/>
    <w:rsid w:val="00F403E7"/>
    <w:rsid w:val="00F41867"/>
    <w:rsid w:val="00F44D8E"/>
    <w:rsid w:val="00F4531B"/>
    <w:rsid w:val="00F453B6"/>
    <w:rsid w:val="00F45F22"/>
    <w:rsid w:val="00F56816"/>
    <w:rsid w:val="00F61509"/>
    <w:rsid w:val="00F6308B"/>
    <w:rsid w:val="00F64364"/>
    <w:rsid w:val="00F65882"/>
    <w:rsid w:val="00F67DC7"/>
    <w:rsid w:val="00F67F10"/>
    <w:rsid w:val="00F70889"/>
    <w:rsid w:val="00F71BBF"/>
    <w:rsid w:val="00F81BBD"/>
    <w:rsid w:val="00F8244A"/>
    <w:rsid w:val="00F83EDD"/>
    <w:rsid w:val="00F84A05"/>
    <w:rsid w:val="00F85433"/>
    <w:rsid w:val="00F90C99"/>
    <w:rsid w:val="00F911F8"/>
    <w:rsid w:val="00F949E7"/>
    <w:rsid w:val="00F96EA6"/>
    <w:rsid w:val="00F9716E"/>
    <w:rsid w:val="00F978D8"/>
    <w:rsid w:val="00FA15F8"/>
    <w:rsid w:val="00FA1C97"/>
    <w:rsid w:val="00FA36A4"/>
    <w:rsid w:val="00FA46B1"/>
    <w:rsid w:val="00FA47F3"/>
    <w:rsid w:val="00FA7DFA"/>
    <w:rsid w:val="00FB37C9"/>
    <w:rsid w:val="00FC4196"/>
    <w:rsid w:val="00FC503F"/>
    <w:rsid w:val="00FC5690"/>
    <w:rsid w:val="00FC6641"/>
    <w:rsid w:val="00FD0A0F"/>
    <w:rsid w:val="00FD22F4"/>
    <w:rsid w:val="00FD6425"/>
    <w:rsid w:val="00FD6CBE"/>
    <w:rsid w:val="00FE1DF8"/>
    <w:rsid w:val="00FE2DD1"/>
    <w:rsid w:val="00FE6A08"/>
    <w:rsid w:val="00FF0B24"/>
    <w:rsid w:val="00FF0D2C"/>
    <w:rsid w:val="00FF1A74"/>
    <w:rsid w:val="00FF1C3E"/>
    <w:rsid w:val="00FF1F14"/>
    <w:rsid w:val="00FF2623"/>
    <w:rsid w:val="00FF29B4"/>
    <w:rsid w:val="00FF3BD2"/>
    <w:rsid w:val="00FF3D59"/>
    <w:rsid w:val="00FF74F2"/>
    <w:rsid w:val="1AA15DE9"/>
    <w:rsid w:val="62D61FD1"/>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C4097B"/>
  <w15:chartTrackingRefBased/>
  <w15:docId w15:val="{1EC1DF2D-F48A-44E0-8FE8-CDF0C878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0368F"/>
    <w:pPr>
      <w:jc w:val="both"/>
    </w:pPr>
    <w:rPr>
      <w:rFonts w:asciiTheme="minorHAnsi" w:hAnsiTheme="minorHAnsi"/>
      <w:sz w:val="22"/>
      <w:szCs w:val="24"/>
    </w:rPr>
  </w:style>
  <w:style w:type="paragraph" w:styleId="berschrift1">
    <w:name w:val="heading 1"/>
    <w:aliases w:val="H1"/>
    <w:basedOn w:val="Standard"/>
    <w:next w:val="Standard"/>
    <w:qFormat/>
    <w:rsid w:val="0000368F"/>
    <w:pPr>
      <w:keepNext/>
      <w:pageBreakBefore/>
      <w:numPr>
        <w:numId w:val="3"/>
      </w:numPr>
      <w:shd w:val="clear" w:color="auto" w:fill="E0E0E0"/>
      <w:spacing w:before="360" w:after="240"/>
      <w:outlineLvl w:val="0"/>
    </w:pPr>
    <w:rPr>
      <w:rFonts w:ascii="Verdana" w:hAnsi="Verdana" w:cs="Arial"/>
      <w:b/>
      <w:bCs/>
      <w:kern w:val="32"/>
      <w:sz w:val="28"/>
      <w:szCs w:val="32"/>
    </w:rPr>
  </w:style>
  <w:style w:type="paragraph" w:styleId="berschrift2">
    <w:name w:val="heading 2"/>
    <w:aliases w:val="H2"/>
    <w:basedOn w:val="Standard"/>
    <w:next w:val="Standard"/>
    <w:link w:val="berschrift2Zchn"/>
    <w:qFormat/>
    <w:rsid w:val="0000368F"/>
    <w:pPr>
      <w:keepNext/>
      <w:numPr>
        <w:ilvl w:val="1"/>
        <w:numId w:val="3"/>
      </w:numPr>
      <w:tabs>
        <w:tab w:val="num" w:pos="851"/>
      </w:tabs>
      <w:spacing w:before="240" w:after="120"/>
      <w:contextualSpacing/>
      <w:outlineLvl w:val="1"/>
    </w:pPr>
    <w:rPr>
      <w:rFonts w:ascii="Verdana" w:hAnsi="Verdana"/>
      <w:b/>
      <w:bCs/>
      <w:iCs/>
      <w:sz w:val="24"/>
      <w:szCs w:val="28"/>
      <w:lang w:val="x-none" w:eastAsia="x-none"/>
    </w:rPr>
  </w:style>
  <w:style w:type="paragraph" w:styleId="berschrift3">
    <w:name w:val="heading 3"/>
    <w:aliases w:val="H3"/>
    <w:basedOn w:val="berschrift2"/>
    <w:next w:val="Standard"/>
    <w:qFormat/>
    <w:rsid w:val="0000368F"/>
    <w:pPr>
      <w:numPr>
        <w:ilvl w:val="2"/>
      </w:numPr>
      <w:tabs>
        <w:tab w:val="clear" w:pos="2160"/>
        <w:tab w:val="num" w:pos="851"/>
        <w:tab w:val="num" w:pos="900"/>
        <w:tab w:val="num" w:pos="1620"/>
      </w:tabs>
      <w:spacing w:after="60"/>
      <w:outlineLvl w:val="2"/>
    </w:pPr>
    <w:rPr>
      <w:bCs w:val="0"/>
      <w:szCs w:val="26"/>
    </w:rPr>
  </w:style>
  <w:style w:type="paragraph" w:styleId="berschrift4">
    <w:name w:val="heading 4"/>
    <w:aliases w:val="H4"/>
    <w:basedOn w:val="berschrift3"/>
    <w:next w:val="Standard"/>
    <w:qFormat/>
    <w:rsid w:val="00310303"/>
    <w:pPr>
      <w:numPr>
        <w:ilvl w:val="0"/>
        <w:numId w:val="0"/>
      </w:numPr>
      <w:contextualSpacing w:val="0"/>
      <w:jc w:val="left"/>
      <w:outlineLvl w:val="3"/>
    </w:pPr>
    <w:rPr>
      <w:bCs/>
      <w:szCs w:val="28"/>
    </w:rPr>
  </w:style>
  <w:style w:type="paragraph" w:styleId="berschrift5">
    <w:name w:val="heading 5"/>
    <w:aliases w:val="H5"/>
    <w:basedOn w:val="Standard"/>
    <w:next w:val="Standard"/>
    <w:qFormat/>
    <w:rsid w:val="00D63268"/>
    <w:pPr>
      <w:tabs>
        <w:tab w:val="num" w:pos="1008"/>
      </w:tabs>
      <w:spacing w:before="120"/>
      <w:ind w:left="1008" w:hanging="1008"/>
      <w:outlineLvl w:val="4"/>
    </w:pPr>
    <w:rPr>
      <w:rFonts w:ascii="Arial" w:hAnsi="Arial"/>
      <w:b/>
      <w:szCs w:val="20"/>
      <w:lang w:val="en-US"/>
    </w:rPr>
  </w:style>
  <w:style w:type="paragraph" w:styleId="berschrift6">
    <w:name w:val="heading 6"/>
    <w:aliases w:val="H6"/>
    <w:basedOn w:val="Standard"/>
    <w:next w:val="Standard"/>
    <w:qFormat/>
    <w:rsid w:val="00D63268"/>
    <w:pPr>
      <w:tabs>
        <w:tab w:val="num" w:pos="1440"/>
      </w:tabs>
      <w:spacing w:before="120"/>
      <w:ind w:left="1152" w:hanging="1152"/>
      <w:outlineLvl w:val="5"/>
    </w:pPr>
    <w:rPr>
      <w:rFonts w:ascii="Arial" w:hAnsi="Arial"/>
      <w:b/>
      <w:szCs w:val="20"/>
      <w:lang w:val="en-US"/>
    </w:rPr>
  </w:style>
  <w:style w:type="paragraph" w:styleId="berschrift7">
    <w:name w:val="heading 7"/>
    <w:basedOn w:val="Standard"/>
    <w:next w:val="Standard"/>
    <w:qFormat/>
    <w:rsid w:val="00D63268"/>
    <w:pPr>
      <w:tabs>
        <w:tab w:val="num" w:pos="1440"/>
      </w:tabs>
      <w:spacing w:before="60"/>
      <w:ind w:left="1296" w:hanging="1296"/>
      <w:outlineLvl w:val="6"/>
    </w:pPr>
    <w:rPr>
      <w:rFonts w:ascii="Arial" w:hAnsi="Arial"/>
      <w:b/>
      <w:szCs w:val="20"/>
      <w:lang w:val="en-US"/>
    </w:rPr>
  </w:style>
  <w:style w:type="paragraph" w:styleId="berschrift8">
    <w:name w:val="heading 8"/>
    <w:basedOn w:val="Standard"/>
    <w:next w:val="Standard"/>
    <w:qFormat/>
    <w:rsid w:val="00D63268"/>
    <w:pPr>
      <w:tabs>
        <w:tab w:val="num" w:pos="1800"/>
      </w:tabs>
      <w:spacing w:before="60"/>
      <w:ind w:left="1440" w:hanging="1440"/>
      <w:outlineLvl w:val="7"/>
    </w:pPr>
    <w:rPr>
      <w:rFonts w:ascii="Arial" w:hAnsi="Arial"/>
      <w:b/>
      <w:szCs w:val="20"/>
      <w:lang w:val="en-US"/>
    </w:rPr>
  </w:style>
  <w:style w:type="paragraph" w:styleId="berschrift9">
    <w:name w:val="heading 9"/>
    <w:basedOn w:val="Standard"/>
    <w:next w:val="Standard"/>
    <w:qFormat/>
    <w:rsid w:val="00D63268"/>
    <w:pPr>
      <w:tabs>
        <w:tab w:val="num" w:pos="2160"/>
      </w:tabs>
      <w:spacing w:before="60"/>
      <w:ind w:left="1584" w:hanging="1584"/>
      <w:outlineLvl w:val="8"/>
    </w:pPr>
    <w:rPr>
      <w:rFonts w:ascii="Arial" w:hAnsi="Arial"/>
      <w:b/>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customStyle="1" w:styleId="Tabellengitternetz">
    <w:name w:val="Tabellengitternetz"/>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
      </w:numPr>
    </w:pPr>
  </w:style>
  <w:style w:type="character" w:styleId="Seitenzahl">
    <w:name w:val="page number"/>
    <w:basedOn w:val="Absatz-Standardschriftart"/>
    <w:rsid w:val="00A259E0"/>
  </w:style>
  <w:style w:type="character" w:customStyle="1" w:styleId="berschrift2Zchn">
    <w:name w:val="Überschrift 2 Zchn"/>
    <w:aliases w:val="H2 Zchn"/>
    <w:link w:val="berschrift2"/>
    <w:rsid w:val="0000368F"/>
    <w:rPr>
      <w:rFonts w:ascii="Verdana" w:hAnsi="Verdana"/>
      <w:b/>
      <w:bCs/>
      <w:iCs/>
      <w:sz w:val="24"/>
      <w:szCs w:val="28"/>
      <w:lang w:val="x-none" w:eastAsia="x-none"/>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rPr>
      <w:rFonts w:cs="Arial"/>
      <w:lang w:val="de-DE" w:eastAsia="de-DE"/>
    </w:r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2"/>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Cs w:val="20"/>
    </w:rPr>
  </w:style>
  <w:style w:type="paragraph" w:customStyle="1" w:styleId="Documentcompletionhelp">
    <w:name w:val="Document completion help"/>
    <w:basedOn w:val="Standard"/>
    <w:rsid w:val="00D63268"/>
    <w:rPr>
      <w:rFonts w:ascii="Arial" w:hAnsi="Arial"/>
      <w:i/>
      <w:color w:val="333333"/>
      <w:sz w:val="16"/>
      <w:szCs w:val="16"/>
      <w:lang w:val="en-US"/>
    </w:rPr>
  </w:style>
  <w:style w:type="paragraph" w:styleId="Titel">
    <w:name w:val="Title"/>
    <w:basedOn w:val="Standard"/>
    <w:next w:val="Standard"/>
    <w:link w:val="TitelZchn"/>
    <w:qFormat/>
    <w:rsid w:val="0000368F"/>
    <w:pPr>
      <w:spacing w:before="240" w:after="60"/>
      <w:jc w:val="center"/>
      <w:outlineLvl w:val="0"/>
    </w:pPr>
    <w:rPr>
      <w:rFonts w:ascii="Verdana" w:hAnsi="Verdana"/>
      <w:b/>
      <w:bCs/>
      <w:kern w:val="28"/>
      <w:sz w:val="52"/>
      <w:szCs w:val="32"/>
      <w:lang w:val="x-none" w:eastAsia="x-none"/>
    </w:rPr>
  </w:style>
  <w:style w:type="character" w:customStyle="1" w:styleId="TitelZchn">
    <w:name w:val="Titel Zchn"/>
    <w:link w:val="Titel"/>
    <w:rsid w:val="0000368F"/>
    <w:rPr>
      <w:rFonts w:ascii="Verdana" w:hAnsi="Verdana"/>
      <w:b/>
      <w:bCs/>
      <w:kern w:val="28"/>
      <w:sz w:val="52"/>
      <w:szCs w:val="32"/>
      <w:lang w:val="x-none" w:eastAsia="x-none"/>
    </w:rPr>
  </w:style>
  <w:style w:type="paragraph" w:styleId="Inhaltsverzeichnisberschrift">
    <w:name w:val="TOC Heading"/>
    <w:basedOn w:val="berschrift1"/>
    <w:next w:val="Standard"/>
    <w:uiPriority w:val="39"/>
    <w:semiHidden/>
    <w:unhideWhenUsed/>
    <w:qFormat/>
    <w:rsid w:val="003375A2"/>
    <w:pPr>
      <w:keepLines/>
      <w:pageBreakBefore w:val="0"/>
      <w:numPr>
        <w:numId w:val="0"/>
      </w:numPr>
      <w:shd w:val="clear" w:color="auto" w:fill="auto"/>
      <w:spacing w:before="480" w:after="0" w:line="276" w:lineRule="auto"/>
      <w:jc w:val="left"/>
      <w:outlineLvl w:val="9"/>
    </w:pPr>
    <w:rPr>
      <w:rFonts w:ascii="Cambria" w:hAnsi="Cambria" w:cs="Times New Roman"/>
      <w:color w:val="365F91"/>
      <w:kern w:val="0"/>
      <w:szCs w:val="28"/>
      <w:lang w:eastAsia="en-US"/>
    </w:rPr>
  </w:style>
  <w:style w:type="paragraph" w:styleId="Verzeichnis1">
    <w:name w:val="toc 1"/>
    <w:basedOn w:val="Standard"/>
    <w:next w:val="Standard"/>
    <w:autoRedefine/>
    <w:uiPriority w:val="39"/>
    <w:rsid w:val="003375A2"/>
  </w:style>
  <w:style w:type="paragraph" w:styleId="Verzeichnis2">
    <w:name w:val="toc 2"/>
    <w:basedOn w:val="Standard"/>
    <w:next w:val="Standard"/>
    <w:autoRedefine/>
    <w:uiPriority w:val="39"/>
    <w:rsid w:val="003375A2"/>
    <w:pPr>
      <w:ind w:left="240"/>
    </w:pPr>
  </w:style>
  <w:style w:type="paragraph" w:styleId="Listenabsatz">
    <w:name w:val="List Paragraph"/>
    <w:basedOn w:val="Standard"/>
    <w:uiPriority w:val="34"/>
    <w:qFormat/>
    <w:rsid w:val="00CA1281"/>
    <w:pPr>
      <w:ind w:left="720"/>
      <w:contextualSpacing/>
      <w:jc w:val="left"/>
    </w:pPr>
    <w:rPr>
      <w:rFonts w:ascii="Times New Roman" w:hAnsi="Times New Roman"/>
    </w:rPr>
  </w:style>
  <w:style w:type="table" w:customStyle="1" w:styleId="Formatvorlage1">
    <w:name w:val="Formatvorlage1"/>
    <w:basedOn w:val="NormaleTabelle"/>
    <w:rsid w:val="0026743D"/>
    <w:tblPr/>
  </w:style>
  <w:style w:type="table" w:styleId="TabelleProfessionell">
    <w:name w:val="Table Professional"/>
    <w:basedOn w:val="NormaleTabelle"/>
    <w:rsid w:val="004A02D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eschriftung">
    <w:name w:val="caption"/>
    <w:basedOn w:val="Standard"/>
    <w:qFormat/>
    <w:rsid w:val="0000368F"/>
    <w:pPr>
      <w:suppressLineNumbers/>
      <w:spacing w:before="120" w:after="120"/>
      <w:jc w:val="center"/>
    </w:pPr>
    <w:rPr>
      <w:rFonts w:cs="Mangal"/>
      <w:i/>
      <w:iCs/>
      <w:lang w:eastAsia="zh-CN"/>
    </w:rPr>
  </w:style>
  <w:style w:type="character" w:styleId="Hervorhebung">
    <w:name w:val="Emphasis"/>
    <w:basedOn w:val="Absatz-Standardschriftart"/>
    <w:qFormat/>
    <w:rsid w:val="00DB54A4"/>
    <w:rPr>
      <w:i/>
      <w:iCs/>
    </w:rPr>
  </w:style>
  <w:style w:type="character" w:styleId="Kommentarzeichen">
    <w:name w:val="annotation reference"/>
    <w:basedOn w:val="Absatz-Standardschriftart"/>
    <w:rsid w:val="00024F42"/>
    <w:rPr>
      <w:sz w:val="16"/>
      <w:szCs w:val="16"/>
    </w:rPr>
  </w:style>
  <w:style w:type="paragraph" w:styleId="Kommentartext">
    <w:name w:val="annotation text"/>
    <w:basedOn w:val="Standard"/>
    <w:link w:val="KommentartextZchn"/>
    <w:rsid w:val="00024F42"/>
    <w:rPr>
      <w:szCs w:val="20"/>
    </w:rPr>
  </w:style>
  <w:style w:type="character" w:customStyle="1" w:styleId="KommentartextZchn">
    <w:name w:val="Kommentartext Zchn"/>
    <w:basedOn w:val="Absatz-Standardschriftart"/>
    <w:link w:val="Kommentartext"/>
    <w:rsid w:val="00024F42"/>
    <w:rPr>
      <w:rFonts w:ascii="Verdana" w:hAnsi="Verdana"/>
    </w:rPr>
  </w:style>
  <w:style w:type="paragraph" w:styleId="Kommentarthema">
    <w:name w:val="annotation subject"/>
    <w:basedOn w:val="Kommentartext"/>
    <w:next w:val="Kommentartext"/>
    <w:link w:val="KommentarthemaZchn"/>
    <w:rsid w:val="00024F42"/>
    <w:rPr>
      <w:b/>
      <w:bCs/>
    </w:rPr>
  </w:style>
  <w:style w:type="character" w:customStyle="1" w:styleId="KommentarthemaZchn">
    <w:name w:val="Kommentarthema Zchn"/>
    <w:basedOn w:val="KommentartextZchn"/>
    <w:link w:val="Kommentarthema"/>
    <w:rsid w:val="00024F42"/>
    <w:rPr>
      <w:rFonts w:ascii="Verdana" w:hAnsi="Verdana"/>
      <w:b/>
      <w:bCs/>
    </w:rPr>
  </w:style>
  <w:style w:type="paragraph" w:styleId="Abbildungsverzeichnis">
    <w:name w:val="table of figures"/>
    <w:basedOn w:val="Standard"/>
    <w:next w:val="Standard"/>
    <w:uiPriority w:val="99"/>
    <w:rsid w:val="00273514"/>
  </w:style>
  <w:style w:type="character" w:styleId="NichtaufgelsteErwhnung">
    <w:name w:val="Unresolved Mention"/>
    <w:basedOn w:val="Absatz-Standardschriftart"/>
    <w:uiPriority w:val="99"/>
    <w:semiHidden/>
    <w:unhideWhenUsed/>
    <w:rsid w:val="00596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052229">
      <w:bodyDiv w:val="1"/>
      <w:marLeft w:val="0"/>
      <w:marRight w:val="0"/>
      <w:marTop w:val="0"/>
      <w:marBottom w:val="0"/>
      <w:divBdr>
        <w:top w:val="none" w:sz="0" w:space="0" w:color="auto"/>
        <w:left w:val="none" w:sz="0" w:space="0" w:color="auto"/>
        <w:bottom w:val="none" w:sz="0" w:space="0" w:color="auto"/>
        <w:right w:val="none" w:sz="0" w:space="0" w:color="auto"/>
      </w:divBdr>
      <w:divsChild>
        <w:div w:id="70155805">
          <w:marLeft w:val="547"/>
          <w:marRight w:val="0"/>
          <w:marTop w:val="0"/>
          <w:marBottom w:val="0"/>
          <w:divBdr>
            <w:top w:val="none" w:sz="0" w:space="0" w:color="auto"/>
            <w:left w:val="none" w:sz="0" w:space="0" w:color="auto"/>
            <w:bottom w:val="none" w:sz="0" w:space="0" w:color="auto"/>
            <w:right w:val="none" w:sz="0" w:space="0" w:color="auto"/>
          </w:divBdr>
        </w:div>
        <w:div w:id="200286918">
          <w:marLeft w:val="547"/>
          <w:marRight w:val="0"/>
          <w:marTop w:val="0"/>
          <w:marBottom w:val="0"/>
          <w:divBdr>
            <w:top w:val="none" w:sz="0" w:space="0" w:color="auto"/>
            <w:left w:val="none" w:sz="0" w:space="0" w:color="auto"/>
            <w:bottom w:val="none" w:sz="0" w:space="0" w:color="auto"/>
            <w:right w:val="none" w:sz="0" w:space="0" w:color="auto"/>
          </w:divBdr>
        </w:div>
        <w:div w:id="502285291">
          <w:marLeft w:val="547"/>
          <w:marRight w:val="0"/>
          <w:marTop w:val="0"/>
          <w:marBottom w:val="0"/>
          <w:divBdr>
            <w:top w:val="none" w:sz="0" w:space="0" w:color="auto"/>
            <w:left w:val="none" w:sz="0" w:space="0" w:color="auto"/>
            <w:bottom w:val="none" w:sz="0" w:space="0" w:color="auto"/>
            <w:right w:val="none" w:sz="0" w:space="0" w:color="auto"/>
          </w:divBdr>
        </w:div>
        <w:div w:id="586504121">
          <w:marLeft w:val="547"/>
          <w:marRight w:val="0"/>
          <w:marTop w:val="0"/>
          <w:marBottom w:val="0"/>
          <w:divBdr>
            <w:top w:val="none" w:sz="0" w:space="0" w:color="auto"/>
            <w:left w:val="none" w:sz="0" w:space="0" w:color="auto"/>
            <w:bottom w:val="none" w:sz="0" w:space="0" w:color="auto"/>
            <w:right w:val="none" w:sz="0" w:space="0" w:color="auto"/>
          </w:divBdr>
        </w:div>
        <w:div w:id="873810307">
          <w:marLeft w:val="547"/>
          <w:marRight w:val="0"/>
          <w:marTop w:val="0"/>
          <w:marBottom w:val="0"/>
          <w:divBdr>
            <w:top w:val="none" w:sz="0" w:space="0" w:color="auto"/>
            <w:left w:val="none" w:sz="0" w:space="0" w:color="auto"/>
            <w:bottom w:val="none" w:sz="0" w:space="0" w:color="auto"/>
            <w:right w:val="none" w:sz="0" w:space="0" w:color="auto"/>
          </w:divBdr>
        </w:div>
        <w:div w:id="1256790278">
          <w:marLeft w:val="547"/>
          <w:marRight w:val="0"/>
          <w:marTop w:val="0"/>
          <w:marBottom w:val="0"/>
          <w:divBdr>
            <w:top w:val="none" w:sz="0" w:space="0" w:color="auto"/>
            <w:left w:val="none" w:sz="0" w:space="0" w:color="auto"/>
            <w:bottom w:val="none" w:sz="0" w:space="0" w:color="auto"/>
            <w:right w:val="none" w:sz="0" w:space="0" w:color="auto"/>
          </w:divBdr>
        </w:div>
        <w:div w:id="1507405653">
          <w:marLeft w:val="547"/>
          <w:marRight w:val="0"/>
          <w:marTop w:val="0"/>
          <w:marBottom w:val="0"/>
          <w:divBdr>
            <w:top w:val="none" w:sz="0" w:space="0" w:color="auto"/>
            <w:left w:val="none" w:sz="0" w:space="0" w:color="auto"/>
            <w:bottom w:val="none" w:sz="0" w:space="0" w:color="auto"/>
            <w:right w:val="none" w:sz="0" w:space="0" w:color="auto"/>
          </w:divBdr>
        </w:div>
        <w:div w:id="1705642536">
          <w:marLeft w:val="547"/>
          <w:marRight w:val="0"/>
          <w:marTop w:val="0"/>
          <w:marBottom w:val="0"/>
          <w:divBdr>
            <w:top w:val="none" w:sz="0" w:space="0" w:color="auto"/>
            <w:left w:val="none" w:sz="0" w:space="0" w:color="auto"/>
            <w:bottom w:val="none" w:sz="0" w:space="0" w:color="auto"/>
            <w:right w:val="none" w:sz="0" w:space="0" w:color="auto"/>
          </w:divBdr>
        </w:div>
      </w:divsChild>
    </w:div>
    <w:div w:id="804158947">
      <w:bodyDiv w:val="1"/>
      <w:marLeft w:val="0"/>
      <w:marRight w:val="0"/>
      <w:marTop w:val="0"/>
      <w:marBottom w:val="0"/>
      <w:divBdr>
        <w:top w:val="none" w:sz="0" w:space="0" w:color="auto"/>
        <w:left w:val="none" w:sz="0" w:space="0" w:color="auto"/>
        <w:bottom w:val="none" w:sz="0" w:space="0" w:color="auto"/>
        <w:right w:val="none" w:sz="0" w:space="0" w:color="auto"/>
      </w:divBdr>
      <w:divsChild>
        <w:div w:id="583346459">
          <w:marLeft w:val="547"/>
          <w:marRight w:val="0"/>
          <w:marTop w:val="0"/>
          <w:marBottom w:val="0"/>
          <w:divBdr>
            <w:top w:val="none" w:sz="0" w:space="0" w:color="auto"/>
            <w:left w:val="none" w:sz="0" w:space="0" w:color="auto"/>
            <w:bottom w:val="none" w:sz="0" w:space="0" w:color="auto"/>
            <w:right w:val="none" w:sz="0" w:space="0" w:color="auto"/>
          </w:divBdr>
        </w:div>
        <w:div w:id="1099443898">
          <w:marLeft w:val="547"/>
          <w:marRight w:val="0"/>
          <w:marTop w:val="0"/>
          <w:marBottom w:val="0"/>
          <w:divBdr>
            <w:top w:val="none" w:sz="0" w:space="0" w:color="auto"/>
            <w:left w:val="none" w:sz="0" w:space="0" w:color="auto"/>
            <w:bottom w:val="none" w:sz="0" w:space="0" w:color="auto"/>
            <w:right w:val="none" w:sz="0" w:space="0" w:color="auto"/>
          </w:divBdr>
        </w:div>
        <w:div w:id="1588424389">
          <w:marLeft w:val="547"/>
          <w:marRight w:val="0"/>
          <w:marTop w:val="0"/>
          <w:marBottom w:val="0"/>
          <w:divBdr>
            <w:top w:val="none" w:sz="0" w:space="0" w:color="auto"/>
            <w:left w:val="none" w:sz="0" w:space="0" w:color="auto"/>
            <w:bottom w:val="none" w:sz="0" w:space="0" w:color="auto"/>
            <w:right w:val="none" w:sz="0" w:space="0" w:color="auto"/>
          </w:divBdr>
        </w:div>
        <w:div w:id="1911960511">
          <w:marLeft w:val="547"/>
          <w:marRight w:val="0"/>
          <w:marTop w:val="0"/>
          <w:marBottom w:val="0"/>
          <w:divBdr>
            <w:top w:val="none" w:sz="0" w:space="0" w:color="auto"/>
            <w:left w:val="none" w:sz="0" w:space="0" w:color="auto"/>
            <w:bottom w:val="none" w:sz="0" w:space="0" w:color="auto"/>
            <w:right w:val="none" w:sz="0" w:space="0" w:color="auto"/>
          </w:divBdr>
        </w:div>
      </w:divsChild>
    </w:div>
    <w:div w:id="835806708">
      <w:bodyDiv w:val="1"/>
      <w:marLeft w:val="0"/>
      <w:marRight w:val="0"/>
      <w:marTop w:val="0"/>
      <w:marBottom w:val="0"/>
      <w:divBdr>
        <w:top w:val="none" w:sz="0" w:space="0" w:color="auto"/>
        <w:left w:val="none" w:sz="0" w:space="0" w:color="auto"/>
        <w:bottom w:val="none" w:sz="0" w:space="0" w:color="auto"/>
        <w:right w:val="none" w:sz="0" w:space="0" w:color="auto"/>
      </w:divBdr>
      <w:divsChild>
        <w:div w:id="77749603">
          <w:marLeft w:val="547"/>
          <w:marRight w:val="0"/>
          <w:marTop w:val="0"/>
          <w:marBottom w:val="0"/>
          <w:divBdr>
            <w:top w:val="none" w:sz="0" w:space="0" w:color="auto"/>
            <w:left w:val="none" w:sz="0" w:space="0" w:color="auto"/>
            <w:bottom w:val="none" w:sz="0" w:space="0" w:color="auto"/>
            <w:right w:val="none" w:sz="0" w:space="0" w:color="auto"/>
          </w:divBdr>
        </w:div>
        <w:div w:id="613438936">
          <w:marLeft w:val="547"/>
          <w:marRight w:val="0"/>
          <w:marTop w:val="0"/>
          <w:marBottom w:val="0"/>
          <w:divBdr>
            <w:top w:val="none" w:sz="0" w:space="0" w:color="auto"/>
            <w:left w:val="none" w:sz="0" w:space="0" w:color="auto"/>
            <w:bottom w:val="none" w:sz="0" w:space="0" w:color="auto"/>
            <w:right w:val="none" w:sz="0" w:space="0" w:color="auto"/>
          </w:divBdr>
        </w:div>
        <w:div w:id="886529055">
          <w:marLeft w:val="547"/>
          <w:marRight w:val="0"/>
          <w:marTop w:val="0"/>
          <w:marBottom w:val="0"/>
          <w:divBdr>
            <w:top w:val="none" w:sz="0" w:space="0" w:color="auto"/>
            <w:left w:val="none" w:sz="0" w:space="0" w:color="auto"/>
            <w:bottom w:val="none" w:sz="0" w:space="0" w:color="auto"/>
            <w:right w:val="none" w:sz="0" w:space="0" w:color="auto"/>
          </w:divBdr>
        </w:div>
        <w:div w:id="1554272915">
          <w:marLeft w:val="547"/>
          <w:marRight w:val="0"/>
          <w:marTop w:val="0"/>
          <w:marBottom w:val="0"/>
          <w:divBdr>
            <w:top w:val="none" w:sz="0" w:space="0" w:color="auto"/>
            <w:left w:val="none" w:sz="0" w:space="0" w:color="auto"/>
            <w:bottom w:val="none" w:sz="0" w:space="0" w:color="auto"/>
            <w:right w:val="none" w:sz="0" w:space="0" w:color="auto"/>
          </w:divBdr>
        </w:div>
      </w:divsChild>
    </w:div>
    <w:div w:id="136984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8595">
          <w:marLeft w:val="1166"/>
          <w:marRight w:val="0"/>
          <w:marTop w:val="0"/>
          <w:marBottom w:val="0"/>
          <w:divBdr>
            <w:top w:val="none" w:sz="0" w:space="0" w:color="auto"/>
            <w:left w:val="none" w:sz="0" w:space="0" w:color="auto"/>
            <w:bottom w:val="none" w:sz="0" w:space="0" w:color="auto"/>
            <w:right w:val="none" w:sz="0" w:space="0" w:color="auto"/>
          </w:divBdr>
        </w:div>
        <w:div w:id="424232618">
          <w:marLeft w:val="1166"/>
          <w:marRight w:val="0"/>
          <w:marTop w:val="0"/>
          <w:marBottom w:val="0"/>
          <w:divBdr>
            <w:top w:val="none" w:sz="0" w:space="0" w:color="auto"/>
            <w:left w:val="none" w:sz="0" w:space="0" w:color="auto"/>
            <w:bottom w:val="none" w:sz="0" w:space="0" w:color="auto"/>
            <w:right w:val="none" w:sz="0" w:space="0" w:color="auto"/>
          </w:divBdr>
        </w:div>
        <w:div w:id="1013189538">
          <w:marLeft w:val="547"/>
          <w:marRight w:val="0"/>
          <w:marTop w:val="0"/>
          <w:marBottom w:val="0"/>
          <w:divBdr>
            <w:top w:val="none" w:sz="0" w:space="0" w:color="auto"/>
            <w:left w:val="none" w:sz="0" w:space="0" w:color="auto"/>
            <w:bottom w:val="none" w:sz="0" w:space="0" w:color="auto"/>
            <w:right w:val="none" w:sz="0" w:space="0" w:color="auto"/>
          </w:divBdr>
        </w:div>
        <w:div w:id="1025136444">
          <w:marLeft w:val="1166"/>
          <w:marRight w:val="0"/>
          <w:marTop w:val="0"/>
          <w:marBottom w:val="0"/>
          <w:divBdr>
            <w:top w:val="none" w:sz="0" w:space="0" w:color="auto"/>
            <w:left w:val="none" w:sz="0" w:space="0" w:color="auto"/>
            <w:bottom w:val="none" w:sz="0" w:space="0" w:color="auto"/>
            <w:right w:val="none" w:sz="0" w:space="0" w:color="auto"/>
          </w:divBdr>
        </w:div>
        <w:div w:id="1094860476">
          <w:marLeft w:val="1166"/>
          <w:marRight w:val="0"/>
          <w:marTop w:val="0"/>
          <w:marBottom w:val="0"/>
          <w:divBdr>
            <w:top w:val="none" w:sz="0" w:space="0" w:color="auto"/>
            <w:left w:val="none" w:sz="0" w:space="0" w:color="auto"/>
            <w:bottom w:val="none" w:sz="0" w:space="0" w:color="auto"/>
            <w:right w:val="none" w:sz="0" w:space="0" w:color="auto"/>
          </w:divBdr>
        </w:div>
        <w:div w:id="1152720537">
          <w:marLeft w:val="547"/>
          <w:marRight w:val="0"/>
          <w:marTop w:val="0"/>
          <w:marBottom w:val="0"/>
          <w:divBdr>
            <w:top w:val="none" w:sz="0" w:space="0" w:color="auto"/>
            <w:left w:val="none" w:sz="0" w:space="0" w:color="auto"/>
            <w:bottom w:val="none" w:sz="0" w:space="0" w:color="auto"/>
            <w:right w:val="none" w:sz="0" w:space="0" w:color="auto"/>
          </w:divBdr>
        </w:div>
        <w:div w:id="1185444084">
          <w:marLeft w:val="1166"/>
          <w:marRight w:val="0"/>
          <w:marTop w:val="0"/>
          <w:marBottom w:val="0"/>
          <w:divBdr>
            <w:top w:val="none" w:sz="0" w:space="0" w:color="auto"/>
            <w:left w:val="none" w:sz="0" w:space="0" w:color="auto"/>
            <w:bottom w:val="none" w:sz="0" w:space="0" w:color="auto"/>
            <w:right w:val="none" w:sz="0" w:space="0" w:color="auto"/>
          </w:divBdr>
        </w:div>
        <w:div w:id="1435663052">
          <w:marLeft w:val="1166"/>
          <w:marRight w:val="0"/>
          <w:marTop w:val="0"/>
          <w:marBottom w:val="0"/>
          <w:divBdr>
            <w:top w:val="none" w:sz="0" w:space="0" w:color="auto"/>
            <w:left w:val="none" w:sz="0" w:space="0" w:color="auto"/>
            <w:bottom w:val="none" w:sz="0" w:space="0" w:color="auto"/>
            <w:right w:val="none" w:sz="0" w:space="0" w:color="auto"/>
          </w:divBdr>
        </w:div>
        <w:div w:id="1497070876">
          <w:marLeft w:val="1166"/>
          <w:marRight w:val="0"/>
          <w:marTop w:val="0"/>
          <w:marBottom w:val="0"/>
          <w:divBdr>
            <w:top w:val="none" w:sz="0" w:space="0" w:color="auto"/>
            <w:left w:val="none" w:sz="0" w:space="0" w:color="auto"/>
            <w:bottom w:val="none" w:sz="0" w:space="0" w:color="auto"/>
            <w:right w:val="none" w:sz="0" w:space="0" w:color="auto"/>
          </w:divBdr>
        </w:div>
        <w:div w:id="1507550929">
          <w:marLeft w:val="547"/>
          <w:marRight w:val="0"/>
          <w:marTop w:val="0"/>
          <w:marBottom w:val="0"/>
          <w:divBdr>
            <w:top w:val="none" w:sz="0" w:space="0" w:color="auto"/>
            <w:left w:val="none" w:sz="0" w:space="0" w:color="auto"/>
            <w:bottom w:val="none" w:sz="0" w:space="0" w:color="auto"/>
            <w:right w:val="none" w:sz="0" w:space="0" w:color="auto"/>
          </w:divBdr>
        </w:div>
        <w:div w:id="1783724853">
          <w:marLeft w:val="1166"/>
          <w:marRight w:val="0"/>
          <w:marTop w:val="0"/>
          <w:marBottom w:val="0"/>
          <w:divBdr>
            <w:top w:val="none" w:sz="0" w:space="0" w:color="auto"/>
            <w:left w:val="none" w:sz="0" w:space="0" w:color="auto"/>
            <w:bottom w:val="none" w:sz="0" w:space="0" w:color="auto"/>
            <w:right w:val="none" w:sz="0" w:space="0" w:color="auto"/>
          </w:divBdr>
        </w:div>
        <w:div w:id="2076972683">
          <w:marLeft w:val="1166"/>
          <w:marRight w:val="0"/>
          <w:marTop w:val="0"/>
          <w:marBottom w:val="0"/>
          <w:divBdr>
            <w:top w:val="none" w:sz="0" w:space="0" w:color="auto"/>
            <w:left w:val="none" w:sz="0" w:space="0" w:color="auto"/>
            <w:bottom w:val="none" w:sz="0" w:space="0" w:color="auto"/>
            <w:right w:val="none" w:sz="0" w:space="0" w:color="auto"/>
          </w:divBdr>
        </w:div>
      </w:divsChild>
    </w:div>
    <w:div w:id="1633827931">
      <w:bodyDiv w:val="1"/>
      <w:marLeft w:val="0"/>
      <w:marRight w:val="0"/>
      <w:marTop w:val="0"/>
      <w:marBottom w:val="0"/>
      <w:divBdr>
        <w:top w:val="none" w:sz="0" w:space="0" w:color="auto"/>
        <w:left w:val="none" w:sz="0" w:space="0" w:color="auto"/>
        <w:bottom w:val="none" w:sz="0" w:space="0" w:color="auto"/>
        <w:right w:val="none" w:sz="0" w:space="0" w:color="auto"/>
      </w:divBdr>
      <w:divsChild>
        <w:div w:id="418840965">
          <w:marLeft w:val="547"/>
          <w:marRight w:val="0"/>
          <w:marTop w:val="0"/>
          <w:marBottom w:val="0"/>
          <w:divBdr>
            <w:top w:val="none" w:sz="0" w:space="0" w:color="auto"/>
            <w:left w:val="none" w:sz="0" w:space="0" w:color="auto"/>
            <w:bottom w:val="none" w:sz="0" w:space="0" w:color="auto"/>
            <w:right w:val="none" w:sz="0" w:space="0" w:color="auto"/>
          </w:divBdr>
        </w:div>
        <w:div w:id="881746583">
          <w:marLeft w:val="547"/>
          <w:marRight w:val="0"/>
          <w:marTop w:val="0"/>
          <w:marBottom w:val="0"/>
          <w:divBdr>
            <w:top w:val="none" w:sz="0" w:space="0" w:color="auto"/>
            <w:left w:val="none" w:sz="0" w:space="0" w:color="auto"/>
            <w:bottom w:val="none" w:sz="0" w:space="0" w:color="auto"/>
            <w:right w:val="none" w:sz="0" w:space="0" w:color="auto"/>
          </w:divBdr>
        </w:div>
        <w:div w:id="1552114229">
          <w:marLeft w:val="547"/>
          <w:marRight w:val="0"/>
          <w:marTop w:val="0"/>
          <w:marBottom w:val="0"/>
          <w:divBdr>
            <w:top w:val="none" w:sz="0" w:space="0" w:color="auto"/>
            <w:left w:val="none" w:sz="0" w:space="0" w:color="auto"/>
            <w:bottom w:val="none" w:sz="0" w:space="0" w:color="auto"/>
            <w:right w:val="none" w:sz="0" w:space="0" w:color="auto"/>
          </w:divBdr>
        </w:div>
        <w:div w:id="1576351713">
          <w:marLeft w:val="547"/>
          <w:marRight w:val="0"/>
          <w:marTop w:val="0"/>
          <w:marBottom w:val="0"/>
          <w:divBdr>
            <w:top w:val="none" w:sz="0" w:space="0" w:color="auto"/>
            <w:left w:val="none" w:sz="0" w:space="0" w:color="auto"/>
            <w:bottom w:val="none" w:sz="0" w:space="0" w:color="auto"/>
            <w:right w:val="none" w:sz="0" w:space="0" w:color="auto"/>
          </w:divBdr>
        </w:div>
      </w:divsChild>
    </w:div>
    <w:div w:id="2012488334">
      <w:bodyDiv w:val="1"/>
      <w:marLeft w:val="0"/>
      <w:marRight w:val="0"/>
      <w:marTop w:val="0"/>
      <w:marBottom w:val="0"/>
      <w:divBdr>
        <w:top w:val="none" w:sz="0" w:space="0" w:color="auto"/>
        <w:left w:val="none" w:sz="0" w:space="0" w:color="auto"/>
        <w:bottom w:val="none" w:sz="0" w:space="0" w:color="auto"/>
        <w:right w:val="none" w:sz="0" w:space="0" w:color="auto"/>
      </w:divBdr>
      <w:divsChild>
        <w:div w:id="126045885">
          <w:marLeft w:val="547"/>
          <w:marRight w:val="0"/>
          <w:marTop w:val="0"/>
          <w:marBottom w:val="0"/>
          <w:divBdr>
            <w:top w:val="none" w:sz="0" w:space="0" w:color="auto"/>
            <w:left w:val="none" w:sz="0" w:space="0" w:color="auto"/>
            <w:bottom w:val="none" w:sz="0" w:space="0" w:color="auto"/>
            <w:right w:val="none" w:sz="0" w:space="0" w:color="auto"/>
          </w:divBdr>
        </w:div>
        <w:div w:id="172964605">
          <w:marLeft w:val="547"/>
          <w:marRight w:val="0"/>
          <w:marTop w:val="0"/>
          <w:marBottom w:val="0"/>
          <w:divBdr>
            <w:top w:val="none" w:sz="0" w:space="0" w:color="auto"/>
            <w:left w:val="none" w:sz="0" w:space="0" w:color="auto"/>
            <w:bottom w:val="none" w:sz="0" w:space="0" w:color="auto"/>
            <w:right w:val="none" w:sz="0" w:space="0" w:color="auto"/>
          </w:divBdr>
        </w:div>
        <w:div w:id="268855107">
          <w:marLeft w:val="547"/>
          <w:marRight w:val="0"/>
          <w:marTop w:val="0"/>
          <w:marBottom w:val="0"/>
          <w:divBdr>
            <w:top w:val="none" w:sz="0" w:space="0" w:color="auto"/>
            <w:left w:val="none" w:sz="0" w:space="0" w:color="auto"/>
            <w:bottom w:val="none" w:sz="0" w:space="0" w:color="auto"/>
            <w:right w:val="none" w:sz="0" w:space="0" w:color="auto"/>
          </w:divBdr>
        </w:div>
        <w:div w:id="962230937">
          <w:marLeft w:val="547"/>
          <w:marRight w:val="0"/>
          <w:marTop w:val="0"/>
          <w:marBottom w:val="0"/>
          <w:divBdr>
            <w:top w:val="none" w:sz="0" w:space="0" w:color="auto"/>
            <w:left w:val="none" w:sz="0" w:space="0" w:color="auto"/>
            <w:bottom w:val="none" w:sz="0" w:space="0" w:color="auto"/>
            <w:right w:val="none" w:sz="0" w:space="0" w:color="auto"/>
          </w:divBdr>
        </w:div>
      </w:divsChild>
    </w:div>
    <w:div w:id="2132434291">
      <w:bodyDiv w:val="1"/>
      <w:marLeft w:val="0"/>
      <w:marRight w:val="0"/>
      <w:marTop w:val="0"/>
      <w:marBottom w:val="0"/>
      <w:divBdr>
        <w:top w:val="none" w:sz="0" w:space="0" w:color="auto"/>
        <w:left w:val="none" w:sz="0" w:space="0" w:color="auto"/>
        <w:bottom w:val="none" w:sz="0" w:space="0" w:color="auto"/>
        <w:right w:val="none" w:sz="0" w:space="0" w:color="auto"/>
      </w:divBdr>
      <w:divsChild>
        <w:div w:id="8142057">
          <w:marLeft w:val="547"/>
          <w:marRight w:val="0"/>
          <w:marTop w:val="0"/>
          <w:marBottom w:val="0"/>
          <w:divBdr>
            <w:top w:val="none" w:sz="0" w:space="0" w:color="auto"/>
            <w:left w:val="none" w:sz="0" w:space="0" w:color="auto"/>
            <w:bottom w:val="none" w:sz="0" w:space="0" w:color="auto"/>
            <w:right w:val="none" w:sz="0" w:space="0" w:color="auto"/>
          </w:divBdr>
        </w:div>
        <w:div w:id="815294414">
          <w:marLeft w:val="547"/>
          <w:marRight w:val="0"/>
          <w:marTop w:val="0"/>
          <w:marBottom w:val="0"/>
          <w:divBdr>
            <w:top w:val="none" w:sz="0" w:space="0" w:color="auto"/>
            <w:left w:val="none" w:sz="0" w:space="0" w:color="auto"/>
            <w:bottom w:val="none" w:sz="0" w:space="0" w:color="auto"/>
            <w:right w:val="none" w:sz="0" w:space="0" w:color="auto"/>
          </w:divBdr>
        </w:div>
        <w:div w:id="16148197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WAntonia/TINF18C_Team_3_DD2AML-Converter/wiki/Systemtestreport" TargetMode="External"/><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github.com/WAntonia/TINF18C_Team_3_DD2AML-Converter/wiki/Systemtestplan"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WAntonia/TINF18C_Team_3_DD2AML-Converter/wiki/System-Requirements-Specification"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jpg"/><Relationship Id="rId19" Type="http://schemas.openxmlformats.org/officeDocument/2006/relationships/footer" Target="foot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1953</Words>
  <Characters>12308</Characters>
  <Application>Microsoft Office Word</Application>
  <DocSecurity>0</DocSecurity>
  <Lines>102</Lines>
  <Paragraphs>28</Paragraphs>
  <ScaleCrop>false</ScaleCrop>
  <Company>Universität Paderborn</Company>
  <LinksUpToDate>false</LinksUpToDate>
  <CharactersWithSpaces>14233</CharactersWithSpaces>
  <SharedDoc>false</SharedDoc>
  <HLinks>
    <vt:vector size="144" baseType="variant">
      <vt:variant>
        <vt:i4>3276815</vt:i4>
      </vt:variant>
      <vt:variant>
        <vt:i4>141</vt:i4>
      </vt:variant>
      <vt:variant>
        <vt:i4>0</vt:i4>
      </vt:variant>
      <vt:variant>
        <vt:i4>5</vt:i4>
      </vt:variant>
      <vt:variant>
        <vt:lpwstr>https://github.com/WAntonia/TINF18C_Team_3_DD2AML-Converter/blob/master/SOURCE/src/Dd2Aml.Lib/Util.cs</vt:lpwstr>
      </vt:variant>
      <vt:variant>
        <vt:lpwstr/>
      </vt:variant>
      <vt:variant>
        <vt:i4>1703984</vt:i4>
      </vt:variant>
      <vt:variant>
        <vt:i4>138</vt:i4>
      </vt:variant>
      <vt:variant>
        <vt:i4>0</vt:i4>
      </vt:variant>
      <vt:variant>
        <vt:i4>5</vt:i4>
      </vt:variant>
      <vt:variant>
        <vt:lpwstr>https://github.com/WAntonia/TINF18C_Team_3_DD2AML-Converter/blob/master/SOURCE/src/Dd2Aml.Lib/Converter.cs</vt:lpwstr>
      </vt:variant>
      <vt:variant>
        <vt:lpwstr/>
      </vt:variant>
      <vt:variant>
        <vt:i4>3801152</vt:i4>
      </vt:variant>
      <vt:variant>
        <vt:i4>135</vt:i4>
      </vt:variant>
      <vt:variant>
        <vt:i4>0</vt:i4>
      </vt:variant>
      <vt:variant>
        <vt:i4>5</vt:i4>
      </vt:variant>
      <vt:variant>
        <vt:lpwstr>https://github.com/WAntonia/TINF18C_Team_3_DD2AML-Converter/wiki/Systemtestreport</vt:lpwstr>
      </vt:variant>
      <vt:variant>
        <vt:lpwstr/>
      </vt:variant>
      <vt:variant>
        <vt:i4>5963814</vt:i4>
      </vt:variant>
      <vt:variant>
        <vt:i4>132</vt:i4>
      </vt:variant>
      <vt:variant>
        <vt:i4>0</vt:i4>
      </vt:variant>
      <vt:variant>
        <vt:i4>5</vt:i4>
      </vt:variant>
      <vt:variant>
        <vt:lpwstr>https://github.com/WAntonia/TINF18C_Team_3_DD2AML-Converter/wiki/Systemtestplan</vt:lpwstr>
      </vt:variant>
      <vt:variant>
        <vt:lpwstr/>
      </vt:variant>
      <vt:variant>
        <vt:i4>131173</vt:i4>
      </vt:variant>
      <vt:variant>
        <vt:i4>129</vt:i4>
      </vt:variant>
      <vt:variant>
        <vt:i4>0</vt:i4>
      </vt:variant>
      <vt:variant>
        <vt:i4>5</vt:i4>
      </vt:variant>
      <vt:variant>
        <vt:lpwstr>https://github.com/WAntonia/TINF18C_Team_3_DD2AML-Converter/wiki/System-Requirements-Specification</vt:lpwstr>
      </vt:variant>
      <vt:variant>
        <vt:lpwstr/>
      </vt:variant>
      <vt:variant>
        <vt:i4>1310771</vt:i4>
      </vt:variant>
      <vt:variant>
        <vt:i4>119</vt:i4>
      </vt:variant>
      <vt:variant>
        <vt:i4>0</vt:i4>
      </vt:variant>
      <vt:variant>
        <vt:i4>5</vt:i4>
      </vt:variant>
      <vt:variant>
        <vt:lpwstr/>
      </vt:variant>
      <vt:variant>
        <vt:lpwstr>_Toc40210052</vt:lpwstr>
      </vt:variant>
      <vt:variant>
        <vt:i4>1507379</vt:i4>
      </vt:variant>
      <vt:variant>
        <vt:i4>110</vt:i4>
      </vt:variant>
      <vt:variant>
        <vt:i4>0</vt:i4>
      </vt:variant>
      <vt:variant>
        <vt:i4>5</vt:i4>
      </vt:variant>
      <vt:variant>
        <vt:lpwstr/>
      </vt:variant>
      <vt:variant>
        <vt:lpwstr>_Toc40210051</vt:lpwstr>
      </vt:variant>
      <vt:variant>
        <vt:i4>1441843</vt:i4>
      </vt:variant>
      <vt:variant>
        <vt:i4>104</vt:i4>
      </vt:variant>
      <vt:variant>
        <vt:i4>0</vt:i4>
      </vt:variant>
      <vt:variant>
        <vt:i4>5</vt:i4>
      </vt:variant>
      <vt:variant>
        <vt:lpwstr/>
      </vt:variant>
      <vt:variant>
        <vt:lpwstr>_Toc40210050</vt:lpwstr>
      </vt:variant>
      <vt:variant>
        <vt:i4>2031666</vt:i4>
      </vt:variant>
      <vt:variant>
        <vt:i4>98</vt:i4>
      </vt:variant>
      <vt:variant>
        <vt:i4>0</vt:i4>
      </vt:variant>
      <vt:variant>
        <vt:i4>5</vt:i4>
      </vt:variant>
      <vt:variant>
        <vt:lpwstr/>
      </vt:variant>
      <vt:variant>
        <vt:lpwstr>_Toc40210049</vt:lpwstr>
      </vt:variant>
      <vt:variant>
        <vt:i4>1966130</vt:i4>
      </vt:variant>
      <vt:variant>
        <vt:i4>92</vt:i4>
      </vt:variant>
      <vt:variant>
        <vt:i4>0</vt:i4>
      </vt:variant>
      <vt:variant>
        <vt:i4>5</vt:i4>
      </vt:variant>
      <vt:variant>
        <vt:lpwstr/>
      </vt:variant>
      <vt:variant>
        <vt:lpwstr>_Toc40210048</vt:lpwstr>
      </vt:variant>
      <vt:variant>
        <vt:i4>1114162</vt:i4>
      </vt:variant>
      <vt:variant>
        <vt:i4>86</vt:i4>
      </vt:variant>
      <vt:variant>
        <vt:i4>0</vt:i4>
      </vt:variant>
      <vt:variant>
        <vt:i4>5</vt:i4>
      </vt:variant>
      <vt:variant>
        <vt:lpwstr/>
      </vt:variant>
      <vt:variant>
        <vt:lpwstr>_Toc40210047</vt:lpwstr>
      </vt:variant>
      <vt:variant>
        <vt:i4>1048626</vt:i4>
      </vt:variant>
      <vt:variant>
        <vt:i4>80</vt:i4>
      </vt:variant>
      <vt:variant>
        <vt:i4>0</vt:i4>
      </vt:variant>
      <vt:variant>
        <vt:i4>5</vt:i4>
      </vt:variant>
      <vt:variant>
        <vt:lpwstr/>
      </vt:variant>
      <vt:variant>
        <vt:lpwstr>_Toc40210046</vt:lpwstr>
      </vt:variant>
      <vt:variant>
        <vt:i4>1245234</vt:i4>
      </vt:variant>
      <vt:variant>
        <vt:i4>74</vt:i4>
      </vt:variant>
      <vt:variant>
        <vt:i4>0</vt:i4>
      </vt:variant>
      <vt:variant>
        <vt:i4>5</vt:i4>
      </vt:variant>
      <vt:variant>
        <vt:lpwstr/>
      </vt:variant>
      <vt:variant>
        <vt:lpwstr>_Toc40210045</vt:lpwstr>
      </vt:variant>
      <vt:variant>
        <vt:i4>1179698</vt:i4>
      </vt:variant>
      <vt:variant>
        <vt:i4>68</vt:i4>
      </vt:variant>
      <vt:variant>
        <vt:i4>0</vt:i4>
      </vt:variant>
      <vt:variant>
        <vt:i4>5</vt:i4>
      </vt:variant>
      <vt:variant>
        <vt:lpwstr/>
      </vt:variant>
      <vt:variant>
        <vt:lpwstr>_Toc40210044</vt:lpwstr>
      </vt:variant>
      <vt:variant>
        <vt:i4>1376306</vt:i4>
      </vt:variant>
      <vt:variant>
        <vt:i4>62</vt:i4>
      </vt:variant>
      <vt:variant>
        <vt:i4>0</vt:i4>
      </vt:variant>
      <vt:variant>
        <vt:i4>5</vt:i4>
      </vt:variant>
      <vt:variant>
        <vt:lpwstr/>
      </vt:variant>
      <vt:variant>
        <vt:lpwstr>_Toc40210043</vt:lpwstr>
      </vt:variant>
      <vt:variant>
        <vt:i4>1310770</vt:i4>
      </vt:variant>
      <vt:variant>
        <vt:i4>56</vt:i4>
      </vt:variant>
      <vt:variant>
        <vt:i4>0</vt:i4>
      </vt:variant>
      <vt:variant>
        <vt:i4>5</vt:i4>
      </vt:variant>
      <vt:variant>
        <vt:lpwstr/>
      </vt:variant>
      <vt:variant>
        <vt:lpwstr>_Toc40210042</vt:lpwstr>
      </vt:variant>
      <vt:variant>
        <vt:i4>1507378</vt:i4>
      </vt:variant>
      <vt:variant>
        <vt:i4>50</vt:i4>
      </vt:variant>
      <vt:variant>
        <vt:i4>0</vt:i4>
      </vt:variant>
      <vt:variant>
        <vt:i4>5</vt:i4>
      </vt:variant>
      <vt:variant>
        <vt:lpwstr/>
      </vt:variant>
      <vt:variant>
        <vt:lpwstr>_Toc40210041</vt:lpwstr>
      </vt:variant>
      <vt:variant>
        <vt:i4>1441842</vt:i4>
      </vt:variant>
      <vt:variant>
        <vt:i4>44</vt:i4>
      </vt:variant>
      <vt:variant>
        <vt:i4>0</vt:i4>
      </vt:variant>
      <vt:variant>
        <vt:i4>5</vt:i4>
      </vt:variant>
      <vt:variant>
        <vt:lpwstr/>
      </vt:variant>
      <vt:variant>
        <vt:lpwstr>_Toc40210040</vt:lpwstr>
      </vt:variant>
      <vt:variant>
        <vt:i4>2031669</vt:i4>
      </vt:variant>
      <vt:variant>
        <vt:i4>38</vt:i4>
      </vt:variant>
      <vt:variant>
        <vt:i4>0</vt:i4>
      </vt:variant>
      <vt:variant>
        <vt:i4>5</vt:i4>
      </vt:variant>
      <vt:variant>
        <vt:lpwstr/>
      </vt:variant>
      <vt:variant>
        <vt:lpwstr>_Toc40210039</vt:lpwstr>
      </vt:variant>
      <vt:variant>
        <vt:i4>1966133</vt:i4>
      </vt:variant>
      <vt:variant>
        <vt:i4>32</vt:i4>
      </vt:variant>
      <vt:variant>
        <vt:i4>0</vt:i4>
      </vt:variant>
      <vt:variant>
        <vt:i4>5</vt:i4>
      </vt:variant>
      <vt:variant>
        <vt:lpwstr/>
      </vt:variant>
      <vt:variant>
        <vt:lpwstr>_Toc40210038</vt:lpwstr>
      </vt:variant>
      <vt:variant>
        <vt:i4>1114165</vt:i4>
      </vt:variant>
      <vt:variant>
        <vt:i4>26</vt:i4>
      </vt:variant>
      <vt:variant>
        <vt:i4>0</vt:i4>
      </vt:variant>
      <vt:variant>
        <vt:i4>5</vt:i4>
      </vt:variant>
      <vt:variant>
        <vt:lpwstr/>
      </vt:variant>
      <vt:variant>
        <vt:lpwstr>_Toc40210037</vt:lpwstr>
      </vt:variant>
      <vt:variant>
        <vt:i4>1048629</vt:i4>
      </vt:variant>
      <vt:variant>
        <vt:i4>20</vt:i4>
      </vt:variant>
      <vt:variant>
        <vt:i4>0</vt:i4>
      </vt:variant>
      <vt:variant>
        <vt:i4>5</vt:i4>
      </vt:variant>
      <vt:variant>
        <vt:lpwstr/>
      </vt:variant>
      <vt:variant>
        <vt:lpwstr>_Toc40210036</vt:lpwstr>
      </vt:variant>
      <vt:variant>
        <vt:i4>1245237</vt:i4>
      </vt:variant>
      <vt:variant>
        <vt:i4>14</vt:i4>
      </vt:variant>
      <vt:variant>
        <vt:i4>0</vt:i4>
      </vt:variant>
      <vt:variant>
        <vt:i4>5</vt:i4>
      </vt:variant>
      <vt:variant>
        <vt:lpwstr/>
      </vt:variant>
      <vt:variant>
        <vt:lpwstr>_Toc40210035</vt:lpwstr>
      </vt:variant>
      <vt:variant>
        <vt:i4>1179701</vt:i4>
      </vt:variant>
      <vt:variant>
        <vt:i4>8</vt:i4>
      </vt:variant>
      <vt:variant>
        <vt:i4>0</vt:i4>
      </vt:variant>
      <vt:variant>
        <vt:i4>5</vt:i4>
      </vt:variant>
      <vt:variant>
        <vt:lpwstr/>
      </vt:variant>
      <vt:variant>
        <vt:lpwstr>_Toc40210034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Nora Baitinger</cp:lastModifiedBy>
  <cp:revision>188</cp:revision>
  <cp:lastPrinted>2020-05-12T19:21:00Z</cp:lastPrinted>
  <dcterms:created xsi:type="dcterms:W3CDTF">2020-05-08T19:00:00Z</dcterms:created>
  <dcterms:modified xsi:type="dcterms:W3CDTF">2020-05-12T19:21:00Z</dcterms:modified>
</cp:coreProperties>
</file>