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606" w:type="dxa"/>
        <w:tblLayout w:type="fixed"/>
        <w:tblLook w:val="0000" w:firstRow="0" w:lastRow="0" w:firstColumn="0" w:lastColumn="0" w:noHBand="0" w:noVBand="0"/>
      </w:tblPr>
      <w:tblGrid>
        <w:gridCol w:w="2660"/>
        <w:gridCol w:w="6946"/>
      </w:tblGrid>
      <w:tr w:rsidR="00657A68" w14:paraId="235B5DEF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6B04CC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Test Name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BA3BB76" w14:textId="03713C91" w:rsidR="00E303EF" w:rsidRPr="00E303EF" w:rsidRDefault="00D531E0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Crown &amp; Anchor </w:t>
            </w:r>
            <w:r w:rsidR="00910156">
              <w:rPr>
                <w:color w:val="0000FF"/>
                <w:sz w:val="24"/>
                <w:szCs w:val="24"/>
              </w:rPr>
              <w:t xml:space="preserve">Automated Test </w:t>
            </w:r>
            <w:r>
              <w:rPr>
                <w:color w:val="0000FF"/>
                <w:sz w:val="24"/>
                <w:szCs w:val="24"/>
              </w:rPr>
              <w:t>Bug 1</w:t>
            </w:r>
          </w:p>
        </w:tc>
      </w:tr>
      <w:tr w:rsidR="00657A68" w14:paraId="341F3463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032F58EB" w14:textId="77777777" w:rsidR="00A30AD6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Use</w:t>
            </w:r>
            <w:r w:rsidR="00531B5A">
              <w:rPr>
                <w:b/>
              </w:rPr>
              <w:t xml:space="preserve"> </w:t>
            </w:r>
            <w:r>
              <w:rPr>
                <w:b/>
              </w:rPr>
              <w:t xml:space="preserve">Case </w:t>
            </w:r>
            <w:r w:rsidR="00A30AD6">
              <w:rPr>
                <w:b/>
              </w:rPr>
              <w:t>Tested: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A72E099" w14:textId="3472A6E3" w:rsidR="00A30AD6" w:rsidRPr="00E303EF" w:rsidRDefault="00910156">
            <w:pPr>
              <w:pStyle w:val="bp"/>
              <w:tabs>
                <w:tab w:val="left" w:pos="5685"/>
              </w:tabs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Automate the testing of errors in UAT Test 1 (for Bug 1)</w:t>
            </w:r>
          </w:p>
        </w:tc>
      </w:tr>
      <w:tr w:rsidR="00657A68" w14:paraId="389C9039" w14:textId="77777777" w:rsidTr="00657A68">
        <w:trPr>
          <w:cantSplit/>
          <w:trHeight w:val="711"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2C298C8A" w14:textId="77777777" w:rsidR="00E303EF" w:rsidRDefault="00E303EF" w:rsidP="00D24817">
            <w:pPr>
              <w:pStyle w:val="bp"/>
              <w:rPr>
                <w:b/>
              </w:rPr>
            </w:pPr>
            <w:r>
              <w:rPr>
                <w:b/>
              </w:rPr>
              <w:t>Test Description: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5101440D" w14:textId="3B074384" w:rsidR="00E303EF" w:rsidRPr="00C05D0A" w:rsidRDefault="00910156" w:rsidP="00D24817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Test that player’s balance does not increase when one match with the rolled dice occurs</w:t>
            </w:r>
          </w:p>
        </w:tc>
      </w:tr>
      <w:tr w:rsidR="00657A68" w14:paraId="1DA9B8CB" w14:textId="77777777" w:rsidTr="00657A68">
        <w:trPr>
          <w:cantSplit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955AAF4" w14:textId="77777777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Pre-conditions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896061E" w14:textId="77777777" w:rsidR="00E303EF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Single player ‘Sally’ created</w:t>
            </w:r>
          </w:p>
          <w:p w14:paraId="7B0FD13D" w14:textId="69F49922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 xml:space="preserve">Each run to use a single dice value </w:t>
            </w:r>
            <w:r w:rsidR="00467EAF">
              <w:rPr>
                <w:color w:val="0000FF"/>
                <w:sz w:val="24"/>
                <w:szCs w:val="24"/>
              </w:rPr>
              <w:t xml:space="preserve">‘CROWN’ </w:t>
            </w:r>
            <w:r>
              <w:rPr>
                <w:color w:val="0000FF"/>
                <w:sz w:val="24"/>
                <w:szCs w:val="24"/>
              </w:rPr>
              <w:t>as the player’s pick</w:t>
            </w:r>
          </w:p>
          <w:p w14:paraId="2AACC195" w14:textId="399A0B58" w:rsidR="00910156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Game will roll dice until 10 single matches are found</w:t>
            </w:r>
          </w:p>
          <w:p w14:paraId="168C4116" w14:textId="539B5198" w:rsidR="00910156" w:rsidRPr="00A11301" w:rsidRDefault="00910156" w:rsidP="00BE784F">
            <w:pPr>
              <w:pStyle w:val="bp"/>
              <w:ind w:left="-48" w:firstLine="48"/>
              <w:rPr>
                <w:color w:val="0000FF"/>
                <w:sz w:val="24"/>
                <w:szCs w:val="24"/>
              </w:rPr>
            </w:pPr>
          </w:p>
        </w:tc>
      </w:tr>
      <w:tr w:rsidR="00657A68" w14:paraId="62517696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3230862" w14:textId="408B431A" w:rsidR="00E303EF" w:rsidRDefault="00E303EF">
            <w:pPr>
              <w:pStyle w:val="bp"/>
              <w:rPr>
                <w:b/>
              </w:rPr>
            </w:pPr>
            <w:r>
              <w:rPr>
                <w:b/>
              </w:rPr>
              <w:t>Post-conditions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420559C3" w14:textId="0A22BE92" w:rsidR="00E303EF" w:rsidRPr="00A11301" w:rsidRDefault="00D531E0">
            <w:pPr>
              <w:pStyle w:val="bp"/>
              <w:rPr>
                <w:color w:val="0000FF"/>
                <w:sz w:val="24"/>
                <w:szCs w:val="24"/>
              </w:rPr>
            </w:pPr>
            <w:r>
              <w:rPr>
                <w:color w:val="0000FF"/>
                <w:sz w:val="24"/>
                <w:szCs w:val="24"/>
              </w:rPr>
              <w:t>n/a</w:t>
            </w:r>
          </w:p>
        </w:tc>
      </w:tr>
      <w:tr w:rsidR="00657A68" w14:paraId="189EBB7A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6A3F5625" w14:textId="77777777" w:rsidR="00E303EF" w:rsidRDefault="00A37650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Notes</w:t>
            </w:r>
            <w:r w:rsidR="00E303EF">
              <w:rPr>
                <w:b/>
              </w:rPr>
              <w:t>: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07808A5A" w14:textId="7CABB7B0" w:rsidR="00E303EF" w:rsidRDefault="00467EAF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An assert will determine if player’s balance has been increased in any of the single dice roll matches</w:t>
            </w:r>
          </w:p>
          <w:p w14:paraId="6E5FF032" w14:textId="77777777" w:rsidR="00DF4D87" w:rsidRDefault="00DF4D87">
            <w:pPr>
              <w:pStyle w:val="bp"/>
              <w:rPr>
                <w:b/>
                <w:bCs/>
                <w:color w:val="FF0000"/>
                <w:sz w:val="24"/>
              </w:rPr>
            </w:pPr>
          </w:p>
          <w:p w14:paraId="718EB2EF" w14:textId="464C06AA" w:rsidR="00DF4D87" w:rsidRDefault="00632307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Note this also tests the result of </w:t>
            </w:r>
            <w:r w:rsidR="0076758C">
              <w:rPr>
                <w:b/>
                <w:bCs/>
                <w:color w:val="FF0000"/>
                <w:sz w:val="24"/>
              </w:rPr>
              <w:t xml:space="preserve">the player’s balance </w:t>
            </w:r>
            <w:r>
              <w:rPr>
                <w:b/>
                <w:bCs/>
                <w:color w:val="FF0000"/>
                <w:sz w:val="24"/>
              </w:rPr>
              <w:t>if</w:t>
            </w:r>
            <w:r w:rsidR="00DF4D87">
              <w:rPr>
                <w:b/>
                <w:bCs/>
                <w:color w:val="FF0000"/>
                <w:sz w:val="24"/>
              </w:rPr>
              <w:t xml:space="preserve"> two or more matches </w:t>
            </w:r>
            <w:r w:rsidR="00A53FAB">
              <w:rPr>
                <w:b/>
                <w:bCs/>
                <w:color w:val="FF0000"/>
                <w:sz w:val="24"/>
              </w:rPr>
              <w:t xml:space="preserve">are </w:t>
            </w:r>
            <w:r w:rsidR="00DF4D87">
              <w:rPr>
                <w:b/>
                <w:bCs/>
                <w:color w:val="FF0000"/>
                <w:sz w:val="24"/>
              </w:rPr>
              <w:t>occurring.</w:t>
            </w:r>
          </w:p>
          <w:p w14:paraId="7774AA07" w14:textId="6DA884E4" w:rsidR="002C5FAB" w:rsidRDefault="002C5FAB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This test also</w:t>
            </w:r>
            <w:r w:rsidR="00A53FAB">
              <w:rPr>
                <w:b/>
                <w:bCs/>
                <w:color w:val="FF0000"/>
                <w:sz w:val="24"/>
              </w:rPr>
              <w:t xml:space="preserve"> shows Bug 4, which is that each roll in the same game produces the same three dice rolls.</w:t>
            </w:r>
          </w:p>
          <w:p w14:paraId="6948602E" w14:textId="77777777" w:rsidR="00E303EF" w:rsidRDefault="00E303EF">
            <w:pPr>
              <w:pStyle w:val="bp"/>
              <w:rPr>
                <w:b/>
                <w:bCs/>
                <w:color w:val="FF0000"/>
                <w:sz w:val="24"/>
              </w:rPr>
            </w:pPr>
          </w:p>
        </w:tc>
      </w:tr>
      <w:tr w:rsidR="00657A68" w14:paraId="006C6AA0" w14:textId="77777777" w:rsidTr="00657A68">
        <w:trPr>
          <w:cantSplit/>
        </w:trPr>
        <w:tc>
          <w:tcPr>
            <w:tcW w:w="2660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</w:tcPr>
          <w:p w14:paraId="1C8AE6FA" w14:textId="77777777" w:rsidR="00536681" w:rsidRDefault="00536681">
            <w:pPr>
              <w:pStyle w:val="bp"/>
              <w:spacing w:before="0" w:after="0"/>
              <w:rPr>
                <w:b/>
              </w:rPr>
            </w:pPr>
            <w:r>
              <w:rPr>
                <w:b/>
              </w:rPr>
              <w:t>Result (Pass/Fail/Warning/Incomplete)</w:t>
            </w:r>
          </w:p>
        </w:tc>
        <w:tc>
          <w:tcPr>
            <w:tcW w:w="694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</w:tcPr>
          <w:p w14:paraId="72D4BC18" w14:textId="4B943CBD" w:rsidR="00536681" w:rsidRDefault="004C59A5" w:rsidP="004C59A5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1) Pass: When the game rolls three different dice and the player’s dice matches one of them, the balance does not change</w:t>
            </w:r>
            <w:r w:rsidR="00270002">
              <w:rPr>
                <w:b/>
                <w:bCs/>
                <w:color w:val="FF0000"/>
                <w:sz w:val="24"/>
              </w:rPr>
              <w:t xml:space="preserve"> (does not increment nor decrement)</w:t>
            </w:r>
            <w:r>
              <w:rPr>
                <w:b/>
                <w:bCs/>
                <w:color w:val="FF0000"/>
                <w:sz w:val="24"/>
              </w:rPr>
              <w:t>.</w:t>
            </w:r>
          </w:p>
          <w:p w14:paraId="7AC5E3D7" w14:textId="3C4142F0" w:rsidR="00270002" w:rsidRDefault="00270002" w:rsidP="004C59A5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 xml:space="preserve">2) </w:t>
            </w:r>
            <w:r w:rsidR="00E43094">
              <w:rPr>
                <w:b/>
                <w:bCs/>
                <w:color w:val="FF0000"/>
                <w:sz w:val="24"/>
              </w:rPr>
              <w:t>Fail</w:t>
            </w:r>
            <w:r>
              <w:rPr>
                <w:b/>
                <w:bCs/>
                <w:color w:val="FF0000"/>
                <w:sz w:val="24"/>
              </w:rPr>
              <w:t xml:space="preserve">: When the game rolls two of the same dice </w:t>
            </w:r>
            <w:r w:rsidR="00E43094">
              <w:rPr>
                <w:b/>
                <w:bCs/>
                <w:color w:val="FF0000"/>
                <w:sz w:val="24"/>
              </w:rPr>
              <w:t>and one different</w:t>
            </w:r>
            <w:r w:rsidR="000310C3">
              <w:rPr>
                <w:b/>
                <w:bCs/>
                <w:color w:val="FF0000"/>
                <w:sz w:val="24"/>
              </w:rPr>
              <w:t xml:space="preserve"> (or all three the same)</w:t>
            </w:r>
            <w:r w:rsidR="00E43094">
              <w:rPr>
                <w:b/>
                <w:bCs/>
                <w:color w:val="FF0000"/>
                <w:sz w:val="24"/>
              </w:rPr>
              <w:t xml:space="preserve"> but the player</w:t>
            </w:r>
            <w:r>
              <w:rPr>
                <w:b/>
                <w:bCs/>
                <w:color w:val="FF0000"/>
                <w:sz w:val="24"/>
              </w:rPr>
              <w:t xml:space="preserve">’s dice does not match them, the balance </w:t>
            </w:r>
            <w:r w:rsidR="00DB76C3">
              <w:rPr>
                <w:b/>
                <w:bCs/>
                <w:color w:val="FF0000"/>
                <w:sz w:val="24"/>
              </w:rPr>
              <w:t>decrements</w:t>
            </w:r>
            <w:r>
              <w:rPr>
                <w:b/>
                <w:bCs/>
                <w:color w:val="FF0000"/>
                <w:sz w:val="24"/>
              </w:rPr>
              <w:t>.</w:t>
            </w:r>
          </w:p>
          <w:p w14:paraId="20CEF434" w14:textId="0CCB55E2" w:rsidR="00A45707" w:rsidRDefault="00230352" w:rsidP="004C59A5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3</w:t>
            </w:r>
            <w:r w:rsidR="00A45707">
              <w:rPr>
                <w:b/>
                <w:bCs/>
                <w:color w:val="FF0000"/>
                <w:sz w:val="24"/>
              </w:rPr>
              <w:t xml:space="preserve">) Fail/Incomplete: When the game rolls </w:t>
            </w:r>
            <w:r w:rsidR="006E0BD5">
              <w:rPr>
                <w:b/>
                <w:bCs/>
                <w:color w:val="FF0000"/>
                <w:sz w:val="24"/>
              </w:rPr>
              <w:t xml:space="preserve">two or </w:t>
            </w:r>
            <w:r w:rsidR="00A45707">
              <w:rPr>
                <w:b/>
                <w:bCs/>
                <w:color w:val="FF0000"/>
                <w:sz w:val="24"/>
              </w:rPr>
              <w:t>three of the same dice and the player’s dice matches them, the test runs in an endless loop and keeps incrementing player balance</w:t>
            </w:r>
            <w:r w:rsidR="00CB0EB9">
              <w:rPr>
                <w:b/>
                <w:bCs/>
                <w:color w:val="FF0000"/>
                <w:sz w:val="24"/>
              </w:rPr>
              <w:t xml:space="preserve"> (this result is expected due to the nature of the test design)</w:t>
            </w:r>
            <w:r w:rsidR="00A45707">
              <w:rPr>
                <w:b/>
                <w:bCs/>
                <w:color w:val="FF0000"/>
                <w:sz w:val="24"/>
              </w:rPr>
              <w:t>.</w:t>
            </w:r>
          </w:p>
          <w:p w14:paraId="17CBCC61" w14:textId="7C056663" w:rsidR="00F96AB0" w:rsidRDefault="00230352" w:rsidP="00DB5CF6">
            <w:pPr>
              <w:pStyle w:val="bp"/>
              <w:rPr>
                <w:b/>
                <w:bCs/>
                <w:color w:val="FF0000"/>
                <w:sz w:val="24"/>
              </w:rPr>
            </w:pPr>
            <w:r>
              <w:rPr>
                <w:b/>
                <w:bCs/>
                <w:color w:val="FF0000"/>
                <w:sz w:val="24"/>
              </w:rPr>
              <w:t>4</w:t>
            </w:r>
            <w:r w:rsidR="00F96AB0">
              <w:rPr>
                <w:b/>
                <w:bCs/>
                <w:color w:val="FF0000"/>
                <w:sz w:val="24"/>
              </w:rPr>
              <w:t xml:space="preserve">) </w:t>
            </w:r>
            <w:r w:rsidR="00DB5CF6">
              <w:rPr>
                <w:b/>
                <w:bCs/>
                <w:color w:val="FF0000"/>
                <w:sz w:val="24"/>
              </w:rPr>
              <w:t>Pass</w:t>
            </w:r>
            <w:r w:rsidR="00F96AB0">
              <w:rPr>
                <w:b/>
                <w:bCs/>
                <w:color w:val="FF0000"/>
                <w:sz w:val="24"/>
              </w:rPr>
              <w:t>: When the game rolls three different dice and the player’s dice matches none of them, the</w:t>
            </w:r>
            <w:r w:rsidR="00EF013A">
              <w:rPr>
                <w:b/>
                <w:bCs/>
                <w:color w:val="FF0000"/>
                <w:sz w:val="24"/>
              </w:rPr>
              <w:t xml:space="preserve"> game finds no </w:t>
            </w:r>
            <w:r w:rsidR="00F96AB0">
              <w:rPr>
                <w:b/>
                <w:bCs/>
                <w:color w:val="FF0000"/>
                <w:sz w:val="24"/>
              </w:rPr>
              <w:t>match and the player’s balance is decremented</w:t>
            </w:r>
            <w:r w:rsidR="00B27817">
              <w:rPr>
                <w:b/>
                <w:bCs/>
                <w:color w:val="FF0000"/>
                <w:sz w:val="24"/>
              </w:rPr>
              <w:t xml:space="preserve"> </w:t>
            </w:r>
            <w:r w:rsidR="00B27817">
              <w:rPr>
                <w:b/>
                <w:bCs/>
                <w:color w:val="FF0000"/>
                <w:sz w:val="24"/>
              </w:rPr>
              <w:t>and the program fails to achieve the 10 rolls as the limit is reached and an error message displayed</w:t>
            </w:r>
            <w:r w:rsidR="00F96AB0">
              <w:rPr>
                <w:b/>
                <w:bCs/>
                <w:color w:val="FF0000"/>
                <w:sz w:val="24"/>
              </w:rPr>
              <w:t>.</w:t>
            </w:r>
          </w:p>
        </w:tc>
      </w:tr>
    </w:tbl>
    <w:p w14:paraId="3262F251" w14:textId="77777777" w:rsidR="00E56FE9" w:rsidRDefault="00E56FE9" w:rsidP="00780A9A">
      <w:pPr>
        <w:pStyle w:val="bp"/>
        <w:spacing w:before="0" w:after="0"/>
      </w:pPr>
    </w:p>
    <w:p w14:paraId="18F6D2BD" w14:textId="77777777" w:rsidR="00E56FE9" w:rsidRDefault="00E56FE9" w:rsidP="00780A9A">
      <w:pPr>
        <w:pStyle w:val="bp"/>
        <w:spacing w:before="0" w:after="0"/>
      </w:pPr>
    </w:p>
    <w:p w14:paraId="366DB451" w14:textId="77777777" w:rsidR="005D360D" w:rsidRDefault="005D360D">
      <w:pPr>
        <w:rPr>
          <w:b/>
          <w:sz w:val="24"/>
        </w:rPr>
      </w:pPr>
      <w:r>
        <w:br w:type="page"/>
      </w:r>
      <w:bookmarkStart w:id="0" w:name="_GoBack"/>
      <w:bookmarkEnd w:id="0"/>
    </w:p>
    <w:p w14:paraId="7D0B085E" w14:textId="760EF22E" w:rsidR="00E56FE9" w:rsidRPr="00657A68" w:rsidRDefault="00E56FE9" w:rsidP="00657A68">
      <w:pPr>
        <w:pStyle w:val="Heading1"/>
      </w:pPr>
      <w:r>
        <w:lastRenderedPageBreak/>
        <w:t>Screenshots for Results</w:t>
      </w:r>
      <w:r w:rsidR="00B0134B">
        <w:t xml:space="preserve"> (by number of result)</w:t>
      </w:r>
    </w:p>
    <w:p w14:paraId="5BE8594A" w14:textId="77777777" w:rsidR="00E56FE9" w:rsidRDefault="00E56FE9" w:rsidP="00E56FE9"/>
    <w:p w14:paraId="7BB66065" w14:textId="61474796" w:rsidR="00E56FE9" w:rsidRDefault="00E56FE9" w:rsidP="005D360D">
      <w:pPr>
        <w:keepNext/>
      </w:pPr>
      <w:r>
        <w:t>1)</w:t>
      </w:r>
      <w:r w:rsidR="00241212">
        <w:t xml:space="preserve"> Three different dice/match</w:t>
      </w:r>
    </w:p>
    <w:p w14:paraId="49CB6AE9" w14:textId="798C2FD1" w:rsidR="00657A68" w:rsidRDefault="00657A68" w:rsidP="00E56FE9">
      <w:r>
        <w:rPr>
          <w:noProof/>
          <w:lang w:val="en-GB" w:eastAsia="en-GB"/>
        </w:rPr>
        <w:drawing>
          <wp:inline distT="0" distB="0" distL="0" distR="0" wp14:anchorId="1213577F" wp14:editId="57E1B4F9">
            <wp:extent cx="3480435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0-03 at 10.31.1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43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52EA" w14:textId="46674760" w:rsidR="002550F3" w:rsidRDefault="002550F3" w:rsidP="00E56FE9"/>
    <w:p w14:paraId="022AC61D" w14:textId="77777777" w:rsidR="00E56FE9" w:rsidRDefault="00E56FE9" w:rsidP="00E56FE9"/>
    <w:p w14:paraId="778E107F" w14:textId="671395AE" w:rsidR="00E56FE9" w:rsidRDefault="00E56FE9" w:rsidP="004842F7">
      <w:pPr>
        <w:keepNext/>
      </w:pPr>
      <w:r>
        <w:lastRenderedPageBreak/>
        <w:t>2)</w:t>
      </w:r>
    </w:p>
    <w:p w14:paraId="04AAD821" w14:textId="71856A37" w:rsidR="00885C57" w:rsidRDefault="00885C57" w:rsidP="004842F7">
      <w:pPr>
        <w:keepNext/>
      </w:pPr>
      <w:r>
        <w:t>Two dice the same</w:t>
      </w:r>
      <w:r w:rsidR="00241212">
        <w:t>/no match</w:t>
      </w:r>
      <w:r>
        <w:t>:</w:t>
      </w:r>
    </w:p>
    <w:p w14:paraId="2DD19E63" w14:textId="2C7AFC81" w:rsidR="004842F7" w:rsidRDefault="004842F7" w:rsidP="00E56FE9">
      <w:r>
        <w:rPr>
          <w:noProof/>
          <w:lang w:val="en-GB" w:eastAsia="en-GB"/>
        </w:rPr>
        <w:drawing>
          <wp:inline distT="0" distB="0" distL="0" distR="0" wp14:anchorId="053598EA" wp14:editId="627A7BF9">
            <wp:extent cx="5727700" cy="6141720"/>
            <wp:effectExtent l="0" t="0" r="1270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10-03 at 10.37.40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4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289C" w14:textId="77777777" w:rsidR="00885C57" w:rsidRDefault="00885C57" w:rsidP="00E56FE9"/>
    <w:p w14:paraId="362E8931" w14:textId="78A48906" w:rsidR="00885C57" w:rsidRDefault="00885C57" w:rsidP="00885C57">
      <w:pPr>
        <w:keepNext/>
      </w:pPr>
      <w:r>
        <w:lastRenderedPageBreak/>
        <w:t>Three dice the same</w:t>
      </w:r>
      <w:r w:rsidR="00C67E20">
        <w:t>/no match</w:t>
      </w:r>
      <w:r>
        <w:t>:</w:t>
      </w:r>
    </w:p>
    <w:p w14:paraId="398D21FE" w14:textId="0CD9A54E" w:rsidR="00885C57" w:rsidRDefault="00885C57" w:rsidP="00E56FE9">
      <w:r>
        <w:rPr>
          <w:noProof/>
          <w:lang w:val="en-GB" w:eastAsia="en-GB"/>
        </w:rPr>
        <w:drawing>
          <wp:inline distT="0" distB="0" distL="0" distR="0" wp14:anchorId="14A74C46" wp14:editId="5E733450">
            <wp:extent cx="5727700" cy="617474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0-03 at 10.48.05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1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D6FE" w14:textId="77777777" w:rsidR="00E56FE9" w:rsidRDefault="00E56FE9" w:rsidP="00E56FE9"/>
    <w:p w14:paraId="4E5A338A" w14:textId="77777777" w:rsidR="00E56FE9" w:rsidRDefault="00E56FE9" w:rsidP="00E56FE9"/>
    <w:p w14:paraId="1B982479" w14:textId="0BCCDF64" w:rsidR="00E56FE9" w:rsidRDefault="00230352" w:rsidP="00A20E34">
      <w:pPr>
        <w:keepNext/>
      </w:pPr>
      <w:r>
        <w:lastRenderedPageBreak/>
        <w:t>3</w:t>
      </w:r>
      <w:r w:rsidR="00E56FE9">
        <w:t>)</w:t>
      </w:r>
      <w:r w:rsidR="005E2034">
        <w:t xml:space="preserve"> Two or more dice the same/</w:t>
      </w:r>
      <w:r w:rsidR="00C67E20">
        <w:t>match:</w:t>
      </w:r>
    </w:p>
    <w:p w14:paraId="36BC02E9" w14:textId="0329F85C" w:rsidR="00E56FE9" w:rsidRDefault="00B0134B" w:rsidP="00E56FE9">
      <w:r>
        <w:rPr>
          <w:noProof/>
          <w:lang w:val="en-GB" w:eastAsia="en-GB"/>
        </w:rPr>
        <w:drawing>
          <wp:inline distT="0" distB="0" distL="0" distR="0" wp14:anchorId="7C2983A9" wp14:editId="16A5B158">
            <wp:extent cx="4985385" cy="41424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7-10-03 at 10.27.2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153" cy="41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6ADA" w14:textId="74BB25A0" w:rsidR="00E56FE9" w:rsidRDefault="00230352" w:rsidP="002B116E">
      <w:pPr>
        <w:keepNext/>
      </w:pPr>
      <w:r>
        <w:lastRenderedPageBreak/>
        <w:t>4</w:t>
      </w:r>
      <w:r w:rsidR="00E56FE9">
        <w:t>)</w:t>
      </w:r>
      <w:r w:rsidR="005E2034">
        <w:t xml:space="preserve"> Three difference dice/no </w:t>
      </w:r>
      <w:r w:rsidR="00D3776E">
        <w:t>match:</w:t>
      </w:r>
    </w:p>
    <w:p w14:paraId="1E9CEDD7" w14:textId="1DD7AF5A" w:rsidR="00E56FE9" w:rsidRDefault="002B116E" w:rsidP="00E56FE9">
      <w:r>
        <w:rPr>
          <w:noProof/>
          <w:lang w:val="en-GB" w:eastAsia="en-GB"/>
        </w:rPr>
        <w:drawing>
          <wp:inline distT="0" distB="0" distL="0" distR="0" wp14:anchorId="6F854080" wp14:editId="505BC4CB">
            <wp:extent cx="5727700" cy="6059170"/>
            <wp:effectExtent l="0" t="0" r="1270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10-03 at 10.44.27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5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C92A" w14:textId="77777777" w:rsidR="00337E1B" w:rsidRDefault="00337E1B" w:rsidP="00E56FE9"/>
    <w:p w14:paraId="13283650" w14:textId="77777777" w:rsidR="00337E1B" w:rsidRDefault="00337E1B" w:rsidP="00E56FE9"/>
    <w:p w14:paraId="08B85DD4" w14:textId="77777777" w:rsidR="00337E1B" w:rsidRDefault="00337E1B" w:rsidP="00E56FE9"/>
    <w:p w14:paraId="23F43B6D" w14:textId="77777777" w:rsidR="00337E1B" w:rsidRDefault="00337E1B" w:rsidP="00E56FE9"/>
    <w:p w14:paraId="6B987AEB" w14:textId="77777777" w:rsidR="00337E1B" w:rsidRDefault="00337E1B" w:rsidP="00E56FE9"/>
    <w:p w14:paraId="53B07DA9" w14:textId="77777777" w:rsidR="00337E1B" w:rsidRDefault="00337E1B" w:rsidP="00E56FE9"/>
    <w:p w14:paraId="34D192A3" w14:textId="77777777" w:rsidR="00337E1B" w:rsidRDefault="00337E1B" w:rsidP="00E56FE9"/>
    <w:p w14:paraId="756BB36E" w14:textId="247094A2" w:rsidR="0004651B" w:rsidRDefault="0004651B" w:rsidP="00456C85">
      <w:pPr>
        <w:pStyle w:val="bp"/>
        <w:spacing w:before="0" w:after="0"/>
      </w:pPr>
    </w:p>
    <w:sectPr w:rsidR="0004651B" w:rsidSect="00211950">
      <w:footerReference w:type="even" r:id="rId12"/>
      <w:footerReference w:type="default" r:id="rId13"/>
      <w:pgSz w:w="11901" w:h="16840" w:code="9"/>
      <w:pgMar w:top="1440" w:right="1440" w:bottom="1440" w:left="1440" w:header="720" w:footer="720" w:gutter="0"/>
      <w:pgNumType w:fmt="numberInDash"/>
      <w:cols w:space="720"/>
      <w:formProt w:val="0"/>
      <w:docGrid w:linePitch="299"/>
      <w:printerSettings r:id="rId14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827358" w14:textId="77777777" w:rsidR="007A4BBA" w:rsidRDefault="007A4BBA">
      <w:r>
        <w:separator/>
      </w:r>
    </w:p>
  </w:endnote>
  <w:endnote w:type="continuationSeparator" w:id="0">
    <w:p w14:paraId="6A308808" w14:textId="77777777" w:rsidR="007A4BBA" w:rsidRDefault="007A4B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Geneva">
    <w:panose1 w:val="020B0503030404040204"/>
    <w:charset w:val="00"/>
    <w:family w:val="auto"/>
    <w:pitch w:val="variable"/>
    <w:sig w:usb0="E00002FF" w:usb1="5200205F" w:usb2="00A0C000" w:usb3="00000000" w:csb0="000001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11E7FA" w14:textId="77777777" w:rsidR="008D2261" w:rsidRDefault="008D2261" w:rsidP="0021195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BFD2FBF" w14:textId="77777777" w:rsidR="008D2261" w:rsidRDefault="008D2261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2B1FD9" w14:textId="77777777" w:rsidR="00211950" w:rsidRDefault="00211950" w:rsidP="00211950">
    <w:pPr>
      <w:pStyle w:val="Footer"/>
      <w:framePr w:wrap="none" w:vAnchor="text" w:hAnchor="margin" w:xAlign="center" w:y="1"/>
      <w:pBdr>
        <w:top w:val="none" w:sz="0" w:space="0" w:color="auto"/>
      </w:pBdr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- 1 -</w:t>
    </w:r>
    <w:r>
      <w:rPr>
        <w:rStyle w:val="PageNumber"/>
      </w:rPr>
      <w:fldChar w:fldCharType="end"/>
    </w:r>
  </w:p>
  <w:p w14:paraId="14A09DAA" w14:textId="52196263" w:rsidR="008D2261" w:rsidRDefault="008D2261" w:rsidP="00211950">
    <w:pPr>
      <w:pStyle w:val="Footer"/>
      <w:pBdr>
        <w:top w:val="none" w:sz="0" w:space="0" w:color="auto"/>
      </w:pBdr>
      <w:ind w:right="360"/>
      <w:jc w:val="left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CB55C7D" w14:textId="77777777" w:rsidR="007A4BBA" w:rsidRDefault="007A4BBA">
      <w:r>
        <w:separator/>
      </w:r>
    </w:p>
  </w:footnote>
  <w:footnote w:type="continuationSeparator" w:id="0">
    <w:p w14:paraId="7C9F3C25" w14:textId="77777777" w:rsidR="007A4BBA" w:rsidRDefault="007A4B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310E36"/>
    <w:multiLevelType w:val="hybridMultilevel"/>
    <w:tmpl w:val="C908D6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49E547F"/>
    <w:multiLevelType w:val="hybridMultilevel"/>
    <w:tmpl w:val="8FB208E0"/>
    <w:lvl w:ilvl="0" w:tplc="A830E8D8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5CC0480"/>
    <w:multiLevelType w:val="hybridMultilevel"/>
    <w:tmpl w:val="BE50941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7A55B85"/>
    <w:multiLevelType w:val="hybridMultilevel"/>
    <w:tmpl w:val="8D1842D6"/>
    <w:lvl w:ilvl="0" w:tplc="9D682BE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021A1A3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A22CF47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77E2ACD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7A0494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9CB2DA0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CC0D6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EC02AAD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755479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8204513"/>
    <w:multiLevelType w:val="hybridMultilevel"/>
    <w:tmpl w:val="52C23DE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23373AEC"/>
    <w:multiLevelType w:val="hybridMultilevel"/>
    <w:tmpl w:val="4E7E8CD8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24F1788D"/>
    <w:multiLevelType w:val="hybridMultilevel"/>
    <w:tmpl w:val="0066A2B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26361CF2"/>
    <w:multiLevelType w:val="hybridMultilevel"/>
    <w:tmpl w:val="FAFE6C56"/>
    <w:lvl w:ilvl="0" w:tplc="78E6B4C2">
      <w:start w:val="56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7094DC7"/>
    <w:multiLevelType w:val="singleLevel"/>
    <w:tmpl w:val="B982229E"/>
    <w:lvl w:ilvl="0">
      <w:start w:val="1"/>
      <w:numFmt w:val="bullet"/>
      <w:pStyle w:val="Indednt"/>
      <w:lvlText w:val=""/>
      <w:legacy w:legacy="1" w:legacySpace="0" w:legacyIndent="360"/>
      <w:lvlJc w:val="left"/>
      <w:pPr>
        <w:ind w:left="1080" w:hanging="360"/>
      </w:pPr>
      <w:rPr>
        <w:rFonts w:ascii="Symbol" w:hAnsi="Symbol" w:hint="default"/>
      </w:rPr>
    </w:lvl>
  </w:abstractNum>
  <w:abstractNum w:abstractNumId="9">
    <w:nsid w:val="291963EA"/>
    <w:multiLevelType w:val="hybridMultilevel"/>
    <w:tmpl w:val="BED0A518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3A7965B8"/>
    <w:multiLevelType w:val="singleLevel"/>
    <w:tmpl w:val="2F265148"/>
    <w:lvl w:ilvl="0">
      <w:start w:val="1"/>
      <w:numFmt w:val="decimal"/>
      <w:pStyle w:val="proc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40071A31"/>
    <w:multiLevelType w:val="singleLevel"/>
    <w:tmpl w:val="B39CD984"/>
    <w:lvl w:ilvl="0">
      <w:start w:val="4"/>
      <w:numFmt w:val="decimal"/>
      <w:pStyle w:val="bu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2">
    <w:nsid w:val="44E54C59"/>
    <w:multiLevelType w:val="hybridMultilevel"/>
    <w:tmpl w:val="8B408572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4AC53748"/>
    <w:multiLevelType w:val="singleLevel"/>
    <w:tmpl w:val="1BBC797C"/>
    <w:lvl w:ilvl="0">
      <w:start w:val="1"/>
      <w:numFmt w:val="bullet"/>
      <w:pStyle w:val="d1"/>
      <w:lvlText w:val=""/>
      <w:lvlJc w:val="left"/>
      <w:pPr>
        <w:tabs>
          <w:tab w:val="num" w:pos="0"/>
        </w:tabs>
        <w:ind w:left="1880" w:hanging="360"/>
      </w:pPr>
      <w:rPr>
        <w:rFonts w:ascii="Symbol" w:hAnsi="Symbol" w:hint="default"/>
      </w:rPr>
    </w:lvl>
  </w:abstractNum>
  <w:abstractNum w:abstractNumId="14">
    <w:nsid w:val="54964F60"/>
    <w:multiLevelType w:val="hybridMultilevel"/>
    <w:tmpl w:val="CB1098A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>
    <w:nsid w:val="568F7C63"/>
    <w:multiLevelType w:val="hybridMultilevel"/>
    <w:tmpl w:val="CBDADF12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A830E8D8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16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6">
    <w:nsid w:val="5B395403"/>
    <w:multiLevelType w:val="hybridMultilevel"/>
    <w:tmpl w:val="ACC48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6A1415C8">
      <w:start w:val="1"/>
      <w:numFmt w:val="bullet"/>
      <w:lvlText w:val=""/>
      <w:lvlJc w:val="left"/>
      <w:pPr>
        <w:tabs>
          <w:tab w:val="num" w:pos="1080"/>
        </w:tabs>
        <w:ind w:left="72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>
    <w:nsid w:val="5C1B4F23"/>
    <w:multiLevelType w:val="singleLevel"/>
    <w:tmpl w:val="FD1471C0"/>
    <w:lvl w:ilvl="0">
      <w:start w:val="1"/>
      <w:numFmt w:val="bullet"/>
      <w:pStyle w:val="bu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8">
    <w:nsid w:val="5CA03658"/>
    <w:multiLevelType w:val="hybridMultilevel"/>
    <w:tmpl w:val="0556024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61536E75"/>
    <w:multiLevelType w:val="hybridMultilevel"/>
    <w:tmpl w:val="97729E14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>
    <w:nsid w:val="67A903E2"/>
    <w:multiLevelType w:val="hybridMultilevel"/>
    <w:tmpl w:val="6A26A290"/>
    <w:lvl w:ilvl="0" w:tplc="04090007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6A3C46E8"/>
    <w:multiLevelType w:val="hybridMultilevel"/>
    <w:tmpl w:val="E74295F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>
    <w:nsid w:val="6A417BF2"/>
    <w:multiLevelType w:val="hybridMultilevel"/>
    <w:tmpl w:val="79B2264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6D9B1DF6"/>
    <w:multiLevelType w:val="hybridMultilevel"/>
    <w:tmpl w:val="39F6E6B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A1415C8">
      <w:start w:val="1"/>
      <w:numFmt w:val="bullet"/>
      <w:lvlText w:val=""/>
      <w:lvlJc w:val="left"/>
      <w:pPr>
        <w:tabs>
          <w:tab w:val="num" w:pos="1440"/>
        </w:tabs>
        <w:ind w:left="1080" w:firstLine="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72864362"/>
    <w:multiLevelType w:val="hybridMultilevel"/>
    <w:tmpl w:val="75C2380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733D48AD"/>
    <w:multiLevelType w:val="hybridMultilevel"/>
    <w:tmpl w:val="9A60CCE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>
    <w:nsid w:val="771D5D70"/>
    <w:multiLevelType w:val="hybridMultilevel"/>
    <w:tmpl w:val="D8CCBFA4"/>
    <w:lvl w:ilvl="0" w:tplc="0409000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7FF22ED4"/>
    <w:multiLevelType w:val="hybridMultilevel"/>
    <w:tmpl w:val="603E9AE0"/>
    <w:lvl w:ilvl="0" w:tplc="43CC790E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13"/>
  </w:num>
  <w:num w:numId="4">
    <w:abstractNumId w:val="10"/>
  </w:num>
  <w:num w:numId="5">
    <w:abstractNumId w:val="17"/>
  </w:num>
  <w:num w:numId="6">
    <w:abstractNumId w:val="16"/>
  </w:num>
  <w:num w:numId="7">
    <w:abstractNumId w:val="7"/>
  </w:num>
  <w:num w:numId="8">
    <w:abstractNumId w:val="15"/>
  </w:num>
  <w:num w:numId="9">
    <w:abstractNumId w:val="20"/>
  </w:num>
  <w:num w:numId="10">
    <w:abstractNumId w:val="1"/>
  </w:num>
  <w:num w:numId="11">
    <w:abstractNumId w:val="3"/>
  </w:num>
  <w:num w:numId="12">
    <w:abstractNumId w:val="27"/>
  </w:num>
  <w:num w:numId="13">
    <w:abstractNumId w:val="6"/>
  </w:num>
  <w:num w:numId="14">
    <w:abstractNumId w:val="0"/>
  </w:num>
  <w:num w:numId="15">
    <w:abstractNumId w:val="23"/>
  </w:num>
  <w:num w:numId="16">
    <w:abstractNumId w:val="22"/>
  </w:num>
  <w:num w:numId="17">
    <w:abstractNumId w:val="21"/>
  </w:num>
  <w:num w:numId="18">
    <w:abstractNumId w:val="19"/>
  </w:num>
  <w:num w:numId="19">
    <w:abstractNumId w:val="4"/>
  </w:num>
  <w:num w:numId="20">
    <w:abstractNumId w:val="10"/>
    <w:lvlOverride w:ilvl="0">
      <w:startOverride w:val="1"/>
    </w:lvlOverride>
  </w:num>
  <w:num w:numId="21">
    <w:abstractNumId w:val="1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4"/>
  </w:num>
  <w:num w:numId="23">
    <w:abstractNumId w:val="5"/>
  </w:num>
  <w:num w:numId="24">
    <w:abstractNumId w:val="12"/>
  </w:num>
  <w:num w:numId="25">
    <w:abstractNumId w:val="2"/>
  </w:num>
  <w:num w:numId="26">
    <w:abstractNumId w:val="18"/>
  </w:num>
  <w:num w:numId="27">
    <w:abstractNumId w:val="26"/>
  </w:num>
  <w:num w:numId="28">
    <w:abstractNumId w:val="14"/>
  </w:num>
  <w:num w:numId="29">
    <w:abstractNumId w:val="25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299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2DCB"/>
    <w:rsid w:val="00024113"/>
    <w:rsid w:val="000278E8"/>
    <w:rsid w:val="000310C3"/>
    <w:rsid w:val="00036ABF"/>
    <w:rsid w:val="00036BE2"/>
    <w:rsid w:val="00037A8E"/>
    <w:rsid w:val="000449EF"/>
    <w:rsid w:val="0004651B"/>
    <w:rsid w:val="0007269C"/>
    <w:rsid w:val="00090A99"/>
    <w:rsid w:val="00096482"/>
    <w:rsid w:val="000D5952"/>
    <w:rsid w:val="000E3C24"/>
    <w:rsid w:val="000E73FF"/>
    <w:rsid w:val="000F4382"/>
    <w:rsid w:val="00106FF9"/>
    <w:rsid w:val="0011697D"/>
    <w:rsid w:val="00127DBF"/>
    <w:rsid w:val="00142D4D"/>
    <w:rsid w:val="00154D6A"/>
    <w:rsid w:val="0015543B"/>
    <w:rsid w:val="00167573"/>
    <w:rsid w:val="00172491"/>
    <w:rsid w:val="00181694"/>
    <w:rsid w:val="0018240E"/>
    <w:rsid w:val="00192656"/>
    <w:rsid w:val="00197530"/>
    <w:rsid w:val="001A0459"/>
    <w:rsid w:val="001A6775"/>
    <w:rsid w:val="001A7865"/>
    <w:rsid w:val="001B0072"/>
    <w:rsid w:val="001D00C4"/>
    <w:rsid w:val="001E46AB"/>
    <w:rsid w:val="001E62AC"/>
    <w:rsid w:val="001F01F4"/>
    <w:rsid w:val="001F6448"/>
    <w:rsid w:val="001F7C68"/>
    <w:rsid w:val="002052B0"/>
    <w:rsid w:val="00205D7F"/>
    <w:rsid w:val="00211950"/>
    <w:rsid w:val="00212269"/>
    <w:rsid w:val="00212A3D"/>
    <w:rsid w:val="00230352"/>
    <w:rsid w:val="00241212"/>
    <w:rsid w:val="00242425"/>
    <w:rsid w:val="002550F3"/>
    <w:rsid w:val="00270002"/>
    <w:rsid w:val="00291668"/>
    <w:rsid w:val="002A7E47"/>
    <w:rsid w:val="002B116E"/>
    <w:rsid w:val="002B1D33"/>
    <w:rsid w:val="002C1B7F"/>
    <w:rsid w:val="002C5FAB"/>
    <w:rsid w:val="002D07CF"/>
    <w:rsid w:val="002D1D0A"/>
    <w:rsid w:val="002D4606"/>
    <w:rsid w:val="002D7BA4"/>
    <w:rsid w:val="002E347B"/>
    <w:rsid w:val="00317678"/>
    <w:rsid w:val="00320C7D"/>
    <w:rsid w:val="00331345"/>
    <w:rsid w:val="00337E1B"/>
    <w:rsid w:val="00353537"/>
    <w:rsid w:val="00362280"/>
    <w:rsid w:val="00374830"/>
    <w:rsid w:val="00382D26"/>
    <w:rsid w:val="003910B3"/>
    <w:rsid w:val="003A25C3"/>
    <w:rsid w:val="003D2ED7"/>
    <w:rsid w:val="003E438C"/>
    <w:rsid w:val="003F1D6E"/>
    <w:rsid w:val="00434231"/>
    <w:rsid w:val="00456C85"/>
    <w:rsid w:val="0046703C"/>
    <w:rsid w:val="00467EAF"/>
    <w:rsid w:val="004842F7"/>
    <w:rsid w:val="004A0610"/>
    <w:rsid w:val="004A279E"/>
    <w:rsid w:val="004A4B81"/>
    <w:rsid w:val="004A71EF"/>
    <w:rsid w:val="004C59A5"/>
    <w:rsid w:val="004C66BE"/>
    <w:rsid w:val="004D1C11"/>
    <w:rsid w:val="004E420D"/>
    <w:rsid w:val="004F4FB4"/>
    <w:rsid w:val="004F7B53"/>
    <w:rsid w:val="004F7C17"/>
    <w:rsid w:val="00520EF0"/>
    <w:rsid w:val="00530883"/>
    <w:rsid w:val="00531B5A"/>
    <w:rsid w:val="00536681"/>
    <w:rsid w:val="00553DAD"/>
    <w:rsid w:val="005706E3"/>
    <w:rsid w:val="005739C7"/>
    <w:rsid w:val="00576454"/>
    <w:rsid w:val="0058239F"/>
    <w:rsid w:val="005B48A6"/>
    <w:rsid w:val="005D360D"/>
    <w:rsid w:val="005E1449"/>
    <w:rsid w:val="005E2034"/>
    <w:rsid w:val="005E2ADA"/>
    <w:rsid w:val="005F0EB8"/>
    <w:rsid w:val="00604AE4"/>
    <w:rsid w:val="00620950"/>
    <w:rsid w:val="00632307"/>
    <w:rsid w:val="00635CE7"/>
    <w:rsid w:val="0063796F"/>
    <w:rsid w:val="00657A68"/>
    <w:rsid w:val="00683635"/>
    <w:rsid w:val="006B5D41"/>
    <w:rsid w:val="006D4DE0"/>
    <w:rsid w:val="006E0BD5"/>
    <w:rsid w:val="00702D6A"/>
    <w:rsid w:val="00720507"/>
    <w:rsid w:val="007275A3"/>
    <w:rsid w:val="00741CCB"/>
    <w:rsid w:val="0074307D"/>
    <w:rsid w:val="00752B41"/>
    <w:rsid w:val="00756932"/>
    <w:rsid w:val="007606FF"/>
    <w:rsid w:val="0076758C"/>
    <w:rsid w:val="00772DAC"/>
    <w:rsid w:val="00780A9A"/>
    <w:rsid w:val="00796CD4"/>
    <w:rsid w:val="007A4BBA"/>
    <w:rsid w:val="007C0EA0"/>
    <w:rsid w:val="007C41CD"/>
    <w:rsid w:val="007D3CB6"/>
    <w:rsid w:val="007D644A"/>
    <w:rsid w:val="007D7134"/>
    <w:rsid w:val="007E3717"/>
    <w:rsid w:val="00800C1D"/>
    <w:rsid w:val="008201ED"/>
    <w:rsid w:val="00821B7F"/>
    <w:rsid w:val="00830BD8"/>
    <w:rsid w:val="008476B0"/>
    <w:rsid w:val="00854E58"/>
    <w:rsid w:val="00857786"/>
    <w:rsid w:val="008643BB"/>
    <w:rsid w:val="0086477E"/>
    <w:rsid w:val="008725C4"/>
    <w:rsid w:val="0087612E"/>
    <w:rsid w:val="0088419B"/>
    <w:rsid w:val="00885C57"/>
    <w:rsid w:val="00891826"/>
    <w:rsid w:val="0089205C"/>
    <w:rsid w:val="00895710"/>
    <w:rsid w:val="008A02F5"/>
    <w:rsid w:val="008D2261"/>
    <w:rsid w:val="008E36B6"/>
    <w:rsid w:val="008E5B7B"/>
    <w:rsid w:val="008F0C91"/>
    <w:rsid w:val="008F7FB8"/>
    <w:rsid w:val="00910156"/>
    <w:rsid w:val="00913D07"/>
    <w:rsid w:val="00915018"/>
    <w:rsid w:val="009242C0"/>
    <w:rsid w:val="0093214E"/>
    <w:rsid w:val="009322A3"/>
    <w:rsid w:val="0093488F"/>
    <w:rsid w:val="00981DE1"/>
    <w:rsid w:val="00983E57"/>
    <w:rsid w:val="009A43D0"/>
    <w:rsid w:val="009C06FE"/>
    <w:rsid w:val="009C4C9A"/>
    <w:rsid w:val="009D1046"/>
    <w:rsid w:val="009D39C5"/>
    <w:rsid w:val="009E2570"/>
    <w:rsid w:val="009F24C6"/>
    <w:rsid w:val="00A05C65"/>
    <w:rsid w:val="00A11301"/>
    <w:rsid w:val="00A20E34"/>
    <w:rsid w:val="00A30AD6"/>
    <w:rsid w:val="00A37650"/>
    <w:rsid w:val="00A45707"/>
    <w:rsid w:val="00A46037"/>
    <w:rsid w:val="00A53FAB"/>
    <w:rsid w:val="00A6090E"/>
    <w:rsid w:val="00A6121D"/>
    <w:rsid w:val="00A72B6A"/>
    <w:rsid w:val="00A739C2"/>
    <w:rsid w:val="00A857E6"/>
    <w:rsid w:val="00AB1975"/>
    <w:rsid w:val="00AB1A12"/>
    <w:rsid w:val="00AC35E1"/>
    <w:rsid w:val="00AD452D"/>
    <w:rsid w:val="00AE6A59"/>
    <w:rsid w:val="00B0134B"/>
    <w:rsid w:val="00B12289"/>
    <w:rsid w:val="00B137E9"/>
    <w:rsid w:val="00B270AE"/>
    <w:rsid w:val="00B27589"/>
    <w:rsid w:val="00B27817"/>
    <w:rsid w:val="00B3013D"/>
    <w:rsid w:val="00B3144A"/>
    <w:rsid w:val="00B37B8D"/>
    <w:rsid w:val="00B42DCB"/>
    <w:rsid w:val="00B5620B"/>
    <w:rsid w:val="00B71A35"/>
    <w:rsid w:val="00BA0B09"/>
    <w:rsid w:val="00BA717F"/>
    <w:rsid w:val="00BC7000"/>
    <w:rsid w:val="00BE784F"/>
    <w:rsid w:val="00BF051C"/>
    <w:rsid w:val="00C05D0A"/>
    <w:rsid w:val="00C070A0"/>
    <w:rsid w:val="00C07137"/>
    <w:rsid w:val="00C074E2"/>
    <w:rsid w:val="00C229AB"/>
    <w:rsid w:val="00C2793E"/>
    <w:rsid w:val="00C32112"/>
    <w:rsid w:val="00C34B6E"/>
    <w:rsid w:val="00C4752B"/>
    <w:rsid w:val="00C67E20"/>
    <w:rsid w:val="00C76A93"/>
    <w:rsid w:val="00C87E36"/>
    <w:rsid w:val="00C94212"/>
    <w:rsid w:val="00CB0EB9"/>
    <w:rsid w:val="00CC47D2"/>
    <w:rsid w:val="00CC74EE"/>
    <w:rsid w:val="00CD6734"/>
    <w:rsid w:val="00D010AF"/>
    <w:rsid w:val="00D24817"/>
    <w:rsid w:val="00D3776E"/>
    <w:rsid w:val="00D478B9"/>
    <w:rsid w:val="00D531E0"/>
    <w:rsid w:val="00D63FFC"/>
    <w:rsid w:val="00D664F5"/>
    <w:rsid w:val="00D71228"/>
    <w:rsid w:val="00D74923"/>
    <w:rsid w:val="00D94615"/>
    <w:rsid w:val="00DA4ABE"/>
    <w:rsid w:val="00DA4AC5"/>
    <w:rsid w:val="00DA503D"/>
    <w:rsid w:val="00DB3DA8"/>
    <w:rsid w:val="00DB5CF6"/>
    <w:rsid w:val="00DB76C3"/>
    <w:rsid w:val="00DD4154"/>
    <w:rsid w:val="00DE2D31"/>
    <w:rsid w:val="00DE525A"/>
    <w:rsid w:val="00DF0C4B"/>
    <w:rsid w:val="00DF0CB1"/>
    <w:rsid w:val="00DF1585"/>
    <w:rsid w:val="00DF4D87"/>
    <w:rsid w:val="00E11BB0"/>
    <w:rsid w:val="00E303EF"/>
    <w:rsid w:val="00E334AF"/>
    <w:rsid w:val="00E34904"/>
    <w:rsid w:val="00E3603E"/>
    <w:rsid w:val="00E43094"/>
    <w:rsid w:val="00E430D5"/>
    <w:rsid w:val="00E5553C"/>
    <w:rsid w:val="00E56FE9"/>
    <w:rsid w:val="00E70BB1"/>
    <w:rsid w:val="00E769D2"/>
    <w:rsid w:val="00E871F6"/>
    <w:rsid w:val="00E9165F"/>
    <w:rsid w:val="00E965BA"/>
    <w:rsid w:val="00E97890"/>
    <w:rsid w:val="00EA0747"/>
    <w:rsid w:val="00EA3832"/>
    <w:rsid w:val="00EB04C1"/>
    <w:rsid w:val="00EB45AC"/>
    <w:rsid w:val="00ED1B99"/>
    <w:rsid w:val="00EE05CC"/>
    <w:rsid w:val="00EF013A"/>
    <w:rsid w:val="00EF0DE2"/>
    <w:rsid w:val="00EF2C19"/>
    <w:rsid w:val="00F01165"/>
    <w:rsid w:val="00F30EEB"/>
    <w:rsid w:val="00F379CF"/>
    <w:rsid w:val="00F45076"/>
    <w:rsid w:val="00F559AF"/>
    <w:rsid w:val="00F909B2"/>
    <w:rsid w:val="00F96AB0"/>
    <w:rsid w:val="00FC1914"/>
    <w:rsid w:val="00FC58BC"/>
    <w:rsid w:val="00FE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1E5B25D"/>
  <w15:docId w15:val="{FC4238EA-30BE-49AC-A950-32497523F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E56FE9"/>
    <w:rPr>
      <w:rFonts w:asciiTheme="minorHAnsi" w:hAnsiTheme="minorHAnsi"/>
      <w:sz w:val="22"/>
      <w:lang w:val="en-US" w:eastAsia="en-US"/>
    </w:rPr>
  </w:style>
  <w:style w:type="paragraph" w:styleId="Heading1">
    <w:name w:val="heading 1"/>
    <w:basedOn w:val="Normal"/>
    <w:next w:val="Normal"/>
    <w:qFormat/>
    <w:rsid w:val="00E56FE9"/>
    <w:pPr>
      <w:keepNext/>
      <w:outlineLvl w:val="0"/>
    </w:pPr>
    <w:rPr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pBdr>
        <w:top w:val="single" w:sz="6" w:space="1" w:color="auto"/>
      </w:pBdr>
      <w:tabs>
        <w:tab w:val="center" w:pos="4320"/>
        <w:tab w:val="right" w:pos="8640"/>
      </w:tabs>
      <w:jc w:val="center"/>
    </w:pPr>
  </w:style>
  <w:style w:type="paragraph" w:styleId="BodyText">
    <w:name w:val="Body Text"/>
    <w:basedOn w:val="Normal"/>
    <w:rPr>
      <w:b/>
      <w:sz w:val="24"/>
    </w:rPr>
  </w:style>
  <w:style w:type="paragraph" w:customStyle="1" w:styleId="bp">
    <w:name w:val="bp"/>
    <w:basedOn w:val="Normal"/>
    <w:pPr>
      <w:spacing w:before="80" w:after="80"/>
    </w:pPr>
  </w:style>
  <w:style w:type="paragraph" w:customStyle="1" w:styleId="bu0">
    <w:name w:val="bu"/>
    <w:basedOn w:val="Normal"/>
    <w:pPr>
      <w:numPr>
        <w:numId w:val="5"/>
      </w:numPr>
      <w:tabs>
        <w:tab w:val="clear" w:pos="360"/>
        <w:tab w:val="num" w:pos="720"/>
      </w:tabs>
      <w:ind w:left="720"/>
    </w:pPr>
  </w:style>
  <w:style w:type="paragraph" w:customStyle="1" w:styleId="mess">
    <w:name w:val="mess"/>
    <w:basedOn w:val="bp"/>
    <w:pPr>
      <w:ind w:left="342"/>
    </w:pPr>
    <w:rPr>
      <w:i/>
    </w:rPr>
  </w:style>
  <w:style w:type="paragraph" w:customStyle="1" w:styleId="proc">
    <w:name w:val="proc"/>
    <w:basedOn w:val="Normal"/>
    <w:pPr>
      <w:numPr>
        <w:numId w:val="4"/>
      </w:numPr>
      <w:spacing w:before="80" w:after="80"/>
    </w:pPr>
  </w:style>
  <w:style w:type="character" w:styleId="PageNumber">
    <w:name w:val="page number"/>
    <w:basedOn w:val="DefaultParagraphFont"/>
    <w:rPr>
      <w:sz w:val="20"/>
    </w:rPr>
  </w:style>
  <w:style w:type="paragraph" w:customStyle="1" w:styleId="head">
    <w:name w:val="head"/>
    <w:basedOn w:val="Normal"/>
    <w:pPr>
      <w:spacing w:before="120" w:after="120"/>
    </w:pPr>
    <w:rPr>
      <w:b/>
    </w:rPr>
  </w:style>
  <w:style w:type="paragraph" w:customStyle="1" w:styleId="RowHeadings">
    <w:name w:val="Row Headings"/>
    <w:basedOn w:val="Normal"/>
    <w:pPr>
      <w:keepLines/>
      <w:widowControl w:val="0"/>
      <w:suppressAutoHyphens/>
    </w:pPr>
    <w:rPr>
      <w:rFonts w:ascii="Arial" w:hAnsi="Arial"/>
      <w:b/>
      <w:noProof/>
      <w:sz w:val="18"/>
    </w:rPr>
  </w:style>
  <w:style w:type="paragraph" w:styleId="BodyText2">
    <w:name w:val="Body Text 2"/>
    <w:basedOn w:val="Normal"/>
    <w:rPr>
      <w:b/>
    </w:rPr>
  </w:style>
  <w:style w:type="paragraph" w:customStyle="1" w:styleId="tablefield">
    <w:name w:val="tablefield"/>
    <w:basedOn w:val="Normal"/>
    <w:pPr>
      <w:spacing w:before="80" w:after="80"/>
      <w:ind w:left="360"/>
    </w:pPr>
    <w:rPr>
      <w:rFonts w:ascii="Courier" w:hAnsi="Courier"/>
      <w:caps/>
      <w:sz w:val="24"/>
    </w:rPr>
  </w:style>
  <w:style w:type="paragraph" w:customStyle="1" w:styleId="bu">
    <w:name w:val="bu'"/>
    <w:basedOn w:val="proc"/>
    <w:pPr>
      <w:numPr>
        <w:numId w:val="1"/>
      </w:numPr>
    </w:pPr>
  </w:style>
  <w:style w:type="paragraph" w:customStyle="1" w:styleId="note">
    <w:name w:val="note"/>
    <w:basedOn w:val="bp"/>
    <w:pPr>
      <w:ind w:left="882" w:hanging="882"/>
    </w:pPr>
  </w:style>
  <w:style w:type="paragraph" w:customStyle="1" w:styleId="Indednt">
    <w:name w:val="Indednt"/>
    <w:basedOn w:val="bu0"/>
    <w:pPr>
      <w:numPr>
        <w:numId w:val="2"/>
      </w:numPr>
      <w:tabs>
        <w:tab w:val="left" w:pos="1080"/>
      </w:tabs>
      <w:spacing w:after="240" w:line="260" w:lineRule="atLeast"/>
      <w:jc w:val="both"/>
    </w:pPr>
    <w:rPr>
      <w:color w:val="000000"/>
      <w:sz w:val="24"/>
    </w:rPr>
  </w:style>
  <w:style w:type="paragraph" w:customStyle="1" w:styleId="Indent">
    <w:name w:val="Indent"/>
    <w:basedOn w:val="bu0"/>
    <w:pPr>
      <w:numPr>
        <w:numId w:val="0"/>
      </w:numPr>
      <w:tabs>
        <w:tab w:val="left" w:pos="1080"/>
      </w:tabs>
      <w:spacing w:after="240" w:line="260" w:lineRule="atLeast"/>
      <w:ind w:left="720"/>
      <w:jc w:val="both"/>
    </w:pPr>
    <w:rPr>
      <w:color w:val="000000"/>
      <w:sz w:val="24"/>
    </w:rPr>
  </w:style>
  <w:style w:type="paragraph" w:customStyle="1" w:styleId="d1">
    <w:name w:val="d1"/>
    <w:basedOn w:val="Normal"/>
    <w:pPr>
      <w:numPr>
        <w:numId w:val="3"/>
      </w:numPr>
      <w:ind w:left="1080"/>
    </w:pPr>
  </w:style>
  <w:style w:type="character" w:styleId="CommentReference">
    <w:name w:val="annotation reference"/>
    <w:basedOn w:val="DefaultParagraphFont"/>
    <w:semiHidden/>
    <w:rPr>
      <w:sz w:val="16"/>
    </w:rPr>
  </w:style>
  <w:style w:type="paragraph" w:styleId="CommentText">
    <w:name w:val="annotation text"/>
    <w:basedOn w:val="Normal"/>
    <w:semiHidden/>
    <w:rPr>
      <w:sz w:val="2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errormessage">
    <w:name w:val="errormessage"/>
    <w:basedOn w:val="DefaultParagraphFont"/>
  </w:style>
  <w:style w:type="paragraph" w:styleId="MacroText">
    <w:name w:val="macro"/>
    <w:semiHidden/>
    <w:rsid w:val="006D4DE0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120"/>
      <w:ind w:left="1440" w:hanging="1440"/>
    </w:pPr>
    <w:rPr>
      <w:rFonts w:ascii="Geneva" w:hAnsi="Geneva"/>
      <w:lang w:val="en-US" w:eastAsia="en-US"/>
    </w:rPr>
  </w:style>
  <w:style w:type="paragraph" w:styleId="BalloonText">
    <w:name w:val="Balloon Text"/>
    <w:basedOn w:val="Normal"/>
    <w:semiHidden/>
    <w:rsid w:val="00E334A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rsid w:val="00780A9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3">
    <w:name w:val="Body Text 3"/>
    <w:basedOn w:val="Normal"/>
    <w:rsid w:val="00A37650"/>
    <w:pPr>
      <w:widowControl w:val="0"/>
      <w:spacing w:line="240" w:lineRule="atLeast"/>
    </w:pPr>
    <w:rPr>
      <w:i/>
      <w:iCs/>
      <w:color w:val="0000FF"/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5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49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49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1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footer" Target="footer1.xml"/><Relationship Id="rId13" Type="http://schemas.openxmlformats.org/officeDocument/2006/relationships/footer" Target="footer2.xml"/><Relationship Id="rId14" Type="http://schemas.openxmlformats.org/officeDocument/2006/relationships/printerSettings" Target="printerSettings/printerSettings1.bin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jtulip\AppData\Local\Microsoft\Windows\Temporary%20Internet%20Files\Content.Outlook\RJT0D1UI\test_script_tpl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C:\Users\jtulip\AppData\Local\Microsoft\Windows\Temporary Internet Files\Content.Outlook\RJT0D1UI\test_script_tpl.dot</Template>
  <TotalTime>59</TotalTime>
  <Pages>6</Pages>
  <Words>271</Words>
  <Characters>1549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</vt:lpstr>
    </vt:vector>
  </TitlesOfParts>
  <Company>Number Six Software, Inc.</Company>
  <LinksUpToDate>false</LinksUpToDate>
  <CharactersWithSpaces>1817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</dc:title>
  <dc:creator>jim</dc:creator>
  <cp:lastModifiedBy>Wayne Barlow</cp:lastModifiedBy>
  <cp:revision>44</cp:revision>
  <cp:lastPrinted>2003-10-05T22:49:00Z</cp:lastPrinted>
  <dcterms:created xsi:type="dcterms:W3CDTF">2017-10-02T22:50:00Z</dcterms:created>
  <dcterms:modified xsi:type="dcterms:W3CDTF">2017-10-03T00:01:00Z</dcterms:modified>
</cp:coreProperties>
</file>