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F6BA" w14:textId="2D5F4913" w:rsidR="00DC79DD" w:rsidRDefault="00DC79DD" w:rsidP="00DC79DD">
      <w:r>
        <w:t xml:space="preserve">Objective: </w:t>
      </w:r>
    </w:p>
    <w:p w14:paraId="311E66CE" w14:textId="4118E89D" w:rsidR="00DC79DD" w:rsidRDefault="00DC79DD" w:rsidP="00DC79DD">
      <w:pPr>
        <w:pStyle w:val="ListParagraph"/>
        <w:numPr>
          <w:ilvl w:val="0"/>
          <w:numId w:val="2"/>
        </w:numPr>
      </w:pPr>
      <w:r>
        <w:t xml:space="preserve">Fewer errors in inventory count and </w:t>
      </w:r>
      <w:r w:rsidR="00D21BE4">
        <w:t>overselling</w:t>
      </w:r>
    </w:p>
    <w:p w14:paraId="71449871" w14:textId="4C69B1A5" w:rsidR="00DC79DD" w:rsidRDefault="00DC79DD" w:rsidP="00DC79DD">
      <w:r>
        <w:t>Benefits:</w:t>
      </w:r>
    </w:p>
    <w:p w14:paraId="43F0901C" w14:textId="6B0E686D" w:rsidR="00DC79DD" w:rsidRDefault="00DC79DD" w:rsidP="00DC79DD">
      <w:pPr>
        <w:pStyle w:val="ListParagraph"/>
        <w:numPr>
          <w:ilvl w:val="0"/>
          <w:numId w:val="2"/>
        </w:numPr>
      </w:pPr>
      <w:r>
        <w:t>Less time tallying products after shift</w:t>
      </w:r>
      <w:r w:rsidR="00D21BE4">
        <w:t>s</w:t>
      </w:r>
    </w:p>
    <w:p w14:paraId="775B3E53" w14:textId="2EEF0D33" w:rsidR="00DC79DD" w:rsidRDefault="00DC79DD" w:rsidP="00DC79DD">
      <w:pPr>
        <w:pStyle w:val="ListParagraph"/>
        <w:numPr>
          <w:ilvl w:val="0"/>
          <w:numId w:val="2"/>
        </w:numPr>
      </w:pPr>
      <w:r>
        <w:t xml:space="preserve">Fewer </w:t>
      </w:r>
      <w:r w:rsidR="00D21BE4">
        <w:t xml:space="preserve">human </w:t>
      </w:r>
      <w:r>
        <w:t>errors in inventory oversold</w:t>
      </w:r>
    </w:p>
    <w:p w14:paraId="52CA9383" w14:textId="4089F4C9" w:rsidR="00D21BE4" w:rsidRDefault="00D21BE4" w:rsidP="00DC79DD">
      <w:r>
        <w:t>Procedure:</w:t>
      </w:r>
    </w:p>
    <w:p w14:paraId="015E32A0" w14:textId="6983B9C4" w:rsidR="00D21BE4" w:rsidRDefault="00D21BE4" w:rsidP="00DC79DD">
      <w:pPr>
        <w:pStyle w:val="ListParagraph"/>
        <w:numPr>
          <w:ilvl w:val="0"/>
          <w:numId w:val="3"/>
        </w:numPr>
      </w:pPr>
      <w:r>
        <w:t>Open Inventory App</w:t>
      </w:r>
    </w:p>
    <w:p w14:paraId="639E63E3" w14:textId="02EA84EE" w:rsidR="00C621BE" w:rsidRDefault="00C621BE" w:rsidP="00DC79DD">
      <w:pPr>
        <w:pStyle w:val="ListParagraph"/>
        <w:numPr>
          <w:ilvl w:val="0"/>
          <w:numId w:val="3"/>
        </w:numPr>
      </w:pPr>
      <w:r>
        <w:t xml:space="preserve">Before </w:t>
      </w:r>
      <w:r w:rsidR="00D21BE4">
        <w:t>show</w:t>
      </w:r>
      <w:r>
        <w:t>, pull all inventory</w:t>
      </w:r>
      <w:r w:rsidR="00D21BE4">
        <w:t xml:space="preserve"> to get inventory updated on the local folder. Click “Pull Remote”</w:t>
      </w:r>
    </w:p>
    <w:p w14:paraId="0F476EA6" w14:textId="5F14505C" w:rsidR="00D21BE4" w:rsidRDefault="00D21BE4" w:rsidP="00DC79DD">
      <w:pPr>
        <w:pStyle w:val="ListParagraph"/>
        <w:numPr>
          <w:ilvl w:val="0"/>
          <w:numId w:val="3"/>
        </w:numPr>
      </w:pPr>
      <w:r>
        <w:t>Input Month, Day, Hour, Minute, and AM/PM</w:t>
      </w:r>
    </w:p>
    <w:p w14:paraId="484A06A9" w14:textId="5B5C2F38" w:rsidR="00DC79DD" w:rsidRDefault="00D21BE4" w:rsidP="00DC79DD">
      <w:pPr>
        <w:pStyle w:val="ListParagraph"/>
        <w:numPr>
          <w:ilvl w:val="0"/>
          <w:numId w:val="3"/>
        </w:numPr>
      </w:pPr>
      <w:r>
        <w:t xml:space="preserve">Input buyer username, and Item </w:t>
      </w:r>
      <w:proofErr w:type="gramStart"/>
      <w:r>
        <w:t>ID’s</w:t>
      </w:r>
      <w:proofErr w:type="gramEnd"/>
      <w:r>
        <w:t xml:space="preserve"> per transaction</w:t>
      </w:r>
    </w:p>
    <w:p w14:paraId="79297CA9" w14:textId="77777777" w:rsidR="00D21BE4" w:rsidRDefault="00DC79DD" w:rsidP="00DC79DD">
      <w:pPr>
        <w:pStyle w:val="ListParagraph"/>
        <w:numPr>
          <w:ilvl w:val="0"/>
          <w:numId w:val="3"/>
        </w:numPr>
      </w:pPr>
      <w:r>
        <w:t xml:space="preserve">After show ends, </w:t>
      </w:r>
      <w:r w:rsidR="00D21BE4">
        <w:t xml:space="preserve">“Pull Remote” again. </w:t>
      </w:r>
    </w:p>
    <w:p w14:paraId="0C43B882" w14:textId="77777777" w:rsidR="00D21BE4" w:rsidRDefault="00D21BE4" w:rsidP="00DC79DD">
      <w:pPr>
        <w:pStyle w:val="ListParagraph"/>
        <w:numPr>
          <w:ilvl w:val="0"/>
          <w:numId w:val="3"/>
        </w:numPr>
      </w:pPr>
      <w:r>
        <w:t>Make sure that all the cells are valid, and click “Finalize Transaction”</w:t>
      </w:r>
    </w:p>
    <w:p w14:paraId="129F42E0" w14:textId="77777777" w:rsidR="00D21BE4" w:rsidRDefault="00D21BE4" w:rsidP="00D21BE4">
      <w:pPr>
        <w:pStyle w:val="ListParagraph"/>
        <w:numPr>
          <w:ilvl w:val="0"/>
          <w:numId w:val="3"/>
        </w:numPr>
      </w:pPr>
      <w:r>
        <w:t>Click “Push to Git”</w:t>
      </w:r>
    </w:p>
    <w:p w14:paraId="2E81A674" w14:textId="7D0955F4" w:rsidR="00D21BE4" w:rsidRDefault="00D21BE4" w:rsidP="00D21BE4">
      <w:pPr>
        <w:pStyle w:val="ListParagraph"/>
        <w:numPr>
          <w:ilvl w:val="0"/>
          <w:numId w:val="3"/>
        </w:numPr>
      </w:pPr>
      <w:r>
        <w:t xml:space="preserve">Click “Copy Grid” and </w:t>
      </w:r>
      <w:proofErr w:type="gramStart"/>
      <w:r>
        <w:t>Paste</w:t>
      </w:r>
      <w:proofErr w:type="gramEnd"/>
      <w:r>
        <w:t xml:space="preserve"> it in Tencent Doc.</w:t>
      </w:r>
    </w:p>
    <w:p w14:paraId="0D5C3E71" w14:textId="4B4B655A" w:rsidR="00D21BE4" w:rsidRDefault="00D21BE4" w:rsidP="00D21BE4">
      <w:r>
        <w:t>Buttons:</w:t>
      </w:r>
    </w:p>
    <w:p w14:paraId="7574D921" w14:textId="2B4B6A44" w:rsidR="00D21BE4" w:rsidRDefault="00D21BE4" w:rsidP="00D21BE4">
      <w:pPr>
        <w:pStyle w:val="ListParagraph"/>
        <w:numPr>
          <w:ilvl w:val="0"/>
          <w:numId w:val="4"/>
        </w:numPr>
      </w:pPr>
      <w:r>
        <w:t>Pull Remote – Obtains the latest inventory count of all items</w:t>
      </w:r>
    </w:p>
    <w:p w14:paraId="023271A8" w14:textId="6AAEA701" w:rsidR="00D21BE4" w:rsidRDefault="00D21BE4" w:rsidP="00D21BE4">
      <w:pPr>
        <w:pStyle w:val="ListParagraph"/>
        <w:numPr>
          <w:ilvl w:val="0"/>
          <w:numId w:val="4"/>
        </w:numPr>
      </w:pPr>
      <w:r>
        <w:t>Finalize Transaction – Changes on the spreadsheet is going to tally on the local inventory</w:t>
      </w:r>
    </w:p>
    <w:p w14:paraId="2CA0DFE3" w14:textId="2858599D" w:rsidR="00D21BE4" w:rsidRDefault="00D21BE4" w:rsidP="00D21BE4">
      <w:pPr>
        <w:pStyle w:val="ListParagraph"/>
        <w:numPr>
          <w:ilvl w:val="0"/>
          <w:numId w:val="4"/>
        </w:numPr>
      </w:pPr>
      <w:r>
        <w:t>Push to Git – Local inventory overrides the inventory in the cloud</w:t>
      </w:r>
    </w:p>
    <w:p w14:paraId="28346C87" w14:textId="38EEAF83" w:rsidR="00D21BE4" w:rsidRDefault="00D21BE4" w:rsidP="00D21BE4">
      <w:pPr>
        <w:pStyle w:val="ListParagraph"/>
        <w:numPr>
          <w:ilvl w:val="0"/>
          <w:numId w:val="4"/>
        </w:numPr>
      </w:pPr>
      <w:r>
        <w:t>Add 10 Rows – Adds 10 rows to the grid displayed</w:t>
      </w:r>
    </w:p>
    <w:p w14:paraId="43E04278" w14:textId="264DF992" w:rsidR="00D21BE4" w:rsidRDefault="00D21BE4" w:rsidP="00D21BE4">
      <w:pPr>
        <w:pStyle w:val="ListParagraph"/>
        <w:numPr>
          <w:ilvl w:val="0"/>
          <w:numId w:val="4"/>
        </w:numPr>
      </w:pPr>
      <w:r>
        <w:t>Copy Grid – Copy the entire grid</w:t>
      </w:r>
    </w:p>
    <w:p w14:paraId="06ACBC7D" w14:textId="6A93A24C" w:rsidR="00D21BE4" w:rsidRDefault="00D21BE4" w:rsidP="00D21BE4">
      <w:pPr>
        <w:pStyle w:val="ListParagraph"/>
        <w:numPr>
          <w:ilvl w:val="0"/>
          <w:numId w:val="4"/>
        </w:numPr>
      </w:pPr>
      <w:r>
        <w:t>Clear Grid – Clears the grid, all unsaved information will be lost</w:t>
      </w:r>
    </w:p>
    <w:p w14:paraId="3E780720" w14:textId="4B6115F4" w:rsidR="00D21BE4" w:rsidRDefault="00D21BE4" w:rsidP="00D21BE4">
      <w:r>
        <w:t>Capabilities:</w:t>
      </w:r>
    </w:p>
    <w:p w14:paraId="5958360B" w14:textId="3BD3A7F2" w:rsidR="00D21BE4" w:rsidRDefault="00D21BE4" w:rsidP="00D21BE4">
      <w:pPr>
        <w:pStyle w:val="ListParagraph"/>
        <w:numPr>
          <w:ilvl w:val="0"/>
          <w:numId w:val="5"/>
        </w:numPr>
      </w:pPr>
      <w:r>
        <w:t>The App actively identifies whether an item is oversold or invalid.</w:t>
      </w:r>
    </w:p>
    <w:p w14:paraId="4B13E0CF" w14:textId="388ADA05" w:rsidR="00D21BE4" w:rsidRDefault="00D21BE4" w:rsidP="00D21BE4">
      <w:pPr>
        <w:pStyle w:val="ListParagraph"/>
        <w:numPr>
          <w:ilvl w:val="1"/>
          <w:numId w:val="5"/>
        </w:numPr>
      </w:pPr>
      <w:r>
        <w:t>Orange – Oversold</w:t>
      </w:r>
    </w:p>
    <w:p w14:paraId="027BB56E" w14:textId="4DA840D5" w:rsidR="00D21BE4" w:rsidRDefault="00D21BE4" w:rsidP="00D21BE4">
      <w:pPr>
        <w:pStyle w:val="ListParagraph"/>
        <w:numPr>
          <w:ilvl w:val="1"/>
          <w:numId w:val="5"/>
        </w:numPr>
      </w:pPr>
      <w:r>
        <w:t>Red - Invalid</w:t>
      </w:r>
    </w:p>
    <w:p w14:paraId="1BBF9AAA" w14:textId="5E187183" w:rsidR="00D21BE4" w:rsidRDefault="00D21BE4" w:rsidP="00D21BE4">
      <w:pPr>
        <w:pStyle w:val="ListParagraph"/>
        <w:numPr>
          <w:ilvl w:val="0"/>
          <w:numId w:val="5"/>
        </w:numPr>
      </w:pPr>
      <w:r>
        <w:t>When an item is sold out, and inventory becomes 0. A pop-up window will flash, and state to update the inventory on Whatnot to invalid.</w:t>
      </w:r>
    </w:p>
    <w:p w14:paraId="25EDD097" w14:textId="77777777" w:rsidR="003A25F1" w:rsidRDefault="003A25F1" w:rsidP="003A25F1"/>
    <w:p w14:paraId="11EDCDDC" w14:textId="77777777" w:rsidR="003A25F1" w:rsidRDefault="003A25F1" w:rsidP="003A25F1"/>
    <w:p w14:paraId="584C986D" w14:textId="77777777" w:rsidR="003A25F1" w:rsidRDefault="003A25F1" w:rsidP="003A25F1"/>
    <w:p w14:paraId="7F2FA8A6" w14:textId="48848826" w:rsidR="003A25F1" w:rsidRDefault="003A25F1" w:rsidP="003A25F1">
      <w:proofErr w:type="spellStart"/>
      <w:r>
        <w:rPr>
          <w:rFonts w:ascii="MS Gothic" w:eastAsia="MS Gothic" w:hAnsi="MS Gothic" w:cs="MS Gothic" w:hint="eastAsia"/>
        </w:rPr>
        <w:lastRenderedPageBreak/>
        <w:t>目</w:t>
      </w:r>
      <w:r>
        <w:rPr>
          <w:rFonts w:ascii="Microsoft JhengHei" w:eastAsia="Microsoft JhengHei" w:hAnsi="Microsoft JhengHei" w:cs="Microsoft JhengHei" w:hint="eastAsia"/>
        </w:rPr>
        <w:t>标</w:t>
      </w:r>
      <w:proofErr w:type="spellEnd"/>
      <w:r>
        <w:rPr>
          <w:rFonts w:ascii="Microsoft JhengHei" w:eastAsia="Microsoft JhengHei" w:hAnsi="Microsoft JhengHei" w:cs="Microsoft JhengHei" w:hint="eastAsia"/>
        </w:rPr>
        <w:t>：</w:t>
      </w:r>
    </w:p>
    <w:p w14:paraId="7BCC0701" w14:textId="1F67F6CB" w:rsidR="003A25F1" w:rsidRDefault="003A25F1" w:rsidP="0077309A">
      <w:pPr>
        <w:ind w:firstLine="720"/>
      </w:pPr>
      <w:r>
        <w:t xml:space="preserve">- </w:t>
      </w:r>
      <w:proofErr w:type="spellStart"/>
      <w:r>
        <w:rPr>
          <w:rFonts w:ascii="MS Gothic" w:eastAsia="MS Gothic" w:hAnsi="MS Gothic" w:cs="MS Gothic" w:hint="eastAsia"/>
        </w:rPr>
        <w:t>减少</w:t>
      </w:r>
      <w:r>
        <w:rPr>
          <w:rFonts w:ascii="Microsoft JhengHei" w:eastAsia="Microsoft JhengHei" w:hAnsi="Microsoft JhengHei" w:cs="Microsoft JhengHei" w:hint="eastAsia"/>
        </w:rPr>
        <w:t>库存盘点错误和超卖</w:t>
      </w:r>
      <w:proofErr w:type="spellEnd"/>
    </w:p>
    <w:p w14:paraId="6D6E9613" w14:textId="72738D2E" w:rsidR="003A25F1" w:rsidRDefault="003A25F1" w:rsidP="003A25F1">
      <w:proofErr w:type="spellStart"/>
      <w:r>
        <w:rPr>
          <w:rFonts w:ascii="Microsoft JhengHei" w:eastAsia="Microsoft JhengHei" w:hAnsi="Microsoft JhengHei" w:cs="Microsoft JhengHei" w:hint="eastAsia"/>
        </w:rPr>
        <w:t>优势</w:t>
      </w:r>
      <w:proofErr w:type="spellEnd"/>
      <w:r>
        <w:rPr>
          <w:rFonts w:ascii="Microsoft JhengHei" w:eastAsia="Microsoft JhengHei" w:hAnsi="Microsoft JhengHei" w:cs="Microsoft JhengHei" w:hint="eastAsia"/>
        </w:rPr>
        <w:t>：</w:t>
      </w:r>
    </w:p>
    <w:p w14:paraId="4521928D" w14:textId="55FC09D5" w:rsidR="003A25F1" w:rsidRDefault="003A25F1" w:rsidP="0077309A">
      <w:pPr>
        <w:ind w:firstLine="720"/>
      </w:pPr>
      <w:r>
        <w:t xml:space="preserve">- </w:t>
      </w:r>
      <w:proofErr w:type="spellStart"/>
      <w:r>
        <w:rPr>
          <w:rFonts w:ascii="MS Gothic" w:eastAsia="MS Gothic" w:hAnsi="MS Gothic" w:cs="MS Gothic" w:hint="eastAsia"/>
        </w:rPr>
        <w:t>减少交班后清点商品的</w:t>
      </w:r>
      <w:r>
        <w:rPr>
          <w:rFonts w:ascii="Microsoft JhengHei" w:eastAsia="Microsoft JhengHei" w:hAnsi="Microsoft JhengHei" w:cs="Microsoft JhengHei" w:hint="eastAsia"/>
        </w:rPr>
        <w:t>时间</w:t>
      </w:r>
      <w:proofErr w:type="spellEnd"/>
    </w:p>
    <w:p w14:paraId="018C9471" w14:textId="41120E6A" w:rsidR="003A25F1" w:rsidRDefault="003A25F1" w:rsidP="0077309A">
      <w:pPr>
        <w:ind w:firstLine="720"/>
      </w:pPr>
      <w:r>
        <w:t xml:space="preserve">- </w:t>
      </w:r>
      <w:proofErr w:type="spellStart"/>
      <w:r>
        <w:rPr>
          <w:rFonts w:ascii="MS Gothic" w:eastAsia="MS Gothic" w:hAnsi="MS Gothic" w:cs="MS Gothic" w:hint="eastAsia"/>
        </w:rPr>
        <w:t>减少</w:t>
      </w:r>
      <w:r>
        <w:rPr>
          <w:rFonts w:ascii="Microsoft JhengHei" w:eastAsia="Microsoft JhengHei" w:hAnsi="Microsoft JhengHei" w:cs="Microsoft JhengHei" w:hint="eastAsia"/>
        </w:rPr>
        <w:t>库存超卖的人为错误</w:t>
      </w:r>
      <w:proofErr w:type="spellEnd"/>
    </w:p>
    <w:p w14:paraId="49866458" w14:textId="6CBFD0C5" w:rsidR="003A25F1" w:rsidRDefault="003A25F1" w:rsidP="003A25F1">
      <w:proofErr w:type="spellStart"/>
      <w:r>
        <w:rPr>
          <w:rFonts w:ascii="MS Gothic" w:eastAsia="MS Gothic" w:hAnsi="MS Gothic" w:cs="MS Gothic" w:hint="eastAsia"/>
        </w:rPr>
        <w:t>步</w:t>
      </w:r>
      <w:r>
        <w:rPr>
          <w:rFonts w:ascii="Microsoft JhengHei" w:eastAsia="Microsoft JhengHei" w:hAnsi="Microsoft JhengHei" w:cs="Microsoft JhengHei" w:hint="eastAsia"/>
        </w:rPr>
        <w:t>骤</w:t>
      </w:r>
      <w:proofErr w:type="spellEnd"/>
      <w:r>
        <w:rPr>
          <w:rFonts w:ascii="Microsoft JhengHei" w:eastAsia="Microsoft JhengHei" w:hAnsi="Microsoft JhengHei" w:cs="Microsoft JhengHei" w:hint="eastAsia"/>
        </w:rPr>
        <w:t>：</w:t>
      </w:r>
    </w:p>
    <w:p w14:paraId="5D9C236D" w14:textId="15B914B9" w:rsidR="003A25F1" w:rsidRDefault="003A25F1" w:rsidP="0077309A">
      <w:pPr>
        <w:ind w:left="720"/>
      </w:pPr>
      <w:r>
        <w:t xml:space="preserve">1. </w:t>
      </w:r>
      <w:proofErr w:type="spellStart"/>
      <w:r>
        <w:rPr>
          <w:rFonts w:ascii="MS Gothic" w:eastAsia="MS Gothic" w:hAnsi="MS Gothic" w:cs="MS Gothic" w:hint="eastAsia"/>
        </w:rPr>
        <w:t>打开</w:t>
      </w:r>
      <w:r>
        <w:rPr>
          <w:rFonts w:ascii="Microsoft JhengHei" w:eastAsia="Microsoft JhengHei" w:hAnsi="Microsoft JhengHei" w:cs="Microsoft JhengHei" w:hint="eastAsia"/>
        </w:rPr>
        <w:t>库存管理</w:t>
      </w:r>
      <w:proofErr w:type="spellEnd"/>
      <w:r>
        <w:t xml:space="preserve"> App</w:t>
      </w:r>
    </w:p>
    <w:p w14:paraId="2D1D1CFB" w14:textId="7AAF8B62" w:rsidR="003A25F1" w:rsidRDefault="003A25F1" w:rsidP="0077309A">
      <w:pPr>
        <w:ind w:left="720"/>
      </w:pPr>
      <w:r>
        <w:t xml:space="preserve">2. </w:t>
      </w:r>
      <w:proofErr w:type="spellStart"/>
      <w:r>
        <w:rPr>
          <w:rFonts w:ascii="MS Gothic" w:eastAsia="MS Gothic" w:hAnsi="MS Gothic" w:cs="MS Gothic" w:hint="eastAsia"/>
        </w:rPr>
        <w:t>开</w:t>
      </w:r>
      <w:r>
        <w:rPr>
          <w:rFonts w:ascii="Microsoft JhengHei" w:eastAsia="Microsoft JhengHei" w:hAnsi="Microsoft JhengHei" w:cs="Microsoft JhengHei" w:hint="eastAsia"/>
        </w:rPr>
        <w:t>盘前，拉取所有库存数据，更新本地文件夹。</w:t>
      </w:r>
      <w:proofErr w:type="gramStart"/>
      <w:r>
        <w:rPr>
          <w:rFonts w:ascii="Microsoft JhengHei" w:eastAsia="Microsoft JhengHei" w:hAnsi="Microsoft JhengHei" w:cs="Microsoft JhengHei" w:hint="eastAsia"/>
        </w:rPr>
        <w:t>点击</w:t>
      </w:r>
      <w:r>
        <w:rPr>
          <w:rFonts w:ascii="Aptos" w:hAnsi="Aptos" w:cs="Aptos"/>
        </w:rPr>
        <w:t>“</w:t>
      </w:r>
      <w:proofErr w:type="gramEnd"/>
      <w:r w:rsidR="002B0416">
        <w:rPr>
          <w:rFonts w:ascii="Aptos" w:hAnsi="Aptos" w:cs="Aptos"/>
        </w:rPr>
        <w:t>Pull</w:t>
      </w:r>
      <w:proofErr w:type="spellEnd"/>
      <w:r w:rsidR="002B0416">
        <w:rPr>
          <w:rFonts w:ascii="Aptos" w:hAnsi="Aptos" w:cs="Aptos"/>
        </w:rPr>
        <w:t xml:space="preserve"> Remote” (</w:t>
      </w:r>
      <w:proofErr w:type="spellStart"/>
      <w:r>
        <w:rPr>
          <w:rFonts w:ascii="MS Gothic" w:eastAsia="MS Gothic" w:hAnsi="MS Gothic" w:cs="MS Gothic" w:hint="eastAsia"/>
        </w:rPr>
        <w:t>拉取</w:t>
      </w:r>
      <w:r>
        <w:rPr>
          <w:rFonts w:ascii="Microsoft JhengHei" w:eastAsia="Microsoft JhengHei" w:hAnsi="Microsoft JhengHei" w:cs="Microsoft JhengHei" w:hint="eastAsia"/>
        </w:rPr>
        <w:t>远程数据</w:t>
      </w:r>
      <w:proofErr w:type="spellEnd"/>
      <w:r w:rsidR="002B0416">
        <w:rPr>
          <w:rFonts w:ascii="Aptos" w:hAnsi="Aptos" w:cs="Aptos"/>
        </w:rPr>
        <w:t>)</w:t>
      </w:r>
    </w:p>
    <w:p w14:paraId="44E7CDA2" w14:textId="185D2AF4" w:rsidR="003A25F1" w:rsidRDefault="003A25F1" w:rsidP="0077309A">
      <w:pPr>
        <w:ind w:left="720"/>
      </w:pPr>
      <w:r>
        <w:t xml:space="preserve">3. </w:t>
      </w:r>
      <w:proofErr w:type="spellStart"/>
      <w:r>
        <w:rPr>
          <w:rFonts w:ascii="Microsoft JhengHei" w:eastAsia="Microsoft JhengHei" w:hAnsi="Microsoft JhengHei" w:cs="Microsoft JhengHei" w:hint="eastAsia"/>
        </w:rPr>
        <w:t>输入月份、日期、小时、分钟和上午</w:t>
      </w:r>
      <w:proofErr w:type="spellEnd"/>
      <w:r>
        <w:t>/</w:t>
      </w:r>
      <w:proofErr w:type="spellStart"/>
      <w:r>
        <w:rPr>
          <w:rFonts w:ascii="MS Gothic" w:eastAsia="MS Gothic" w:hAnsi="MS Gothic" w:cs="MS Gothic" w:hint="eastAsia"/>
        </w:rPr>
        <w:t>下午</w:t>
      </w:r>
      <w:proofErr w:type="spellEnd"/>
    </w:p>
    <w:p w14:paraId="272D8A76" w14:textId="49459780" w:rsidR="003A25F1" w:rsidRDefault="003A25F1" w:rsidP="0077309A">
      <w:pPr>
        <w:ind w:left="720"/>
      </w:pPr>
      <w:r>
        <w:t xml:space="preserve">4. </w:t>
      </w:r>
      <w:proofErr w:type="spellStart"/>
      <w:r>
        <w:rPr>
          <w:rFonts w:ascii="Microsoft JhengHei" w:eastAsia="Microsoft JhengHei" w:hAnsi="Microsoft JhengHei" w:cs="Microsoft JhengHei" w:hint="eastAsia"/>
        </w:rPr>
        <w:t>输入买家用户名和每笔交易的商品</w:t>
      </w:r>
      <w:proofErr w:type="spellEnd"/>
      <w:r>
        <w:t xml:space="preserve"> ID</w:t>
      </w:r>
    </w:p>
    <w:p w14:paraId="521615D3" w14:textId="4B1EA5D6" w:rsidR="003A25F1" w:rsidRDefault="003A25F1" w:rsidP="0077309A">
      <w:pPr>
        <w:ind w:left="720"/>
      </w:pPr>
      <w:r>
        <w:t xml:space="preserve">5. </w:t>
      </w:r>
      <w:proofErr w:type="spellStart"/>
      <w:r>
        <w:rPr>
          <w:rFonts w:ascii="MS Gothic" w:eastAsia="MS Gothic" w:hAnsi="MS Gothic" w:cs="MS Gothic" w:hint="eastAsia"/>
        </w:rPr>
        <w:t>开</w:t>
      </w:r>
      <w:r>
        <w:rPr>
          <w:rFonts w:ascii="Microsoft JhengHei" w:eastAsia="Microsoft JhengHei" w:hAnsi="Microsoft JhengHei" w:cs="Microsoft JhengHei" w:hint="eastAsia"/>
        </w:rPr>
        <w:t>盘结束后，</w:t>
      </w:r>
      <w:proofErr w:type="gramStart"/>
      <w:r>
        <w:rPr>
          <w:rFonts w:ascii="Microsoft JhengHei" w:eastAsia="Microsoft JhengHei" w:hAnsi="Microsoft JhengHei" w:cs="Microsoft JhengHei" w:hint="eastAsia"/>
        </w:rPr>
        <w:t>再次点击</w:t>
      </w:r>
      <w:r w:rsidR="002B0416">
        <w:rPr>
          <w:rFonts w:ascii="Aptos" w:hAnsi="Aptos" w:cs="Aptos"/>
        </w:rPr>
        <w:t>“</w:t>
      </w:r>
      <w:proofErr w:type="gramEnd"/>
      <w:r w:rsidR="002B0416">
        <w:rPr>
          <w:rFonts w:ascii="Aptos" w:hAnsi="Aptos" w:cs="Aptos"/>
        </w:rPr>
        <w:t>Pull</w:t>
      </w:r>
      <w:proofErr w:type="spellEnd"/>
      <w:r w:rsidR="002B0416">
        <w:rPr>
          <w:rFonts w:ascii="Aptos" w:hAnsi="Aptos" w:cs="Aptos"/>
        </w:rPr>
        <w:t xml:space="preserve"> Remote</w:t>
      </w:r>
      <w:r w:rsidR="002B0416">
        <w:rPr>
          <w:rFonts w:ascii="Aptos" w:hAnsi="Aptos" w:cs="Aptos"/>
        </w:rPr>
        <w:t>” (</w:t>
      </w:r>
      <w:proofErr w:type="spellStart"/>
      <w:r>
        <w:rPr>
          <w:rFonts w:ascii="MS Gothic" w:eastAsia="MS Gothic" w:hAnsi="MS Gothic" w:cs="MS Gothic" w:hint="eastAsia"/>
        </w:rPr>
        <w:t>拉取</w:t>
      </w:r>
      <w:r>
        <w:rPr>
          <w:rFonts w:ascii="Microsoft JhengHei" w:eastAsia="Microsoft JhengHei" w:hAnsi="Microsoft JhengHei" w:cs="Microsoft JhengHei" w:hint="eastAsia"/>
        </w:rPr>
        <w:t>远程数据</w:t>
      </w:r>
      <w:proofErr w:type="spellEnd"/>
      <w:r w:rsidR="002B0416">
        <w:rPr>
          <w:rFonts w:ascii="Aptos" w:hAnsi="Aptos" w:cs="Aptos"/>
        </w:rPr>
        <w:t>)</w:t>
      </w:r>
    </w:p>
    <w:p w14:paraId="032AA334" w14:textId="684EB97E" w:rsidR="003A25F1" w:rsidRDefault="003A25F1" w:rsidP="0077309A">
      <w:pPr>
        <w:ind w:left="720"/>
      </w:pPr>
      <w:r>
        <w:t xml:space="preserve">6. </w:t>
      </w:r>
      <w:proofErr w:type="spellStart"/>
      <w:r>
        <w:rPr>
          <w:rFonts w:ascii="MS Gothic" w:eastAsia="MS Gothic" w:hAnsi="MS Gothic" w:cs="MS Gothic" w:hint="eastAsia"/>
        </w:rPr>
        <w:t>确</w:t>
      </w:r>
      <w:r>
        <w:rPr>
          <w:rFonts w:ascii="Microsoft JhengHei" w:eastAsia="Microsoft JhengHei" w:hAnsi="Microsoft JhengHei" w:cs="Microsoft JhengHei" w:hint="eastAsia"/>
        </w:rPr>
        <w:t>认所有单元格有效，然后点击</w:t>
      </w:r>
      <w:proofErr w:type="spellEnd"/>
      <w:r w:rsidR="002B0416">
        <w:rPr>
          <w:rFonts w:ascii="Microsoft JhengHei" w:eastAsia="Microsoft JhengHei" w:hAnsi="Microsoft JhengHei" w:cs="Microsoft JhengHei"/>
        </w:rPr>
        <w:t xml:space="preserve"> “Finalize </w:t>
      </w:r>
      <w:proofErr w:type="gramStart"/>
      <w:r w:rsidR="002B0416">
        <w:rPr>
          <w:rFonts w:ascii="Microsoft JhengHei" w:eastAsia="Microsoft JhengHei" w:hAnsi="Microsoft JhengHei" w:cs="Microsoft JhengHei"/>
        </w:rPr>
        <w:t>Transaction”</w:t>
      </w:r>
      <w:r w:rsidR="002B0416">
        <w:rPr>
          <w:rFonts w:ascii="Aptos" w:hAnsi="Aptos" w:cs="Aptos"/>
        </w:rPr>
        <w:t>(</w:t>
      </w:r>
      <w:proofErr w:type="spellStart"/>
      <w:proofErr w:type="gramEnd"/>
      <w:r>
        <w:rPr>
          <w:rFonts w:ascii="MS Gothic" w:eastAsia="MS Gothic" w:hAnsi="MS Gothic" w:cs="MS Gothic" w:hint="eastAsia"/>
        </w:rPr>
        <w:t>完成交易</w:t>
      </w:r>
      <w:proofErr w:type="spellEnd"/>
      <w:r w:rsidR="002B0416">
        <w:rPr>
          <w:rFonts w:ascii="Aptos" w:hAnsi="Aptos" w:cs="Aptos"/>
        </w:rPr>
        <w:t>)</w:t>
      </w:r>
    </w:p>
    <w:p w14:paraId="105C6577" w14:textId="741ECC72" w:rsidR="003A25F1" w:rsidRDefault="003A25F1" w:rsidP="0077309A">
      <w:pPr>
        <w:ind w:left="720"/>
      </w:pPr>
      <w:r>
        <w:t xml:space="preserve">7. </w:t>
      </w:r>
      <w:proofErr w:type="spellStart"/>
      <w:r>
        <w:rPr>
          <w:rFonts w:ascii="MS Gothic" w:eastAsia="MS Gothic" w:hAnsi="MS Gothic" w:cs="MS Gothic" w:hint="eastAsia"/>
        </w:rPr>
        <w:t>点</w:t>
      </w:r>
      <w:r>
        <w:rPr>
          <w:rFonts w:ascii="Microsoft JhengHei" w:eastAsia="Microsoft JhengHei" w:hAnsi="Microsoft JhengHei" w:cs="Microsoft JhengHei" w:hint="eastAsia"/>
        </w:rPr>
        <w:t>击</w:t>
      </w:r>
      <w:proofErr w:type="spellEnd"/>
      <w:r w:rsidR="002B0416">
        <w:rPr>
          <w:rFonts w:ascii="Aptos" w:hAnsi="Aptos" w:cs="Aptos"/>
        </w:rPr>
        <w:t xml:space="preserve"> “Push to Git” (</w:t>
      </w:r>
      <w:proofErr w:type="spellStart"/>
      <w:r>
        <w:rPr>
          <w:rFonts w:ascii="MS Gothic" w:eastAsia="MS Gothic" w:hAnsi="MS Gothic" w:cs="MS Gothic" w:hint="eastAsia"/>
        </w:rPr>
        <w:t>推送到</w:t>
      </w:r>
      <w:proofErr w:type="spellEnd"/>
      <w:r>
        <w:t xml:space="preserve"> Git</w:t>
      </w:r>
      <w:r w:rsidR="002B0416">
        <w:t>)</w:t>
      </w:r>
    </w:p>
    <w:p w14:paraId="665DD401" w14:textId="185F07B1" w:rsidR="003A25F1" w:rsidRDefault="003A25F1" w:rsidP="0077309A">
      <w:pPr>
        <w:ind w:left="720"/>
      </w:pPr>
      <w:r>
        <w:t xml:space="preserve">8. </w:t>
      </w:r>
      <w:proofErr w:type="spellStart"/>
      <w:r>
        <w:rPr>
          <w:rFonts w:ascii="MS Gothic" w:eastAsia="MS Gothic" w:hAnsi="MS Gothic" w:cs="MS Gothic" w:hint="eastAsia"/>
        </w:rPr>
        <w:t>点</w:t>
      </w:r>
      <w:r>
        <w:rPr>
          <w:rFonts w:ascii="Microsoft JhengHei" w:eastAsia="Microsoft JhengHei" w:hAnsi="Microsoft JhengHei" w:cs="Microsoft JhengHei" w:hint="eastAsia"/>
        </w:rPr>
        <w:t>击</w:t>
      </w:r>
      <w:proofErr w:type="spellEnd"/>
      <w:r w:rsidR="002B0416">
        <w:rPr>
          <w:rFonts w:ascii="Aptos" w:hAnsi="Aptos" w:cs="Aptos"/>
        </w:rPr>
        <w:t xml:space="preserve"> “Copy </w:t>
      </w:r>
      <w:proofErr w:type="gramStart"/>
      <w:r w:rsidR="002B0416">
        <w:rPr>
          <w:rFonts w:ascii="Aptos" w:hAnsi="Aptos" w:cs="Aptos"/>
        </w:rPr>
        <w:t>Grid”(</w:t>
      </w:r>
      <w:proofErr w:type="spellStart"/>
      <w:proofErr w:type="gramEnd"/>
      <w:r>
        <w:rPr>
          <w:rFonts w:ascii="MS Gothic" w:eastAsia="MS Gothic" w:hAnsi="MS Gothic" w:cs="MS Gothic" w:hint="eastAsia"/>
        </w:rPr>
        <w:t>复制网格</w:t>
      </w:r>
      <w:proofErr w:type="spellEnd"/>
      <w:r w:rsidR="002B0416">
        <w:rPr>
          <w:rFonts w:ascii="MS Gothic" w:eastAsia="MS Gothic" w:hAnsi="MS Gothic" w:cs="MS Gothic"/>
        </w:rPr>
        <w:t>)</w:t>
      </w:r>
      <w:r>
        <w:rPr>
          <w:rFonts w:ascii="MS Gothic" w:eastAsia="MS Gothic" w:hAnsi="MS Gothic" w:cs="MS Gothic" w:hint="eastAsia"/>
        </w:rPr>
        <w:t>，</w:t>
      </w:r>
      <w:proofErr w:type="spellStart"/>
      <w:r>
        <w:rPr>
          <w:rFonts w:ascii="MS Gothic" w:eastAsia="MS Gothic" w:hAnsi="MS Gothic" w:cs="MS Gothic" w:hint="eastAsia"/>
        </w:rPr>
        <w:t>粘</w:t>
      </w:r>
      <w:r>
        <w:rPr>
          <w:rFonts w:ascii="Microsoft JhengHei" w:eastAsia="Microsoft JhengHei" w:hAnsi="Microsoft JhengHei" w:cs="Microsoft JhengHei" w:hint="eastAsia"/>
        </w:rPr>
        <w:t>贴到腾讯文档中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2F86DED9" w14:textId="2447C913" w:rsidR="003A25F1" w:rsidRDefault="003A25F1" w:rsidP="003A25F1">
      <w:proofErr w:type="spellStart"/>
      <w:r>
        <w:rPr>
          <w:rFonts w:ascii="MS Gothic" w:eastAsia="MS Gothic" w:hAnsi="MS Gothic" w:cs="MS Gothic" w:hint="eastAsia"/>
        </w:rPr>
        <w:t>按</w:t>
      </w:r>
      <w:r>
        <w:rPr>
          <w:rFonts w:ascii="Microsoft JhengHei" w:eastAsia="Microsoft JhengHei" w:hAnsi="Microsoft JhengHei" w:cs="Microsoft JhengHei" w:hint="eastAsia"/>
        </w:rPr>
        <w:t>钮</w:t>
      </w:r>
      <w:proofErr w:type="spellEnd"/>
      <w:r>
        <w:rPr>
          <w:rFonts w:ascii="Microsoft JhengHei" w:eastAsia="Microsoft JhengHei" w:hAnsi="Microsoft JhengHei" w:cs="Microsoft JhengHei" w:hint="eastAsia"/>
        </w:rPr>
        <w:t>：</w:t>
      </w:r>
    </w:p>
    <w:p w14:paraId="372FDC65" w14:textId="18F24B6E" w:rsidR="003A25F1" w:rsidRDefault="003A25F1" w:rsidP="0077309A">
      <w:pPr>
        <w:ind w:left="720"/>
      </w:pPr>
      <w:r>
        <w:t xml:space="preserve">1. </w:t>
      </w:r>
      <w:r w:rsidR="002B0416">
        <w:t xml:space="preserve">“Pull Remote” </w:t>
      </w:r>
      <w:proofErr w:type="spellStart"/>
      <w:r>
        <w:rPr>
          <w:rFonts w:ascii="Microsoft JhengHei" w:eastAsia="Microsoft JhengHei" w:hAnsi="Microsoft JhengHei" w:cs="Microsoft JhengHei" w:hint="eastAsia"/>
        </w:rPr>
        <w:t>获取远程库存</w:t>
      </w:r>
      <w:proofErr w:type="spellEnd"/>
      <w:r>
        <w:t xml:space="preserve"> – </w:t>
      </w:r>
      <w:proofErr w:type="spellStart"/>
      <w:r>
        <w:rPr>
          <w:rFonts w:ascii="Microsoft JhengHei" w:eastAsia="Microsoft JhengHei" w:hAnsi="Microsoft JhengHei" w:cs="Microsoft JhengHei" w:hint="eastAsia"/>
        </w:rPr>
        <w:t>获取所有商品的最新库存数量</w:t>
      </w:r>
      <w:proofErr w:type="spellEnd"/>
    </w:p>
    <w:p w14:paraId="6A06D753" w14:textId="775A4B6F" w:rsidR="003A25F1" w:rsidRDefault="003A25F1" w:rsidP="0077309A">
      <w:pPr>
        <w:ind w:left="720"/>
      </w:pPr>
      <w:r>
        <w:t xml:space="preserve">2. </w:t>
      </w:r>
      <w:r w:rsidR="002B0416">
        <w:t xml:space="preserve">“Finalize Transaction” </w:t>
      </w:r>
      <w:proofErr w:type="spellStart"/>
      <w:r>
        <w:rPr>
          <w:rFonts w:ascii="MS Gothic" w:eastAsia="MS Gothic" w:hAnsi="MS Gothic" w:cs="MS Gothic" w:hint="eastAsia"/>
        </w:rPr>
        <w:t>完成交易</w:t>
      </w:r>
      <w:proofErr w:type="spellEnd"/>
      <w:r>
        <w:t xml:space="preserve"> – </w:t>
      </w:r>
      <w:proofErr w:type="spellStart"/>
      <w:r>
        <w:rPr>
          <w:rFonts w:ascii="Microsoft JhengHei" w:eastAsia="Microsoft JhengHei" w:hAnsi="Microsoft JhengHei" w:cs="Microsoft JhengHei" w:hint="eastAsia"/>
        </w:rPr>
        <w:t>电子表格中的更改将同步到本地库存</w:t>
      </w:r>
      <w:proofErr w:type="spellEnd"/>
    </w:p>
    <w:p w14:paraId="6E571C22" w14:textId="2CEE2DB5" w:rsidR="003A25F1" w:rsidRDefault="003A25F1" w:rsidP="0077309A">
      <w:pPr>
        <w:ind w:left="720"/>
      </w:pPr>
      <w:r>
        <w:t xml:space="preserve">3. </w:t>
      </w:r>
      <w:r w:rsidR="002B0416">
        <w:t xml:space="preserve">“Push to Git” </w:t>
      </w:r>
      <w:proofErr w:type="spellStart"/>
      <w:r>
        <w:rPr>
          <w:rFonts w:ascii="MS Gothic" w:eastAsia="MS Gothic" w:hAnsi="MS Gothic" w:cs="MS Gothic" w:hint="eastAsia"/>
        </w:rPr>
        <w:t>推送到</w:t>
      </w:r>
      <w:proofErr w:type="spellEnd"/>
      <w:r>
        <w:t xml:space="preserve"> Git – </w:t>
      </w:r>
      <w:proofErr w:type="spellStart"/>
      <w:r>
        <w:rPr>
          <w:rFonts w:ascii="MS Gothic" w:eastAsia="MS Gothic" w:hAnsi="MS Gothic" w:cs="MS Gothic" w:hint="eastAsia"/>
        </w:rPr>
        <w:t>本地</w:t>
      </w:r>
      <w:r>
        <w:rPr>
          <w:rFonts w:ascii="Microsoft JhengHei" w:eastAsia="Microsoft JhengHei" w:hAnsi="Microsoft JhengHei" w:cs="Microsoft JhengHei" w:hint="eastAsia"/>
        </w:rPr>
        <w:t>库存将覆盖云端库存</w:t>
      </w:r>
      <w:proofErr w:type="spellEnd"/>
    </w:p>
    <w:p w14:paraId="762AAF32" w14:textId="02FF62A6" w:rsidR="003A25F1" w:rsidRDefault="003A25F1" w:rsidP="0077309A">
      <w:pPr>
        <w:ind w:left="720"/>
      </w:pPr>
      <w:r>
        <w:t xml:space="preserve">4. </w:t>
      </w:r>
      <w:r w:rsidR="002B0416">
        <w:t xml:space="preserve">“Add 10 Rows” </w:t>
      </w:r>
      <w:proofErr w:type="spellStart"/>
      <w:r>
        <w:rPr>
          <w:rFonts w:ascii="MS Gothic" w:eastAsia="MS Gothic" w:hAnsi="MS Gothic" w:cs="MS Gothic" w:hint="eastAsia"/>
        </w:rPr>
        <w:t>添加</w:t>
      </w:r>
      <w:proofErr w:type="spellEnd"/>
      <w:r>
        <w:t xml:space="preserve"> 10 </w:t>
      </w:r>
      <w:r>
        <w:rPr>
          <w:rFonts w:ascii="MS Gothic" w:eastAsia="MS Gothic" w:hAnsi="MS Gothic" w:cs="MS Gothic" w:hint="eastAsia"/>
        </w:rPr>
        <w:t>行</w:t>
      </w:r>
      <w:r>
        <w:t xml:space="preserve"> – </w:t>
      </w:r>
      <w:proofErr w:type="spellStart"/>
      <w:r>
        <w:rPr>
          <w:rFonts w:ascii="MS Gothic" w:eastAsia="MS Gothic" w:hAnsi="MS Gothic" w:cs="MS Gothic" w:hint="eastAsia"/>
        </w:rPr>
        <w:t>在</w:t>
      </w:r>
      <w:r>
        <w:rPr>
          <w:rFonts w:ascii="Microsoft JhengHei" w:eastAsia="Microsoft JhengHei" w:hAnsi="Microsoft JhengHei" w:cs="Microsoft JhengHei" w:hint="eastAsia"/>
        </w:rPr>
        <w:t>显示的网格中添加</w:t>
      </w:r>
      <w:proofErr w:type="spellEnd"/>
      <w:r>
        <w:t xml:space="preserve"> 10 </w:t>
      </w:r>
      <w:r>
        <w:rPr>
          <w:rFonts w:ascii="MS Gothic" w:eastAsia="MS Gothic" w:hAnsi="MS Gothic" w:cs="MS Gothic" w:hint="eastAsia"/>
        </w:rPr>
        <w:t>行</w:t>
      </w:r>
    </w:p>
    <w:p w14:paraId="55A9CF7B" w14:textId="4CE82D51" w:rsidR="003A25F1" w:rsidRDefault="003A25F1" w:rsidP="0077309A">
      <w:pPr>
        <w:ind w:left="720"/>
      </w:pPr>
      <w:r>
        <w:lastRenderedPageBreak/>
        <w:t xml:space="preserve">5. </w:t>
      </w:r>
      <w:r w:rsidR="002B0416">
        <w:t xml:space="preserve">“Copy </w:t>
      </w:r>
      <w:proofErr w:type="spellStart"/>
      <w:proofErr w:type="gramStart"/>
      <w:r w:rsidR="002B0416">
        <w:t>Grid”</w:t>
      </w:r>
      <w:r>
        <w:rPr>
          <w:rFonts w:ascii="MS Gothic" w:eastAsia="MS Gothic" w:hAnsi="MS Gothic" w:cs="MS Gothic" w:hint="eastAsia"/>
        </w:rPr>
        <w:t>复制网格</w:t>
      </w:r>
      <w:proofErr w:type="spellEnd"/>
      <w:proofErr w:type="gramEnd"/>
      <w:r>
        <w:t xml:space="preserve"> – </w:t>
      </w:r>
      <w:proofErr w:type="spellStart"/>
      <w:r>
        <w:rPr>
          <w:rFonts w:ascii="MS Gothic" w:eastAsia="MS Gothic" w:hAnsi="MS Gothic" w:cs="MS Gothic" w:hint="eastAsia"/>
        </w:rPr>
        <w:t>复制整个网格</w:t>
      </w:r>
      <w:proofErr w:type="spellEnd"/>
    </w:p>
    <w:p w14:paraId="6E8989D5" w14:textId="01D7D2F7" w:rsidR="003A25F1" w:rsidRDefault="003A25F1" w:rsidP="0077309A">
      <w:pPr>
        <w:ind w:left="720"/>
      </w:pPr>
      <w:r>
        <w:t xml:space="preserve">6. </w:t>
      </w:r>
      <w:r w:rsidR="002B0416">
        <w:t xml:space="preserve">“Clear Grid” </w:t>
      </w:r>
      <w:proofErr w:type="spellStart"/>
      <w:r>
        <w:rPr>
          <w:rFonts w:ascii="MS Gothic" w:eastAsia="MS Gothic" w:hAnsi="MS Gothic" w:cs="MS Gothic" w:hint="eastAsia"/>
        </w:rPr>
        <w:t>清除网格</w:t>
      </w:r>
      <w:proofErr w:type="spellEnd"/>
      <w:r>
        <w:t xml:space="preserve"> – </w:t>
      </w:r>
      <w:proofErr w:type="spellStart"/>
      <w:r>
        <w:rPr>
          <w:rFonts w:ascii="MS Gothic" w:eastAsia="MS Gothic" w:hAnsi="MS Gothic" w:cs="MS Gothic" w:hint="eastAsia"/>
        </w:rPr>
        <w:t>清除网格，所有未保存的信息都将</w:t>
      </w:r>
      <w:r>
        <w:rPr>
          <w:rFonts w:ascii="Microsoft JhengHei" w:eastAsia="Microsoft JhengHei" w:hAnsi="Microsoft JhengHei" w:cs="Microsoft JhengHei" w:hint="eastAsia"/>
        </w:rPr>
        <w:t>丢失</w:t>
      </w:r>
      <w:proofErr w:type="spellEnd"/>
    </w:p>
    <w:p w14:paraId="2D799CA7" w14:textId="77777777" w:rsidR="003A25F1" w:rsidRDefault="003A25F1" w:rsidP="003A25F1"/>
    <w:p w14:paraId="74C20BD0" w14:textId="44C1584C" w:rsidR="003A25F1" w:rsidRDefault="003A25F1" w:rsidP="003A25F1">
      <w:proofErr w:type="spellStart"/>
      <w:r>
        <w:rPr>
          <w:rFonts w:ascii="MS Gothic" w:eastAsia="MS Gothic" w:hAnsi="MS Gothic" w:cs="MS Gothic" w:hint="eastAsia"/>
        </w:rPr>
        <w:t>功能</w:t>
      </w:r>
      <w:proofErr w:type="spellEnd"/>
      <w:r>
        <w:rPr>
          <w:rFonts w:ascii="MS Gothic" w:eastAsia="MS Gothic" w:hAnsi="MS Gothic" w:cs="MS Gothic" w:hint="eastAsia"/>
        </w:rPr>
        <w:t>：</w:t>
      </w:r>
    </w:p>
    <w:p w14:paraId="2C05F378" w14:textId="48652B7C" w:rsidR="003A25F1" w:rsidRDefault="003A25F1" w:rsidP="0077309A">
      <w:pPr>
        <w:ind w:left="720"/>
      </w:pPr>
      <w:r>
        <w:t xml:space="preserve">1. </w:t>
      </w:r>
      <w:proofErr w:type="spellStart"/>
      <w:r>
        <w:rPr>
          <w:rFonts w:ascii="Microsoft JhengHei" w:eastAsia="Microsoft JhengHei" w:hAnsi="Microsoft JhengHei" w:cs="Microsoft JhengHei" w:hint="eastAsia"/>
        </w:rPr>
        <w:t>应用会主动识别商品是否超售或失效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14:paraId="48B45A82" w14:textId="6C4216A6" w:rsidR="003A25F1" w:rsidRDefault="003A25F1" w:rsidP="0077309A">
      <w:pPr>
        <w:ind w:left="720" w:firstLine="720"/>
      </w:pPr>
      <w:r>
        <w:t xml:space="preserve">a. </w:t>
      </w:r>
      <w:proofErr w:type="spellStart"/>
      <w:r>
        <w:rPr>
          <w:rFonts w:ascii="MS Gothic" w:eastAsia="MS Gothic" w:hAnsi="MS Gothic" w:cs="MS Gothic" w:hint="eastAsia"/>
        </w:rPr>
        <w:t>橙色</w:t>
      </w:r>
      <w:proofErr w:type="spellEnd"/>
      <w:r>
        <w:t xml:space="preserve"> – </w:t>
      </w:r>
      <w:proofErr w:type="spellStart"/>
      <w:r>
        <w:rPr>
          <w:rFonts w:ascii="MS Gothic" w:eastAsia="MS Gothic" w:hAnsi="MS Gothic" w:cs="MS Gothic" w:hint="eastAsia"/>
        </w:rPr>
        <w:t>超售</w:t>
      </w:r>
      <w:proofErr w:type="spellEnd"/>
    </w:p>
    <w:p w14:paraId="248A2813" w14:textId="3E6BE002" w:rsidR="003A25F1" w:rsidRDefault="003A25F1" w:rsidP="0077309A">
      <w:pPr>
        <w:ind w:left="720" w:firstLine="720"/>
      </w:pPr>
      <w:r>
        <w:t xml:space="preserve">b. </w:t>
      </w:r>
      <w:proofErr w:type="spellStart"/>
      <w:r>
        <w:rPr>
          <w:rFonts w:ascii="Microsoft JhengHei" w:eastAsia="Microsoft JhengHei" w:hAnsi="Microsoft JhengHei" w:cs="Microsoft JhengHei" w:hint="eastAsia"/>
        </w:rPr>
        <w:t>红色</w:t>
      </w:r>
      <w:proofErr w:type="spellEnd"/>
      <w:r>
        <w:t xml:space="preserve"> – </w:t>
      </w:r>
      <w:proofErr w:type="spellStart"/>
      <w:r>
        <w:rPr>
          <w:rFonts w:ascii="MS Gothic" w:eastAsia="MS Gothic" w:hAnsi="MS Gothic" w:cs="MS Gothic" w:hint="eastAsia"/>
        </w:rPr>
        <w:t>失效</w:t>
      </w:r>
      <w:proofErr w:type="spellEnd"/>
    </w:p>
    <w:p w14:paraId="12520242" w14:textId="4B7D7063" w:rsidR="003A25F1" w:rsidRDefault="003A25F1" w:rsidP="0077309A">
      <w:pPr>
        <w:ind w:left="720"/>
      </w:pPr>
      <w:r>
        <w:t xml:space="preserve">2. </w:t>
      </w:r>
      <w:proofErr w:type="spellStart"/>
      <w:r>
        <w:rPr>
          <w:rFonts w:ascii="MS Gothic" w:eastAsia="MS Gothic" w:hAnsi="MS Gothic" w:cs="MS Gothic" w:hint="eastAsia"/>
        </w:rPr>
        <w:t>当商品售罄且</w:t>
      </w:r>
      <w:r>
        <w:rPr>
          <w:rFonts w:ascii="Microsoft JhengHei" w:eastAsia="Microsoft JhengHei" w:hAnsi="Microsoft JhengHei" w:cs="Microsoft JhengHei" w:hint="eastAsia"/>
        </w:rPr>
        <w:t>库存变为</w:t>
      </w:r>
      <w:proofErr w:type="spellEnd"/>
      <w:r>
        <w:t xml:space="preserve"> 0 </w:t>
      </w:r>
      <w:proofErr w:type="spellStart"/>
      <w:r>
        <w:rPr>
          <w:rFonts w:ascii="Microsoft JhengHei" w:eastAsia="Microsoft JhengHei" w:hAnsi="Microsoft JhengHei" w:cs="Microsoft JhengHei" w:hint="eastAsia"/>
        </w:rPr>
        <w:t>时，会弹出一个窗口，提示将</w:t>
      </w:r>
      <w:proofErr w:type="spellEnd"/>
      <w:r>
        <w:t xml:space="preserve"> Whatnot </w:t>
      </w:r>
      <w:proofErr w:type="spellStart"/>
      <w:r>
        <w:rPr>
          <w:rFonts w:ascii="MS Gothic" w:eastAsia="MS Gothic" w:hAnsi="MS Gothic" w:cs="MS Gothic" w:hint="eastAsia"/>
        </w:rPr>
        <w:t>上的</w:t>
      </w:r>
      <w:r>
        <w:rPr>
          <w:rFonts w:ascii="Microsoft JhengHei" w:eastAsia="Microsoft JhengHei" w:hAnsi="Microsoft JhengHei" w:cs="Microsoft JhengHei" w:hint="eastAsia"/>
        </w:rPr>
        <w:t>库存更新为失效</w:t>
      </w:r>
      <w:proofErr w:type="spellEnd"/>
    </w:p>
    <w:sectPr w:rsidR="003A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4B3"/>
    <w:multiLevelType w:val="hybridMultilevel"/>
    <w:tmpl w:val="8C3EB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14C26"/>
    <w:multiLevelType w:val="hybridMultilevel"/>
    <w:tmpl w:val="47D05766"/>
    <w:lvl w:ilvl="0" w:tplc="1FFC5C7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C46B0B"/>
    <w:multiLevelType w:val="hybridMultilevel"/>
    <w:tmpl w:val="9F96B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81EC5"/>
    <w:multiLevelType w:val="hybridMultilevel"/>
    <w:tmpl w:val="A186FBAE"/>
    <w:lvl w:ilvl="0" w:tplc="6A0A7A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EE278C"/>
    <w:multiLevelType w:val="hybridMultilevel"/>
    <w:tmpl w:val="40766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036632">
    <w:abstractNumId w:val="3"/>
  </w:num>
  <w:num w:numId="2" w16cid:durableId="418134293">
    <w:abstractNumId w:val="1"/>
  </w:num>
  <w:num w:numId="3" w16cid:durableId="1260211215">
    <w:abstractNumId w:val="4"/>
  </w:num>
  <w:num w:numId="4" w16cid:durableId="1029599034">
    <w:abstractNumId w:val="2"/>
  </w:num>
  <w:num w:numId="5" w16cid:durableId="49934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DD"/>
    <w:rsid w:val="002B0416"/>
    <w:rsid w:val="003A25F1"/>
    <w:rsid w:val="0077309A"/>
    <w:rsid w:val="007C004C"/>
    <w:rsid w:val="00C621BE"/>
    <w:rsid w:val="00D21BE4"/>
    <w:rsid w:val="00DC79DD"/>
    <w:rsid w:val="00F4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C75E"/>
  <w15:chartTrackingRefBased/>
  <w15:docId w15:val="{096575DE-E440-4265-80A5-0BD87E21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327</Words>
  <Characters>1507</Characters>
  <Application>Microsoft Office Word</Application>
  <DocSecurity>0</DocSecurity>
  <Lines>50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Gu, Weibin</dc:creator>
  <cp:keywords/>
  <dc:description/>
  <cp:lastModifiedBy>Gu, Weibin</cp:lastModifiedBy>
  <cp:revision>5</cp:revision>
  <cp:lastPrinted>2026-02-19T17:57:00Z</cp:lastPrinted>
  <dcterms:created xsi:type="dcterms:W3CDTF">2026-02-13T23:27:00Z</dcterms:created>
  <dcterms:modified xsi:type="dcterms:W3CDTF">2026-02-19T17:58:00Z</dcterms:modified>
</cp:coreProperties>
</file>