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1D3A" w14:textId="68FB8F66" w:rsidR="005A1D5E" w:rsidRPr="000C6E1B" w:rsidRDefault="000C6E1B" w:rsidP="000C6E1B">
      <w:pPr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0C6E1B">
        <w:rPr>
          <w:rFonts w:ascii="Times New Roman" w:eastAsia="黑体" w:hAnsi="Times New Roman" w:cs="Times New Roman" w:hint="cs"/>
          <w:sz w:val="36"/>
          <w:szCs w:val="36"/>
        </w:rPr>
        <w:t>H</w:t>
      </w:r>
      <w:r w:rsidRPr="000C6E1B">
        <w:rPr>
          <w:rFonts w:ascii="Times New Roman" w:eastAsia="黑体" w:hAnsi="Times New Roman" w:cs="Times New Roman"/>
          <w:sz w:val="36"/>
          <w:szCs w:val="36"/>
        </w:rPr>
        <w:t>omework 4</w:t>
      </w:r>
      <w:r w:rsidRPr="000C6E1B">
        <w:rPr>
          <w:rFonts w:ascii="Times New Roman" w:eastAsia="黑体" w:hAnsi="Times New Roman" w:cs="Times New Roman" w:hint="eastAsia"/>
          <w:sz w:val="36"/>
          <w:szCs w:val="36"/>
        </w:rPr>
        <w:t>计算题</w:t>
      </w:r>
    </w:p>
    <w:p w14:paraId="7B1EE61D" w14:textId="1B06E355" w:rsidR="000C6E1B" w:rsidRDefault="000C6E1B" w:rsidP="000C6E1B">
      <w:pPr>
        <w:jc w:val="center"/>
        <w:rPr>
          <w:rFonts w:ascii="Times New Roman" w:eastAsia="黑体" w:hAnsi="Times New Roman" w:cs="Times New Roman"/>
          <w:sz w:val="30"/>
          <w:szCs w:val="30"/>
        </w:rPr>
      </w:pPr>
      <w:r>
        <w:rPr>
          <w:rFonts w:ascii="Times New Roman" w:eastAsia="黑体" w:hAnsi="Times New Roman" w:cs="Times New Roman" w:hint="eastAsia"/>
          <w:sz w:val="30"/>
          <w:szCs w:val="30"/>
        </w:rPr>
        <w:t>姓名：王宝琪</w:t>
      </w:r>
      <w:r>
        <w:rPr>
          <w:rFonts w:ascii="Times New Roman" w:eastAsia="黑体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黑体" w:hAnsi="Times New Roman" w:cs="Times New Roman" w:hint="eastAsia"/>
          <w:sz w:val="30"/>
          <w:szCs w:val="30"/>
        </w:rPr>
        <w:t>学号：</w:t>
      </w:r>
      <w:r>
        <w:rPr>
          <w:rFonts w:ascii="Times New Roman" w:eastAsia="黑体" w:hAnsi="Times New Roman" w:cs="Times New Roman" w:hint="eastAsia"/>
          <w:sz w:val="30"/>
          <w:szCs w:val="30"/>
        </w:rPr>
        <w:t>2</w:t>
      </w:r>
      <w:r>
        <w:rPr>
          <w:rFonts w:ascii="Times New Roman" w:eastAsia="黑体" w:hAnsi="Times New Roman" w:cs="Times New Roman"/>
          <w:sz w:val="30"/>
          <w:szCs w:val="30"/>
        </w:rPr>
        <w:t>2210980075</w:t>
      </w:r>
    </w:p>
    <w:p w14:paraId="3D334EAF" w14:textId="70DC1304" w:rsidR="000C6E1B" w:rsidRDefault="00A20C59" w:rsidP="00A20C59">
      <w:pPr>
        <w:spacing w:line="360" w:lineRule="auto"/>
        <w:rPr>
          <w:rFonts w:hAnsi="宋体" w:cs="Times New Roman"/>
          <w:sz w:val="28"/>
          <w:szCs w:val="28"/>
        </w:rPr>
      </w:pPr>
      <w:r w:rsidRPr="00A20C59">
        <w:rPr>
          <w:rFonts w:hAnsi="宋体" w:cs="Times New Roman" w:hint="eastAsia"/>
          <w:sz w:val="28"/>
          <w:szCs w:val="28"/>
        </w:rPr>
        <w:t>1：极大似然估计</w:t>
      </w:r>
      <w:r>
        <w:rPr>
          <w:rFonts w:hAnsi="宋体" w:cs="Times New Roman" w:hint="eastAsia"/>
          <w:sz w:val="28"/>
          <w:szCs w:val="28"/>
        </w:rPr>
        <w:t>：</w:t>
      </w:r>
    </w:p>
    <w:p w14:paraId="03A9384E" w14:textId="3B606A2C" w:rsidR="00A20C59" w:rsidRDefault="00A20C59" w:rsidP="00A20C59">
      <w:pPr>
        <w:spacing w:line="360" w:lineRule="auto"/>
        <w:rPr>
          <w:rFonts w:hAnsi="宋体" w:cs="Times New Roman" w:hint="eastAsia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 xml:space="preserve"> </w:t>
      </w:r>
      <w:r>
        <w:rPr>
          <w:rFonts w:hAnsi="宋体" w:cs="Times New Roman"/>
          <w:sz w:val="28"/>
          <w:szCs w:val="28"/>
        </w:rPr>
        <w:t xml:space="preserve"> </w:t>
      </w:r>
      <w:r>
        <w:rPr>
          <w:rFonts w:hAnsi="宋体" w:cs="Times New Roman" w:hint="eastAsia"/>
          <w:sz w:val="28"/>
          <w:szCs w:val="28"/>
        </w:rPr>
        <w:t>通过计算，可以求得以下先验概率和条件概率</w:t>
      </w:r>
    </w:p>
    <w:p w14:paraId="3795DF18" w14:textId="271EA0B1" w:rsidR="00A20C59" w:rsidRPr="00A20C59" w:rsidRDefault="00A20C59" w:rsidP="00A20C59">
      <w:pPr>
        <w:spacing w:line="360" w:lineRule="auto"/>
        <w:ind w:firstLineChars="200" w:firstLine="480"/>
        <w:jc w:val="left"/>
        <w:rPr>
          <w:rFonts w:hAnsi="宋体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Y=1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15</m:t>
              </m:r>
            </m:den>
          </m:f>
          <m:r>
            <w:rPr>
              <w:rFonts w:ascii="Cambria Math" w:hAnsi="Cambria Math" w:cs="Times New Roman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Y=-1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15</m:t>
              </m:r>
            </m:den>
          </m:f>
        </m:oMath>
      </m:oMathPara>
    </w:p>
    <w:p w14:paraId="35E9837B" w14:textId="2D26BD56" w:rsidR="00A20C59" w:rsidRPr="002231E1" w:rsidRDefault="00A20C59" w:rsidP="00A20C59">
      <w:pPr>
        <w:spacing w:line="360" w:lineRule="auto"/>
        <w:ind w:firstLineChars="200" w:firstLine="480"/>
        <w:jc w:val="left"/>
        <w:rPr>
          <w:rFonts w:hAnsi="宋体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=1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Cs w:val="24"/>
            </w:rPr>
            <m:t xml:space="preserve">, </m:t>
          </m:r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Cs w:val="24"/>
            </w:rPr>
            <m:t xml:space="preserve">, </m:t>
          </m:r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3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5</m:t>
              </m:r>
            </m:den>
          </m:f>
        </m:oMath>
      </m:oMathPara>
    </w:p>
    <w:p w14:paraId="7BA27AD9" w14:textId="7BC17430" w:rsidR="002231E1" w:rsidRPr="002231E1" w:rsidRDefault="002231E1" w:rsidP="002231E1">
      <w:pPr>
        <w:spacing w:line="360" w:lineRule="auto"/>
        <w:ind w:firstLineChars="200" w:firstLine="480"/>
        <w:jc w:val="left"/>
        <w:rPr>
          <w:rFonts w:hAnsi="宋体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5</m:t>
              </m:r>
            </m:den>
          </m:f>
        </m:oMath>
      </m:oMathPara>
    </w:p>
    <w:p w14:paraId="46EFAD8C" w14:textId="4186D79D" w:rsidR="002231E1" w:rsidRPr="00A20C59" w:rsidRDefault="002231E1" w:rsidP="002231E1">
      <w:pPr>
        <w:spacing w:line="360" w:lineRule="auto"/>
        <w:ind w:firstLineChars="200" w:firstLine="480"/>
        <w:jc w:val="left"/>
        <w:rPr>
          <w:rFonts w:hAnsi="宋体" w:cs="Times New Roman" w:hint="eastAsia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=1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=2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=3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10</m:t>
              </m:r>
            </m:den>
          </m:f>
        </m:oMath>
      </m:oMathPara>
    </w:p>
    <w:p w14:paraId="4376321F" w14:textId="2121D29D" w:rsidR="002231E1" w:rsidRPr="002231E1" w:rsidRDefault="002231E1" w:rsidP="002231E1">
      <w:pPr>
        <w:spacing w:line="360" w:lineRule="auto"/>
        <w:ind w:firstLineChars="200" w:firstLine="480"/>
        <w:jc w:val="left"/>
        <w:rPr>
          <w:rFonts w:hAnsi="宋体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10</m:t>
              </m:r>
            </m:den>
          </m:f>
        </m:oMath>
      </m:oMathPara>
    </w:p>
    <w:p w14:paraId="7885FAB3" w14:textId="2F550664" w:rsidR="002231E1" w:rsidRDefault="00494E26" w:rsidP="00625C5C">
      <w:pPr>
        <w:spacing w:line="360" w:lineRule="auto"/>
        <w:jc w:val="left"/>
        <w:rPr>
          <w:rFonts w:hAnsi="宋体" w:cs="Times New Roman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对给定的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(2,M)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hAnsi="宋体" w:cs="Times New Roman" w:hint="eastAsia"/>
          <w:sz w:val="28"/>
          <w:szCs w:val="28"/>
        </w:rPr>
        <w:t>,计算后验概率得：</w:t>
      </w:r>
    </w:p>
    <w:p w14:paraId="7F68B430" w14:textId="45286B38" w:rsidR="00494E26" w:rsidRPr="00494E26" w:rsidRDefault="00494E26" w:rsidP="002231E1">
      <w:pPr>
        <w:spacing w:line="360" w:lineRule="auto"/>
        <w:ind w:firstLineChars="200" w:firstLine="560"/>
        <w:jc w:val="left"/>
        <w:rPr>
          <w:rFonts w:hAnsi="宋体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=M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=0.08</m:t>
          </m:r>
        </m:oMath>
      </m:oMathPara>
    </w:p>
    <w:p w14:paraId="140A8B1C" w14:textId="435F9402" w:rsidR="00494E26" w:rsidRPr="00494E26" w:rsidRDefault="00494E26" w:rsidP="002231E1">
      <w:pPr>
        <w:spacing w:line="360" w:lineRule="auto"/>
        <w:ind w:firstLineChars="200" w:firstLine="560"/>
        <w:jc w:val="left"/>
        <w:rPr>
          <w:rFonts w:hAnsi="宋体" w:cs="Times New Roman" w:hint="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=M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=0.053</m:t>
          </m:r>
        </m:oMath>
      </m:oMathPara>
    </w:p>
    <w:p w14:paraId="054D2574" w14:textId="0F9EE2C6" w:rsidR="002231E1" w:rsidRDefault="00494E26" w:rsidP="00884180">
      <w:pPr>
        <w:spacing w:line="360" w:lineRule="auto"/>
        <w:jc w:val="left"/>
        <w:rPr>
          <w:rFonts w:hAnsi="宋体" w:cs="Times New Roman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所以经M</w:t>
      </w:r>
      <w:r>
        <w:rPr>
          <w:rFonts w:hAnsi="宋体" w:cs="Times New Roman"/>
          <w:sz w:val="28"/>
          <w:szCs w:val="28"/>
        </w:rPr>
        <w:t>LE</w:t>
      </w:r>
      <w:r>
        <w:rPr>
          <w:rFonts w:hAnsi="宋体" w:cs="Times New Roman" w:hint="eastAsia"/>
          <w:sz w:val="28"/>
          <w:szCs w:val="28"/>
        </w:rPr>
        <w:t>预测得到的类标记为</w:t>
      </w:r>
      <m:oMath>
        <m:r>
          <w:rPr>
            <w:rFonts w:ascii="Cambria Math" w:hAnsi="Cambria Math" w:cs="Times New Roman"/>
            <w:sz w:val="28"/>
            <w:szCs w:val="28"/>
          </w:rPr>
          <m:t>Y=+1</m:t>
        </m:r>
      </m:oMath>
    </w:p>
    <w:p w14:paraId="7FAE100D" w14:textId="77777777" w:rsidR="00801305" w:rsidRDefault="00801305" w:rsidP="00801305">
      <w:pPr>
        <w:spacing w:line="360" w:lineRule="auto"/>
        <w:jc w:val="left"/>
        <w:rPr>
          <w:rFonts w:hAnsi="宋体" w:cs="Times New Roman"/>
          <w:sz w:val="28"/>
          <w:szCs w:val="28"/>
        </w:rPr>
      </w:pPr>
    </w:p>
    <w:p w14:paraId="761A9262" w14:textId="6BE1451D" w:rsidR="00801305" w:rsidRDefault="00801305" w:rsidP="00801305">
      <w:pPr>
        <w:spacing w:line="360" w:lineRule="auto"/>
        <w:jc w:val="left"/>
        <w:rPr>
          <w:rFonts w:hAnsi="宋体" w:cs="Times New Roman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2：贝叶斯估计：</w:t>
      </w:r>
    </w:p>
    <w:p w14:paraId="013F7608" w14:textId="015B85C0" w:rsidR="00801305" w:rsidRDefault="00801305" w:rsidP="00801305">
      <w:pPr>
        <w:spacing w:line="360" w:lineRule="auto"/>
        <w:jc w:val="left"/>
        <w:rPr>
          <w:rFonts w:hAnsi="宋体" w:cs="Times New Roman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通过计算，可以求得以下先验概率和条件概率</w:t>
      </w:r>
      <w:r>
        <w:rPr>
          <w:rFonts w:hAnsi="宋体" w:cs="Times New Roman" w:hint="eastAsia"/>
          <w:sz w:val="28"/>
          <w:szCs w:val="28"/>
        </w:rPr>
        <w:t>：</w:t>
      </w:r>
    </w:p>
    <w:p w14:paraId="5BF5D3E4" w14:textId="30BF3436" w:rsidR="00801305" w:rsidRPr="00A20C59" w:rsidRDefault="00801305" w:rsidP="00801305">
      <w:pPr>
        <w:spacing w:line="360" w:lineRule="auto"/>
        <w:ind w:firstLineChars="200" w:firstLine="480"/>
        <w:jc w:val="left"/>
        <w:rPr>
          <w:rFonts w:hAnsi="宋体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Y=1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Cs w:val="24"/>
                </w:rPr>
                <m:t>7</m:t>
              </m:r>
            </m:den>
          </m:f>
          <m:r>
            <w:rPr>
              <w:rFonts w:ascii="Cambria Math" w:hAnsi="Cambria Math" w:cs="Times New Roman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Y=-1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17</m:t>
              </m:r>
            </m:den>
          </m:f>
        </m:oMath>
      </m:oMathPara>
    </w:p>
    <w:p w14:paraId="00CEB0B1" w14:textId="04B88DE0" w:rsidR="00801305" w:rsidRPr="002231E1" w:rsidRDefault="00801305" w:rsidP="00801305">
      <w:pPr>
        <w:spacing w:line="360" w:lineRule="auto"/>
        <w:ind w:firstLineChars="200" w:firstLine="480"/>
        <w:jc w:val="left"/>
        <w:rPr>
          <w:rFonts w:hAnsi="宋体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=1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=2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=3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8</m:t>
              </m:r>
            </m:den>
          </m:f>
        </m:oMath>
      </m:oMathPara>
    </w:p>
    <w:p w14:paraId="145D2822" w14:textId="4B5C5498" w:rsidR="00801305" w:rsidRPr="002231E1" w:rsidRDefault="00801305" w:rsidP="00801305">
      <w:pPr>
        <w:spacing w:line="360" w:lineRule="auto"/>
        <w:ind w:firstLineChars="200" w:firstLine="480"/>
        <w:jc w:val="left"/>
        <w:rPr>
          <w:rFonts w:hAnsi="宋体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8</m:t>
              </m:r>
            </m:den>
          </m:f>
        </m:oMath>
      </m:oMathPara>
    </w:p>
    <w:p w14:paraId="54D94BCF" w14:textId="4B0CB22B" w:rsidR="00801305" w:rsidRPr="00A20C59" w:rsidRDefault="00801305" w:rsidP="00801305">
      <w:pPr>
        <w:spacing w:line="360" w:lineRule="auto"/>
        <w:ind w:firstLineChars="200" w:firstLine="480"/>
        <w:jc w:val="left"/>
        <w:rPr>
          <w:rFonts w:hAnsi="宋体" w:cs="Times New Roman" w:hint="eastAsia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=1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=2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=3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Cs w:val="24"/>
                </w:rPr>
                <m:t>3</m:t>
              </m:r>
            </m:den>
          </m:f>
        </m:oMath>
      </m:oMathPara>
    </w:p>
    <w:p w14:paraId="2F3E3707" w14:textId="4ED4A778" w:rsidR="00801305" w:rsidRPr="002231E1" w:rsidRDefault="00801305" w:rsidP="00801305">
      <w:pPr>
        <w:spacing w:line="360" w:lineRule="auto"/>
        <w:ind w:firstLineChars="200" w:firstLine="480"/>
        <w:jc w:val="left"/>
        <w:rPr>
          <w:rFonts w:hAnsi="宋体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M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Cs w:val="24"/>
            </w:rPr>
            <m:t>, P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Y=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Cs w:val="24"/>
                </w:rPr>
                <m:t>3</m:t>
              </m:r>
            </m:den>
          </m:f>
        </m:oMath>
      </m:oMathPara>
    </w:p>
    <w:p w14:paraId="5B7FC704" w14:textId="77777777" w:rsidR="00625C5C" w:rsidRDefault="00625C5C" w:rsidP="00625C5C">
      <w:pPr>
        <w:spacing w:line="360" w:lineRule="auto"/>
        <w:jc w:val="left"/>
        <w:rPr>
          <w:rFonts w:hAnsi="宋体" w:cs="Times New Roman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对给定的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(2,M)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>
        <w:rPr>
          <w:rFonts w:hAnsi="宋体" w:cs="Times New Roman" w:hint="eastAsia"/>
          <w:sz w:val="28"/>
          <w:szCs w:val="28"/>
        </w:rPr>
        <w:t>,计算后验概率得：</w:t>
      </w:r>
    </w:p>
    <w:p w14:paraId="5002D418" w14:textId="43A2F933" w:rsidR="00625C5C" w:rsidRPr="00494E26" w:rsidRDefault="00625C5C" w:rsidP="00625C5C">
      <w:pPr>
        <w:spacing w:line="360" w:lineRule="auto"/>
        <w:ind w:firstLineChars="200" w:firstLine="560"/>
        <w:jc w:val="left"/>
        <w:rPr>
          <w:rFonts w:hAnsi="宋体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=M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</m:t>
          </m:r>
          <m:r>
            <w:rPr>
              <w:rFonts w:ascii="Cambria Math" w:hAnsi="Cambria Math" w:cs="Times New Roman"/>
              <w:sz w:val="28"/>
              <w:szCs w:val="28"/>
            </w:rPr>
            <m:t>66</m:t>
          </m:r>
        </m:oMath>
      </m:oMathPara>
    </w:p>
    <w:p w14:paraId="178F8F49" w14:textId="0B392495" w:rsidR="00625C5C" w:rsidRPr="00494E26" w:rsidRDefault="00625C5C" w:rsidP="00625C5C">
      <w:pPr>
        <w:spacing w:line="360" w:lineRule="auto"/>
        <w:ind w:firstLineChars="200" w:firstLine="560"/>
        <w:jc w:val="left"/>
        <w:rPr>
          <w:rFonts w:hAnsi="宋体" w:cs="Times New Roman" w:hint="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=M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=0.05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</m:oMath>
      </m:oMathPara>
    </w:p>
    <w:p w14:paraId="7C90B71B" w14:textId="5BA9D243" w:rsidR="00801305" w:rsidRPr="00494E26" w:rsidRDefault="00884180" w:rsidP="00801305">
      <w:pPr>
        <w:spacing w:line="360" w:lineRule="auto"/>
        <w:jc w:val="left"/>
        <w:rPr>
          <w:rFonts w:hAnsi="宋体" w:cs="Times New Roman" w:hint="eastAsia"/>
          <w:sz w:val="28"/>
          <w:szCs w:val="28"/>
        </w:rPr>
      </w:pPr>
      <w:r>
        <w:rPr>
          <w:rFonts w:hAnsi="宋体" w:cs="Times New Roman" w:hint="eastAsia"/>
          <w:sz w:val="28"/>
          <w:szCs w:val="28"/>
        </w:rPr>
        <w:t>所以经贝叶斯估计得到的类别标记为</w:t>
      </w:r>
      <m:oMath>
        <m:r>
          <w:rPr>
            <w:rFonts w:ascii="Cambria Math" w:hAnsi="Cambria Math" w:cs="Times New Roman"/>
            <w:sz w:val="28"/>
            <w:szCs w:val="28"/>
          </w:rPr>
          <m:t>Y=+1</m:t>
        </m:r>
      </m:oMath>
    </w:p>
    <w:sectPr w:rsidR="00801305" w:rsidRPr="00494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87"/>
    <w:rsid w:val="000C6E1B"/>
    <w:rsid w:val="00214818"/>
    <w:rsid w:val="002231E1"/>
    <w:rsid w:val="00494E26"/>
    <w:rsid w:val="005A1D5E"/>
    <w:rsid w:val="00625C5C"/>
    <w:rsid w:val="00786EA2"/>
    <w:rsid w:val="00801305"/>
    <w:rsid w:val="00884180"/>
    <w:rsid w:val="00A20C59"/>
    <w:rsid w:val="00CF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7DC1"/>
  <w15:chartTrackingRefBased/>
  <w15:docId w15:val="{F0BF90FD-9497-4398-9EDC-F43ABF25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仿宋" w:cs="仿宋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0C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宝琪</dc:creator>
  <cp:keywords/>
  <dc:description/>
  <cp:lastModifiedBy>王 宝琪</cp:lastModifiedBy>
  <cp:revision>9</cp:revision>
  <dcterms:created xsi:type="dcterms:W3CDTF">2023-04-11T01:42:00Z</dcterms:created>
  <dcterms:modified xsi:type="dcterms:W3CDTF">2023-04-11T02:04:00Z</dcterms:modified>
</cp:coreProperties>
</file>