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E429D7" w14:textId="3C57DA46" w:rsidR="000D48B0" w:rsidRDefault="000D48B0" w:rsidP="000D48B0">
      <w:pPr>
        <w:rPr>
          <w:rFonts w:hint="eastAsia"/>
        </w:rPr>
      </w:pPr>
      <w:r>
        <w:rPr>
          <w:rFonts w:ascii="Tahoma" w:hAnsi="Tahoma" w:cs="Tahoma"/>
        </w:rPr>
        <w:t>﻿</w:t>
      </w:r>
      <w:r>
        <w:t xml:space="preserve"># </w:t>
      </w:r>
      <w:r>
        <w:rPr>
          <w:rFonts w:hint="eastAsia"/>
        </w:rPr>
        <w:t>金融</w:t>
      </w:r>
      <w:r>
        <w:t>RAG</w:t>
      </w:r>
      <w:r>
        <w:rPr>
          <w:rFonts w:hint="eastAsia"/>
        </w:rPr>
        <w:t>毕业论文（定稿草稿）</w:t>
      </w:r>
    </w:p>
    <w:p w14:paraId="13034827" w14:textId="77777777" w:rsidR="000D48B0" w:rsidRDefault="000D48B0" w:rsidP="000D48B0"/>
    <w:p w14:paraId="0A96D5E6" w14:textId="57989CAA" w:rsidR="000D48B0" w:rsidRDefault="000D48B0" w:rsidP="000D48B0">
      <w:pPr>
        <w:rPr>
          <w:rFonts w:hint="eastAsia"/>
        </w:rPr>
      </w:pPr>
      <w:r>
        <w:rPr>
          <w:rFonts w:hint="eastAsia"/>
        </w:rPr>
        <w:t>摘要</w:t>
      </w:r>
    </w:p>
    <w:p w14:paraId="08B09D4D" w14:textId="77777777" w:rsidR="000D48B0" w:rsidRDefault="000D48B0" w:rsidP="000D48B0"/>
    <w:p w14:paraId="0FBD6B2F" w14:textId="70C5B5D3" w:rsidR="000D48B0" w:rsidRDefault="000D48B0" w:rsidP="000D48B0">
      <w:pPr>
        <w:rPr>
          <w:rFonts w:hint="eastAsia"/>
        </w:rPr>
      </w:pPr>
      <w:r>
        <w:rPr>
          <w:rFonts w:hint="eastAsia"/>
        </w:rPr>
        <w:t>金融问答（</w:t>
      </w:r>
      <w:r>
        <w:rPr>
          <w:rFonts w:hint="eastAsia"/>
        </w:rPr>
        <w:t>FinDER</w:t>
      </w:r>
      <w:r>
        <w:rPr>
          <w:rFonts w:hint="eastAsia"/>
        </w:rPr>
        <w:t>）任务中的复杂查询常涉及多年份、多实体与显式数值计算。传统单步检索</w:t>
      </w:r>
      <w:r>
        <w:rPr>
          <w:rFonts w:hint="eastAsia"/>
        </w:rPr>
        <w:t>+</w:t>
      </w:r>
      <w:r>
        <w:rPr>
          <w:rFonts w:hint="eastAsia"/>
        </w:rPr>
        <w:t>占位式生成在复杂问题上易出现证据覆盖不足与算术错误。本文构建了一个可复现的金融</w:t>
      </w:r>
      <w:r>
        <w:rPr>
          <w:rFonts w:hint="eastAsia"/>
        </w:rPr>
        <w:t>RAG</w:t>
      </w:r>
      <w:r>
        <w:rPr>
          <w:rFonts w:hint="eastAsia"/>
        </w:rPr>
        <w:t>系统，在无外部</w:t>
      </w:r>
      <w:r>
        <w:rPr>
          <w:rFonts w:hint="eastAsia"/>
        </w:rPr>
        <w:t>LLM API</w:t>
      </w:r>
      <w:r>
        <w:rPr>
          <w:rFonts w:hint="eastAsia"/>
        </w:rPr>
        <w:t>的约束下，引入规则驱动的多步检索与显式计算器，并通过门控策略与系统化调参避免性能回退。实验结果表明：检索器微调显著提升整体检索表现（</w:t>
      </w:r>
      <w:r>
        <w:rPr>
          <w:rFonts w:hint="eastAsia"/>
        </w:rPr>
        <w:t>full dev Recall@10: 0.3246</w:t>
      </w:r>
      <w:r>
        <w:rPr>
          <w:rFonts w:hint="eastAsia"/>
        </w:rPr>
        <w:t>→</w:t>
      </w:r>
      <w:r>
        <w:rPr>
          <w:rFonts w:hint="eastAsia"/>
        </w:rPr>
        <w:t>0.3772</w:t>
      </w:r>
      <w:r>
        <w:rPr>
          <w:rFonts w:hint="eastAsia"/>
        </w:rPr>
        <w:t>）；多步检索在复杂子集上维持不退化且</w:t>
      </w:r>
      <w:r>
        <w:rPr>
          <w:rFonts w:hint="eastAsia"/>
        </w:rPr>
        <w:t>MRR</w:t>
      </w:r>
      <w:r>
        <w:rPr>
          <w:rFonts w:hint="eastAsia"/>
        </w:rPr>
        <w:t>略有提升；计算器通过门控确保数值指标不下降，为后续提升奠定稳定基线。</w:t>
      </w:r>
    </w:p>
    <w:p w14:paraId="244DF105" w14:textId="77777777" w:rsidR="000D48B0" w:rsidRDefault="000D48B0" w:rsidP="000D48B0"/>
    <w:p w14:paraId="04696BD1" w14:textId="5B59DE8E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关键词</w:t>
      </w:r>
      <w:r>
        <w:rPr>
          <w:rFonts w:hint="eastAsia"/>
        </w:rPr>
        <w:t>**</w:t>
      </w:r>
      <w:r>
        <w:rPr>
          <w:rFonts w:hint="eastAsia"/>
        </w:rPr>
        <w:t>：金融问答；检索增强生成；多步检索；显式计算；误差分析；可复现</w:t>
      </w:r>
    </w:p>
    <w:p w14:paraId="42FB9902" w14:textId="77777777" w:rsidR="000D48B0" w:rsidRDefault="000D48B0" w:rsidP="000D48B0"/>
    <w:p w14:paraId="32179D2D" w14:textId="4EF58D41" w:rsidR="000D48B0" w:rsidRDefault="000D48B0" w:rsidP="000D48B0">
      <w:r>
        <w:t>---</w:t>
      </w:r>
    </w:p>
    <w:p w14:paraId="45976EBC" w14:textId="77777777" w:rsidR="000D48B0" w:rsidRDefault="000D48B0" w:rsidP="000D48B0"/>
    <w:p w14:paraId="62FB2D97" w14:textId="5910EA06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引言</w:t>
      </w:r>
    </w:p>
    <w:p w14:paraId="52BB54EC" w14:textId="77777777" w:rsidR="000D48B0" w:rsidRDefault="000D48B0" w:rsidP="000D48B0"/>
    <w:p w14:paraId="764D9144" w14:textId="18CAD537" w:rsidR="000D48B0" w:rsidRDefault="000D48B0" w:rsidP="000D48B0">
      <w:pPr>
        <w:rPr>
          <w:rFonts w:hint="eastAsia"/>
        </w:rPr>
      </w:pPr>
      <w:r>
        <w:rPr>
          <w:rFonts w:hint="eastAsia"/>
        </w:rPr>
        <w:t>金融问答（</w:t>
      </w:r>
      <w:r>
        <w:rPr>
          <w:rFonts w:hint="eastAsia"/>
        </w:rPr>
        <w:t>FinDER</w:t>
      </w:r>
      <w:r>
        <w:rPr>
          <w:rFonts w:hint="eastAsia"/>
        </w:rPr>
        <w:t>）场景中的查询往往具有</w:t>
      </w:r>
      <w:r>
        <w:rPr>
          <w:rFonts w:hint="eastAsia"/>
        </w:rPr>
        <w:t>**</w:t>
      </w:r>
      <w:r>
        <w:rPr>
          <w:rFonts w:hint="eastAsia"/>
        </w:rPr>
        <w:t>高信息密度</w:t>
      </w:r>
      <w:r>
        <w:rPr>
          <w:rFonts w:hint="eastAsia"/>
        </w:rPr>
        <w:t>**</w:t>
      </w:r>
      <w:r>
        <w:rPr>
          <w:rFonts w:hint="eastAsia"/>
        </w:rPr>
        <w:t>与</w:t>
      </w:r>
      <w:r>
        <w:rPr>
          <w:rFonts w:hint="eastAsia"/>
        </w:rPr>
        <w:t>**</w:t>
      </w:r>
      <w:r>
        <w:rPr>
          <w:rFonts w:hint="eastAsia"/>
        </w:rPr>
        <w:t>强对比</w:t>
      </w:r>
      <w:r>
        <w:rPr>
          <w:rFonts w:hint="eastAsia"/>
        </w:rPr>
        <w:t>/</w:t>
      </w:r>
      <w:r>
        <w:rPr>
          <w:rFonts w:hint="eastAsia"/>
        </w:rPr>
        <w:t>计算需求</w:t>
      </w:r>
      <w:r>
        <w:rPr>
          <w:rFonts w:hint="eastAsia"/>
        </w:rPr>
        <w:t>**</w:t>
      </w:r>
      <w:r>
        <w:rPr>
          <w:rFonts w:hint="eastAsia"/>
        </w:rPr>
        <w:t>：同一问题可能同时涉及多个年份、实体、指标，并要求对证据进行对齐与推理。传统单步检索</w:t>
      </w:r>
      <w:r>
        <w:rPr>
          <w:rFonts w:hint="eastAsia"/>
        </w:rPr>
        <w:t xml:space="preserve"> + </w:t>
      </w:r>
      <w:r>
        <w:rPr>
          <w:rFonts w:hint="eastAsia"/>
        </w:rPr>
        <w:t>占位式生成容易在复杂问题上出现</w:t>
      </w:r>
      <w:r>
        <w:rPr>
          <w:rFonts w:hint="eastAsia"/>
        </w:rPr>
        <w:t>**</w:t>
      </w:r>
      <w:r>
        <w:rPr>
          <w:rFonts w:hint="eastAsia"/>
        </w:rPr>
        <w:t>证据覆盖不足</w:t>
      </w:r>
      <w:r>
        <w:rPr>
          <w:rFonts w:hint="eastAsia"/>
        </w:rPr>
        <w:t>**</w:t>
      </w:r>
      <w:r>
        <w:rPr>
          <w:rFonts w:hint="eastAsia"/>
        </w:rPr>
        <w:t>与</w:t>
      </w:r>
      <w:r>
        <w:rPr>
          <w:rFonts w:hint="eastAsia"/>
        </w:rPr>
        <w:t>**</w:t>
      </w:r>
      <w:r>
        <w:rPr>
          <w:rFonts w:hint="eastAsia"/>
        </w:rPr>
        <w:t>算术错误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70A68A80" w14:textId="77777777" w:rsidR="000D48B0" w:rsidRDefault="000D48B0" w:rsidP="000D48B0"/>
    <w:p w14:paraId="1DC20999" w14:textId="37F6FDD0" w:rsidR="000D48B0" w:rsidRDefault="000D48B0" w:rsidP="000D48B0">
      <w:pPr>
        <w:rPr>
          <w:rFonts w:hint="eastAsia"/>
        </w:rPr>
      </w:pPr>
      <w:r>
        <w:rPr>
          <w:rFonts w:hint="eastAsia"/>
        </w:rPr>
        <w:t>为此，本文围绕可复现的金融</w:t>
      </w:r>
      <w:r>
        <w:rPr>
          <w:rFonts w:hint="eastAsia"/>
        </w:rPr>
        <w:t xml:space="preserve"> RAG</w:t>
      </w:r>
      <w:r>
        <w:rPr>
          <w:rFonts w:hint="eastAsia"/>
        </w:rPr>
        <w:t>（</w:t>
      </w:r>
      <w:r>
        <w:rPr>
          <w:rFonts w:hint="eastAsia"/>
        </w:rPr>
        <w:t>Retrieval-Augmented Generation</w:t>
      </w:r>
      <w:r>
        <w:rPr>
          <w:rFonts w:hint="eastAsia"/>
        </w:rPr>
        <w:t>）系统，构建并验证了一个分层可控的工程方案：在强约束（无外部</w:t>
      </w:r>
      <w:r>
        <w:rPr>
          <w:rFonts w:hint="eastAsia"/>
        </w:rPr>
        <w:t xml:space="preserve"> LLM API</w:t>
      </w:r>
      <w:r>
        <w:rPr>
          <w:rFonts w:hint="eastAsia"/>
        </w:rPr>
        <w:t>）的条件下，引入</w:t>
      </w:r>
      <w:r>
        <w:rPr>
          <w:rFonts w:hint="eastAsia"/>
        </w:rPr>
        <w:t>**</w:t>
      </w:r>
      <w:r>
        <w:rPr>
          <w:rFonts w:hint="eastAsia"/>
        </w:rPr>
        <w:t>规则驱动的多步检索</w:t>
      </w:r>
      <w:r>
        <w:rPr>
          <w:rFonts w:hint="eastAsia"/>
        </w:rPr>
        <w:t>**</w:t>
      </w:r>
      <w:r>
        <w:rPr>
          <w:rFonts w:hint="eastAsia"/>
        </w:rPr>
        <w:t>与</w:t>
      </w:r>
      <w:r>
        <w:rPr>
          <w:rFonts w:hint="eastAsia"/>
        </w:rPr>
        <w:t>**</w:t>
      </w:r>
      <w:r>
        <w:rPr>
          <w:rFonts w:hint="eastAsia"/>
        </w:rPr>
        <w:t>显式计算器</w:t>
      </w:r>
      <w:r>
        <w:rPr>
          <w:rFonts w:hint="eastAsia"/>
        </w:rPr>
        <w:t>**</w:t>
      </w:r>
      <w:r>
        <w:rPr>
          <w:rFonts w:hint="eastAsia"/>
        </w:rPr>
        <w:t>，并通过系统化调参与门控机制避免性能回退。</w:t>
      </w:r>
    </w:p>
    <w:p w14:paraId="0E00D9EB" w14:textId="77777777" w:rsidR="000D48B0" w:rsidRDefault="000D48B0" w:rsidP="000D48B0"/>
    <w:p w14:paraId="69ADA9C4" w14:textId="4656C4B5" w:rsidR="000D48B0" w:rsidRDefault="000D48B0" w:rsidP="000D48B0">
      <w:pPr>
        <w:rPr>
          <w:rFonts w:hint="eastAsia"/>
        </w:rPr>
      </w:pPr>
      <w:r>
        <w:rPr>
          <w:rFonts w:hint="eastAsia"/>
        </w:rPr>
        <w:t>本文贡献如下：</w:t>
      </w:r>
    </w:p>
    <w:p w14:paraId="06380B68" w14:textId="77777777" w:rsidR="000D48B0" w:rsidRDefault="000D48B0" w:rsidP="000D48B0"/>
    <w:p w14:paraId="2C5CD7C9" w14:textId="00CF0434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可复现工程框架</w:t>
      </w:r>
      <w:r>
        <w:rPr>
          <w:rFonts w:hint="eastAsia"/>
        </w:rPr>
        <w:t>**</w:t>
      </w:r>
      <w:r>
        <w:rPr>
          <w:rFonts w:hint="eastAsia"/>
        </w:rPr>
        <w:t>：建立从数据规范化、检索、评测到实验编排的一体化体系，所有实验产出统一落盘，可审计、可回滚。</w:t>
      </w:r>
    </w:p>
    <w:p w14:paraId="4275844A" w14:textId="3160D9C9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多步检索与门控策略</w:t>
      </w:r>
      <w:r>
        <w:rPr>
          <w:rFonts w:hint="eastAsia"/>
        </w:rPr>
        <w:t>**</w:t>
      </w:r>
      <w:r>
        <w:rPr>
          <w:rFonts w:hint="eastAsia"/>
        </w:rPr>
        <w:t>：实现</w:t>
      </w:r>
      <w:r>
        <w:rPr>
          <w:rFonts w:hint="eastAsia"/>
        </w:rPr>
        <w:t xml:space="preserve"> gap </w:t>
      </w:r>
      <w:r>
        <w:rPr>
          <w:rFonts w:hint="eastAsia"/>
        </w:rPr>
        <w:t>检测、合并策略与停止规则，构建可控的多步检索循环，保障复杂查询的证据覆盖。</w:t>
      </w:r>
    </w:p>
    <w:p w14:paraId="705D84BB" w14:textId="4EB9E8D4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显式计算器</w:t>
      </w:r>
      <w:r>
        <w:rPr>
          <w:rFonts w:hint="eastAsia"/>
        </w:rPr>
        <w:t>**</w:t>
      </w:r>
      <w:r>
        <w:rPr>
          <w:rFonts w:hint="eastAsia"/>
        </w:rPr>
        <w:t>：在证据抽取与单位</w:t>
      </w:r>
      <w:r>
        <w:rPr>
          <w:rFonts w:hint="eastAsia"/>
        </w:rPr>
        <w:t>/</w:t>
      </w:r>
      <w:r>
        <w:rPr>
          <w:rFonts w:hint="eastAsia"/>
        </w:rPr>
        <w:t>年份校验基础上进行程序化计算，并通过门控阈值降低算错风险。</w:t>
      </w:r>
    </w:p>
    <w:p w14:paraId="4835AC25" w14:textId="4E19E4E0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系统化调参与对照分析</w:t>
      </w:r>
      <w:r>
        <w:rPr>
          <w:rFonts w:hint="eastAsia"/>
        </w:rPr>
        <w:t>**</w:t>
      </w:r>
      <w:r>
        <w:rPr>
          <w:rFonts w:hint="eastAsia"/>
        </w:rPr>
        <w:t>：输出</w:t>
      </w:r>
      <w:r>
        <w:rPr>
          <w:rFonts w:hint="eastAsia"/>
        </w:rPr>
        <w:t xml:space="preserve"> full dev / complex dev / numeric dev </w:t>
      </w:r>
      <w:r>
        <w:rPr>
          <w:rFonts w:hint="eastAsia"/>
        </w:rPr>
        <w:t>的对照与消融结果，支持论文级结果表格与错误分析。</w:t>
      </w:r>
    </w:p>
    <w:p w14:paraId="18419432" w14:textId="77777777" w:rsidR="000D48B0" w:rsidRDefault="000D48B0" w:rsidP="000D48B0"/>
    <w:p w14:paraId="7DD948FF" w14:textId="13D26BBB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说明：请求中提到的</w:t>
      </w:r>
      <w:r>
        <w:rPr>
          <w:rFonts w:hint="eastAsia"/>
        </w:rPr>
        <w:t xml:space="preserve"> `my-thesis/baseline.pdf` </w:t>
      </w:r>
      <w:r>
        <w:rPr>
          <w:rFonts w:hint="eastAsia"/>
        </w:rPr>
        <w:t>在当前仓库未找到，本文结构参考现有</w:t>
      </w:r>
      <w:r>
        <w:rPr>
          <w:rFonts w:hint="eastAsia"/>
        </w:rPr>
        <w:t xml:space="preserve"> Step6 </w:t>
      </w:r>
      <w:r>
        <w:rPr>
          <w:rFonts w:hint="eastAsia"/>
        </w:rPr>
        <w:t>结果与工程文档完成。</w:t>
      </w:r>
    </w:p>
    <w:p w14:paraId="58F940E5" w14:textId="77777777" w:rsidR="000D48B0" w:rsidRDefault="000D48B0" w:rsidP="000D48B0"/>
    <w:p w14:paraId="109CA389" w14:textId="643A6701" w:rsidR="000D48B0" w:rsidRDefault="000D48B0" w:rsidP="000D48B0">
      <w:r>
        <w:t>---</w:t>
      </w:r>
    </w:p>
    <w:p w14:paraId="6524BBC8" w14:textId="77777777" w:rsidR="000D48B0" w:rsidRDefault="000D48B0" w:rsidP="000D48B0"/>
    <w:p w14:paraId="59AA205F" w14:textId="6EA8B620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相关工作</w:t>
      </w:r>
    </w:p>
    <w:p w14:paraId="1C1347F6" w14:textId="77777777" w:rsidR="000D48B0" w:rsidRDefault="000D48B0" w:rsidP="000D48B0"/>
    <w:p w14:paraId="5D4971C9" w14:textId="659F1631" w:rsidR="000D48B0" w:rsidRDefault="000D48B0" w:rsidP="000D48B0">
      <w:pPr>
        <w:rPr>
          <w:rFonts w:hint="eastAsia"/>
        </w:rPr>
      </w:pPr>
      <w:r>
        <w:rPr>
          <w:rFonts w:hint="eastAsia"/>
        </w:rPr>
        <w:t>本研究与以下方向密切相关：</w:t>
      </w:r>
    </w:p>
    <w:p w14:paraId="00FB01C1" w14:textId="77777777" w:rsidR="000D48B0" w:rsidRDefault="000D48B0" w:rsidP="000D48B0"/>
    <w:p w14:paraId="266B037D" w14:textId="72719C96" w:rsidR="000D48B0" w:rsidRDefault="000D48B0" w:rsidP="000D48B0">
      <w:pPr>
        <w:rPr>
          <w:rFonts w:hint="eastAsia"/>
        </w:rPr>
      </w:pPr>
      <w:r>
        <w:rPr>
          <w:rFonts w:hint="eastAsia"/>
        </w:rPr>
        <w:lastRenderedPageBreak/>
        <w:t>金融问答与金融文本理解</w:t>
      </w:r>
    </w:p>
    <w:p w14:paraId="786644B7" w14:textId="06671D04" w:rsidR="000D48B0" w:rsidRDefault="000D48B0" w:rsidP="000D48B0">
      <w:pPr>
        <w:rPr>
          <w:rFonts w:hint="eastAsia"/>
        </w:rPr>
      </w:pPr>
      <w:r>
        <w:rPr>
          <w:rFonts w:hint="eastAsia"/>
        </w:rPr>
        <w:t>金融</w:t>
      </w:r>
      <w:r>
        <w:rPr>
          <w:rFonts w:hint="eastAsia"/>
        </w:rPr>
        <w:t xml:space="preserve"> QA </w:t>
      </w:r>
      <w:r>
        <w:rPr>
          <w:rFonts w:hint="eastAsia"/>
        </w:rPr>
        <w:t>数据集与任务通常聚焦于财报、公告、研报等长文档环境中的事实与数值问答。</w:t>
      </w:r>
      <w:r>
        <w:rPr>
          <w:rFonts w:hint="eastAsia"/>
        </w:rPr>
        <w:t xml:space="preserve">FinDER </w:t>
      </w:r>
      <w:r>
        <w:rPr>
          <w:rFonts w:hint="eastAsia"/>
        </w:rPr>
        <w:t>等数据集强调对证据的精确定位与多字段对齐，对检索与推理能力要求较高。</w:t>
      </w:r>
    </w:p>
    <w:p w14:paraId="6FDBCDE4" w14:textId="77777777" w:rsidR="000D48B0" w:rsidRDefault="000D48B0" w:rsidP="000D48B0"/>
    <w:p w14:paraId="60EEC220" w14:textId="429A2AA1" w:rsidR="000D48B0" w:rsidRDefault="000D48B0" w:rsidP="000D48B0">
      <w:pPr>
        <w:rPr>
          <w:rFonts w:hint="eastAsia"/>
        </w:rPr>
      </w:pPr>
      <w:r>
        <w:rPr>
          <w:rFonts w:hint="eastAsia"/>
        </w:rPr>
        <w:t>检索增强生成（</w:t>
      </w:r>
      <w:r>
        <w:rPr>
          <w:rFonts w:hint="eastAsia"/>
        </w:rPr>
        <w:t>RAG</w:t>
      </w:r>
      <w:r>
        <w:rPr>
          <w:rFonts w:hint="eastAsia"/>
        </w:rPr>
        <w:t>）</w:t>
      </w:r>
    </w:p>
    <w:p w14:paraId="30CE39D5" w14:textId="728D6B3B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RAG </w:t>
      </w:r>
      <w:r>
        <w:rPr>
          <w:rFonts w:hint="eastAsia"/>
        </w:rPr>
        <w:t>框架通过检索模块提供高相关证据，再由生成模块构造答案。近期研究关注</w:t>
      </w:r>
      <w:r>
        <w:rPr>
          <w:rFonts w:hint="eastAsia"/>
        </w:rPr>
        <w:t>**</w:t>
      </w:r>
      <w:r>
        <w:rPr>
          <w:rFonts w:hint="eastAsia"/>
        </w:rPr>
        <w:t>密集检索、稀疏检索与混合检索</w:t>
      </w:r>
      <w:r>
        <w:rPr>
          <w:rFonts w:hint="eastAsia"/>
        </w:rPr>
        <w:t>**</w:t>
      </w:r>
      <w:r>
        <w:rPr>
          <w:rFonts w:hint="eastAsia"/>
        </w:rPr>
        <w:t>的结合，以及检索器微调对下游</w:t>
      </w:r>
      <w:r>
        <w:rPr>
          <w:rFonts w:hint="eastAsia"/>
        </w:rPr>
        <w:t xml:space="preserve"> QA </w:t>
      </w:r>
      <w:r>
        <w:rPr>
          <w:rFonts w:hint="eastAsia"/>
        </w:rPr>
        <w:t>的传导效果。</w:t>
      </w:r>
    </w:p>
    <w:p w14:paraId="63E63066" w14:textId="77777777" w:rsidR="000D48B0" w:rsidRDefault="000D48B0" w:rsidP="000D48B0"/>
    <w:p w14:paraId="0B31DA64" w14:textId="1293DCC9" w:rsidR="000D48B0" w:rsidRDefault="000D48B0" w:rsidP="000D48B0">
      <w:pPr>
        <w:rPr>
          <w:rFonts w:hint="eastAsia"/>
        </w:rPr>
      </w:pPr>
      <w:r>
        <w:rPr>
          <w:rFonts w:hint="eastAsia"/>
        </w:rPr>
        <w:t>多跳</w:t>
      </w:r>
      <w:r>
        <w:rPr>
          <w:rFonts w:hint="eastAsia"/>
        </w:rPr>
        <w:t>/</w:t>
      </w:r>
      <w:r>
        <w:rPr>
          <w:rFonts w:hint="eastAsia"/>
        </w:rPr>
        <w:t>多步检索与推理</w:t>
      </w:r>
    </w:p>
    <w:p w14:paraId="7F912C27" w14:textId="7F57C5FB" w:rsidR="000D48B0" w:rsidRDefault="000D48B0" w:rsidP="000D48B0">
      <w:pPr>
        <w:rPr>
          <w:rFonts w:hint="eastAsia"/>
        </w:rPr>
      </w:pPr>
      <w:r>
        <w:rPr>
          <w:rFonts w:hint="eastAsia"/>
        </w:rPr>
        <w:t>多跳检索强调通过多轮检索逐步完善证据覆盖，常见于复杂比较问题与跨文档推理问题。本文的多步检索采用规则驱动的</w:t>
      </w:r>
      <w:r>
        <w:rPr>
          <w:rFonts w:hint="eastAsia"/>
        </w:rPr>
        <w:t xml:space="preserve"> gap </w:t>
      </w:r>
      <w:r>
        <w:rPr>
          <w:rFonts w:hint="eastAsia"/>
        </w:rPr>
        <w:t>检测与可控门控策略，以保证解释性和稳定性。</w:t>
      </w:r>
    </w:p>
    <w:p w14:paraId="09CC1C82" w14:textId="77777777" w:rsidR="000D48B0" w:rsidRDefault="000D48B0" w:rsidP="000D48B0"/>
    <w:p w14:paraId="75F96FEF" w14:textId="7D481BDB" w:rsidR="000D48B0" w:rsidRDefault="000D48B0" w:rsidP="000D48B0">
      <w:pPr>
        <w:rPr>
          <w:rFonts w:hint="eastAsia"/>
        </w:rPr>
      </w:pPr>
      <w:r>
        <w:rPr>
          <w:rFonts w:hint="eastAsia"/>
        </w:rPr>
        <w:t>显式数值推理与计算</w:t>
      </w:r>
    </w:p>
    <w:p w14:paraId="3D7BE07D" w14:textId="545FF59F" w:rsidR="000D48B0" w:rsidRDefault="000D48B0" w:rsidP="000D48B0">
      <w:pPr>
        <w:rPr>
          <w:rFonts w:hint="eastAsia"/>
        </w:rPr>
      </w:pPr>
      <w:r>
        <w:rPr>
          <w:rFonts w:hint="eastAsia"/>
        </w:rPr>
        <w:t>数值类问题的核心挑战是单位、年份与数值的对齐。显式计算器通过结构化抽取与程序化计算降低算术错误，并配合门控策略避免错误传播。</w:t>
      </w:r>
    </w:p>
    <w:p w14:paraId="077C8B2F" w14:textId="77777777" w:rsidR="000D48B0" w:rsidRDefault="000D48B0" w:rsidP="000D48B0"/>
    <w:p w14:paraId="6B040582" w14:textId="14544158" w:rsidR="000D48B0" w:rsidRDefault="000D48B0" w:rsidP="000D48B0">
      <w:r>
        <w:t>---</w:t>
      </w:r>
    </w:p>
    <w:p w14:paraId="66FC83E8" w14:textId="77777777" w:rsidR="000D48B0" w:rsidRDefault="000D48B0" w:rsidP="000D48B0"/>
    <w:p w14:paraId="0891E400" w14:textId="5FE4983D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方法</w:t>
      </w:r>
    </w:p>
    <w:p w14:paraId="1F4ED696" w14:textId="77777777" w:rsidR="000D48B0" w:rsidRDefault="000D48B0" w:rsidP="000D48B0"/>
    <w:p w14:paraId="1873F175" w14:textId="3302CDDA" w:rsidR="000D48B0" w:rsidRDefault="000D48B0" w:rsidP="000D48B0">
      <w:pPr>
        <w:rPr>
          <w:rFonts w:hint="eastAsia"/>
        </w:rPr>
      </w:pPr>
      <w:r>
        <w:rPr>
          <w:rFonts w:hint="eastAsia"/>
        </w:rPr>
        <w:t>本文系统由四个核心模块组成：</w:t>
      </w:r>
      <w:r>
        <w:rPr>
          <w:rFonts w:hint="eastAsia"/>
        </w:rPr>
        <w:t>**</w:t>
      </w:r>
      <w:r>
        <w:rPr>
          <w:rFonts w:hint="eastAsia"/>
        </w:rPr>
        <w:t>查询理解</w:t>
      </w:r>
      <w:r>
        <w:rPr>
          <w:rFonts w:hint="eastAsia"/>
        </w:rPr>
        <w:t>**</w:t>
      </w:r>
      <w:r>
        <w:rPr>
          <w:rFonts w:hint="eastAsia"/>
        </w:rPr>
        <w:t>、</w:t>
      </w:r>
      <w:r>
        <w:rPr>
          <w:rFonts w:hint="eastAsia"/>
        </w:rPr>
        <w:t>**</w:t>
      </w:r>
      <w:r>
        <w:rPr>
          <w:rFonts w:hint="eastAsia"/>
        </w:rPr>
        <w:t>多步检索推理</w:t>
      </w:r>
      <w:r>
        <w:rPr>
          <w:rFonts w:hint="eastAsia"/>
        </w:rPr>
        <w:t>**</w:t>
      </w:r>
      <w:r>
        <w:rPr>
          <w:rFonts w:hint="eastAsia"/>
        </w:rPr>
        <w:t>、</w:t>
      </w:r>
      <w:r>
        <w:rPr>
          <w:rFonts w:hint="eastAsia"/>
        </w:rPr>
        <w:t>**</w:t>
      </w:r>
      <w:r>
        <w:rPr>
          <w:rFonts w:hint="eastAsia"/>
        </w:rPr>
        <w:t>证据整合与计算</w:t>
      </w:r>
      <w:r>
        <w:rPr>
          <w:rFonts w:hint="eastAsia"/>
        </w:rPr>
        <w:t>**</w:t>
      </w:r>
      <w:r>
        <w:rPr>
          <w:rFonts w:hint="eastAsia"/>
        </w:rPr>
        <w:t>、</w:t>
      </w:r>
      <w:r>
        <w:rPr>
          <w:rFonts w:hint="eastAsia"/>
        </w:rPr>
        <w:t>**</w:t>
      </w:r>
      <w:r>
        <w:rPr>
          <w:rFonts w:hint="eastAsia"/>
        </w:rPr>
        <w:t>答案生成</w:t>
      </w:r>
      <w:r>
        <w:rPr>
          <w:rFonts w:hint="eastAsia"/>
        </w:rPr>
        <w:t>**</w:t>
      </w:r>
      <w:r>
        <w:rPr>
          <w:rFonts w:hint="eastAsia"/>
        </w:rPr>
        <w:t>。整体流程如下：</w:t>
      </w:r>
    </w:p>
    <w:p w14:paraId="382E0F9A" w14:textId="77777777" w:rsidR="000D48B0" w:rsidRDefault="000D48B0" w:rsidP="000D48B0"/>
    <w:p w14:paraId="50384B23" w14:textId="1AA76A24" w:rsidR="000D48B0" w:rsidRDefault="000D48B0" w:rsidP="000D48B0">
      <w:r>
        <w:t>flowchart TD</w:t>
      </w:r>
    </w:p>
    <w:p w14:paraId="2BBD8F24" w14:textId="22291C44" w:rsidR="000D48B0" w:rsidRDefault="000D48B0" w:rsidP="000D48B0">
      <w:r>
        <w:t xml:space="preserve">  Q[Query] --&gt; U[Query Understanding]</w:t>
      </w:r>
    </w:p>
    <w:p w14:paraId="56587AEA" w14:textId="1B70379B" w:rsidR="000D48B0" w:rsidRDefault="000D48B0" w:rsidP="000D48B0">
      <w:r>
        <w:t xml:space="preserve">  U --&gt; R1[Step-1 Retrieval]</w:t>
      </w:r>
    </w:p>
    <w:p w14:paraId="3F166707" w14:textId="597B5A86" w:rsidR="000D48B0" w:rsidRDefault="000D48B0" w:rsidP="000D48B0">
      <w:r>
        <w:t xml:space="preserve">  R1 --&gt; G[Gap Detector]</w:t>
      </w:r>
    </w:p>
    <w:p w14:paraId="01A9B099" w14:textId="65E89135" w:rsidR="000D48B0" w:rsidRDefault="000D48B0" w:rsidP="000D48B0">
      <w:r>
        <w:t xml:space="preserve">  G --&gt;|gap &amp; gate| Rn[Refined Query Retrieval]</w:t>
      </w:r>
    </w:p>
    <w:p w14:paraId="6C46BD07" w14:textId="70CE9898" w:rsidR="000D48B0" w:rsidRDefault="000D48B0" w:rsidP="000D48B0">
      <w:r>
        <w:t xml:space="preserve">  Rn --&gt; M[Merge &amp; Rank]</w:t>
      </w:r>
    </w:p>
    <w:p w14:paraId="460E5063" w14:textId="2E2ECF2A" w:rsidR="000D48B0" w:rsidRDefault="000D48B0" w:rsidP="000D48B0">
      <w:r>
        <w:t xml:space="preserve">  M --&gt; C[Calculator (optional)]</w:t>
      </w:r>
    </w:p>
    <w:p w14:paraId="23373E86" w14:textId="1966628A" w:rsidR="000D48B0" w:rsidRDefault="000D48B0" w:rsidP="000D48B0">
      <w:r>
        <w:t xml:space="preserve">  C --&gt; A[Template Answer]</w:t>
      </w:r>
    </w:p>
    <w:p w14:paraId="2A3109B9" w14:textId="364EC697" w:rsidR="000D48B0" w:rsidRDefault="000D48B0" w:rsidP="000D48B0">
      <w:r>
        <w:t xml:space="preserve">  G --&gt;|no gap| M</w:t>
      </w:r>
    </w:p>
    <w:p w14:paraId="4EBB7F85" w14:textId="77777777" w:rsidR="000D48B0" w:rsidRDefault="000D48B0" w:rsidP="000D48B0"/>
    <w:p w14:paraId="7F899D13" w14:textId="5D5BD7C3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查询理解</w:t>
      </w:r>
    </w:p>
    <w:p w14:paraId="19C8FB06" w14:textId="4E52E248" w:rsidR="000D48B0" w:rsidRDefault="000D48B0" w:rsidP="000D48B0">
      <w:pPr>
        <w:rPr>
          <w:rFonts w:hint="eastAsia"/>
        </w:rPr>
      </w:pPr>
      <w:r>
        <w:rPr>
          <w:rFonts w:hint="eastAsia"/>
        </w:rPr>
        <w:t>通过规则与词典对查询进行初步解析，包括年份识别、比较关系识别、数值提示词识别等。该模块用于驱动多步检索的</w:t>
      </w:r>
      <w:r>
        <w:rPr>
          <w:rFonts w:hint="eastAsia"/>
        </w:rPr>
        <w:t xml:space="preserve"> gap </w:t>
      </w:r>
      <w:r>
        <w:rPr>
          <w:rFonts w:hint="eastAsia"/>
        </w:rPr>
        <w:t>类型判断与后续计算任务类型预测。</w:t>
      </w:r>
    </w:p>
    <w:p w14:paraId="6485700C" w14:textId="77777777" w:rsidR="000D48B0" w:rsidRDefault="000D48B0" w:rsidP="000D48B0"/>
    <w:p w14:paraId="2FEE94CF" w14:textId="6ECFA330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多步检索推理</w:t>
      </w:r>
    </w:p>
    <w:p w14:paraId="05F31E9B" w14:textId="5AE9C313" w:rsidR="000D48B0" w:rsidRDefault="000D48B0" w:rsidP="000D48B0">
      <w:pPr>
        <w:rPr>
          <w:rFonts w:hint="eastAsia"/>
        </w:rPr>
      </w:pPr>
      <w:r>
        <w:rPr>
          <w:rFonts w:hint="eastAsia"/>
        </w:rPr>
        <w:t>多步检索在每一步使用当前查询进行检索，随后基于</w:t>
      </w:r>
      <w:r>
        <w:rPr>
          <w:rFonts w:hint="eastAsia"/>
        </w:rPr>
        <w:t xml:space="preserve"> gap </w:t>
      </w:r>
      <w:r>
        <w:rPr>
          <w:rFonts w:hint="eastAsia"/>
        </w:rPr>
        <w:t>检测决定是否继续检索。核心机制包括：</w:t>
      </w:r>
    </w:p>
    <w:p w14:paraId="5CF47982" w14:textId="77777777" w:rsidR="000D48B0" w:rsidRDefault="000D48B0" w:rsidP="000D48B0"/>
    <w:p w14:paraId="24BF60EC" w14:textId="5CF5F7CD" w:rsidR="000D48B0" w:rsidRDefault="000D48B0" w:rsidP="000D48B0">
      <w:pPr>
        <w:rPr>
          <w:rFonts w:hint="eastAsia"/>
        </w:rPr>
      </w:pPr>
      <w:r>
        <w:rPr>
          <w:rFonts w:hint="eastAsia"/>
        </w:rPr>
        <w:t>**Gap Detector**</w:t>
      </w:r>
      <w:r>
        <w:rPr>
          <w:rFonts w:hint="eastAsia"/>
        </w:rPr>
        <w:t>：检测年份缺失、实体缺失等信息缺口。</w:t>
      </w:r>
    </w:p>
    <w:p w14:paraId="2DF20598" w14:textId="38CD75F4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**Gate</w:t>
      </w:r>
      <w:r>
        <w:rPr>
          <w:rFonts w:hint="eastAsia"/>
        </w:rPr>
        <w:t>（门控）</w:t>
      </w:r>
      <w:r>
        <w:rPr>
          <w:rFonts w:hint="eastAsia"/>
        </w:rPr>
        <w:t>**</w:t>
      </w:r>
      <w:r>
        <w:rPr>
          <w:rFonts w:hint="eastAsia"/>
        </w:rPr>
        <w:t>：当</w:t>
      </w:r>
      <w:r>
        <w:rPr>
          <w:rFonts w:hint="eastAsia"/>
        </w:rPr>
        <w:t xml:space="preserve"> gap_conf &lt; min_gap_conf </w:t>
      </w:r>
      <w:r>
        <w:rPr>
          <w:rFonts w:hint="eastAsia"/>
        </w:rPr>
        <w:t>时，停止后续检索（避免</w:t>
      </w:r>
      <w:r>
        <w:rPr>
          <w:rFonts w:hint="eastAsia"/>
        </w:rPr>
        <w:t xml:space="preserve"> query </w:t>
      </w:r>
      <w:r>
        <w:rPr>
          <w:rFonts w:hint="eastAsia"/>
        </w:rPr>
        <w:t>漂移）。</w:t>
      </w:r>
    </w:p>
    <w:p w14:paraId="32FE3522" w14:textId="5D492806" w:rsidR="000D48B0" w:rsidRDefault="000D48B0" w:rsidP="000D48B0">
      <w:pPr>
        <w:rPr>
          <w:rFonts w:hint="eastAsia"/>
        </w:rPr>
      </w:pPr>
      <w:r>
        <w:rPr>
          <w:rFonts w:hint="eastAsia"/>
        </w:rPr>
        <w:t>**Merge Strategy**</w:t>
      </w:r>
      <w:r>
        <w:rPr>
          <w:rFonts w:hint="eastAsia"/>
        </w:rPr>
        <w:t>：采用</w:t>
      </w:r>
      <w:r>
        <w:rPr>
          <w:rFonts w:hint="eastAsia"/>
        </w:rPr>
        <w:t xml:space="preserve"> `maxscore` </w:t>
      </w:r>
      <w:r>
        <w:rPr>
          <w:rFonts w:hint="eastAsia"/>
        </w:rPr>
        <w:t>或</w:t>
      </w:r>
      <w:r>
        <w:rPr>
          <w:rFonts w:hint="eastAsia"/>
        </w:rPr>
        <w:t xml:space="preserve"> `step1_first` </w:t>
      </w:r>
      <w:r>
        <w:rPr>
          <w:rFonts w:hint="eastAsia"/>
        </w:rPr>
        <w:t>合并策略对跨步候选排序与截断。</w:t>
      </w:r>
    </w:p>
    <w:p w14:paraId="5782F841" w14:textId="567AB8F8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**Stop Criteria**</w:t>
      </w:r>
      <w:r>
        <w:rPr>
          <w:rFonts w:hint="eastAsia"/>
        </w:rPr>
        <w:t>：达到</w:t>
      </w:r>
      <w:r>
        <w:rPr>
          <w:rFonts w:hint="eastAsia"/>
        </w:rPr>
        <w:t xml:space="preserve"> max_steps </w:t>
      </w:r>
      <w:r>
        <w:rPr>
          <w:rFonts w:hint="eastAsia"/>
        </w:rPr>
        <w:t>或无新增证据时停止。</w:t>
      </w:r>
    </w:p>
    <w:p w14:paraId="69601043" w14:textId="77777777" w:rsidR="000D48B0" w:rsidRDefault="000D48B0" w:rsidP="000D48B0"/>
    <w:p w14:paraId="76A6FCC6" w14:textId="7F3C3090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**Step6 </w:t>
      </w:r>
      <w:r>
        <w:rPr>
          <w:rFonts w:hint="eastAsia"/>
        </w:rPr>
        <w:t>最优多步配置（</w:t>
      </w:r>
      <w:r>
        <w:rPr>
          <w:rFonts w:hint="eastAsia"/>
        </w:rPr>
        <w:t>dev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7BDE27B" w14:textId="2AA67DE0" w:rsidR="000D48B0" w:rsidRDefault="000D48B0" w:rsidP="000D48B0">
      <w:r>
        <w:t>max_steps=2</w:t>
      </w:r>
    </w:p>
    <w:p w14:paraId="491FD8F2" w14:textId="65D299A6" w:rsidR="000D48B0" w:rsidRDefault="000D48B0" w:rsidP="000D48B0">
      <w:pPr>
        <w:numPr>
          <w:ilvl w:val="0"/>
          <w:numId w:val="1"/>
        </w:numPr>
      </w:pPr>
      <w:r>
        <w:t>top_k_each_step=10</w:t>
      </w:r>
    </w:p>
    <w:p w14:paraId="04CCF775" w14:textId="463DEBE4" w:rsidR="000D48B0" w:rsidRDefault="000D48B0" w:rsidP="000D48B0">
      <w:r>
        <w:t>novelty_threshold=0.0</w:t>
      </w:r>
    </w:p>
    <w:p w14:paraId="6C81D9FB" w14:textId="4C945F47" w:rsidR="000D48B0" w:rsidRDefault="000D48B0" w:rsidP="000D48B0">
      <w:pPr>
        <w:numPr>
          <w:ilvl w:val="0"/>
          <w:numId w:val="1"/>
        </w:numPr>
      </w:pPr>
      <w:r>
        <w:t>stop_no_new_steps=1</w:t>
      </w:r>
    </w:p>
    <w:p w14:paraId="0B3ABF3F" w14:textId="67C79D3D" w:rsidR="000D48B0" w:rsidRDefault="000D48B0" w:rsidP="000D48B0">
      <w:r>
        <w:t>merge_strategy=maxscore</w:t>
      </w:r>
    </w:p>
    <w:p w14:paraId="74E13614" w14:textId="7EE49C7E" w:rsidR="000D48B0" w:rsidRDefault="000D48B0" w:rsidP="000D48B0">
      <w:pPr>
        <w:numPr>
          <w:ilvl w:val="0"/>
          <w:numId w:val="1"/>
        </w:numPr>
      </w:pPr>
      <w:r>
        <w:t>gate.min_gap_conf=0.3</w:t>
      </w:r>
    </w:p>
    <w:p w14:paraId="7E084050" w14:textId="77777777" w:rsidR="000D48B0" w:rsidRDefault="000D48B0" w:rsidP="000D48B0"/>
    <w:p w14:paraId="25B1FE31" w14:textId="38717492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证据整合与计算</w:t>
      </w:r>
    </w:p>
    <w:p w14:paraId="72D77975" w14:textId="4F5B70AB" w:rsidR="000D48B0" w:rsidRDefault="000D48B0" w:rsidP="000D48B0">
      <w:pPr>
        <w:rPr>
          <w:rFonts w:hint="eastAsia"/>
        </w:rPr>
      </w:pPr>
      <w:r>
        <w:rPr>
          <w:rFonts w:hint="eastAsia"/>
        </w:rPr>
        <w:t>该模块包含数值抽取与显式计算：</w:t>
      </w:r>
    </w:p>
    <w:p w14:paraId="44B3C778" w14:textId="77777777" w:rsidR="000D48B0" w:rsidRDefault="000D48B0" w:rsidP="000D48B0"/>
    <w:p w14:paraId="56604DA3" w14:textId="478F5569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抽取</w:t>
      </w:r>
      <w:r>
        <w:rPr>
          <w:rFonts w:hint="eastAsia"/>
        </w:rPr>
        <w:t>**</w:t>
      </w:r>
      <w:r>
        <w:rPr>
          <w:rFonts w:hint="eastAsia"/>
        </w:rPr>
        <w:t>：从证据文本中提取数值、单位、年份，并标注</w:t>
      </w:r>
      <w:r>
        <w:rPr>
          <w:rFonts w:hint="eastAsia"/>
        </w:rPr>
        <w:t xml:space="preserve"> inferred_year </w:t>
      </w:r>
      <w:r>
        <w:rPr>
          <w:rFonts w:hint="eastAsia"/>
        </w:rPr>
        <w:t>与</w:t>
      </w:r>
      <w:r>
        <w:rPr>
          <w:rFonts w:hint="eastAsia"/>
        </w:rPr>
        <w:t xml:space="preserve"> confidence</w:t>
      </w:r>
      <w:r>
        <w:rPr>
          <w:rFonts w:hint="eastAsia"/>
        </w:rPr>
        <w:t>。</w:t>
      </w:r>
    </w:p>
    <w:p w14:paraId="6377BD1C" w14:textId="039EB431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计算器</w:t>
      </w:r>
      <w:r>
        <w:rPr>
          <w:rFonts w:hint="eastAsia"/>
        </w:rPr>
        <w:t>**</w:t>
      </w:r>
      <w:r>
        <w:rPr>
          <w:rFonts w:hint="eastAsia"/>
        </w:rPr>
        <w:t>：支持</w:t>
      </w:r>
      <w:r>
        <w:rPr>
          <w:rFonts w:hint="eastAsia"/>
        </w:rPr>
        <w:t xml:space="preserve"> YoY / </w:t>
      </w:r>
      <w:r>
        <w:rPr>
          <w:rFonts w:hint="eastAsia"/>
        </w:rPr>
        <w:t>差值</w:t>
      </w:r>
      <w:r>
        <w:rPr>
          <w:rFonts w:hint="eastAsia"/>
        </w:rPr>
        <w:t xml:space="preserve"> / </w:t>
      </w:r>
      <w:r>
        <w:rPr>
          <w:rFonts w:hint="eastAsia"/>
        </w:rPr>
        <w:t>占比</w:t>
      </w:r>
      <w:r>
        <w:rPr>
          <w:rFonts w:hint="eastAsia"/>
        </w:rPr>
        <w:t xml:space="preserve"> / </w:t>
      </w:r>
      <w:r>
        <w:rPr>
          <w:rFonts w:hint="eastAsia"/>
        </w:rPr>
        <w:t>倍数等任务。对于单位不一致、年份缺失、候选冲突等情况进行拒算，并记录原因。</w:t>
      </w:r>
    </w:p>
    <w:p w14:paraId="10B6C9D5" w14:textId="77777777" w:rsidR="000D48B0" w:rsidRDefault="000D48B0" w:rsidP="000D48B0"/>
    <w:p w14:paraId="6D6EC958" w14:textId="4E2F365F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**Step6 </w:t>
      </w:r>
      <w:r>
        <w:rPr>
          <w:rFonts w:hint="eastAsia"/>
        </w:rPr>
        <w:t>最优门控（</w:t>
      </w:r>
      <w:r>
        <w:rPr>
          <w:rFonts w:hint="eastAsia"/>
        </w:rPr>
        <w:t>numeric dev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3C1D31CD" w14:textId="470C647B" w:rsidR="000D48B0" w:rsidRDefault="000D48B0" w:rsidP="000D48B0">
      <w:r>
        <w:t>min_conf=0.2</w:t>
      </w:r>
    </w:p>
    <w:p w14:paraId="5F5E8FAD" w14:textId="49BACBBE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allow_task_types=[]</w:t>
      </w:r>
      <w:r>
        <w:rPr>
          <w:rFonts w:hint="eastAsia"/>
        </w:rPr>
        <w:t>（在当前版本中关闭计算任务以避免</w:t>
      </w:r>
      <w:r>
        <w:rPr>
          <w:rFonts w:hint="eastAsia"/>
        </w:rPr>
        <w:t xml:space="preserve"> Numeric-EM </w:t>
      </w:r>
      <w:r>
        <w:rPr>
          <w:rFonts w:hint="eastAsia"/>
        </w:rPr>
        <w:t>回退）</w:t>
      </w:r>
    </w:p>
    <w:p w14:paraId="3DE67750" w14:textId="77777777" w:rsidR="000D48B0" w:rsidRDefault="000D48B0" w:rsidP="000D48B0"/>
    <w:p w14:paraId="26CA6164" w14:textId="3D06FE30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答案生成</w:t>
      </w:r>
    </w:p>
    <w:p w14:paraId="0EC5B27D" w14:textId="515D2579" w:rsidR="000D48B0" w:rsidRDefault="000D48B0" w:rsidP="000D48B0">
      <w:pPr>
        <w:rPr>
          <w:rFonts w:hint="eastAsia"/>
        </w:rPr>
      </w:pPr>
      <w:r>
        <w:rPr>
          <w:rFonts w:hint="eastAsia"/>
        </w:rPr>
        <w:t>生成采用模板化策略：</w:t>
      </w:r>
    </w:p>
    <w:p w14:paraId="31C92AE3" w14:textId="0D7F0555" w:rsidR="000D48B0" w:rsidRDefault="000D48B0" w:rsidP="000D48B0">
      <w:pPr>
        <w:rPr>
          <w:rFonts w:hint="eastAsia"/>
        </w:rPr>
      </w:pPr>
      <w:r>
        <w:rPr>
          <w:rFonts w:hint="eastAsia"/>
        </w:rPr>
        <w:t>若计算器返回</w:t>
      </w:r>
      <w:r>
        <w:rPr>
          <w:rFonts w:hint="eastAsia"/>
        </w:rPr>
        <w:t xml:space="preserve"> `status=ok` </w:t>
      </w:r>
      <w:r>
        <w:rPr>
          <w:rFonts w:hint="eastAsia"/>
        </w:rPr>
        <w:t>且通过门控，则输出结构化计算结果与简要解释；</w:t>
      </w:r>
    </w:p>
    <w:p w14:paraId="7547920A" w14:textId="55BA8005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否则回退到</w:t>
      </w:r>
      <w:r>
        <w:rPr>
          <w:rFonts w:hint="eastAsia"/>
        </w:rPr>
        <w:t xml:space="preserve"> baseline </w:t>
      </w:r>
      <w:r>
        <w:rPr>
          <w:rFonts w:hint="eastAsia"/>
        </w:rPr>
        <w:t>的占位式生成，并记录</w:t>
      </w:r>
      <w:r>
        <w:rPr>
          <w:rFonts w:hint="eastAsia"/>
        </w:rPr>
        <w:t xml:space="preserve"> fallback </w:t>
      </w:r>
      <w:r>
        <w:rPr>
          <w:rFonts w:hint="eastAsia"/>
        </w:rPr>
        <w:t>原因。</w:t>
      </w:r>
    </w:p>
    <w:p w14:paraId="7C8B7AE2" w14:textId="77777777" w:rsidR="000D48B0" w:rsidRDefault="000D48B0" w:rsidP="000D48B0"/>
    <w:p w14:paraId="0E7E9D76" w14:textId="2A6B7383" w:rsidR="000D48B0" w:rsidRDefault="000D48B0" w:rsidP="000D48B0">
      <w:r>
        <w:t>---</w:t>
      </w:r>
    </w:p>
    <w:p w14:paraId="23B8CC81" w14:textId="77777777" w:rsidR="000D48B0" w:rsidRDefault="000D48B0" w:rsidP="000D48B0"/>
    <w:p w14:paraId="281DE48C" w14:textId="1DD58EC7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实验设置</w:t>
      </w:r>
    </w:p>
    <w:p w14:paraId="351FF82A" w14:textId="77777777" w:rsidR="000D48B0" w:rsidRDefault="000D48B0" w:rsidP="000D48B0"/>
    <w:p w14:paraId="5D6D4EF3" w14:textId="457A9F96" w:rsidR="000D48B0" w:rsidRDefault="000D48B0" w:rsidP="000D48B0">
      <w:pPr>
        <w:rPr>
          <w:rFonts w:hint="eastAsia"/>
        </w:rPr>
      </w:pPr>
      <w:r>
        <w:rPr>
          <w:rFonts w:hint="eastAsia"/>
        </w:rPr>
        <w:t>数据集与划分</w:t>
      </w:r>
    </w:p>
    <w:p w14:paraId="340B9D34" w14:textId="3C9A9ED2" w:rsidR="000D48B0" w:rsidRDefault="000D48B0" w:rsidP="000D48B0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FinDER </w:t>
      </w:r>
      <w:r>
        <w:rPr>
          <w:rFonts w:hint="eastAsia"/>
        </w:rPr>
        <w:t>数据集，按官方或既有切分方式划分为</w:t>
      </w:r>
      <w:r>
        <w:rPr>
          <w:rFonts w:hint="eastAsia"/>
        </w:rPr>
        <w:t xml:space="preserve"> train / dev / test</w:t>
      </w:r>
      <w:r>
        <w:rPr>
          <w:rFonts w:hint="eastAsia"/>
        </w:rPr>
        <w:t>。所有子集与样本格式统一为：</w:t>
      </w:r>
    </w:p>
    <w:p w14:paraId="4C5AF6EF" w14:textId="77777777" w:rsidR="000D48B0" w:rsidRDefault="000D48B0" w:rsidP="000D48B0"/>
    <w:p w14:paraId="28B42D43" w14:textId="23393E61" w:rsidR="000D48B0" w:rsidRDefault="000D48B0" w:rsidP="000D48B0">
      <w:r>
        <w:t>{</w:t>
      </w:r>
    </w:p>
    <w:p w14:paraId="607A3928" w14:textId="4BEF8F18" w:rsidR="000D48B0" w:rsidRDefault="000D48B0" w:rsidP="000D48B0">
      <w:r>
        <w:t xml:space="preserve">  "qid": "...",</w:t>
      </w:r>
    </w:p>
    <w:p w14:paraId="5C9B4BBE" w14:textId="4CB59CCD" w:rsidR="000D48B0" w:rsidRDefault="000D48B0" w:rsidP="000D48B0">
      <w:r>
        <w:t xml:space="preserve">  "query": "...",</w:t>
      </w:r>
    </w:p>
    <w:p w14:paraId="781E02DD" w14:textId="3260DCD6" w:rsidR="000D48B0" w:rsidRDefault="000D48B0" w:rsidP="000D48B0">
      <w:r>
        <w:t xml:space="preserve">  "answer": "...",</w:t>
      </w:r>
    </w:p>
    <w:p w14:paraId="425C735A" w14:textId="6FC22CD1" w:rsidR="000D48B0" w:rsidRDefault="000D48B0" w:rsidP="000D48B0">
      <w:r>
        <w:t xml:space="preserve">  "evidences": [{"text": "...", "doc_id": null, "meta": {}}],</w:t>
      </w:r>
    </w:p>
    <w:p w14:paraId="6A08FDC0" w14:textId="75FB99E5" w:rsidR="000D48B0" w:rsidRDefault="000D48B0" w:rsidP="000D48B0">
      <w:r>
        <w:t xml:space="preserve">  "meta": {}</w:t>
      </w:r>
    </w:p>
    <w:p w14:paraId="166C531B" w14:textId="54BCFC63" w:rsidR="000D48B0" w:rsidRDefault="000D48B0" w:rsidP="000D48B0">
      <w:r>
        <w:t>}</w:t>
      </w:r>
    </w:p>
    <w:p w14:paraId="382BDD26" w14:textId="77777777" w:rsidR="000D48B0" w:rsidRDefault="000D48B0" w:rsidP="000D48B0"/>
    <w:p w14:paraId="1492FEB2" w14:textId="6641BEB7" w:rsidR="000D48B0" w:rsidRDefault="000D48B0" w:rsidP="000D48B0">
      <w:pPr>
        <w:rPr>
          <w:rFonts w:hint="eastAsia"/>
        </w:rPr>
      </w:pPr>
      <w:r>
        <w:rPr>
          <w:rFonts w:hint="eastAsia"/>
        </w:rPr>
        <w:t>子集定义</w:t>
      </w:r>
    </w:p>
    <w:p w14:paraId="3A59761D" w14:textId="15150A15" w:rsidR="000D48B0" w:rsidRDefault="000D48B0" w:rsidP="000D48B0">
      <w:pPr>
        <w:rPr>
          <w:rFonts w:hint="eastAsia"/>
        </w:rPr>
      </w:pPr>
      <w:r>
        <w:rPr>
          <w:rFonts w:hint="eastAsia"/>
        </w:rPr>
        <w:t>**complex_dev**</w:t>
      </w:r>
      <w:r>
        <w:rPr>
          <w:rFonts w:hint="eastAsia"/>
        </w:rPr>
        <w:t>：满足任一条件即进入子集：</w:t>
      </w:r>
    </w:p>
    <w:p w14:paraId="48FFA9C8" w14:textId="13213B9F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多证据（</w:t>
      </w:r>
      <w:r>
        <w:rPr>
          <w:rFonts w:hint="eastAsia"/>
        </w:rPr>
        <w:t xml:space="preserve">evidence </w:t>
      </w:r>
      <w:r>
        <w:rPr>
          <w:rFonts w:hint="eastAsia"/>
        </w:rPr>
        <w:t>≥</w:t>
      </w:r>
      <w:r>
        <w:rPr>
          <w:rFonts w:hint="eastAsia"/>
        </w:rPr>
        <w:t xml:space="preserve"> 2</w:t>
      </w:r>
      <w:r>
        <w:rPr>
          <w:rFonts w:hint="eastAsia"/>
        </w:rPr>
        <w:t>）</w:t>
      </w:r>
    </w:p>
    <w:p w14:paraId="1FB4FBC1" w14:textId="7D2AD94D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查询包含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2 </w:t>
      </w:r>
      <w:r>
        <w:rPr>
          <w:rFonts w:hint="eastAsia"/>
        </w:rPr>
        <w:t>年份</w:t>
      </w:r>
    </w:p>
    <w:p w14:paraId="71E75080" w14:textId="52083483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查询含比较</w:t>
      </w:r>
      <w:r>
        <w:rPr>
          <w:rFonts w:hint="eastAsia"/>
        </w:rPr>
        <w:t>/</w:t>
      </w:r>
      <w:r>
        <w:rPr>
          <w:rFonts w:hint="eastAsia"/>
        </w:rPr>
        <w:t>变化关键词（</w:t>
      </w:r>
      <w:r>
        <w:rPr>
          <w:rFonts w:hint="eastAsia"/>
        </w:rPr>
        <w:t>vs/compare/yoy/</w:t>
      </w:r>
      <w:r>
        <w:rPr>
          <w:rFonts w:hint="eastAsia"/>
        </w:rPr>
        <w:t>增长率</w:t>
      </w:r>
      <w:r>
        <w:rPr>
          <w:rFonts w:hint="eastAsia"/>
        </w:rPr>
        <w:t xml:space="preserve"> </w:t>
      </w:r>
      <w:r>
        <w:rPr>
          <w:rFonts w:hint="eastAsia"/>
        </w:rPr>
        <w:t>等）</w:t>
      </w:r>
    </w:p>
    <w:p w14:paraId="78A3D1AB" w14:textId="3FAF7DBD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查询含数值与年份组合</w:t>
      </w:r>
    </w:p>
    <w:p w14:paraId="7D0067E8" w14:textId="139F39AD" w:rsidR="000D48B0" w:rsidRDefault="000D48B0" w:rsidP="000D48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**numeric_dev**</w:t>
      </w:r>
      <w:r>
        <w:rPr>
          <w:rFonts w:hint="eastAsia"/>
        </w:rPr>
        <w:t>：查询或答案含数值</w:t>
      </w:r>
      <w:r>
        <w:rPr>
          <w:rFonts w:hint="eastAsia"/>
        </w:rPr>
        <w:t>/</w:t>
      </w:r>
      <w:r>
        <w:rPr>
          <w:rFonts w:hint="eastAsia"/>
        </w:rPr>
        <w:t>百分号</w:t>
      </w:r>
      <w:r>
        <w:rPr>
          <w:rFonts w:hint="eastAsia"/>
        </w:rPr>
        <w:t>/</w:t>
      </w:r>
      <w:r>
        <w:rPr>
          <w:rFonts w:hint="eastAsia"/>
        </w:rPr>
        <w:t>同比</w:t>
      </w:r>
      <w:r>
        <w:rPr>
          <w:rFonts w:hint="eastAsia"/>
        </w:rPr>
        <w:t>/</w:t>
      </w:r>
      <w:r>
        <w:rPr>
          <w:rFonts w:hint="eastAsia"/>
        </w:rPr>
        <w:t>差值</w:t>
      </w:r>
      <w:r>
        <w:rPr>
          <w:rFonts w:hint="eastAsia"/>
        </w:rPr>
        <w:t>/</w:t>
      </w:r>
      <w:r>
        <w:rPr>
          <w:rFonts w:hint="eastAsia"/>
        </w:rPr>
        <w:t>倍数关键词。</w:t>
      </w:r>
    </w:p>
    <w:p w14:paraId="07A3B152" w14:textId="77777777" w:rsidR="000D48B0" w:rsidRDefault="000D48B0" w:rsidP="000D48B0"/>
    <w:p w14:paraId="57BE02D6" w14:textId="2F7FAAAD" w:rsidR="000D48B0" w:rsidRDefault="000D48B0" w:rsidP="000D48B0">
      <w:pPr>
        <w:rPr>
          <w:rFonts w:hint="eastAsia"/>
        </w:rPr>
      </w:pPr>
      <w:r>
        <w:rPr>
          <w:rFonts w:hint="eastAsia"/>
        </w:rPr>
        <w:t>评价指标</w:t>
      </w:r>
    </w:p>
    <w:p w14:paraId="7B02A56E" w14:textId="2F917196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检索指标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Recall@k</w:t>
      </w:r>
      <w:r>
        <w:rPr>
          <w:rFonts w:hint="eastAsia"/>
        </w:rPr>
        <w:t>、</w:t>
      </w:r>
      <w:r>
        <w:rPr>
          <w:rFonts w:hint="eastAsia"/>
        </w:rPr>
        <w:t>MRR@k</w:t>
      </w:r>
      <w:r>
        <w:rPr>
          <w:rFonts w:hint="eastAsia"/>
        </w:rPr>
        <w:t>、</w:t>
      </w:r>
      <w:r>
        <w:rPr>
          <w:rFonts w:hint="eastAsia"/>
        </w:rPr>
        <w:t>evidence_hit@k</w:t>
      </w:r>
    </w:p>
    <w:p w14:paraId="551DCA7B" w14:textId="72EDB203" w:rsidR="000D48B0" w:rsidRDefault="000D48B0" w:rsidP="000D48B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数值指标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Numeric-EM</w:t>
      </w:r>
      <w:r>
        <w:rPr>
          <w:rFonts w:hint="eastAsia"/>
        </w:rPr>
        <w:t>、相对误差（</w:t>
      </w:r>
      <w:r>
        <w:rPr>
          <w:rFonts w:hint="eastAsia"/>
        </w:rPr>
        <w:t>RelErr</w:t>
      </w:r>
      <w:r>
        <w:rPr>
          <w:rFonts w:hint="eastAsia"/>
        </w:rPr>
        <w:t>）、覆盖率（</w:t>
      </w:r>
      <w:r>
        <w:rPr>
          <w:rFonts w:hint="eastAsia"/>
        </w:rPr>
        <w:t>Coverage</w:t>
      </w:r>
      <w:r>
        <w:rPr>
          <w:rFonts w:hint="eastAsia"/>
        </w:rPr>
        <w:t>）</w:t>
      </w:r>
    </w:p>
    <w:p w14:paraId="2B1964EE" w14:textId="0841BDDB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不确定匹配比例</w:t>
      </w:r>
      <w:r>
        <w:rPr>
          <w:rFonts w:hint="eastAsia"/>
        </w:rPr>
        <w:t>**</w:t>
      </w:r>
      <w:r>
        <w:rPr>
          <w:rFonts w:hint="eastAsia"/>
        </w:rPr>
        <w:t>：当</w:t>
      </w:r>
      <w:r>
        <w:rPr>
          <w:rFonts w:hint="eastAsia"/>
        </w:rPr>
        <w:t xml:space="preserve"> doc_id/evidence_id </w:t>
      </w:r>
      <w:r>
        <w:rPr>
          <w:rFonts w:hint="eastAsia"/>
        </w:rPr>
        <w:t>缺失时，回退到文本匹配并记录比例。</w:t>
      </w:r>
    </w:p>
    <w:p w14:paraId="1926C825" w14:textId="77777777" w:rsidR="000D48B0" w:rsidRDefault="000D48B0" w:rsidP="000D48B0">
      <w:pPr>
        <w:numPr>
          <w:ilvl w:val="0"/>
          <w:numId w:val="2"/>
        </w:numPr>
      </w:pPr>
    </w:p>
    <w:p w14:paraId="1F7955AD" w14:textId="0CD892DC" w:rsidR="000D48B0" w:rsidRDefault="000D48B0" w:rsidP="000D48B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关键参数</w:t>
      </w:r>
    </w:p>
    <w:p w14:paraId="640604AC" w14:textId="55EE34D7" w:rsidR="000D48B0" w:rsidRDefault="000D48B0" w:rsidP="000D48B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检索器：稀疏（</w:t>
      </w:r>
      <w:r>
        <w:rPr>
          <w:rFonts w:hint="eastAsia"/>
        </w:rPr>
        <w:t>BM25</w:t>
      </w:r>
      <w:r>
        <w:rPr>
          <w:rFonts w:hint="eastAsia"/>
        </w:rPr>
        <w:t>）</w:t>
      </w:r>
      <w:r>
        <w:rPr>
          <w:rFonts w:hint="eastAsia"/>
        </w:rPr>
        <w:t xml:space="preserve">+ </w:t>
      </w:r>
      <w:r>
        <w:rPr>
          <w:rFonts w:hint="eastAsia"/>
        </w:rPr>
        <w:t>稠密（</w:t>
      </w:r>
      <w:r>
        <w:rPr>
          <w:rFonts w:hint="eastAsia"/>
        </w:rPr>
        <w:t>sentence-transformers</w:t>
      </w:r>
      <w:r>
        <w:rPr>
          <w:rFonts w:hint="eastAsia"/>
        </w:rPr>
        <w:t>）</w:t>
      </w:r>
      <w:r>
        <w:rPr>
          <w:rFonts w:hint="eastAsia"/>
        </w:rPr>
        <w:t xml:space="preserve">+ </w:t>
      </w:r>
      <w:r>
        <w:rPr>
          <w:rFonts w:hint="eastAsia"/>
        </w:rPr>
        <w:t>混合（</w:t>
      </w:r>
      <w:r>
        <w:rPr>
          <w:rFonts w:hint="eastAsia"/>
        </w:rPr>
        <w:t>alpha=0.5</w:t>
      </w:r>
      <w:r>
        <w:rPr>
          <w:rFonts w:hint="eastAsia"/>
        </w:rPr>
        <w:t>）</w:t>
      </w:r>
    </w:p>
    <w:p w14:paraId="4A6D699A" w14:textId="6279273D" w:rsidR="000D48B0" w:rsidRDefault="000D48B0" w:rsidP="000D48B0">
      <w:pPr>
        <w:rPr>
          <w:rFonts w:hint="eastAsia"/>
        </w:rPr>
      </w:pPr>
      <w:r>
        <w:rPr>
          <w:rFonts w:hint="eastAsia"/>
        </w:rPr>
        <w:t>多步检索（</w:t>
      </w:r>
      <w:r>
        <w:rPr>
          <w:rFonts w:hint="eastAsia"/>
        </w:rPr>
        <w:t>best</w:t>
      </w:r>
      <w:r>
        <w:rPr>
          <w:rFonts w:hint="eastAsia"/>
        </w:rPr>
        <w:t>）：</w:t>
      </w:r>
      <w:r>
        <w:rPr>
          <w:rFonts w:hint="eastAsia"/>
        </w:rPr>
        <w:t>max_steps=2, top_k_each_step=10, merge_strategy=maxscore</w:t>
      </w:r>
    </w:p>
    <w:p w14:paraId="16CF0300" w14:textId="1EB2DF9C" w:rsidR="000D48B0" w:rsidRDefault="000D48B0" w:rsidP="000D48B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计算器门控（</w:t>
      </w:r>
      <w:r>
        <w:rPr>
          <w:rFonts w:hint="eastAsia"/>
        </w:rPr>
        <w:t>best</w:t>
      </w:r>
      <w:r>
        <w:rPr>
          <w:rFonts w:hint="eastAsia"/>
        </w:rPr>
        <w:t>）：</w:t>
      </w:r>
      <w:r>
        <w:rPr>
          <w:rFonts w:hint="eastAsia"/>
        </w:rPr>
        <w:t>min_conf=0.2, allow_task_types=[]</w:t>
      </w:r>
    </w:p>
    <w:p w14:paraId="692FF05B" w14:textId="77777777" w:rsidR="000D48B0" w:rsidRDefault="000D48B0" w:rsidP="000D48B0"/>
    <w:p w14:paraId="18150E16" w14:textId="7ACA2A12" w:rsidR="000D48B0" w:rsidRDefault="000D48B0" w:rsidP="000D48B0">
      <w:pPr>
        <w:rPr>
          <w:rFonts w:hint="eastAsia"/>
        </w:rPr>
      </w:pPr>
      <w:r>
        <w:rPr>
          <w:rFonts w:hint="eastAsia"/>
        </w:rPr>
        <w:t>所有实验参数与最终配置均在</w:t>
      </w:r>
      <w:r>
        <w:rPr>
          <w:rFonts w:hint="eastAsia"/>
        </w:rPr>
        <w:t xml:space="preserve"> `outputs/&lt;run_id&gt;/config.resolved.yaml` </w:t>
      </w:r>
      <w:r>
        <w:rPr>
          <w:rFonts w:hint="eastAsia"/>
        </w:rPr>
        <w:t>中可复现追溯。</w:t>
      </w:r>
    </w:p>
    <w:p w14:paraId="57662E1A" w14:textId="77777777" w:rsidR="000D48B0" w:rsidRDefault="000D48B0" w:rsidP="000D48B0"/>
    <w:p w14:paraId="4E47AF39" w14:textId="2F1A045C" w:rsidR="000D48B0" w:rsidRDefault="000D48B0" w:rsidP="000D48B0">
      <w:r>
        <w:t>---</w:t>
      </w:r>
    </w:p>
    <w:p w14:paraId="4C109818" w14:textId="77777777" w:rsidR="000D48B0" w:rsidRDefault="000D48B0" w:rsidP="000D48B0"/>
    <w:p w14:paraId="3FF712E6" w14:textId="049CE956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实验结果</w:t>
      </w:r>
    </w:p>
    <w:p w14:paraId="68A589C9" w14:textId="77777777" w:rsidR="000D48B0" w:rsidRDefault="000D48B0" w:rsidP="000D48B0"/>
    <w:p w14:paraId="65B63D9E" w14:textId="1B66B4BC" w:rsidR="000D48B0" w:rsidRDefault="000D48B0" w:rsidP="000D48B0">
      <w:pPr>
        <w:rPr>
          <w:rFonts w:hint="eastAsia"/>
        </w:rPr>
      </w:pPr>
      <w:r>
        <w:rPr>
          <w:rFonts w:hint="eastAsia"/>
        </w:rPr>
        <w:t>本节直接引用</w:t>
      </w:r>
      <w:r>
        <w:rPr>
          <w:rFonts w:hint="eastAsia"/>
        </w:rPr>
        <w:t xml:space="preserve"> Step6 </w:t>
      </w:r>
      <w:r>
        <w:rPr>
          <w:rFonts w:hint="eastAsia"/>
        </w:rPr>
        <w:t>自动生成的结果表与指标文件（见</w:t>
      </w:r>
      <w:r>
        <w:rPr>
          <w:rFonts w:hint="eastAsia"/>
        </w:rPr>
        <w:t xml:space="preserve"> `docs/TABLE_MAIN.md`</w:t>
      </w:r>
      <w:r>
        <w:rPr>
          <w:rFonts w:hint="eastAsia"/>
        </w:rPr>
        <w:t>、</w:t>
      </w:r>
      <w:r>
        <w:rPr>
          <w:rFonts w:hint="eastAsia"/>
        </w:rPr>
        <w:t>`docs/TABLE_NUMERIC.md`</w:t>
      </w:r>
      <w:r>
        <w:rPr>
          <w:rFonts w:hint="eastAsia"/>
        </w:rPr>
        <w:t>），并给出关键对照结论。对应</w:t>
      </w:r>
      <w:r>
        <w:rPr>
          <w:rFonts w:hint="eastAsia"/>
        </w:rPr>
        <w:t xml:space="preserve"> run_id </w:t>
      </w:r>
      <w:r>
        <w:rPr>
          <w:rFonts w:hint="eastAsia"/>
        </w:rPr>
        <w:t>见</w:t>
      </w:r>
      <w:r>
        <w:rPr>
          <w:rFonts w:hint="eastAsia"/>
        </w:rPr>
        <w:t xml:space="preserve"> `configs/step6_experiments.yaml`</w:t>
      </w:r>
      <w:r>
        <w:rPr>
          <w:rFonts w:hint="eastAsia"/>
        </w:rPr>
        <w:t>。</w:t>
      </w:r>
    </w:p>
    <w:p w14:paraId="3BE535A4" w14:textId="77777777" w:rsidR="000D48B0" w:rsidRDefault="000D48B0" w:rsidP="000D48B0"/>
    <w:p w14:paraId="2F9A3EDD" w14:textId="4B6A5E5B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1) </w:t>
      </w:r>
      <w:r>
        <w:rPr>
          <w:rFonts w:hint="eastAsia"/>
        </w:rPr>
        <w:t>检索效果（</w:t>
      </w:r>
      <w:r>
        <w:rPr>
          <w:rFonts w:hint="eastAsia"/>
        </w:rPr>
        <w:t>full dev / complex dev</w:t>
      </w:r>
      <w:r>
        <w:rPr>
          <w:rFonts w:hint="eastAsia"/>
        </w:rPr>
        <w:t>）</w:t>
      </w:r>
    </w:p>
    <w:p w14:paraId="649F725E" w14:textId="77777777" w:rsidR="000D48B0" w:rsidRDefault="000D48B0" w:rsidP="000D48B0"/>
    <w:p w14:paraId="18FECC7A" w14:textId="01F7181A" w:rsidR="000D48B0" w:rsidRDefault="000D48B0" w:rsidP="000D48B0">
      <w:pPr>
        <w:rPr>
          <w:rFonts w:hint="eastAsia"/>
        </w:rPr>
      </w:pPr>
      <w:r>
        <w:rPr>
          <w:rFonts w:hint="eastAsia"/>
        </w:rPr>
        <w:t>主表见：</w:t>
      </w:r>
      <w:r>
        <w:rPr>
          <w:rFonts w:hint="eastAsia"/>
        </w:rPr>
        <w:t>`docs/TABLE_MAIN.md`</w:t>
      </w:r>
    </w:p>
    <w:p w14:paraId="4317A605" w14:textId="77777777" w:rsidR="000D48B0" w:rsidRDefault="000D48B0" w:rsidP="000D48B0"/>
    <w:p w14:paraId="5486AF44" w14:textId="4DFE948D" w:rsidR="000D48B0" w:rsidRDefault="000D48B0" w:rsidP="000D48B0">
      <w:pPr>
        <w:rPr>
          <w:rFonts w:hint="eastAsia"/>
        </w:rPr>
      </w:pPr>
      <w:r>
        <w:rPr>
          <w:rFonts w:hint="eastAsia"/>
        </w:rPr>
        <w:t>关键结论（</w:t>
      </w:r>
      <w:r>
        <w:rPr>
          <w:rFonts w:hint="eastAsia"/>
        </w:rPr>
        <w:t>complex dev</w:t>
      </w:r>
      <w:r>
        <w:rPr>
          <w:rFonts w:hint="eastAsia"/>
        </w:rPr>
        <w:t>）：</w:t>
      </w:r>
    </w:p>
    <w:p w14:paraId="2210E5E7" w14:textId="7D5085E9" w:rsidR="000D48B0" w:rsidRDefault="000D48B0" w:rsidP="000D48B0">
      <w:r>
        <w:t>**baseline(post-ft) vs best multistep**</w:t>
      </w:r>
    </w:p>
    <w:p w14:paraId="51C5E556" w14:textId="2FFBE3BE" w:rsidR="000D48B0" w:rsidRDefault="000D48B0" w:rsidP="000D48B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 Recall@10</w:t>
      </w:r>
      <w:r>
        <w:rPr>
          <w:rFonts w:hint="eastAsia"/>
        </w:rPr>
        <w:t>：</w:t>
      </w:r>
      <w:r>
        <w:rPr>
          <w:rFonts w:hint="eastAsia"/>
        </w:rPr>
        <w:t xml:space="preserve">0.3909465 </w:t>
      </w:r>
      <w:r>
        <w:rPr>
          <w:rFonts w:hint="eastAsia"/>
        </w:rPr>
        <w:t>→</w:t>
      </w:r>
      <w:r>
        <w:rPr>
          <w:rFonts w:hint="eastAsia"/>
        </w:rPr>
        <w:t xml:space="preserve"> 0.3909465</w:t>
      </w:r>
      <w:r>
        <w:rPr>
          <w:rFonts w:hint="eastAsia"/>
        </w:rPr>
        <w:t>（持平）</w:t>
      </w:r>
    </w:p>
    <w:p w14:paraId="5C3AE7CA" w14:textId="5ADB233F" w:rsidR="000D48B0" w:rsidRDefault="000D48B0" w:rsidP="000D48B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- MRR@10</w:t>
      </w:r>
      <w:r>
        <w:rPr>
          <w:rFonts w:hint="eastAsia"/>
        </w:rPr>
        <w:t>：</w:t>
      </w:r>
      <w:r>
        <w:rPr>
          <w:rFonts w:hint="eastAsia"/>
        </w:rPr>
        <w:t xml:space="preserve">0.2960138 </w:t>
      </w:r>
      <w:r>
        <w:rPr>
          <w:rFonts w:hint="eastAsia"/>
        </w:rPr>
        <w:t>→</w:t>
      </w:r>
      <w:r>
        <w:rPr>
          <w:rFonts w:hint="eastAsia"/>
        </w:rPr>
        <w:t xml:space="preserve"> 0.2960873</w:t>
      </w:r>
      <w:r>
        <w:rPr>
          <w:rFonts w:hint="eastAsia"/>
        </w:rPr>
        <w:t>（</w:t>
      </w:r>
      <w:r>
        <w:rPr>
          <w:rFonts w:hint="eastAsia"/>
        </w:rPr>
        <w:t>+0.00007</w:t>
      </w:r>
      <w:r>
        <w:rPr>
          <w:rFonts w:hint="eastAsia"/>
        </w:rPr>
        <w:t>）</w:t>
      </w:r>
    </w:p>
    <w:p w14:paraId="4FBD93A0" w14:textId="77777777" w:rsidR="000D48B0" w:rsidRDefault="000D48B0" w:rsidP="000D48B0">
      <w:pPr>
        <w:numPr>
          <w:ilvl w:val="0"/>
          <w:numId w:val="3"/>
        </w:numPr>
      </w:pPr>
    </w:p>
    <w:p w14:paraId="2DB2C97C" w14:textId="3EE8771C" w:rsidR="000D48B0" w:rsidRDefault="000D48B0" w:rsidP="000D48B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retriever </w:t>
      </w:r>
      <w:r>
        <w:rPr>
          <w:rFonts w:hint="eastAsia"/>
        </w:rPr>
        <w:t>微调带来的整体提升（</w:t>
      </w:r>
      <w:r>
        <w:rPr>
          <w:rFonts w:hint="eastAsia"/>
        </w:rPr>
        <w:t>full dev</w:t>
      </w:r>
      <w:r>
        <w:rPr>
          <w:rFonts w:hint="eastAsia"/>
        </w:rPr>
        <w:t>）：</w:t>
      </w:r>
    </w:p>
    <w:p w14:paraId="559F6CE3" w14:textId="60212F22" w:rsidR="000D48B0" w:rsidRDefault="000D48B0" w:rsidP="000D48B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pre-ft baseline </w:t>
      </w:r>
      <w:r>
        <w:rPr>
          <w:rFonts w:hint="eastAsia"/>
        </w:rPr>
        <w:t>→</w:t>
      </w:r>
      <w:r>
        <w:rPr>
          <w:rFonts w:hint="eastAsia"/>
        </w:rPr>
        <w:t xml:space="preserve"> post-ft baseline</w:t>
      </w:r>
      <w:r>
        <w:rPr>
          <w:rFonts w:hint="eastAsia"/>
        </w:rPr>
        <w:t>：</w:t>
      </w:r>
      <w:r>
        <w:rPr>
          <w:rFonts w:hint="eastAsia"/>
        </w:rPr>
        <w:t xml:space="preserve">Recall@10 </w:t>
      </w:r>
      <w:r>
        <w:rPr>
          <w:rFonts w:hint="eastAsia"/>
        </w:rPr>
        <w:t>从</w:t>
      </w:r>
      <w:r>
        <w:rPr>
          <w:rFonts w:hint="eastAsia"/>
        </w:rPr>
        <w:t xml:space="preserve"> 0.3246 </w:t>
      </w:r>
      <w:r>
        <w:rPr>
          <w:rFonts w:hint="eastAsia"/>
        </w:rPr>
        <w:t>提升到</w:t>
      </w:r>
      <w:r>
        <w:rPr>
          <w:rFonts w:hint="eastAsia"/>
        </w:rPr>
        <w:t xml:space="preserve"> 0.3772</w:t>
      </w:r>
      <w:r>
        <w:rPr>
          <w:rFonts w:hint="eastAsia"/>
        </w:rPr>
        <w:t>（</w:t>
      </w:r>
      <w:r>
        <w:rPr>
          <w:rFonts w:hint="eastAsia"/>
        </w:rPr>
        <w:t>+0.0526</w:t>
      </w:r>
      <w:r>
        <w:rPr>
          <w:rFonts w:hint="eastAsia"/>
        </w:rPr>
        <w:t>）</w:t>
      </w:r>
    </w:p>
    <w:p w14:paraId="605CEAD4" w14:textId="77777777" w:rsidR="000D48B0" w:rsidRDefault="000D48B0" w:rsidP="000D48B0"/>
    <w:p w14:paraId="2C0C8EAA" w14:textId="78C9D7C3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2) </w:t>
      </w:r>
      <w:r>
        <w:rPr>
          <w:rFonts w:hint="eastAsia"/>
        </w:rPr>
        <w:t>数值题表现（</w:t>
      </w:r>
      <w:r>
        <w:rPr>
          <w:rFonts w:hint="eastAsia"/>
        </w:rPr>
        <w:t>numeric dev</w:t>
      </w:r>
      <w:r>
        <w:rPr>
          <w:rFonts w:hint="eastAsia"/>
        </w:rPr>
        <w:t>）</w:t>
      </w:r>
    </w:p>
    <w:p w14:paraId="284339BC" w14:textId="77777777" w:rsidR="000D48B0" w:rsidRDefault="000D48B0" w:rsidP="000D48B0"/>
    <w:p w14:paraId="27FA3C0A" w14:textId="45DE264C" w:rsidR="000D48B0" w:rsidRDefault="000D48B0" w:rsidP="000D48B0">
      <w:pPr>
        <w:rPr>
          <w:rFonts w:hint="eastAsia"/>
        </w:rPr>
      </w:pPr>
      <w:r>
        <w:rPr>
          <w:rFonts w:hint="eastAsia"/>
        </w:rPr>
        <w:t>数值表见：</w:t>
      </w:r>
      <w:r>
        <w:rPr>
          <w:rFonts w:hint="eastAsia"/>
        </w:rPr>
        <w:t>`docs/TABLE_NUMERIC.md`</w:t>
      </w:r>
    </w:p>
    <w:p w14:paraId="184DD68B" w14:textId="77777777" w:rsidR="000D48B0" w:rsidRDefault="000D48B0" w:rsidP="000D48B0"/>
    <w:p w14:paraId="0F0BAD73" w14:textId="4E09C482" w:rsidR="000D48B0" w:rsidRDefault="000D48B0" w:rsidP="000D48B0">
      <w:pPr>
        <w:rPr>
          <w:rFonts w:hint="eastAsia"/>
        </w:rPr>
      </w:pPr>
      <w:r>
        <w:rPr>
          <w:rFonts w:hint="eastAsia"/>
        </w:rPr>
        <w:t>关键对照（</w:t>
      </w:r>
      <w:r>
        <w:rPr>
          <w:rFonts w:hint="eastAsia"/>
        </w:rPr>
        <w:t>numeric dev</w:t>
      </w:r>
      <w:r>
        <w:rPr>
          <w:rFonts w:hint="eastAsia"/>
        </w:rPr>
        <w:t>）：</w:t>
      </w:r>
    </w:p>
    <w:p w14:paraId="3B18E277" w14:textId="44B4C3AD" w:rsidR="000D48B0" w:rsidRDefault="000D48B0" w:rsidP="000D48B0">
      <w:r>
        <w:t>**baseline(post-ft) vs best calc gate**</w:t>
      </w:r>
    </w:p>
    <w:p w14:paraId="76784A85" w14:textId="7FCFBF22" w:rsidR="000D48B0" w:rsidRDefault="000D48B0" w:rsidP="000D48B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- Numeric-EM</w:t>
      </w:r>
      <w:r>
        <w:rPr>
          <w:rFonts w:hint="eastAsia"/>
        </w:rPr>
        <w:t>：</w:t>
      </w:r>
      <w:r>
        <w:rPr>
          <w:rFonts w:hint="eastAsia"/>
        </w:rPr>
        <w:t xml:space="preserve">0.3838 </w:t>
      </w:r>
      <w:r>
        <w:rPr>
          <w:rFonts w:hint="eastAsia"/>
        </w:rPr>
        <w:t>→</w:t>
      </w:r>
      <w:r>
        <w:rPr>
          <w:rFonts w:hint="eastAsia"/>
        </w:rPr>
        <w:t xml:space="preserve"> 0.3838</w:t>
      </w:r>
      <w:r>
        <w:rPr>
          <w:rFonts w:hint="eastAsia"/>
        </w:rPr>
        <w:t>（持平）</w:t>
      </w:r>
    </w:p>
    <w:p w14:paraId="50D29AC4" w14:textId="3A883169" w:rsidR="000D48B0" w:rsidRDefault="000D48B0" w:rsidP="000D48B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- RelErr(mean)</w:t>
      </w:r>
      <w:r>
        <w:rPr>
          <w:rFonts w:hint="eastAsia"/>
        </w:rPr>
        <w:t>：</w:t>
      </w:r>
      <w:r>
        <w:rPr>
          <w:rFonts w:hint="eastAsia"/>
        </w:rPr>
        <w:t xml:space="preserve">683.3536 </w:t>
      </w:r>
      <w:r>
        <w:rPr>
          <w:rFonts w:hint="eastAsia"/>
        </w:rPr>
        <w:t>→</w:t>
      </w:r>
      <w:r>
        <w:rPr>
          <w:rFonts w:hint="eastAsia"/>
        </w:rPr>
        <w:t xml:space="preserve"> 683.3536</w:t>
      </w:r>
      <w:r>
        <w:rPr>
          <w:rFonts w:hint="eastAsia"/>
        </w:rPr>
        <w:t>（持平）</w:t>
      </w:r>
    </w:p>
    <w:p w14:paraId="5518620B" w14:textId="2376193D" w:rsidR="000D48B0" w:rsidRDefault="000D48B0" w:rsidP="000D48B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- Coverage</w:t>
      </w:r>
      <w:r>
        <w:rPr>
          <w:rFonts w:hint="eastAsia"/>
        </w:rPr>
        <w:t>：</w:t>
      </w:r>
      <w:r>
        <w:rPr>
          <w:rFonts w:hint="eastAsia"/>
        </w:rPr>
        <w:t xml:space="preserve">0.6266 </w:t>
      </w:r>
      <w:r>
        <w:rPr>
          <w:rFonts w:hint="eastAsia"/>
        </w:rPr>
        <w:t>→</w:t>
      </w:r>
      <w:r>
        <w:rPr>
          <w:rFonts w:hint="eastAsia"/>
        </w:rPr>
        <w:t xml:space="preserve"> 0.6266</w:t>
      </w:r>
      <w:r>
        <w:rPr>
          <w:rFonts w:hint="eastAsia"/>
        </w:rPr>
        <w:t>（持平）</w:t>
      </w:r>
    </w:p>
    <w:p w14:paraId="18DDC576" w14:textId="77777777" w:rsidR="000D48B0" w:rsidRDefault="000D48B0" w:rsidP="000D48B0">
      <w:pPr>
        <w:numPr>
          <w:ilvl w:val="0"/>
          <w:numId w:val="4"/>
        </w:numPr>
      </w:pPr>
    </w:p>
    <w:p w14:paraId="039C65A2" w14:textId="21F39E5E" w:rsidR="000D48B0" w:rsidRDefault="000D48B0" w:rsidP="000D48B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说明：当前版本计算器门控在</w:t>
      </w:r>
      <w:r>
        <w:rPr>
          <w:rFonts w:hint="eastAsia"/>
        </w:rPr>
        <w:t xml:space="preserve"> dev </w:t>
      </w:r>
      <w:r>
        <w:rPr>
          <w:rFonts w:hint="eastAsia"/>
        </w:rPr>
        <w:t>上选择</w:t>
      </w:r>
      <w:r>
        <w:rPr>
          <w:rFonts w:hint="eastAsia"/>
        </w:rPr>
        <w:t xml:space="preserve"> `allow_task_types=[]`</w:t>
      </w:r>
      <w:r>
        <w:rPr>
          <w:rFonts w:hint="eastAsia"/>
        </w:rPr>
        <w:t>，以避免数值误差回退。因此</w:t>
      </w:r>
      <w:r>
        <w:rPr>
          <w:rFonts w:hint="eastAsia"/>
        </w:rPr>
        <w:t xml:space="preserve"> numeric </w:t>
      </w:r>
      <w:r>
        <w:rPr>
          <w:rFonts w:hint="eastAsia"/>
        </w:rPr>
        <w:t>指标未出现回退，但也尚未体现提升。该结果为“安全启用”基线，可在后续提升抽取</w:t>
      </w:r>
      <w:r>
        <w:rPr>
          <w:rFonts w:hint="eastAsia"/>
        </w:rPr>
        <w:t>/</w:t>
      </w:r>
      <w:r>
        <w:rPr>
          <w:rFonts w:hint="eastAsia"/>
        </w:rPr>
        <w:t>计算置信度后再重新开启任务类型。</w:t>
      </w:r>
    </w:p>
    <w:p w14:paraId="5C006F70" w14:textId="77777777" w:rsidR="000D48B0" w:rsidRDefault="000D48B0" w:rsidP="000D48B0">
      <w:pPr>
        <w:numPr>
          <w:ilvl w:val="0"/>
          <w:numId w:val="4"/>
        </w:numPr>
      </w:pPr>
    </w:p>
    <w:p w14:paraId="2645193B" w14:textId="43E5AE72" w:rsidR="000D48B0" w:rsidRDefault="000D48B0" w:rsidP="000D48B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3) </w:t>
      </w:r>
      <w:r>
        <w:rPr>
          <w:rFonts w:hint="eastAsia"/>
        </w:rPr>
        <w:t>六组矩阵实验（</w:t>
      </w:r>
      <w:r>
        <w:rPr>
          <w:rFonts w:hint="eastAsia"/>
        </w:rPr>
        <w:t>Step6</w:t>
      </w:r>
      <w:r>
        <w:rPr>
          <w:rFonts w:hint="eastAsia"/>
        </w:rPr>
        <w:t>）</w:t>
      </w:r>
    </w:p>
    <w:p w14:paraId="41A5D081" w14:textId="113CCF90" w:rsidR="000D48B0" w:rsidRDefault="000D48B0" w:rsidP="000D48B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run_id </w:t>
      </w:r>
      <w:r>
        <w:rPr>
          <w:rFonts w:hint="eastAsia"/>
        </w:rPr>
        <w:t>对照：</w:t>
      </w:r>
    </w:p>
    <w:p w14:paraId="0783B5C1" w14:textId="62E05F77" w:rsidR="000D48B0" w:rsidRDefault="000D48B0" w:rsidP="000D48B0">
      <w:pPr>
        <w:numPr>
          <w:ilvl w:val="0"/>
          <w:numId w:val="4"/>
        </w:numPr>
      </w:pPr>
      <w:r>
        <w:t>pre_ft_baseline: `20260130_234540_ae7cdf_m01`</w:t>
      </w:r>
    </w:p>
    <w:p w14:paraId="43534C71" w14:textId="6DA85933" w:rsidR="000D48B0" w:rsidRDefault="000D48B0" w:rsidP="000D48B0">
      <w:r>
        <w:t>post_ft_baseline: `20260130_234540_ae7cdf_m02`</w:t>
      </w:r>
    </w:p>
    <w:p w14:paraId="7F048B0E" w14:textId="6C578BD9" w:rsidR="000D48B0" w:rsidRDefault="000D48B0" w:rsidP="000D48B0">
      <w:pPr>
        <w:numPr>
          <w:ilvl w:val="0"/>
          <w:numId w:val="5"/>
        </w:numPr>
      </w:pPr>
      <w:r>
        <w:t>post_ft_multistep_best: `20260130_234540_ae7cdf_m03`</w:t>
      </w:r>
    </w:p>
    <w:p w14:paraId="15A75BD3" w14:textId="507A7881" w:rsidR="000D48B0" w:rsidRDefault="000D48B0" w:rsidP="000D48B0">
      <w:r>
        <w:t>post_ft_baseline_calc_best: `20260130_234540_ae7cdf_m04`</w:t>
      </w:r>
    </w:p>
    <w:p w14:paraId="384669FE" w14:textId="005D0261" w:rsidR="000D48B0" w:rsidRDefault="000D48B0" w:rsidP="000D48B0">
      <w:pPr>
        <w:numPr>
          <w:ilvl w:val="0"/>
          <w:numId w:val="5"/>
        </w:numPr>
      </w:pPr>
      <w:r>
        <w:t>post_ft_multistep_calc_best: `20260130_234540_ae7cdf_m05`</w:t>
      </w:r>
    </w:p>
    <w:p w14:paraId="22DAD6F4" w14:textId="40751A52" w:rsidR="000D48B0" w:rsidRDefault="000D48B0" w:rsidP="000D48B0">
      <w:r>
        <w:t>post_ft_multistep_T1_calc_best: `20260130_234540_ae7cdf_m06`</w:t>
      </w:r>
    </w:p>
    <w:p w14:paraId="5671EC9F" w14:textId="77777777" w:rsidR="000D48B0" w:rsidRDefault="000D48B0" w:rsidP="000D48B0">
      <w:pPr>
        <w:numPr>
          <w:ilvl w:val="0"/>
          <w:numId w:val="5"/>
        </w:numPr>
      </w:pPr>
    </w:p>
    <w:p w14:paraId="5B5ABD31" w14:textId="4318F65D" w:rsidR="000D48B0" w:rsidRDefault="000D48B0" w:rsidP="000D48B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详细指标已自动写入对应的</w:t>
      </w:r>
      <w:r>
        <w:rPr>
          <w:rFonts w:hint="eastAsia"/>
        </w:rPr>
        <w:t xml:space="preserve"> `outputs/&lt;run_id&gt;/summary.json` </w:t>
      </w:r>
      <w:r>
        <w:rPr>
          <w:rFonts w:hint="eastAsia"/>
        </w:rPr>
        <w:t>与</w:t>
      </w:r>
      <w:r>
        <w:rPr>
          <w:rFonts w:hint="eastAsia"/>
        </w:rPr>
        <w:t xml:space="preserve"> `docs/TABLE_*.md`</w:t>
      </w:r>
      <w:r>
        <w:rPr>
          <w:rFonts w:hint="eastAsia"/>
        </w:rPr>
        <w:t>。</w:t>
      </w:r>
    </w:p>
    <w:p w14:paraId="028E111F" w14:textId="77777777" w:rsidR="000D48B0" w:rsidRDefault="000D48B0" w:rsidP="000D48B0">
      <w:pPr>
        <w:numPr>
          <w:ilvl w:val="0"/>
          <w:numId w:val="5"/>
        </w:numPr>
      </w:pPr>
    </w:p>
    <w:p w14:paraId="31E13F0F" w14:textId="293CFB17" w:rsidR="000D48B0" w:rsidRDefault="000D48B0" w:rsidP="000D48B0">
      <w:pPr>
        <w:numPr>
          <w:ilvl w:val="0"/>
          <w:numId w:val="5"/>
        </w:numPr>
      </w:pPr>
      <w:r>
        <w:t>---</w:t>
      </w:r>
    </w:p>
    <w:p w14:paraId="08D29736" w14:textId="77777777" w:rsidR="000D48B0" w:rsidRDefault="000D48B0" w:rsidP="000D48B0">
      <w:pPr>
        <w:numPr>
          <w:ilvl w:val="0"/>
          <w:numId w:val="5"/>
        </w:numPr>
      </w:pPr>
    </w:p>
    <w:p w14:paraId="7B7BD266" w14:textId="58438492" w:rsidR="000D48B0" w:rsidRDefault="000D48B0" w:rsidP="000D48B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错误分析与案例</w:t>
      </w:r>
    </w:p>
    <w:p w14:paraId="09268177" w14:textId="77777777" w:rsidR="000D48B0" w:rsidRDefault="000D48B0" w:rsidP="000D48B0">
      <w:pPr>
        <w:numPr>
          <w:ilvl w:val="0"/>
          <w:numId w:val="5"/>
        </w:numPr>
      </w:pPr>
    </w:p>
    <w:p w14:paraId="48ABCD7B" w14:textId="01F6C486" w:rsidR="000D48B0" w:rsidRDefault="000D48B0" w:rsidP="000D48B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本节基于</w:t>
      </w:r>
      <w:r>
        <w:rPr>
          <w:rFonts w:hint="eastAsia"/>
        </w:rPr>
        <w:t xml:space="preserve"> Step6 </w:t>
      </w:r>
      <w:r>
        <w:rPr>
          <w:rFonts w:hint="eastAsia"/>
        </w:rPr>
        <w:t>的</w:t>
      </w:r>
      <w:r>
        <w:rPr>
          <w:rFonts w:hint="eastAsia"/>
        </w:rPr>
        <w:t xml:space="preserve"> `error_buckets.py` </w:t>
      </w:r>
      <w:r>
        <w:rPr>
          <w:rFonts w:hint="eastAsia"/>
        </w:rPr>
        <w:t>统计结果与</w:t>
      </w:r>
      <w:r>
        <w:rPr>
          <w:rFonts w:hint="eastAsia"/>
        </w:rPr>
        <w:t xml:space="preserve"> multistep traces</w:t>
      </w:r>
      <w:r>
        <w:rPr>
          <w:rFonts w:hint="eastAsia"/>
        </w:rPr>
        <w:t>，给出主要失败类型与典型案例。所有数值均可在</w:t>
      </w:r>
      <w:r>
        <w:rPr>
          <w:rFonts w:hint="eastAsia"/>
        </w:rPr>
        <w:t xml:space="preserve"> `outputs/&lt;run_id&gt;/error_bucket_stats.json`</w:t>
      </w:r>
      <w:r>
        <w:rPr>
          <w:rFonts w:hint="eastAsia"/>
        </w:rPr>
        <w:t>、</w:t>
      </w:r>
      <w:r>
        <w:rPr>
          <w:rFonts w:hint="eastAsia"/>
        </w:rPr>
        <w:t xml:space="preserve">`outputs/&lt;run_id&gt;/multistep_traces.jsonl` </w:t>
      </w:r>
      <w:r>
        <w:rPr>
          <w:rFonts w:hint="eastAsia"/>
        </w:rPr>
        <w:t>中复现。</w:t>
      </w:r>
    </w:p>
    <w:p w14:paraId="12F95628" w14:textId="77777777" w:rsidR="000D48B0" w:rsidRDefault="000D48B0" w:rsidP="000D48B0">
      <w:pPr>
        <w:numPr>
          <w:ilvl w:val="0"/>
          <w:numId w:val="5"/>
        </w:numPr>
      </w:pPr>
    </w:p>
    <w:p w14:paraId="06D8654D" w14:textId="36B2ECA7" w:rsidR="000D48B0" w:rsidRDefault="000D48B0" w:rsidP="000D48B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1) </w:t>
      </w:r>
      <w:r>
        <w:rPr>
          <w:rFonts w:hint="eastAsia"/>
        </w:rPr>
        <w:t>失败类型概览（自动统计）</w:t>
      </w:r>
    </w:p>
    <w:p w14:paraId="77250EBA" w14:textId="77777777" w:rsidR="000D48B0" w:rsidRDefault="000D48B0" w:rsidP="000D48B0">
      <w:pPr>
        <w:numPr>
          <w:ilvl w:val="0"/>
          <w:numId w:val="5"/>
        </w:numPr>
      </w:pPr>
    </w:p>
    <w:p w14:paraId="34960B62" w14:textId="7B3F7FD2" w:rsidR="000D48B0" w:rsidRDefault="000D48B0" w:rsidP="000D48B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以下为</w:t>
      </w:r>
      <w:r>
        <w:rPr>
          <w:rFonts w:hint="eastAsia"/>
        </w:rPr>
        <w:t xml:space="preserve"> Step6 </w:t>
      </w:r>
      <w:r>
        <w:rPr>
          <w:rFonts w:hint="eastAsia"/>
        </w:rPr>
        <w:t>六组矩阵实验的自动统计摘要：</w:t>
      </w:r>
    </w:p>
    <w:p w14:paraId="21BDD48F" w14:textId="77777777" w:rsidR="000D48B0" w:rsidRDefault="000D48B0" w:rsidP="000D48B0">
      <w:pPr>
        <w:numPr>
          <w:ilvl w:val="0"/>
          <w:numId w:val="5"/>
        </w:numPr>
      </w:pPr>
    </w:p>
    <w:p w14:paraId="41031FA2" w14:textId="2FE163FE" w:rsidR="000D48B0" w:rsidRDefault="000D48B0" w:rsidP="000D48B0">
      <w:pPr>
        <w:numPr>
          <w:ilvl w:val="0"/>
          <w:numId w:val="5"/>
        </w:numPr>
      </w:pPr>
      <w:r>
        <w:t>Run 20260130_234540_ae7cdf_m01: numeric_buckets={'fallback': 570}</w:t>
      </w:r>
    </w:p>
    <w:p w14:paraId="6799268C" w14:textId="7968B162" w:rsidR="000D48B0" w:rsidRDefault="000D48B0" w:rsidP="000D48B0">
      <w:r>
        <w:t>Run 20260130_234540_ae7cdf_m02: numeric_buckets={'fallback': 570}</w:t>
      </w:r>
    </w:p>
    <w:p w14:paraId="37A9A9B5" w14:textId="02E04F29" w:rsidR="000D48B0" w:rsidRDefault="000D48B0" w:rsidP="000D48B0">
      <w:pPr>
        <w:numPr>
          <w:ilvl w:val="0"/>
          <w:numId w:val="6"/>
        </w:numPr>
      </w:pPr>
      <w:r>
        <w:t>Run 20260130_234540_ae7cdf_m03: complex_buckets={'max_steps': 45, 'no_gap': 525}</w:t>
      </w:r>
    </w:p>
    <w:p w14:paraId="4C95DB13" w14:textId="2C024D6F" w:rsidR="000D48B0" w:rsidRDefault="000D48B0" w:rsidP="000D48B0">
      <w:r>
        <w:t>Run 20260130_234540_ae7cdf_m04: numeric_buckets={'fallback': 570}</w:t>
      </w:r>
    </w:p>
    <w:p w14:paraId="23D69AE3" w14:textId="7B00CD01" w:rsidR="000D48B0" w:rsidRDefault="000D48B0" w:rsidP="000D48B0">
      <w:pPr>
        <w:numPr>
          <w:ilvl w:val="0"/>
          <w:numId w:val="6"/>
        </w:numPr>
      </w:pPr>
      <w:r>
        <w:t>Run 20260130_234540_ae7cdf_m05: numeric_buckets={'fallback': 570}; complex_buckets={'max_steps': 45, 'no_gap': 525}</w:t>
      </w:r>
    </w:p>
    <w:p w14:paraId="19759013" w14:textId="4E24F57B" w:rsidR="000D48B0" w:rsidRDefault="000D48B0" w:rsidP="000D48B0">
      <w:r>
        <w:t>Run 20260130_234540_ae7cdf_m06: numeric_buckets={'fallback': 570}; complex_buckets={'max_steps': 46, 'no_gap': 524}</w:t>
      </w:r>
    </w:p>
    <w:p w14:paraId="5F69344D" w14:textId="77777777" w:rsidR="000D48B0" w:rsidRDefault="000D48B0" w:rsidP="000D48B0">
      <w:pPr>
        <w:numPr>
          <w:ilvl w:val="0"/>
          <w:numId w:val="6"/>
        </w:numPr>
      </w:pPr>
    </w:p>
    <w:p w14:paraId="584DF564" w14:textId="41CBE554" w:rsidR="000D48B0" w:rsidRDefault="000D48B0" w:rsidP="000D48B0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解释：</w:t>
      </w:r>
    </w:p>
    <w:p w14:paraId="42F0468B" w14:textId="16CF2122" w:rsidR="000D48B0" w:rsidRDefault="000D48B0" w:rsidP="000D48B0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**numeric_buckets=fallback**</w:t>
      </w:r>
      <w:r>
        <w:rPr>
          <w:rFonts w:hint="eastAsia"/>
        </w:rPr>
        <w:t>：由于</w:t>
      </w:r>
      <w:r>
        <w:rPr>
          <w:rFonts w:hint="eastAsia"/>
        </w:rPr>
        <w:t xml:space="preserve"> Step6 </w:t>
      </w:r>
      <w:r>
        <w:rPr>
          <w:rFonts w:hint="eastAsia"/>
        </w:rPr>
        <w:t>最优门控将</w:t>
      </w:r>
      <w:r>
        <w:rPr>
          <w:rFonts w:hint="eastAsia"/>
        </w:rPr>
        <w:t xml:space="preserve"> `allow_task_types=[]`</w:t>
      </w:r>
      <w:r>
        <w:rPr>
          <w:rFonts w:hint="eastAsia"/>
        </w:rPr>
        <w:t>，计算器任务被完全关闭，所有样本都回退到</w:t>
      </w:r>
      <w:r>
        <w:rPr>
          <w:rFonts w:hint="eastAsia"/>
        </w:rPr>
        <w:t xml:space="preserve"> baseline</w:t>
      </w:r>
      <w:r>
        <w:rPr>
          <w:rFonts w:hint="eastAsia"/>
        </w:rPr>
        <w:t>；因此</w:t>
      </w:r>
      <w:r>
        <w:rPr>
          <w:rFonts w:hint="eastAsia"/>
        </w:rPr>
        <w:t xml:space="preserve"> numeric </w:t>
      </w:r>
      <w:r>
        <w:rPr>
          <w:rFonts w:hint="eastAsia"/>
        </w:rPr>
        <w:t>失败类型呈现为</w:t>
      </w:r>
      <w:r>
        <w:rPr>
          <w:rFonts w:hint="eastAsia"/>
        </w:rPr>
        <w:t xml:space="preserve"> fallback</w:t>
      </w:r>
      <w:r>
        <w:rPr>
          <w:rFonts w:hint="eastAsia"/>
        </w:rPr>
        <w:t>。</w:t>
      </w:r>
    </w:p>
    <w:p w14:paraId="01C6E287" w14:textId="45ED12A2" w:rsidR="000D48B0" w:rsidRDefault="000D48B0" w:rsidP="000D48B0">
      <w:pPr>
        <w:rPr>
          <w:rFonts w:hint="eastAsia"/>
        </w:rPr>
      </w:pPr>
      <w:r>
        <w:rPr>
          <w:rFonts w:hint="eastAsia"/>
        </w:rPr>
        <w:t>**complex_buckets=no_gap / max_steps**</w:t>
      </w:r>
      <w:r>
        <w:rPr>
          <w:rFonts w:hint="eastAsia"/>
        </w:rPr>
        <w:t>：多步检索在大部分样本中检测到</w:t>
      </w:r>
      <w:r>
        <w:rPr>
          <w:rFonts w:hint="eastAsia"/>
        </w:rPr>
        <w:t xml:space="preserve"> gap </w:t>
      </w:r>
      <w:r>
        <w:rPr>
          <w:rFonts w:hint="eastAsia"/>
        </w:rPr>
        <w:t>并运行至</w:t>
      </w:r>
      <w:r>
        <w:rPr>
          <w:rFonts w:hint="eastAsia"/>
        </w:rPr>
        <w:t xml:space="preserve"> max_steps</w:t>
      </w:r>
      <w:r>
        <w:rPr>
          <w:rFonts w:hint="eastAsia"/>
        </w:rPr>
        <w:t>；在未发现</w:t>
      </w:r>
      <w:r>
        <w:rPr>
          <w:rFonts w:hint="eastAsia"/>
        </w:rPr>
        <w:t xml:space="preserve"> gap </w:t>
      </w:r>
      <w:r>
        <w:rPr>
          <w:rFonts w:hint="eastAsia"/>
        </w:rPr>
        <w:t>的样本中直接停止（</w:t>
      </w:r>
      <w:r>
        <w:rPr>
          <w:rFonts w:hint="eastAsia"/>
        </w:rPr>
        <w:t>no_gap</w:t>
      </w:r>
      <w:r>
        <w:rPr>
          <w:rFonts w:hint="eastAsia"/>
        </w:rPr>
        <w:t>）。</w:t>
      </w:r>
    </w:p>
    <w:p w14:paraId="0FBBA713" w14:textId="77777777" w:rsidR="000D48B0" w:rsidRDefault="000D48B0" w:rsidP="000D48B0">
      <w:pPr>
        <w:numPr>
          <w:ilvl w:val="0"/>
          <w:numId w:val="7"/>
        </w:numPr>
      </w:pPr>
    </w:p>
    <w:p w14:paraId="6D0C67DE" w14:textId="0FF98FC9" w:rsidR="000D48B0" w:rsidRDefault="000D48B0" w:rsidP="000D48B0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2) </w:t>
      </w:r>
      <w:r>
        <w:rPr>
          <w:rFonts w:hint="eastAsia"/>
        </w:rPr>
        <w:t>典型复杂查询案例（</w:t>
      </w:r>
      <w:r>
        <w:rPr>
          <w:rFonts w:hint="eastAsia"/>
        </w:rPr>
        <w:t>complex_dev</w:t>
      </w:r>
      <w:r>
        <w:rPr>
          <w:rFonts w:hint="eastAsia"/>
        </w:rPr>
        <w:t>）</w:t>
      </w:r>
    </w:p>
    <w:p w14:paraId="679793B0" w14:textId="77777777" w:rsidR="000D48B0" w:rsidRDefault="000D48B0" w:rsidP="000D48B0">
      <w:pPr>
        <w:numPr>
          <w:ilvl w:val="0"/>
          <w:numId w:val="7"/>
        </w:numPr>
      </w:pPr>
    </w:p>
    <w:p w14:paraId="4FC84DCA" w14:textId="525D2CC0" w:rsidR="000D48B0" w:rsidRDefault="000D48B0" w:rsidP="000D48B0">
      <w:pPr>
        <w:numPr>
          <w:ilvl w:val="0"/>
          <w:numId w:val="7"/>
        </w:numPr>
      </w:pPr>
      <w:r>
        <w:lastRenderedPageBreak/>
        <w:t>**qid**: `8c8c8c34`</w:t>
      </w:r>
    </w:p>
    <w:p w14:paraId="66DA877C" w14:textId="77777777" w:rsidR="000D48B0" w:rsidRDefault="000D48B0" w:rsidP="000D48B0">
      <w:pPr>
        <w:numPr>
          <w:ilvl w:val="0"/>
          <w:numId w:val="7"/>
        </w:numPr>
      </w:pPr>
    </w:p>
    <w:p w14:paraId="3A87BB9E" w14:textId="043560A9" w:rsidR="000D48B0" w:rsidRDefault="000D48B0" w:rsidP="000D48B0">
      <w:pPr>
        <w:numPr>
          <w:ilvl w:val="0"/>
          <w:numId w:val="7"/>
        </w:numPr>
      </w:pPr>
      <w:r>
        <w:t>**query**:</w:t>
      </w:r>
    </w:p>
    <w:p w14:paraId="3BBA173A" w14:textId="6D19F26C" w:rsidR="000D48B0" w:rsidRDefault="000D48B0" w:rsidP="000D48B0">
      <w:pPr>
        <w:numPr>
          <w:ilvl w:val="0"/>
          <w:numId w:val="7"/>
        </w:numPr>
      </w:pPr>
      <w:r>
        <w:t>&gt; Hasbro (HAS) 2023 one-time charges impact on operating profitability vs historical trends and cap allocation implications.</w:t>
      </w:r>
    </w:p>
    <w:p w14:paraId="68CCA96E" w14:textId="77777777" w:rsidR="000D48B0" w:rsidRDefault="000D48B0" w:rsidP="000D48B0">
      <w:pPr>
        <w:numPr>
          <w:ilvl w:val="0"/>
          <w:numId w:val="7"/>
        </w:numPr>
      </w:pPr>
    </w:p>
    <w:p w14:paraId="6A009C59" w14:textId="347AFFC3" w:rsidR="000D48B0" w:rsidRDefault="000D48B0" w:rsidP="000D48B0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多步检索轨迹摘要</w:t>
      </w:r>
      <w:r>
        <w:rPr>
          <w:rFonts w:hint="eastAsia"/>
        </w:rPr>
        <w:t>**</w:t>
      </w:r>
      <w:r>
        <w:rPr>
          <w:rFonts w:hint="eastAsia"/>
        </w:rPr>
        <w:t>（来自</w:t>
      </w:r>
      <w:r>
        <w:rPr>
          <w:rFonts w:hint="eastAsia"/>
        </w:rPr>
        <w:t xml:space="preserve"> `outputs/20260130_234540_ae7cdf_m03_ms/multistep_traces.jsonl`</w:t>
      </w:r>
      <w:r>
        <w:rPr>
          <w:rFonts w:hint="eastAsia"/>
        </w:rPr>
        <w:t>）：</w:t>
      </w:r>
    </w:p>
    <w:p w14:paraId="6F275EF7" w14:textId="54731E3E" w:rsidR="000D48B0" w:rsidRDefault="000D48B0" w:rsidP="000D48B0">
      <w:pPr>
        <w:numPr>
          <w:ilvl w:val="0"/>
          <w:numId w:val="7"/>
        </w:numPr>
      </w:pPr>
      <w:r>
        <w:t>step0: gap=MISSING_ENTITY, gap_conf=1.0, gate_decision=true, stop_reason=CONTINUE</w:t>
      </w:r>
    </w:p>
    <w:p w14:paraId="7EE1C688" w14:textId="368A3D1A" w:rsidR="000D48B0" w:rsidRDefault="000D48B0" w:rsidP="000D48B0">
      <w:r>
        <w:t>step1: gap=MISSING_ENTITY, gap_conf=1.0, stop_reason=MAX_STEPS</w:t>
      </w:r>
    </w:p>
    <w:p w14:paraId="5B00BF59" w14:textId="46B99AAA" w:rsidR="000D48B0" w:rsidRDefault="000D48B0" w:rsidP="000D48B0">
      <w:pPr>
        <w:numPr>
          <w:ilvl w:val="0"/>
          <w:numId w:val="8"/>
        </w:numPr>
      </w:pPr>
      <w:r>
        <w:t>final_topk_size=10</w:t>
      </w:r>
    </w:p>
    <w:p w14:paraId="3A604A85" w14:textId="77777777" w:rsidR="000D48B0" w:rsidRDefault="000D48B0" w:rsidP="000D48B0"/>
    <w:p w14:paraId="7F8336E0" w14:textId="67DD30B3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候选证据（部分</w:t>
      </w:r>
      <w:r>
        <w:rPr>
          <w:rFonts w:hint="eastAsia"/>
        </w:rPr>
        <w:t xml:space="preserve"> chunk_id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7091F177" w14:textId="29E94B5B" w:rsidR="000D48B0" w:rsidRDefault="000D48B0" w:rsidP="000D48B0">
      <w:r>
        <w:t>008beea7_e0_c0</w:t>
      </w:r>
    </w:p>
    <w:p w14:paraId="240D8BE1" w14:textId="36BC0929" w:rsidR="000D48B0" w:rsidRDefault="000D48B0" w:rsidP="000D48B0">
      <w:pPr>
        <w:numPr>
          <w:ilvl w:val="0"/>
          <w:numId w:val="8"/>
        </w:numPr>
      </w:pPr>
      <w:r>
        <w:t>8c8c8c34_e0_c2</w:t>
      </w:r>
    </w:p>
    <w:p w14:paraId="26D619FF" w14:textId="7EB01E47" w:rsidR="000D48B0" w:rsidRDefault="000D48B0" w:rsidP="000D48B0">
      <w:r>
        <w:t>f8aec91a_e0_c1</w:t>
      </w:r>
    </w:p>
    <w:p w14:paraId="3D6F399D" w14:textId="6F021F50" w:rsidR="000D48B0" w:rsidRDefault="000D48B0" w:rsidP="000D48B0">
      <w:pPr>
        <w:numPr>
          <w:ilvl w:val="0"/>
          <w:numId w:val="8"/>
        </w:numPr>
      </w:pPr>
      <w:r>
        <w:t>8caea930_e0_c2</w:t>
      </w:r>
    </w:p>
    <w:p w14:paraId="06FF4B12" w14:textId="0AEFAF0F" w:rsidR="000D48B0" w:rsidRDefault="000D48B0" w:rsidP="000D48B0">
      <w:r>
        <w:t>caa865da_e0_c3</w:t>
      </w:r>
    </w:p>
    <w:p w14:paraId="506CCFA9" w14:textId="77777777" w:rsidR="000D48B0" w:rsidRDefault="000D48B0" w:rsidP="000D48B0">
      <w:pPr>
        <w:numPr>
          <w:ilvl w:val="0"/>
          <w:numId w:val="8"/>
        </w:numPr>
      </w:pPr>
    </w:p>
    <w:p w14:paraId="0DE42BC8" w14:textId="057044FE" w:rsidR="000D48B0" w:rsidRDefault="000D48B0" w:rsidP="000D48B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分析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44F75733" w14:textId="5FD90D27" w:rsidR="000D48B0" w:rsidRDefault="000D48B0" w:rsidP="000D48B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该问题涉及“对比历史趋势</w:t>
      </w:r>
      <w:r>
        <w:rPr>
          <w:rFonts w:hint="eastAsia"/>
        </w:rPr>
        <w:t xml:space="preserve"> + </w:t>
      </w:r>
      <w:r>
        <w:rPr>
          <w:rFonts w:hint="eastAsia"/>
        </w:rPr>
        <w:t>一次性费用影响”，属于复杂查询。多步检索识别到</w:t>
      </w:r>
      <w:r>
        <w:rPr>
          <w:rFonts w:hint="eastAsia"/>
        </w:rPr>
        <w:t xml:space="preserve"> entity/compare </w:t>
      </w:r>
      <w:r>
        <w:rPr>
          <w:rFonts w:hint="eastAsia"/>
        </w:rPr>
        <w:t>型</w:t>
      </w:r>
      <w:r>
        <w:rPr>
          <w:rFonts w:hint="eastAsia"/>
        </w:rPr>
        <w:t xml:space="preserve"> gap</w:t>
      </w:r>
      <w:r>
        <w:rPr>
          <w:rFonts w:hint="eastAsia"/>
        </w:rPr>
        <w:t>，但</w:t>
      </w:r>
      <w:r>
        <w:rPr>
          <w:rFonts w:hint="eastAsia"/>
        </w:rPr>
        <w:t xml:space="preserve"> refined query </w:t>
      </w:r>
      <w:r>
        <w:rPr>
          <w:rFonts w:hint="eastAsia"/>
        </w:rPr>
        <w:t>与原查询高度相似，导致第二步检索未引入新证据（</w:t>
      </w:r>
      <w:r>
        <w:rPr>
          <w:rFonts w:hint="eastAsia"/>
        </w:rPr>
        <w:t xml:space="preserve">newly_added_chunk_ids </w:t>
      </w:r>
      <w:r>
        <w:rPr>
          <w:rFonts w:hint="eastAsia"/>
        </w:rPr>
        <w:t>为空），最终以</w:t>
      </w:r>
      <w:r>
        <w:rPr>
          <w:rFonts w:hint="eastAsia"/>
        </w:rPr>
        <w:t xml:space="preserve"> MAX_STEPS </w:t>
      </w:r>
      <w:r>
        <w:rPr>
          <w:rFonts w:hint="eastAsia"/>
        </w:rPr>
        <w:t>停止。该案例反映出</w:t>
      </w:r>
      <w:r>
        <w:rPr>
          <w:rFonts w:hint="eastAsia"/>
        </w:rPr>
        <w:t xml:space="preserve"> **refiner </w:t>
      </w:r>
      <w:r>
        <w:rPr>
          <w:rFonts w:hint="eastAsia"/>
        </w:rPr>
        <w:t>仍偏保守</w:t>
      </w:r>
      <w:r>
        <w:rPr>
          <w:rFonts w:hint="eastAsia"/>
        </w:rPr>
        <w:t>**</w:t>
      </w:r>
      <w:r>
        <w:rPr>
          <w:rFonts w:hint="eastAsia"/>
        </w:rPr>
        <w:t>，需要进一步提升</w:t>
      </w:r>
      <w:r>
        <w:rPr>
          <w:rFonts w:hint="eastAsia"/>
        </w:rPr>
        <w:t xml:space="preserve"> entity </w:t>
      </w:r>
      <w:r>
        <w:rPr>
          <w:rFonts w:hint="eastAsia"/>
        </w:rPr>
        <w:t>拆分与精细化</w:t>
      </w:r>
      <w:r>
        <w:rPr>
          <w:rFonts w:hint="eastAsia"/>
        </w:rPr>
        <w:t xml:space="preserve"> query </w:t>
      </w:r>
      <w:r>
        <w:rPr>
          <w:rFonts w:hint="eastAsia"/>
        </w:rPr>
        <w:t>改写能力。</w:t>
      </w:r>
    </w:p>
    <w:p w14:paraId="2C1DB55F" w14:textId="77777777" w:rsidR="000D48B0" w:rsidRDefault="000D48B0" w:rsidP="000D48B0">
      <w:pPr>
        <w:numPr>
          <w:ilvl w:val="0"/>
          <w:numId w:val="8"/>
        </w:numPr>
      </w:pPr>
    </w:p>
    <w:p w14:paraId="1A238EDE" w14:textId="612C98FD" w:rsidR="000D48B0" w:rsidRDefault="000D48B0" w:rsidP="000D48B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3) </w:t>
      </w:r>
      <w:r>
        <w:rPr>
          <w:rFonts w:hint="eastAsia"/>
        </w:rPr>
        <w:t>数值题失败模式（</w:t>
      </w:r>
      <w:r>
        <w:rPr>
          <w:rFonts w:hint="eastAsia"/>
        </w:rPr>
        <w:t>numeric_dev</w:t>
      </w:r>
      <w:r>
        <w:rPr>
          <w:rFonts w:hint="eastAsia"/>
        </w:rPr>
        <w:t>）</w:t>
      </w:r>
    </w:p>
    <w:p w14:paraId="77FD3353" w14:textId="77777777" w:rsidR="000D48B0" w:rsidRDefault="000D48B0" w:rsidP="000D48B0">
      <w:pPr>
        <w:numPr>
          <w:ilvl w:val="0"/>
          <w:numId w:val="8"/>
        </w:numPr>
      </w:pPr>
    </w:p>
    <w:p w14:paraId="26FFB921" w14:textId="3B6DDB70" w:rsidR="000D48B0" w:rsidRDefault="000D48B0" w:rsidP="000D48B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当前版本中计算器通过门控被关闭（</w:t>
      </w:r>
      <w:r>
        <w:rPr>
          <w:rFonts w:hint="eastAsia"/>
        </w:rPr>
        <w:t>allow_task_types=[]</w:t>
      </w:r>
      <w:r>
        <w:rPr>
          <w:rFonts w:hint="eastAsia"/>
        </w:rPr>
        <w:t>），所有数值题回退到</w:t>
      </w:r>
      <w:r>
        <w:rPr>
          <w:rFonts w:hint="eastAsia"/>
        </w:rPr>
        <w:t xml:space="preserve"> baseline</w:t>
      </w:r>
      <w:r>
        <w:rPr>
          <w:rFonts w:hint="eastAsia"/>
        </w:rPr>
        <w:t>，从而避免</w:t>
      </w:r>
      <w:r>
        <w:rPr>
          <w:rFonts w:hint="eastAsia"/>
        </w:rPr>
        <w:t xml:space="preserve"> Numeric-EM </w:t>
      </w:r>
      <w:r>
        <w:rPr>
          <w:rFonts w:hint="eastAsia"/>
        </w:rPr>
        <w:t>下降，但也导致</w:t>
      </w:r>
      <w:r>
        <w:rPr>
          <w:rFonts w:hint="eastAsia"/>
        </w:rPr>
        <w:t xml:space="preserve"> **</w:t>
      </w:r>
      <w:r>
        <w:rPr>
          <w:rFonts w:hint="eastAsia"/>
        </w:rPr>
        <w:t>计算器未体现增益</w:t>
      </w:r>
      <w:r>
        <w:rPr>
          <w:rFonts w:hint="eastAsia"/>
        </w:rPr>
        <w:t>**</w:t>
      </w:r>
      <w:r>
        <w:rPr>
          <w:rFonts w:hint="eastAsia"/>
        </w:rPr>
        <w:t>。后续工作需结合更可靠的单位</w:t>
      </w:r>
      <w:r>
        <w:rPr>
          <w:rFonts w:hint="eastAsia"/>
        </w:rPr>
        <w:t>/</w:t>
      </w:r>
      <w:r>
        <w:rPr>
          <w:rFonts w:hint="eastAsia"/>
        </w:rPr>
        <w:t>年份对齐与置信度校准，逐步解除</w:t>
      </w:r>
      <w:r>
        <w:rPr>
          <w:rFonts w:hint="eastAsia"/>
        </w:rPr>
        <w:t xml:space="preserve"> gate </w:t>
      </w:r>
      <w:r>
        <w:rPr>
          <w:rFonts w:hint="eastAsia"/>
        </w:rPr>
        <w:t>并验证</w:t>
      </w:r>
      <w:r>
        <w:rPr>
          <w:rFonts w:hint="eastAsia"/>
        </w:rPr>
        <w:t xml:space="preserve"> Numeric-EM/RelErr </w:t>
      </w:r>
      <w:r>
        <w:rPr>
          <w:rFonts w:hint="eastAsia"/>
        </w:rPr>
        <w:t>的提升。</w:t>
      </w:r>
    </w:p>
    <w:p w14:paraId="60748624" w14:textId="77777777" w:rsidR="000D48B0" w:rsidRDefault="000D48B0" w:rsidP="000D48B0">
      <w:pPr>
        <w:numPr>
          <w:ilvl w:val="0"/>
          <w:numId w:val="8"/>
        </w:numPr>
      </w:pPr>
    </w:p>
    <w:p w14:paraId="5F1DF7F7" w14:textId="1BBE9892" w:rsidR="000D48B0" w:rsidRDefault="000D48B0" w:rsidP="000D48B0">
      <w:pPr>
        <w:numPr>
          <w:ilvl w:val="0"/>
          <w:numId w:val="8"/>
        </w:numPr>
      </w:pPr>
      <w:r>
        <w:t>---</w:t>
      </w:r>
    </w:p>
    <w:p w14:paraId="01947BC5" w14:textId="77777777" w:rsidR="000D48B0" w:rsidRDefault="000D48B0" w:rsidP="000D48B0">
      <w:pPr>
        <w:numPr>
          <w:ilvl w:val="0"/>
          <w:numId w:val="8"/>
        </w:numPr>
      </w:pPr>
    </w:p>
    <w:p w14:paraId="3483F75D" w14:textId="45B58D64" w:rsidR="000D48B0" w:rsidRDefault="000D48B0" w:rsidP="000D48B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讨论</w:t>
      </w:r>
    </w:p>
    <w:p w14:paraId="7D64637E" w14:textId="77777777" w:rsidR="000D48B0" w:rsidRDefault="000D48B0" w:rsidP="000D48B0">
      <w:pPr>
        <w:numPr>
          <w:ilvl w:val="0"/>
          <w:numId w:val="8"/>
        </w:numPr>
      </w:pPr>
    </w:p>
    <w:p w14:paraId="79759D48" w14:textId="301FDAA1" w:rsidR="000D48B0" w:rsidRDefault="000D48B0" w:rsidP="000D48B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1) </w:t>
      </w:r>
      <w:r>
        <w:rPr>
          <w:rFonts w:hint="eastAsia"/>
        </w:rPr>
        <w:t>多步检索的收益与限制</w:t>
      </w:r>
    </w:p>
    <w:p w14:paraId="74CB7B99" w14:textId="3D518B1A" w:rsidR="000D48B0" w:rsidRDefault="000D48B0" w:rsidP="000D48B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多步检索在</w:t>
      </w:r>
      <w:r>
        <w:rPr>
          <w:rFonts w:hint="eastAsia"/>
        </w:rPr>
        <w:t xml:space="preserve"> complex dev </w:t>
      </w:r>
      <w:r>
        <w:rPr>
          <w:rFonts w:hint="eastAsia"/>
        </w:rPr>
        <w:t>上未显著提升</w:t>
      </w:r>
      <w:r>
        <w:rPr>
          <w:rFonts w:hint="eastAsia"/>
        </w:rPr>
        <w:t xml:space="preserve"> Recall@10</w:t>
      </w:r>
      <w:r>
        <w:rPr>
          <w:rFonts w:hint="eastAsia"/>
        </w:rPr>
        <w:t>，但通过门控与合并策略避免了退化。当前的</w:t>
      </w:r>
      <w:r>
        <w:rPr>
          <w:rFonts w:hint="eastAsia"/>
        </w:rPr>
        <w:t xml:space="preserve"> gap </w:t>
      </w:r>
      <w:r>
        <w:rPr>
          <w:rFonts w:hint="eastAsia"/>
        </w:rPr>
        <w:t>检测与</w:t>
      </w:r>
      <w:r>
        <w:rPr>
          <w:rFonts w:hint="eastAsia"/>
        </w:rPr>
        <w:t xml:space="preserve"> query refiner </w:t>
      </w:r>
      <w:r>
        <w:rPr>
          <w:rFonts w:hint="eastAsia"/>
        </w:rPr>
        <w:t>偏规则化，</w:t>
      </w:r>
      <w:r>
        <w:rPr>
          <w:rFonts w:hint="eastAsia"/>
        </w:rPr>
        <w:t>**</w:t>
      </w:r>
      <w:r>
        <w:rPr>
          <w:rFonts w:hint="eastAsia"/>
        </w:rPr>
        <w:t>对实体拆分与对齐</w:t>
      </w:r>
      <w:r>
        <w:rPr>
          <w:rFonts w:hint="eastAsia"/>
        </w:rPr>
        <w:t>**</w:t>
      </w:r>
      <w:r>
        <w:rPr>
          <w:rFonts w:hint="eastAsia"/>
        </w:rPr>
        <w:t>仍不够稳定，导致多步检索在部分复杂查询中仅重复或轻度改写查询。</w:t>
      </w:r>
    </w:p>
    <w:p w14:paraId="42B5B2BB" w14:textId="77777777" w:rsidR="000D48B0" w:rsidRDefault="000D48B0" w:rsidP="000D48B0">
      <w:pPr>
        <w:numPr>
          <w:ilvl w:val="0"/>
          <w:numId w:val="8"/>
        </w:numPr>
      </w:pPr>
    </w:p>
    <w:p w14:paraId="206228A7" w14:textId="70BE63B5" w:rsidR="000D48B0" w:rsidRDefault="000D48B0" w:rsidP="000D48B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2) </w:t>
      </w:r>
      <w:r>
        <w:rPr>
          <w:rFonts w:hint="eastAsia"/>
        </w:rPr>
        <w:t>计算器的可控性与覆盖率</w:t>
      </w:r>
    </w:p>
    <w:p w14:paraId="7D6AEAFE" w14:textId="09C613C1" w:rsidR="000D48B0" w:rsidRDefault="000D48B0" w:rsidP="000D48B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数值抽取与计算模块在未充分校准前，容易出现“算得更多但算错更多”。因此</w:t>
      </w:r>
      <w:r>
        <w:rPr>
          <w:rFonts w:hint="eastAsia"/>
        </w:rPr>
        <w:t xml:space="preserve"> Step6 </w:t>
      </w:r>
      <w:r>
        <w:rPr>
          <w:rFonts w:hint="eastAsia"/>
        </w:rPr>
        <w:t>中使用</w:t>
      </w:r>
      <w:r>
        <w:rPr>
          <w:rFonts w:hint="eastAsia"/>
        </w:rPr>
        <w:t xml:space="preserve"> gate </w:t>
      </w:r>
      <w:r>
        <w:rPr>
          <w:rFonts w:hint="eastAsia"/>
        </w:rPr>
        <w:t>将计算任务类型暂时关闭，保证</w:t>
      </w:r>
      <w:r>
        <w:rPr>
          <w:rFonts w:hint="eastAsia"/>
        </w:rPr>
        <w:t xml:space="preserve"> numeric </w:t>
      </w:r>
      <w:r>
        <w:rPr>
          <w:rFonts w:hint="eastAsia"/>
        </w:rPr>
        <w:t>指标不回退。后续工作需要：</w:t>
      </w:r>
    </w:p>
    <w:p w14:paraId="3966C793" w14:textId="3703195C" w:rsidR="000D48B0" w:rsidRDefault="000D48B0" w:rsidP="000D48B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引入更鲁棒的单位与实体对齐</w:t>
      </w:r>
    </w:p>
    <w:p w14:paraId="41245E54" w14:textId="2B4395FB" w:rsidR="000D48B0" w:rsidRDefault="000D48B0" w:rsidP="000D48B0">
      <w:pPr>
        <w:rPr>
          <w:rFonts w:hint="eastAsia"/>
        </w:rPr>
      </w:pPr>
      <w:r>
        <w:rPr>
          <w:rFonts w:hint="eastAsia"/>
        </w:rPr>
        <w:t>更细粒度的置信度打分</w:t>
      </w:r>
    </w:p>
    <w:p w14:paraId="06DF9D44" w14:textId="4BA0ECBB" w:rsidR="000D48B0" w:rsidRDefault="000D48B0" w:rsidP="000D48B0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限定任务类型并改进</w:t>
      </w:r>
      <w:r>
        <w:rPr>
          <w:rFonts w:hint="eastAsia"/>
        </w:rPr>
        <w:t xml:space="preserve"> query-based </w:t>
      </w:r>
      <w:r>
        <w:rPr>
          <w:rFonts w:hint="eastAsia"/>
        </w:rPr>
        <w:t>计算任务识别</w:t>
      </w:r>
    </w:p>
    <w:p w14:paraId="032146EA" w14:textId="77777777" w:rsidR="000D48B0" w:rsidRDefault="000D48B0" w:rsidP="000D48B0"/>
    <w:p w14:paraId="070816C6" w14:textId="5C5E65F2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3) </w:t>
      </w:r>
      <w:r>
        <w:rPr>
          <w:rFonts w:hint="eastAsia"/>
        </w:rPr>
        <w:t>误差来源</w:t>
      </w:r>
    </w:p>
    <w:p w14:paraId="159350AC" w14:textId="4F8A999F" w:rsidR="000D48B0" w:rsidRDefault="000D48B0" w:rsidP="000D48B0">
      <w:pPr>
        <w:rPr>
          <w:rFonts w:hint="eastAsia"/>
        </w:rPr>
      </w:pPr>
      <w:r>
        <w:rPr>
          <w:rFonts w:hint="eastAsia"/>
        </w:rPr>
        <w:t>错误分析显示，复杂查询中主要问题集中在：</w:t>
      </w:r>
    </w:p>
    <w:p w14:paraId="0100BEA8" w14:textId="149EF532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gap </w:t>
      </w:r>
      <w:r>
        <w:rPr>
          <w:rFonts w:hint="eastAsia"/>
        </w:rPr>
        <w:t>识别不足（无法稳定抽取比较对象）</w:t>
      </w:r>
    </w:p>
    <w:p w14:paraId="4C99B2C3" w14:textId="3F6BD3FB" w:rsidR="000D48B0" w:rsidRDefault="000D48B0" w:rsidP="000D48B0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合并策略未显著改善证据排序</w:t>
      </w:r>
    </w:p>
    <w:p w14:paraId="0A58FE84" w14:textId="1328B226" w:rsidR="000D48B0" w:rsidRDefault="000D48B0" w:rsidP="000D48B0">
      <w:pPr>
        <w:rPr>
          <w:rFonts w:hint="eastAsia"/>
        </w:rPr>
      </w:pPr>
      <w:r>
        <w:rPr>
          <w:rFonts w:hint="eastAsia"/>
        </w:rPr>
        <w:t>数值问题中主要问题集中在：</w:t>
      </w:r>
    </w:p>
    <w:p w14:paraId="1701DC3B" w14:textId="3D6A7EEE" w:rsidR="000D48B0" w:rsidRDefault="000D48B0" w:rsidP="000D48B0">
      <w:pPr>
        <w:rPr>
          <w:rFonts w:hint="eastAsia"/>
        </w:rPr>
      </w:pPr>
      <w:r>
        <w:rPr>
          <w:rFonts w:hint="eastAsia"/>
        </w:rPr>
        <w:t>结构化事实不足（缺年份或单位）</w:t>
      </w:r>
    </w:p>
    <w:p w14:paraId="62696783" w14:textId="00B4E9A8" w:rsidR="000D48B0" w:rsidRDefault="000D48B0" w:rsidP="000D48B0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计算门控触发率过低</w:t>
      </w:r>
    </w:p>
    <w:p w14:paraId="7036A994" w14:textId="77777777" w:rsidR="000D48B0" w:rsidRDefault="000D48B0" w:rsidP="000D48B0"/>
    <w:p w14:paraId="29C2C940" w14:textId="30AF62C2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4) </w:t>
      </w:r>
      <w:r>
        <w:rPr>
          <w:rFonts w:hint="eastAsia"/>
        </w:rPr>
        <w:t>可扩展方向</w:t>
      </w:r>
    </w:p>
    <w:p w14:paraId="405DEB46" w14:textId="6E17BE82" w:rsidR="000D48B0" w:rsidRDefault="000D48B0" w:rsidP="000D48B0">
      <w:pPr>
        <w:rPr>
          <w:rFonts w:hint="eastAsia"/>
        </w:rPr>
      </w:pPr>
      <w:r>
        <w:rPr>
          <w:rFonts w:hint="eastAsia"/>
        </w:rPr>
        <w:t>引入更强的</w:t>
      </w:r>
      <w:r>
        <w:rPr>
          <w:rFonts w:hint="eastAsia"/>
        </w:rPr>
        <w:t xml:space="preserve"> dense retriever </w:t>
      </w:r>
      <w:r>
        <w:rPr>
          <w:rFonts w:hint="eastAsia"/>
        </w:rPr>
        <w:t>与领域适配（如金融领域预训练）</w:t>
      </w:r>
    </w:p>
    <w:p w14:paraId="75FA711B" w14:textId="23D21903" w:rsidR="000D48B0" w:rsidRDefault="000D48B0" w:rsidP="000D48B0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使用轻量化的</w:t>
      </w:r>
      <w:r>
        <w:rPr>
          <w:rFonts w:hint="eastAsia"/>
        </w:rPr>
        <w:t xml:space="preserve"> query rewriting </w:t>
      </w:r>
      <w:r>
        <w:rPr>
          <w:rFonts w:hint="eastAsia"/>
        </w:rPr>
        <w:t>或规则图谱进行更精准的</w:t>
      </w:r>
      <w:r>
        <w:rPr>
          <w:rFonts w:hint="eastAsia"/>
        </w:rPr>
        <w:t xml:space="preserve"> gap </w:t>
      </w:r>
      <w:r>
        <w:rPr>
          <w:rFonts w:hint="eastAsia"/>
        </w:rPr>
        <w:t>解析</w:t>
      </w:r>
    </w:p>
    <w:p w14:paraId="54173F59" w14:textId="1AE62827" w:rsidR="000D48B0" w:rsidRDefault="000D48B0" w:rsidP="000D48B0">
      <w:pPr>
        <w:rPr>
          <w:rFonts w:hint="eastAsia"/>
        </w:rPr>
      </w:pPr>
      <w:r>
        <w:rPr>
          <w:rFonts w:hint="eastAsia"/>
        </w:rPr>
        <w:t>扩展计算器支持更多指标、单位与财务结构</w:t>
      </w:r>
    </w:p>
    <w:p w14:paraId="0DEC13F8" w14:textId="77777777" w:rsidR="000D48B0" w:rsidRDefault="000D48B0" w:rsidP="000D48B0">
      <w:pPr>
        <w:numPr>
          <w:ilvl w:val="0"/>
          <w:numId w:val="9"/>
        </w:numPr>
      </w:pPr>
    </w:p>
    <w:p w14:paraId="24520C93" w14:textId="7AB92230" w:rsidR="000D48B0" w:rsidRDefault="000D48B0" w:rsidP="000D48B0">
      <w:pPr>
        <w:numPr>
          <w:ilvl w:val="0"/>
          <w:numId w:val="9"/>
        </w:numPr>
      </w:pPr>
      <w:r>
        <w:t>---</w:t>
      </w:r>
    </w:p>
    <w:p w14:paraId="0569F601" w14:textId="77777777" w:rsidR="000D48B0" w:rsidRDefault="000D48B0" w:rsidP="000D48B0">
      <w:pPr>
        <w:numPr>
          <w:ilvl w:val="0"/>
          <w:numId w:val="9"/>
        </w:numPr>
      </w:pPr>
    </w:p>
    <w:p w14:paraId="54D94B8E" w14:textId="2F346140" w:rsidR="000D48B0" w:rsidRDefault="000D48B0" w:rsidP="000D48B0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8 </w:t>
      </w:r>
      <w:r>
        <w:rPr>
          <w:rFonts w:hint="eastAsia"/>
        </w:rPr>
        <w:t>结论</w:t>
      </w:r>
    </w:p>
    <w:p w14:paraId="01EC23C0" w14:textId="77777777" w:rsidR="000D48B0" w:rsidRDefault="000D48B0" w:rsidP="000D48B0">
      <w:pPr>
        <w:numPr>
          <w:ilvl w:val="0"/>
          <w:numId w:val="9"/>
        </w:numPr>
      </w:pPr>
    </w:p>
    <w:p w14:paraId="17ACB90D" w14:textId="5843E78F" w:rsidR="000D48B0" w:rsidRDefault="000D48B0" w:rsidP="000D48B0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本文构建了一个可复现的金融</w:t>
      </w:r>
      <w:r>
        <w:rPr>
          <w:rFonts w:hint="eastAsia"/>
        </w:rPr>
        <w:t xml:space="preserve"> RAG </w:t>
      </w:r>
      <w:r>
        <w:rPr>
          <w:rFonts w:hint="eastAsia"/>
        </w:rPr>
        <w:t>工程体系，覆盖数据规范化、检索、评测与实验编排，并在此基础上实现了多步检索与显式计算模块。实验表明：</w:t>
      </w:r>
    </w:p>
    <w:p w14:paraId="0A769839" w14:textId="77777777" w:rsidR="000D48B0" w:rsidRDefault="000D48B0" w:rsidP="000D48B0">
      <w:pPr>
        <w:numPr>
          <w:ilvl w:val="0"/>
          <w:numId w:val="9"/>
        </w:numPr>
      </w:pPr>
    </w:p>
    <w:p w14:paraId="4745DB25" w14:textId="5DF4E751" w:rsidR="000D48B0" w:rsidRDefault="000D48B0" w:rsidP="000D48B0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检索器微调显著提升了整体检索表现（</w:t>
      </w:r>
      <w:r>
        <w:rPr>
          <w:rFonts w:hint="eastAsia"/>
        </w:rPr>
        <w:t xml:space="preserve">full dev Recall@10: 0.3246 </w:t>
      </w:r>
      <w:r>
        <w:rPr>
          <w:rFonts w:hint="eastAsia"/>
        </w:rPr>
        <w:t>→</w:t>
      </w:r>
      <w:r>
        <w:rPr>
          <w:rFonts w:hint="eastAsia"/>
        </w:rPr>
        <w:t xml:space="preserve"> 0.3772</w:t>
      </w:r>
      <w:r>
        <w:rPr>
          <w:rFonts w:hint="eastAsia"/>
        </w:rPr>
        <w:t>）。</w:t>
      </w:r>
    </w:p>
    <w:p w14:paraId="55E72AA4" w14:textId="205BC4D9" w:rsidR="000D48B0" w:rsidRDefault="000D48B0" w:rsidP="000D48B0">
      <w:pPr>
        <w:rPr>
          <w:rFonts w:hint="eastAsia"/>
        </w:rPr>
      </w:pPr>
      <w:r>
        <w:rPr>
          <w:rFonts w:hint="eastAsia"/>
        </w:rPr>
        <w:t>多步检索在复杂子集上不再造成性能回退，并在</w:t>
      </w:r>
      <w:r>
        <w:rPr>
          <w:rFonts w:hint="eastAsia"/>
        </w:rPr>
        <w:t xml:space="preserve"> MRR </w:t>
      </w:r>
      <w:r>
        <w:rPr>
          <w:rFonts w:hint="eastAsia"/>
        </w:rPr>
        <w:t>上呈现轻微提升。</w:t>
      </w:r>
    </w:p>
    <w:p w14:paraId="44A80DA7" w14:textId="7E208D71" w:rsidR="000D48B0" w:rsidRDefault="000D48B0" w:rsidP="000D48B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计算器通过门控避免了数值指标退化，为后续提升奠定了稳定基线。</w:t>
      </w:r>
    </w:p>
    <w:p w14:paraId="1B13E751" w14:textId="77777777" w:rsidR="000D48B0" w:rsidRDefault="000D48B0" w:rsidP="000D48B0"/>
    <w:p w14:paraId="06EB39E4" w14:textId="09188D8A" w:rsidR="000D48B0" w:rsidRDefault="000D48B0" w:rsidP="000D48B0">
      <w:pPr>
        <w:rPr>
          <w:rFonts w:hint="eastAsia"/>
        </w:rPr>
      </w:pPr>
      <w:r>
        <w:rPr>
          <w:rFonts w:hint="eastAsia"/>
        </w:rPr>
        <w:t>未来工作将聚焦于：提升</w:t>
      </w:r>
      <w:r>
        <w:rPr>
          <w:rFonts w:hint="eastAsia"/>
        </w:rPr>
        <w:t xml:space="preserve"> gap </w:t>
      </w:r>
      <w:r>
        <w:rPr>
          <w:rFonts w:hint="eastAsia"/>
        </w:rPr>
        <w:t>识别与多步合并策略的有效性、增强数值抽取与单位对齐的鲁棒性，并探索更强的检索与推理模块。</w:t>
      </w:r>
    </w:p>
    <w:p w14:paraId="53082BF7" w14:textId="77777777" w:rsidR="000D48B0" w:rsidRDefault="000D48B0" w:rsidP="000D48B0"/>
    <w:p w14:paraId="36F61A0C" w14:textId="1A521128" w:rsidR="000D48B0" w:rsidRDefault="000D48B0" w:rsidP="000D48B0">
      <w:r>
        <w:t>---</w:t>
      </w:r>
    </w:p>
    <w:p w14:paraId="1DE780A7" w14:textId="77777777" w:rsidR="000D48B0" w:rsidRDefault="000D48B0" w:rsidP="000D48B0"/>
    <w:p w14:paraId="64B5A3A7" w14:textId="275418A2" w:rsidR="000D48B0" w:rsidRDefault="000D48B0" w:rsidP="000D48B0">
      <w:pPr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A </w:t>
      </w:r>
      <w:r>
        <w:rPr>
          <w:rFonts w:hint="eastAsia"/>
        </w:rPr>
        <w:t>结果表格</w:t>
      </w:r>
    </w:p>
    <w:p w14:paraId="561D6C5D" w14:textId="77777777" w:rsidR="000D48B0" w:rsidRDefault="000D48B0" w:rsidP="000D48B0"/>
    <w:p w14:paraId="7BFF548D" w14:textId="0D5BA906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表</w:t>
      </w:r>
      <w:r>
        <w:rPr>
          <w:rFonts w:hint="eastAsia"/>
        </w:rPr>
        <w:t xml:space="preserve">A1 </w:t>
      </w:r>
      <w:r>
        <w:rPr>
          <w:rFonts w:hint="eastAsia"/>
        </w:rPr>
        <w:t>主结果（</w:t>
      </w:r>
      <w:r>
        <w:rPr>
          <w:rFonts w:hint="eastAsia"/>
        </w:rPr>
        <w:t xml:space="preserve">full dev </w:t>
      </w:r>
      <w:r>
        <w:rPr>
          <w:rFonts w:hint="eastAsia"/>
        </w:rPr>
        <w:t>与</w:t>
      </w:r>
      <w:r>
        <w:rPr>
          <w:rFonts w:hint="eastAsia"/>
        </w:rPr>
        <w:t xml:space="preserve"> complex dev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14:paraId="4549E99A" w14:textId="77777777" w:rsidR="000D48B0" w:rsidRDefault="000D48B0" w:rsidP="000D48B0"/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453"/>
        <w:gridCol w:w="1453"/>
        <w:gridCol w:w="1453"/>
        <w:gridCol w:w="1453"/>
        <w:gridCol w:w="1454"/>
        <w:gridCol w:w="1454"/>
      </w:tblGrid>
      <w:tr w:rsidR="000D48B0" w14:paraId="22001665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453" w:type="dxa"/>
          </w:tcPr>
          <w:p w14:paraId="7E11ED34" w14:textId="1567F1FD" w:rsidR="000D48B0" w:rsidRDefault="000D48B0" w:rsidP="000D48B0">
            <w:r>
              <w:t>label</w:t>
            </w:r>
          </w:p>
        </w:tc>
        <w:tc>
          <w:tcPr>
            <w:tcW w:w="1453" w:type="dxa"/>
          </w:tcPr>
          <w:p w14:paraId="10C5EAEA" w14:textId="4FBB3FBD" w:rsidR="000D48B0" w:rsidRDefault="000D48B0" w:rsidP="000D48B0">
            <w:r>
              <w:t>run_id</w:t>
            </w:r>
          </w:p>
        </w:tc>
        <w:tc>
          <w:tcPr>
            <w:tcW w:w="1453" w:type="dxa"/>
          </w:tcPr>
          <w:p w14:paraId="13D1D2C6" w14:textId="5D8924C7" w:rsidR="000D48B0" w:rsidRDefault="000D48B0" w:rsidP="000D48B0">
            <w:r>
              <w:t>full_r10</w:t>
            </w:r>
          </w:p>
        </w:tc>
        <w:tc>
          <w:tcPr>
            <w:tcW w:w="1453" w:type="dxa"/>
          </w:tcPr>
          <w:p w14:paraId="738FBF82" w14:textId="7154CE71" w:rsidR="000D48B0" w:rsidRDefault="000D48B0" w:rsidP="000D48B0">
            <w:r>
              <w:t>full_mrr10</w:t>
            </w:r>
          </w:p>
        </w:tc>
        <w:tc>
          <w:tcPr>
            <w:tcW w:w="1454" w:type="dxa"/>
          </w:tcPr>
          <w:p w14:paraId="6CB2C64D" w14:textId="5D80B152" w:rsidR="000D48B0" w:rsidRDefault="000D48B0" w:rsidP="000D48B0">
            <w:r>
              <w:t>complex_r10</w:t>
            </w:r>
          </w:p>
        </w:tc>
        <w:tc>
          <w:tcPr>
            <w:tcW w:w="1454" w:type="dxa"/>
          </w:tcPr>
          <w:p w14:paraId="216E5D5A" w14:textId="2D1F82C3" w:rsidR="000D48B0" w:rsidRDefault="000D48B0" w:rsidP="000D48B0">
            <w:r>
              <w:t>complex_mrr10</w:t>
            </w:r>
          </w:p>
        </w:tc>
      </w:tr>
      <w:tr w:rsidR="000D48B0" w14:paraId="00E34D2E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453" w:type="dxa"/>
          </w:tcPr>
          <w:p w14:paraId="7867EC37" w14:textId="2CE842DD" w:rsidR="000D48B0" w:rsidRDefault="000D48B0" w:rsidP="000D48B0">
            <w:r>
              <w:t>pre_ft_baseline</w:t>
            </w:r>
          </w:p>
        </w:tc>
        <w:tc>
          <w:tcPr>
            <w:tcW w:w="1453" w:type="dxa"/>
          </w:tcPr>
          <w:p w14:paraId="45DDFDC8" w14:textId="6559F1D3" w:rsidR="000D48B0" w:rsidRDefault="000D48B0" w:rsidP="000D48B0">
            <w:r>
              <w:t>20260130_234540_ae7cdf_m01</w:t>
            </w:r>
          </w:p>
        </w:tc>
        <w:tc>
          <w:tcPr>
            <w:tcW w:w="1453" w:type="dxa"/>
          </w:tcPr>
          <w:p w14:paraId="705DA89C" w14:textId="469F07D0" w:rsidR="000D48B0" w:rsidRDefault="000D48B0" w:rsidP="000D48B0">
            <w:r>
              <w:t>0.3246</w:t>
            </w:r>
          </w:p>
        </w:tc>
        <w:tc>
          <w:tcPr>
            <w:tcW w:w="1453" w:type="dxa"/>
          </w:tcPr>
          <w:p w14:paraId="541A6966" w14:textId="5DFBA06F" w:rsidR="000D48B0" w:rsidRDefault="000D48B0" w:rsidP="000D48B0">
            <w:r>
              <w:t>0.2030</w:t>
            </w:r>
          </w:p>
        </w:tc>
        <w:tc>
          <w:tcPr>
            <w:tcW w:w="1454" w:type="dxa"/>
          </w:tcPr>
          <w:p w14:paraId="144A4A4B" w14:textId="1946B56B" w:rsidR="000D48B0" w:rsidRDefault="000D48B0" w:rsidP="000D48B0">
            <w:r>
              <w:t>0.3457</w:t>
            </w:r>
          </w:p>
        </w:tc>
        <w:tc>
          <w:tcPr>
            <w:tcW w:w="1454" w:type="dxa"/>
          </w:tcPr>
          <w:p w14:paraId="0110E9BB" w14:textId="48AA7D59" w:rsidR="000D48B0" w:rsidRDefault="000D48B0" w:rsidP="000D48B0">
            <w:r>
              <w:t>0.2330</w:t>
            </w:r>
          </w:p>
        </w:tc>
      </w:tr>
      <w:tr w:rsidR="000D48B0" w14:paraId="6438F6D0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453" w:type="dxa"/>
          </w:tcPr>
          <w:p w14:paraId="2B149190" w14:textId="4F979101" w:rsidR="000D48B0" w:rsidRDefault="000D48B0" w:rsidP="000D48B0">
            <w:r>
              <w:t>post_ft_baseline</w:t>
            </w:r>
          </w:p>
        </w:tc>
        <w:tc>
          <w:tcPr>
            <w:tcW w:w="1453" w:type="dxa"/>
          </w:tcPr>
          <w:p w14:paraId="4F211AF6" w14:textId="04A2ACC2" w:rsidR="000D48B0" w:rsidRDefault="000D48B0" w:rsidP="000D48B0">
            <w:r>
              <w:t>20260130_234540_ae7cdf_m02</w:t>
            </w:r>
          </w:p>
        </w:tc>
        <w:tc>
          <w:tcPr>
            <w:tcW w:w="1453" w:type="dxa"/>
          </w:tcPr>
          <w:p w14:paraId="44143229" w14:textId="6FCA3656" w:rsidR="000D48B0" w:rsidRDefault="000D48B0" w:rsidP="000D48B0">
            <w:r>
              <w:t>0.3772</w:t>
            </w:r>
          </w:p>
        </w:tc>
        <w:tc>
          <w:tcPr>
            <w:tcW w:w="1453" w:type="dxa"/>
          </w:tcPr>
          <w:p w14:paraId="55D52882" w14:textId="3B93735C" w:rsidR="000D48B0" w:rsidRDefault="000D48B0" w:rsidP="000D48B0">
            <w:r>
              <w:t>0.2601</w:t>
            </w:r>
          </w:p>
        </w:tc>
        <w:tc>
          <w:tcPr>
            <w:tcW w:w="1454" w:type="dxa"/>
          </w:tcPr>
          <w:p w14:paraId="6D7FE65B" w14:textId="22BD5C7A" w:rsidR="000D48B0" w:rsidRDefault="000D48B0" w:rsidP="000D48B0">
            <w:r>
              <w:t>0.3909</w:t>
            </w:r>
          </w:p>
        </w:tc>
        <w:tc>
          <w:tcPr>
            <w:tcW w:w="1454" w:type="dxa"/>
          </w:tcPr>
          <w:p w14:paraId="5EB516CF" w14:textId="559175CF" w:rsidR="000D48B0" w:rsidRDefault="000D48B0" w:rsidP="000D48B0">
            <w:r>
              <w:t>0.2960</w:t>
            </w:r>
          </w:p>
        </w:tc>
      </w:tr>
      <w:tr w:rsidR="000D48B0" w14:paraId="21819A25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453" w:type="dxa"/>
          </w:tcPr>
          <w:p w14:paraId="78616DD0" w14:textId="48615699" w:rsidR="000D48B0" w:rsidRDefault="000D48B0" w:rsidP="000D48B0">
            <w:r>
              <w:t>post_ft_multistep_best</w:t>
            </w:r>
          </w:p>
        </w:tc>
        <w:tc>
          <w:tcPr>
            <w:tcW w:w="1453" w:type="dxa"/>
          </w:tcPr>
          <w:p w14:paraId="4CBEC61D" w14:textId="59440199" w:rsidR="000D48B0" w:rsidRDefault="000D48B0" w:rsidP="000D48B0">
            <w:r>
              <w:t>20260130_234540_ae7cdf_m03</w:t>
            </w:r>
          </w:p>
        </w:tc>
        <w:tc>
          <w:tcPr>
            <w:tcW w:w="1453" w:type="dxa"/>
          </w:tcPr>
          <w:p w14:paraId="4DC3229F" w14:textId="20FE3881" w:rsidR="000D48B0" w:rsidRDefault="000D48B0" w:rsidP="000D48B0">
            <w:r>
              <w:t>0.3772</w:t>
            </w:r>
          </w:p>
        </w:tc>
        <w:tc>
          <w:tcPr>
            <w:tcW w:w="1453" w:type="dxa"/>
          </w:tcPr>
          <w:p w14:paraId="521410AB" w14:textId="53CA723F" w:rsidR="000D48B0" w:rsidRDefault="000D48B0" w:rsidP="000D48B0">
            <w:r>
              <w:t>0.2601</w:t>
            </w:r>
          </w:p>
        </w:tc>
        <w:tc>
          <w:tcPr>
            <w:tcW w:w="1454" w:type="dxa"/>
          </w:tcPr>
          <w:p w14:paraId="66D040F7" w14:textId="188DBC5F" w:rsidR="000D48B0" w:rsidRDefault="000D48B0" w:rsidP="000D48B0">
            <w:r>
              <w:t>0.3909</w:t>
            </w:r>
          </w:p>
        </w:tc>
        <w:tc>
          <w:tcPr>
            <w:tcW w:w="1454" w:type="dxa"/>
          </w:tcPr>
          <w:p w14:paraId="5E59438E" w14:textId="1080480E" w:rsidR="000D48B0" w:rsidRDefault="000D48B0" w:rsidP="000D48B0">
            <w:r>
              <w:t>0.2961</w:t>
            </w:r>
          </w:p>
        </w:tc>
      </w:tr>
      <w:tr w:rsidR="000D48B0" w14:paraId="2AC6A8BF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453" w:type="dxa"/>
          </w:tcPr>
          <w:p w14:paraId="04034514" w14:textId="2458F5C3" w:rsidR="000D48B0" w:rsidRDefault="000D48B0" w:rsidP="000D48B0">
            <w:r>
              <w:t>post_ft_baseline_calc_best</w:t>
            </w:r>
          </w:p>
        </w:tc>
        <w:tc>
          <w:tcPr>
            <w:tcW w:w="1453" w:type="dxa"/>
          </w:tcPr>
          <w:p w14:paraId="0C7DB642" w14:textId="03D907EB" w:rsidR="000D48B0" w:rsidRDefault="000D48B0" w:rsidP="000D48B0">
            <w:r>
              <w:t>20260130_234540_ae7cdf_m04</w:t>
            </w:r>
          </w:p>
        </w:tc>
        <w:tc>
          <w:tcPr>
            <w:tcW w:w="1453" w:type="dxa"/>
          </w:tcPr>
          <w:p w14:paraId="4DC5B8F9" w14:textId="38118030" w:rsidR="000D48B0" w:rsidRDefault="000D48B0" w:rsidP="000D48B0">
            <w:r>
              <w:t>0.3772</w:t>
            </w:r>
          </w:p>
        </w:tc>
        <w:tc>
          <w:tcPr>
            <w:tcW w:w="1453" w:type="dxa"/>
          </w:tcPr>
          <w:p w14:paraId="35560EBC" w14:textId="126F85A9" w:rsidR="000D48B0" w:rsidRDefault="000D48B0" w:rsidP="000D48B0">
            <w:r>
              <w:t>0.2601</w:t>
            </w:r>
          </w:p>
        </w:tc>
        <w:tc>
          <w:tcPr>
            <w:tcW w:w="1454" w:type="dxa"/>
          </w:tcPr>
          <w:p w14:paraId="418019D0" w14:textId="5B675E2A" w:rsidR="000D48B0" w:rsidRDefault="000D48B0" w:rsidP="000D48B0">
            <w:r>
              <w:t>0.3909</w:t>
            </w:r>
          </w:p>
        </w:tc>
        <w:tc>
          <w:tcPr>
            <w:tcW w:w="1454" w:type="dxa"/>
          </w:tcPr>
          <w:p w14:paraId="6A6B2065" w14:textId="27944CD2" w:rsidR="000D48B0" w:rsidRDefault="000D48B0" w:rsidP="000D48B0">
            <w:r>
              <w:t>0.2960</w:t>
            </w:r>
          </w:p>
        </w:tc>
      </w:tr>
      <w:tr w:rsidR="000D48B0" w14:paraId="7D841706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453" w:type="dxa"/>
          </w:tcPr>
          <w:p w14:paraId="22446A00" w14:textId="7F53ECC7" w:rsidR="000D48B0" w:rsidRDefault="000D48B0" w:rsidP="000D48B0">
            <w:r>
              <w:t>post_ft_multistep_calc_best</w:t>
            </w:r>
          </w:p>
        </w:tc>
        <w:tc>
          <w:tcPr>
            <w:tcW w:w="1453" w:type="dxa"/>
          </w:tcPr>
          <w:p w14:paraId="35A347D6" w14:textId="51AF7BFD" w:rsidR="000D48B0" w:rsidRDefault="000D48B0" w:rsidP="000D48B0">
            <w:r>
              <w:t>20260130_234540_ae7cdf_m05</w:t>
            </w:r>
          </w:p>
        </w:tc>
        <w:tc>
          <w:tcPr>
            <w:tcW w:w="1453" w:type="dxa"/>
          </w:tcPr>
          <w:p w14:paraId="54079B4E" w14:textId="54346FC0" w:rsidR="000D48B0" w:rsidRDefault="000D48B0" w:rsidP="000D48B0">
            <w:r>
              <w:t>0.3772</w:t>
            </w:r>
          </w:p>
        </w:tc>
        <w:tc>
          <w:tcPr>
            <w:tcW w:w="1453" w:type="dxa"/>
          </w:tcPr>
          <w:p w14:paraId="42DDF2E0" w14:textId="7AB00697" w:rsidR="000D48B0" w:rsidRDefault="000D48B0" w:rsidP="000D48B0">
            <w:r>
              <w:t>0.2601</w:t>
            </w:r>
          </w:p>
        </w:tc>
        <w:tc>
          <w:tcPr>
            <w:tcW w:w="1454" w:type="dxa"/>
          </w:tcPr>
          <w:p w14:paraId="57BB58A9" w14:textId="4DF9D9FF" w:rsidR="000D48B0" w:rsidRDefault="000D48B0" w:rsidP="000D48B0">
            <w:r>
              <w:t>0.3909</w:t>
            </w:r>
          </w:p>
        </w:tc>
        <w:tc>
          <w:tcPr>
            <w:tcW w:w="1454" w:type="dxa"/>
          </w:tcPr>
          <w:p w14:paraId="49452AB4" w14:textId="052CF151" w:rsidR="000D48B0" w:rsidRDefault="000D48B0" w:rsidP="000D48B0">
            <w:r>
              <w:t>0.2961</w:t>
            </w:r>
          </w:p>
        </w:tc>
      </w:tr>
      <w:tr w:rsidR="000D48B0" w14:paraId="1317DC37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453" w:type="dxa"/>
          </w:tcPr>
          <w:p w14:paraId="4F744700" w14:textId="2832768F" w:rsidR="000D48B0" w:rsidRDefault="000D48B0" w:rsidP="000D48B0">
            <w:r>
              <w:t>post_ft_multistep_T1_calc_best</w:t>
            </w:r>
          </w:p>
        </w:tc>
        <w:tc>
          <w:tcPr>
            <w:tcW w:w="1453" w:type="dxa"/>
          </w:tcPr>
          <w:p w14:paraId="3AD4B4B9" w14:textId="32FB2664" w:rsidR="000D48B0" w:rsidRDefault="000D48B0" w:rsidP="000D48B0">
            <w:r>
              <w:t>20260130_234540_ae7cdf_m06</w:t>
            </w:r>
          </w:p>
        </w:tc>
        <w:tc>
          <w:tcPr>
            <w:tcW w:w="1453" w:type="dxa"/>
          </w:tcPr>
          <w:p w14:paraId="0D26025D" w14:textId="67FC8705" w:rsidR="000D48B0" w:rsidRDefault="000D48B0" w:rsidP="000D48B0">
            <w:r>
              <w:t>0.3772</w:t>
            </w:r>
          </w:p>
        </w:tc>
        <w:tc>
          <w:tcPr>
            <w:tcW w:w="1453" w:type="dxa"/>
          </w:tcPr>
          <w:p w14:paraId="06356582" w14:textId="5DD4A999" w:rsidR="000D48B0" w:rsidRDefault="000D48B0" w:rsidP="000D48B0">
            <w:r>
              <w:t>0.2601</w:t>
            </w:r>
          </w:p>
        </w:tc>
        <w:tc>
          <w:tcPr>
            <w:tcW w:w="1454" w:type="dxa"/>
          </w:tcPr>
          <w:p w14:paraId="4983D6C9" w14:textId="427B4A2B" w:rsidR="000D48B0" w:rsidRDefault="000D48B0" w:rsidP="000D48B0">
            <w:r>
              <w:t>0.3909</w:t>
            </w:r>
          </w:p>
        </w:tc>
        <w:tc>
          <w:tcPr>
            <w:tcW w:w="1454" w:type="dxa"/>
          </w:tcPr>
          <w:p w14:paraId="61D3BD73" w14:textId="0ED92991" w:rsidR="000D48B0" w:rsidRDefault="000D48B0" w:rsidP="000D48B0">
            <w:r>
              <w:t>0.2960</w:t>
            </w:r>
          </w:p>
        </w:tc>
      </w:tr>
    </w:tbl>
    <w:p w14:paraId="27A5DA36" w14:textId="77777777" w:rsidR="000D48B0" w:rsidRDefault="000D48B0" w:rsidP="000D48B0"/>
    <w:p w14:paraId="3A0F50BD" w14:textId="77777777" w:rsidR="000D48B0" w:rsidRDefault="000D48B0" w:rsidP="000D48B0"/>
    <w:p w14:paraId="7B82BDC8" w14:textId="61B7ACF2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表</w:t>
      </w:r>
      <w:r>
        <w:rPr>
          <w:rFonts w:hint="eastAsia"/>
        </w:rPr>
        <w:t xml:space="preserve">A2 </w:t>
      </w:r>
      <w:r>
        <w:rPr>
          <w:rFonts w:hint="eastAsia"/>
        </w:rPr>
        <w:t>数值题结果（</w:t>
      </w:r>
      <w:r>
        <w:rPr>
          <w:rFonts w:hint="eastAsia"/>
        </w:rPr>
        <w:t>numeric dev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14:paraId="6B27CA32" w14:textId="77777777" w:rsidR="000D48B0" w:rsidRDefault="000D48B0" w:rsidP="000D48B0"/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4"/>
        <w:gridCol w:w="1744"/>
      </w:tblGrid>
      <w:tr w:rsidR="000D48B0" w14:paraId="54624A8E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744" w:type="dxa"/>
          </w:tcPr>
          <w:p w14:paraId="631C11AF" w14:textId="22585AF4" w:rsidR="000D48B0" w:rsidRDefault="000D48B0" w:rsidP="000D48B0">
            <w:r>
              <w:t>label</w:t>
            </w:r>
          </w:p>
        </w:tc>
        <w:tc>
          <w:tcPr>
            <w:tcW w:w="1744" w:type="dxa"/>
          </w:tcPr>
          <w:p w14:paraId="46DF5FBC" w14:textId="32A6100B" w:rsidR="000D48B0" w:rsidRDefault="000D48B0" w:rsidP="000D48B0">
            <w:r>
              <w:t>run_id</w:t>
            </w:r>
          </w:p>
        </w:tc>
        <w:tc>
          <w:tcPr>
            <w:tcW w:w="1744" w:type="dxa"/>
          </w:tcPr>
          <w:p w14:paraId="02687E20" w14:textId="27C241D3" w:rsidR="000D48B0" w:rsidRDefault="000D48B0" w:rsidP="000D48B0">
            <w:r>
              <w:t>num_em</w:t>
            </w:r>
          </w:p>
        </w:tc>
        <w:tc>
          <w:tcPr>
            <w:tcW w:w="1744" w:type="dxa"/>
          </w:tcPr>
          <w:p w14:paraId="7DBB4865" w14:textId="62640E99" w:rsidR="000D48B0" w:rsidRDefault="000D48B0" w:rsidP="000D48B0">
            <w:r>
              <w:t>num_rel</w:t>
            </w:r>
          </w:p>
        </w:tc>
        <w:tc>
          <w:tcPr>
            <w:tcW w:w="1744" w:type="dxa"/>
          </w:tcPr>
          <w:p w14:paraId="14D5426F" w14:textId="3390E058" w:rsidR="000D48B0" w:rsidRDefault="000D48B0" w:rsidP="000D48B0">
            <w:r>
              <w:t>num_cov</w:t>
            </w:r>
          </w:p>
        </w:tc>
      </w:tr>
      <w:tr w:rsidR="000D48B0" w14:paraId="7417D873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744" w:type="dxa"/>
          </w:tcPr>
          <w:p w14:paraId="59D30632" w14:textId="57FB64DD" w:rsidR="000D48B0" w:rsidRDefault="000D48B0" w:rsidP="000D48B0">
            <w:r>
              <w:t>pre_ft_baseline</w:t>
            </w:r>
          </w:p>
        </w:tc>
        <w:tc>
          <w:tcPr>
            <w:tcW w:w="1744" w:type="dxa"/>
          </w:tcPr>
          <w:p w14:paraId="0FA1997D" w14:textId="62594468" w:rsidR="000D48B0" w:rsidRDefault="000D48B0" w:rsidP="000D48B0">
            <w:r>
              <w:t>20260130_234540_ae7cdf_m01</w:t>
            </w:r>
          </w:p>
        </w:tc>
        <w:tc>
          <w:tcPr>
            <w:tcW w:w="1744" w:type="dxa"/>
          </w:tcPr>
          <w:p w14:paraId="458A0469" w14:textId="15A2269F" w:rsidR="000D48B0" w:rsidRDefault="000D48B0" w:rsidP="000D48B0">
            <w:r>
              <w:t>0.3791</w:t>
            </w:r>
          </w:p>
        </w:tc>
        <w:tc>
          <w:tcPr>
            <w:tcW w:w="1744" w:type="dxa"/>
          </w:tcPr>
          <w:p w14:paraId="5AD80C3B" w14:textId="08B05744" w:rsidR="000D48B0" w:rsidRDefault="000D48B0" w:rsidP="000D48B0">
            <w:r>
              <w:t>2874.5248</w:t>
            </w:r>
          </w:p>
        </w:tc>
        <w:tc>
          <w:tcPr>
            <w:tcW w:w="1744" w:type="dxa"/>
          </w:tcPr>
          <w:p w14:paraId="2D5A1657" w14:textId="70107356" w:rsidR="000D48B0" w:rsidRDefault="000D48B0" w:rsidP="000D48B0">
            <w:r>
              <w:t>0.6202</w:t>
            </w:r>
          </w:p>
        </w:tc>
      </w:tr>
      <w:tr w:rsidR="000D48B0" w14:paraId="3D164895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744" w:type="dxa"/>
          </w:tcPr>
          <w:p w14:paraId="51D7B39B" w14:textId="4225ADD1" w:rsidR="000D48B0" w:rsidRDefault="000D48B0" w:rsidP="000D48B0">
            <w:r>
              <w:t>post_ft_baseline</w:t>
            </w:r>
          </w:p>
        </w:tc>
        <w:tc>
          <w:tcPr>
            <w:tcW w:w="1744" w:type="dxa"/>
          </w:tcPr>
          <w:p w14:paraId="5B1216A7" w14:textId="3A8A0344" w:rsidR="000D48B0" w:rsidRDefault="000D48B0" w:rsidP="000D48B0">
            <w:r>
              <w:t>20260130_234540_ae7cdf_m02</w:t>
            </w:r>
          </w:p>
        </w:tc>
        <w:tc>
          <w:tcPr>
            <w:tcW w:w="1744" w:type="dxa"/>
          </w:tcPr>
          <w:p w14:paraId="5FFBDA3C" w14:textId="5BAC2776" w:rsidR="000D48B0" w:rsidRDefault="000D48B0" w:rsidP="000D48B0">
            <w:r>
              <w:t>0.3838</w:t>
            </w:r>
          </w:p>
        </w:tc>
        <w:tc>
          <w:tcPr>
            <w:tcW w:w="1744" w:type="dxa"/>
          </w:tcPr>
          <w:p w14:paraId="5BF01A45" w14:textId="7672B8F3" w:rsidR="000D48B0" w:rsidRDefault="000D48B0" w:rsidP="000D48B0">
            <w:r>
              <w:t>683.3536</w:t>
            </w:r>
          </w:p>
        </w:tc>
        <w:tc>
          <w:tcPr>
            <w:tcW w:w="1744" w:type="dxa"/>
          </w:tcPr>
          <w:p w14:paraId="252CA72E" w14:textId="2A2E2F60" w:rsidR="000D48B0" w:rsidRDefault="000D48B0" w:rsidP="000D48B0">
            <w:r>
              <w:t>0.6266</w:t>
            </w:r>
          </w:p>
        </w:tc>
      </w:tr>
      <w:tr w:rsidR="000D48B0" w14:paraId="7F5F82EC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744" w:type="dxa"/>
          </w:tcPr>
          <w:p w14:paraId="1AEB50CD" w14:textId="48DC3B55" w:rsidR="000D48B0" w:rsidRDefault="000D48B0" w:rsidP="000D48B0">
            <w:r>
              <w:t>post_ft_multistep_best</w:t>
            </w:r>
          </w:p>
        </w:tc>
        <w:tc>
          <w:tcPr>
            <w:tcW w:w="1744" w:type="dxa"/>
          </w:tcPr>
          <w:p w14:paraId="508785B0" w14:textId="43DD1454" w:rsidR="000D48B0" w:rsidRDefault="000D48B0" w:rsidP="000D48B0">
            <w:r>
              <w:t>20260130_234540_ae7cdf_m03</w:t>
            </w:r>
          </w:p>
        </w:tc>
        <w:tc>
          <w:tcPr>
            <w:tcW w:w="1744" w:type="dxa"/>
          </w:tcPr>
          <w:p w14:paraId="7A209A22" w14:textId="1361BC4D" w:rsidR="000D48B0" w:rsidRDefault="000D48B0" w:rsidP="000D48B0">
            <w:r>
              <w:t>-</w:t>
            </w:r>
          </w:p>
        </w:tc>
        <w:tc>
          <w:tcPr>
            <w:tcW w:w="1744" w:type="dxa"/>
          </w:tcPr>
          <w:p w14:paraId="4FC60B74" w14:textId="27818B06" w:rsidR="000D48B0" w:rsidRDefault="000D48B0" w:rsidP="000D48B0">
            <w:r>
              <w:t>-</w:t>
            </w:r>
          </w:p>
        </w:tc>
        <w:tc>
          <w:tcPr>
            <w:tcW w:w="1744" w:type="dxa"/>
          </w:tcPr>
          <w:p w14:paraId="7BB239C7" w14:textId="2FBF2FBC" w:rsidR="000D48B0" w:rsidRDefault="000D48B0" w:rsidP="000D48B0">
            <w:r>
              <w:t>-</w:t>
            </w:r>
          </w:p>
        </w:tc>
      </w:tr>
      <w:tr w:rsidR="000D48B0" w14:paraId="16B50769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744" w:type="dxa"/>
          </w:tcPr>
          <w:p w14:paraId="0E2E8CDA" w14:textId="54970EDF" w:rsidR="000D48B0" w:rsidRDefault="000D48B0" w:rsidP="000D48B0">
            <w:r>
              <w:t>post_ft_baseline_calc_best</w:t>
            </w:r>
          </w:p>
        </w:tc>
        <w:tc>
          <w:tcPr>
            <w:tcW w:w="1744" w:type="dxa"/>
          </w:tcPr>
          <w:p w14:paraId="2ADE3713" w14:textId="4222571B" w:rsidR="000D48B0" w:rsidRDefault="000D48B0" w:rsidP="000D48B0">
            <w:r>
              <w:t>20260130_234540_ae7cdf_m04</w:t>
            </w:r>
          </w:p>
        </w:tc>
        <w:tc>
          <w:tcPr>
            <w:tcW w:w="1744" w:type="dxa"/>
          </w:tcPr>
          <w:p w14:paraId="29F3B05E" w14:textId="3A747556" w:rsidR="000D48B0" w:rsidRDefault="000D48B0" w:rsidP="000D48B0">
            <w:r>
              <w:t>0.3838</w:t>
            </w:r>
          </w:p>
        </w:tc>
        <w:tc>
          <w:tcPr>
            <w:tcW w:w="1744" w:type="dxa"/>
          </w:tcPr>
          <w:p w14:paraId="04C1BF2C" w14:textId="20C62582" w:rsidR="000D48B0" w:rsidRDefault="000D48B0" w:rsidP="000D48B0">
            <w:r>
              <w:t>683.3536</w:t>
            </w:r>
          </w:p>
        </w:tc>
        <w:tc>
          <w:tcPr>
            <w:tcW w:w="1744" w:type="dxa"/>
          </w:tcPr>
          <w:p w14:paraId="17CFB73B" w14:textId="6C99A7B8" w:rsidR="000D48B0" w:rsidRDefault="000D48B0" w:rsidP="000D48B0">
            <w:r>
              <w:t>0.6266</w:t>
            </w:r>
          </w:p>
        </w:tc>
      </w:tr>
      <w:tr w:rsidR="000D48B0" w14:paraId="53F9EF16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744" w:type="dxa"/>
          </w:tcPr>
          <w:p w14:paraId="39EA0ABB" w14:textId="5DC42039" w:rsidR="000D48B0" w:rsidRDefault="000D48B0" w:rsidP="000D48B0">
            <w:r>
              <w:t>post_ft_multistep_calc_best</w:t>
            </w:r>
          </w:p>
        </w:tc>
        <w:tc>
          <w:tcPr>
            <w:tcW w:w="1744" w:type="dxa"/>
          </w:tcPr>
          <w:p w14:paraId="62AA7BA0" w14:textId="48151794" w:rsidR="000D48B0" w:rsidRDefault="000D48B0" w:rsidP="000D48B0">
            <w:r>
              <w:t>20260130_234540_ae7cdf_m05</w:t>
            </w:r>
          </w:p>
        </w:tc>
        <w:tc>
          <w:tcPr>
            <w:tcW w:w="1744" w:type="dxa"/>
          </w:tcPr>
          <w:p w14:paraId="4155A535" w14:textId="6C365FAE" w:rsidR="000D48B0" w:rsidRDefault="000D48B0" w:rsidP="000D48B0">
            <w:r>
              <w:t>0.3838</w:t>
            </w:r>
          </w:p>
        </w:tc>
        <w:tc>
          <w:tcPr>
            <w:tcW w:w="1744" w:type="dxa"/>
          </w:tcPr>
          <w:p w14:paraId="0DAFB44E" w14:textId="7D018B05" w:rsidR="000D48B0" w:rsidRDefault="000D48B0" w:rsidP="000D48B0">
            <w:r>
              <w:t>683.3536</w:t>
            </w:r>
          </w:p>
        </w:tc>
        <w:tc>
          <w:tcPr>
            <w:tcW w:w="1744" w:type="dxa"/>
          </w:tcPr>
          <w:p w14:paraId="28A4C3D8" w14:textId="3F3F45EA" w:rsidR="000D48B0" w:rsidRDefault="000D48B0" w:rsidP="000D48B0">
            <w:r>
              <w:t>0.6266</w:t>
            </w:r>
          </w:p>
        </w:tc>
      </w:tr>
      <w:tr w:rsidR="000D48B0" w14:paraId="36DEF48B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744" w:type="dxa"/>
          </w:tcPr>
          <w:p w14:paraId="365612FB" w14:textId="7969E8A9" w:rsidR="000D48B0" w:rsidRDefault="000D48B0" w:rsidP="000D48B0">
            <w:r>
              <w:t>post_ft_multistep_T1_calc_best</w:t>
            </w:r>
          </w:p>
        </w:tc>
        <w:tc>
          <w:tcPr>
            <w:tcW w:w="1744" w:type="dxa"/>
          </w:tcPr>
          <w:p w14:paraId="1F2307EB" w14:textId="6F0FA69C" w:rsidR="000D48B0" w:rsidRDefault="000D48B0" w:rsidP="000D48B0">
            <w:r>
              <w:t>20260130_234540_ae7cdf_m06</w:t>
            </w:r>
          </w:p>
        </w:tc>
        <w:tc>
          <w:tcPr>
            <w:tcW w:w="1744" w:type="dxa"/>
          </w:tcPr>
          <w:p w14:paraId="1DF388F5" w14:textId="46779B65" w:rsidR="000D48B0" w:rsidRDefault="000D48B0" w:rsidP="000D48B0">
            <w:r>
              <w:t>0.3838</w:t>
            </w:r>
          </w:p>
        </w:tc>
        <w:tc>
          <w:tcPr>
            <w:tcW w:w="1744" w:type="dxa"/>
          </w:tcPr>
          <w:p w14:paraId="22D9D687" w14:textId="75913ABE" w:rsidR="000D48B0" w:rsidRDefault="000D48B0" w:rsidP="000D48B0">
            <w:r>
              <w:t>683.3536</w:t>
            </w:r>
          </w:p>
        </w:tc>
        <w:tc>
          <w:tcPr>
            <w:tcW w:w="1744" w:type="dxa"/>
          </w:tcPr>
          <w:p w14:paraId="1A07C360" w14:textId="5F878F0C" w:rsidR="000D48B0" w:rsidRDefault="000D48B0" w:rsidP="000D48B0">
            <w:r>
              <w:t>0.6266</w:t>
            </w:r>
          </w:p>
        </w:tc>
      </w:tr>
    </w:tbl>
    <w:p w14:paraId="635D8794" w14:textId="77777777" w:rsidR="000D48B0" w:rsidRDefault="000D48B0" w:rsidP="000D48B0"/>
    <w:p w14:paraId="4AD82F14" w14:textId="77777777" w:rsidR="000D48B0" w:rsidRDefault="000D48B0" w:rsidP="000D48B0"/>
    <w:p w14:paraId="0885F91C" w14:textId="16B25482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表</w:t>
      </w:r>
      <w:r>
        <w:rPr>
          <w:rFonts w:hint="eastAsia"/>
        </w:rPr>
        <w:t xml:space="preserve">A3 </w:t>
      </w:r>
      <w:r>
        <w:rPr>
          <w:rFonts w:hint="eastAsia"/>
        </w:rPr>
        <w:t>消融结果</w:t>
      </w:r>
      <w:r>
        <w:rPr>
          <w:rFonts w:hint="eastAsia"/>
        </w:rPr>
        <w:t>**</w:t>
      </w:r>
    </w:p>
    <w:p w14:paraId="02A41DF8" w14:textId="77777777" w:rsidR="000D48B0" w:rsidRDefault="000D48B0" w:rsidP="000D48B0"/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453"/>
        <w:gridCol w:w="1453"/>
        <w:gridCol w:w="1453"/>
        <w:gridCol w:w="1453"/>
        <w:gridCol w:w="1454"/>
        <w:gridCol w:w="1454"/>
      </w:tblGrid>
      <w:tr w:rsidR="000D48B0" w14:paraId="1FAE60D6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453" w:type="dxa"/>
          </w:tcPr>
          <w:p w14:paraId="7FDDDAA6" w14:textId="16677F51" w:rsidR="000D48B0" w:rsidRDefault="000D48B0" w:rsidP="000D48B0">
            <w:r>
              <w:t>label</w:t>
            </w:r>
          </w:p>
        </w:tc>
        <w:tc>
          <w:tcPr>
            <w:tcW w:w="1453" w:type="dxa"/>
          </w:tcPr>
          <w:p w14:paraId="7D1A0BAF" w14:textId="1B8C0FA2" w:rsidR="000D48B0" w:rsidRDefault="000D48B0" w:rsidP="000D48B0">
            <w:r>
              <w:t>run_id</w:t>
            </w:r>
          </w:p>
        </w:tc>
        <w:tc>
          <w:tcPr>
            <w:tcW w:w="1453" w:type="dxa"/>
          </w:tcPr>
          <w:p w14:paraId="6B3F42AA" w14:textId="67407F15" w:rsidR="000D48B0" w:rsidRDefault="000D48B0" w:rsidP="000D48B0">
            <w:r>
              <w:t>full_r10</w:t>
            </w:r>
          </w:p>
        </w:tc>
        <w:tc>
          <w:tcPr>
            <w:tcW w:w="1453" w:type="dxa"/>
          </w:tcPr>
          <w:p w14:paraId="74ED6AF7" w14:textId="3058428A" w:rsidR="000D48B0" w:rsidRDefault="000D48B0" w:rsidP="000D48B0">
            <w:r>
              <w:t>full_mrr10</w:t>
            </w:r>
          </w:p>
        </w:tc>
        <w:tc>
          <w:tcPr>
            <w:tcW w:w="1454" w:type="dxa"/>
          </w:tcPr>
          <w:p w14:paraId="532D85A2" w14:textId="44FD6FEA" w:rsidR="000D48B0" w:rsidRDefault="000D48B0" w:rsidP="000D48B0">
            <w:r>
              <w:t>complex_r10</w:t>
            </w:r>
          </w:p>
        </w:tc>
        <w:tc>
          <w:tcPr>
            <w:tcW w:w="1454" w:type="dxa"/>
          </w:tcPr>
          <w:p w14:paraId="146C7417" w14:textId="49BB3E4C" w:rsidR="000D48B0" w:rsidRDefault="000D48B0" w:rsidP="000D48B0">
            <w:r>
              <w:t>complex_mrr10</w:t>
            </w:r>
          </w:p>
        </w:tc>
      </w:tr>
      <w:tr w:rsidR="000D48B0" w14:paraId="47515645" w14:textId="77777777" w:rsidTr="000D48B0">
        <w:tblPrEx>
          <w:tblCellMar>
            <w:top w:w="0" w:type="dxa"/>
            <w:bottom w:w="0" w:type="dxa"/>
          </w:tblCellMar>
        </w:tblPrEx>
        <w:tc>
          <w:tcPr>
            <w:tcW w:w="1453" w:type="dxa"/>
          </w:tcPr>
          <w:p w14:paraId="7FC5BA58" w14:textId="2F51BEBB" w:rsidR="000D48B0" w:rsidRDefault="000D48B0" w:rsidP="000D48B0">
            <w:r>
              <w:t>post_ft_multistep_T1_calc_best</w:t>
            </w:r>
          </w:p>
        </w:tc>
        <w:tc>
          <w:tcPr>
            <w:tcW w:w="1453" w:type="dxa"/>
          </w:tcPr>
          <w:p w14:paraId="5F8AC28B" w14:textId="6E0ECC98" w:rsidR="000D48B0" w:rsidRDefault="000D48B0" w:rsidP="000D48B0">
            <w:r>
              <w:t>20260130_234540_ae7cdf_m06</w:t>
            </w:r>
          </w:p>
        </w:tc>
        <w:tc>
          <w:tcPr>
            <w:tcW w:w="1453" w:type="dxa"/>
          </w:tcPr>
          <w:p w14:paraId="69564302" w14:textId="48CBDA0E" w:rsidR="000D48B0" w:rsidRDefault="000D48B0" w:rsidP="000D48B0">
            <w:r>
              <w:t>0.3772</w:t>
            </w:r>
          </w:p>
        </w:tc>
        <w:tc>
          <w:tcPr>
            <w:tcW w:w="1453" w:type="dxa"/>
          </w:tcPr>
          <w:p w14:paraId="2D558EE0" w14:textId="4F792839" w:rsidR="000D48B0" w:rsidRDefault="000D48B0" w:rsidP="000D48B0">
            <w:r>
              <w:t>0.2601</w:t>
            </w:r>
          </w:p>
        </w:tc>
        <w:tc>
          <w:tcPr>
            <w:tcW w:w="1454" w:type="dxa"/>
          </w:tcPr>
          <w:p w14:paraId="4656F779" w14:textId="7608E414" w:rsidR="000D48B0" w:rsidRDefault="000D48B0" w:rsidP="000D48B0">
            <w:r>
              <w:t>0.3909</w:t>
            </w:r>
          </w:p>
        </w:tc>
        <w:tc>
          <w:tcPr>
            <w:tcW w:w="1454" w:type="dxa"/>
          </w:tcPr>
          <w:p w14:paraId="1160BD78" w14:textId="4E22B725" w:rsidR="000D48B0" w:rsidRDefault="000D48B0" w:rsidP="000D48B0">
            <w:r>
              <w:t>0.2960</w:t>
            </w:r>
          </w:p>
        </w:tc>
      </w:tr>
    </w:tbl>
    <w:p w14:paraId="2FDEB34B" w14:textId="77777777" w:rsidR="000D48B0" w:rsidRDefault="000D48B0" w:rsidP="000D48B0"/>
    <w:p w14:paraId="2225B77D" w14:textId="77777777" w:rsidR="000D48B0" w:rsidRDefault="000D48B0" w:rsidP="000D48B0"/>
    <w:p w14:paraId="10F14F36" w14:textId="147892C7" w:rsidR="000D48B0" w:rsidRDefault="000D48B0" w:rsidP="000D48B0">
      <w:pPr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 xml:space="preserve">B </w:t>
      </w:r>
      <w:r>
        <w:rPr>
          <w:rFonts w:hint="eastAsia"/>
        </w:rPr>
        <w:t>典型复杂查询案例</w:t>
      </w:r>
    </w:p>
    <w:p w14:paraId="05D9FA02" w14:textId="77777777" w:rsidR="000D48B0" w:rsidRDefault="000D48B0" w:rsidP="000D48B0"/>
    <w:p w14:paraId="431C54A0" w14:textId="30E759C3" w:rsidR="000D48B0" w:rsidRDefault="000D48B0" w:rsidP="000D48B0">
      <w:pPr>
        <w:rPr>
          <w:rFonts w:hint="eastAsia"/>
        </w:rPr>
      </w:pPr>
      <w:r>
        <w:rPr>
          <w:rFonts w:hint="eastAsia"/>
        </w:rPr>
        <w:t xml:space="preserve">5.4 </w:t>
      </w:r>
      <w:r>
        <w:rPr>
          <w:rFonts w:hint="eastAsia"/>
        </w:rPr>
        <w:t>典型复杂查询案例（</w:t>
      </w:r>
      <w:r>
        <w:rPr>
          <w:rFonts w:hint="eastAsia"/>
        </w:rPr>
        <w:t>3</w:t>
      </w:r>
      <w:r>
        <w:rPr>
          <w:rFonts w:hint="eastAsia"/>
        </w:rPr>
        <w:t>个）</w:t>
      </w:r>
    </w:p>
    <w:p w14:paraId="630BB134" w14:textId="77777777" w:rsidR="000D48B0" w:rsidRDefault="000D48B0" w:rsidP="000D48B0"/>
    <w:p w14:paraId="2BA25A31" w14:textId="0E6AD2EF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qid=8c8c8c34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14:paraId="4793884D" w14:textId="01E0DBB3" w:rsidR="000D48B0" w:rsidRDefault="000D48B0" w:rsidP="000D48B0">
      <w:pPr>
        <w:rPr>
          <w:rFonts w:hint="eastAsia"/>
        </w:rPr>
      </w:pPr>
      <w:r>
        <w:rPr>
          <w:rFonts w:hint="eastAsia"/>
        </w:rPr>
        <w:t>Query</w:t>
      </w:r>
      <w:r>
        <w:rPr>
          <w:rFonts w:hint="eastAsia"/>
        </w:rPr>
        <w:t>：</w:t>
      </w:r>
      <w:r>
        <w:rPr>
          <w:rFonts w:hint="eastAsia"/>
        </w:rPr>
        <w:t>Hasbro (HAS) 2023 one-time charges impact on operating profitability vs historical trends and cap allocation implications.</w:t>
      </w:r>
    </w:p>
    <w:p w14:paraId="041CF8E0" w14:textId="6684525C" w:rsidR="000D48B0" w:rsidRDefault="000D48B0" w:rsidP="000D48B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Gold Answer</w:t>
      </w:r>
      <w:r>
        <w:rPr>
          <w:rFonts w:hint="eastAsia"/>
        </w:rPr>
        <w:t>（摘要）：</w:t>
      </w:r>
      <w:r>
        <w:rPr>
          <w:rFonts w:hint="eastAsia"/>
        </w:rPr>
        <w:t>In 2023, Hasbro</w:t>
      </w:r>
      <w:r>
        <w:rPr>
          <w:rFonts w:hint="eastAsia"/>
        </w:rPr>
        <w:t>’</w:t>
      </w:r>
      <w:r>
        <w:rPr>
          <w:rFonts w:hint="eastAsia"/>
        </w:rPr>
        <w:t>s operating result turned from a profit in prior years (407.7 million in 2022 and 763.3 million in 2021) to an operating loss of 1,538.8 million</w:t>
      </w:r>
      <w:r>
        <w:rPr>
          <w:rFonts w:hint="eastAsia"/>
        </w:rPr>
        <w:t>…</w:t>
      </w:r>
    </w:p>
    <w:p w14:paraId="6C0CEAE2" w14:textId="469BD5D0" w:rsidR="000D48B0" w:rsidRDefault="000D48B0" w:rsidP="000D48B0">
      <w:pPr>
        <w:rPr>
          <w:rFonts w:hint="eastAsia"/>
        </w:rPr>
      </w:pPr>
      <w:r>
        <w:rPr>
          <w:rFonts w:hint="eastAsia"/>
        </w:rPr>
        <w:t>Step0 Top3</w:t>
      </w:r>
      <w:r>
        <w:rPr>
          <w:rFonts w:hint="eastAsia"/>
        </w:rPr>
        <w:t>：</w:t>
      </w:r>
      <w:r>
        <w:rPr>
          <w:rFonts w:hint="eastAsia"/>
        </w:rPr>
        <w:t>008beea7_e0_c0</w:t>
      </w:r>
      <w:r>
        <w:rPr>
          <w:rFonts w:hint="eastAsia"/>
        </w:rPr>
        <w:t>，</w:t>
      </w:r>
      <w:r>
        <w:rPr>
          <w:rFonts w:hint="eastAsia"/>
        </w:rPr>
        <w:t>8c8c8c34_e0_c2</w:t>
      </w:r>
      <w:r>
        <w:rPr>
          <w:rFonts w:hint="eastAsia"/>
        </w:rPr>
        <w:t>，</w:t>
      </w:r>
      <w:r>
        <w:rPr>
          <w:rFonts w:hint="eastAsia"/>
        </w:rPr>
        <w:t>f8aec91a_e0_c1</w:t>
      </w:r>
    </w:p>
    <w:p w14:paraId="72B4F452" w14:textId="230DE993" w:rsidR="000D48B0" w:rsidRDefault="000D48B0" w:rsidP="000D48B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Step1 Top3</w:t>
      </w:r>
      <w:r>
        <w:rPr>
          <w:rFonts w:hint="eastAsia"/>
        </w:rPr>
        <w:t>：</w:t>
      </w:r>
      <w:r>
        <w:rPr>
          <w:rFonts w:hint="eastAsia"/>
        </w:rPr>
        <w:t>008beea7_e0_c0</w:t>
      </w:r>
      <w:r>
        <w:rPr>
          <w:rFonts w:hint="eastAsia"/>
        </w:rPr>
        <w:t>，</w:t>
      </w:r>
      <w:r>
        <w:rPr>
          <w:rFonts w:hint="eastAsia"/>
        </w:rPr>
        <w:t>f8aec91a_e0_c1</w:t>
      </w:r>
      <w:r>
        <w:rPr>
          <w:rFonts w:hint="eastAsia"/>
        </w:rPr>
        <w:t>，</w:t>
      </w:r>
      <w:r>
        <w:rPr>
          <w:rFonts w:hint="eastAsia"/>
        </w:rPr>
        <w:t>8c8c8c34_e0_c2</w:t>
      </w:r>
    </w:p>
    <w:p w14:paraId="61232A4B" w14:textId="1D1A65AD" w:rsidR="000D48B0" w:rsidRDefault="000D48B0" w:rsidP="000D48B0">
      <w:pPr>
        <w:rPr>
          <w:rFonts w:hint="eastAsia"/>
        </w:rPr>
      </w:pPr>
      <w:r>
        <w:rPr>
          <w:rFonts w:hint="eastAsia"/>
        </w:rPr>
        <w:t>gap/stop</w:t>
      </w:r>
      <w:r>
        <w:rPr>
          <w:rFonts w:hint="eastAsia"/>
        </w:rPr>
        <w:t>：</w:t>
      </w:r>
      <w:r>
        <w:rPr>
          <w:rFonts w:hint="eastAsia"/>
        </w:rPr>
        <w:t>MISSING_ENTITY / MAX_STEPS</w:t>
      </w:r>
      <w:r>
        <w:rPr>
          <w:rFonts w:hint="eastAsia"/>
        </w:rPr>
        <w:t>，</w:t>
      </w:r>
      <w:r>
        <w:rPr>
          <w:rFonts w:hint="eastAsia"/>
        </w:rPr>
        <w:t>final_topk_size=10</w:t>
      </w:r>
    </w:p>
    <w:p w14:paraId="3344F91A" w14:textId="78153ABA" w:rsidR="000D48B0" w:rsidRDefault="000D48B0" w:rsidP="000D48B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分析：该问题包含对比关系与年份信息，多步检索识别到</w:t>
      </w:r>
      <w:r>
        <w:rPr>
          <w:rFonts w:hint="eastAsia"/>
        </w:rPr>
        <w:t xml:space="preserve"> gap</w:t>
      </w:r>
      <w:r>
        <w:rPr>
          <w:rFonts w:hint="eastAsia"/>
        </w:rPr>
        <w:t>，但</w:t>
      </w:r>
      <w:r>
        <w:rPr>
          <w:rFonts w:hint="eastAsia"/>
        </w:rPr>
        <w:t xml:space="preserve"> refined query </w:t>
      </w:r>
      <w:r>
        <w:rPr>
          <w:rFonts w:hint="eastAsia"/>
        </w:rPr>
        <w:t>与原查询高度相似，导致后续步骤新增证据较少，表明实体拆分与重写仍需加强。</w:t>
      </w:r>
    </w:p>
    <w:p w14:paraId="7155B707" w14:textId="77777777" w:rsidR="000D48B0" w:rsidRDefault="000D48B0" w:rsidP="000D48B0"/>
    <w:p w14:paraId="0B147F56" w14:textId="2C65CC60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qid=52e25ec7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14:paraId="128B70CD" w14:textId="0A73180E" w:rsidR="000D48B0" w:rsidRDefault="000D48B0" w:rsidP="000D48B0">
      <w:pPr>
        <w:rPr>
          <w:rFonts w:hint="eastAsia"/>
        </w:rPr>
      </w:pPr>
      <w:r>
        <w:rPr>
          <w:rFonts w:hint="eastAsia"/>
        </w:rPr>
        <w:t>Query</w:t>
      </w:r>
      <w:r>
        <w:rPr>
          <w:rFonts w:hint="eastAsia"/>
        </w:rPr>
        <w:t>：</w:t>
      </w:r>
      <w:r>
        <w:rPr>
          <w:rFonts w:hint="eastAsia"/>
        </w:rPr>
        <w:t>Impact on net investing cash flows from EUC sale cash inflow offsets vs acquisition outflows, AVGO.</w:t>
      </w:r>
    </w:p>
    <w:p w14:paraId="457C5491" w14:textId="4DC51A76" w:rsidR="000D48B0" w:rsidRDefault="000D48B0" w:rsidP="000D48B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Gold Answer</w:t>
      </w:r>
      <w:r>
        <w:rPr>
          <w:rFonts w:hint="eastAsia"/>
        </w:rPr>
        <w:t>（摘要）：</w:t>
      </w:r>
      <w:r>
        <w:rPr>
          <w:rFonts w:hint="eastAsia"/>
        </w:rPr>
        <w:t>The $3,485 million inflow from the sale of the EUC business helped to partially offset the significantly higher cash expenditures related to acquisitions</w:t>
      </w:r>
      <w:r>
        <w:rPr>
          <w:rFonts w:hint="eastAsia"/>
        </w:rPr>
        <w:t>…</w:t>
      </w:r>
    </w:p>
    <w:p w14:paraId="49F04E35" w14:textId="22F52285" w:rsidR="000D48B0" w:rsidRDefault="000D48B0" w:rsidP="000D48B0">
      <w:pPr>
        <w:rPr>
          <w:rFonts w:hint="eastAsia"/>
        </w:rPr>
      </w:pPr>
      <w:r>
        <w:rPr>
          <w:rFonts w:hint="eastAsia"/>
        </w:rPr>
        <w:t>Step0 Top3</w:t>
      </w:r>
      <w:r>
        <w:rPr>
          <w:rFonts w:hint="eastAsia"/>
        </w:rPr>
        <w:t>：</w:t>
      </w:r>
      <w:r>
        <w:rPr>
          <w:rFonts w:hint="eastAsia"/>
        </w:rPr>
        <w:t>506e7d1e_e0_c0</w:t>
      </w:r>
      <w:r>
        <w:rPr>
          <w:rFonts w:hint="eastAsia"/>
        </w:rPr>
        <w:t>，</w:t>
      </w:r>
      <w:r>
        <w:rPr>
          <w:rFonts w:hint="eastAsia"/>
        </w:rPr>
        <w:t>52e25ec7_e0_c0</w:t>
      </w:r>
      <w:r>
        <w:rPr>
          <w:rFonts w:hint="eastAsia"/>
        </w:rPr>
        <w:t>，</w:t>
      </w:r>
      <w:r>
        <w:rPr>
          <w:rFonts w:hint="eastAsia"/>
        </w:rPr>
        <w:t>e4661352_e0_c3</w:t>
      </w:r>
    </w:p>
    <w:p w14:paraId="0417E809" w14:textId="242D5AF7" w:rsidR="000D48B0" w:rsidRDefault="000D48B0" w:rsidP="000D48B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Step1 Top3</w:t>
      </w:r>
      <w:r>
        <w:rPr>
          <w:rFonts w:hint="eastAsia"/>
        </w:rPr>
        <w:t>：</w:t>
      </w:r>
      <w:r>
        <w:rPr>
          <w:rFonts w:hint="eastAsia"/>
        </w:rPr>
        <w:t>506e7d1e_e0_c0</w:t>
      </w:r>
      <w:r>
        <w:rPr>
          <w:rFonts w:hint="eastAsia"/>
        </w:rPr>
        <w:t>，</w:t>
      </w:r>
      <w:r>
        <w:rPr>
          <w:rFonts w:hint="eastAsia"/>
        </w:rPr>
        <w:t>52e25ec7_e0_c0</w:t>
      </w:r>
      <w:r>
        <w:rPr>
          <w:rFonts w:hint="eastAsia"/>
        </w:rPr>
        <w:t>，</w:t>
      </w:r>
      <w:r>
        <w:rPr>
          <w:rFonts w:hint="eastAsia"/>
        </w:rPr>
        <w:t>1c47856d_e0_c1</w:t>
      </w:r>
    </w:p>
    <w:p w14:paraId="6BF52B55" w14:textId="378C3EEF" w:rsidR="000D48B0" w:rsidRDefault="000D48B0" w:rsidP="000D48B0">
      <w:pPr>
        <w:rPr>
          <w:rFonts w:hint="eastAsia"/>
        </w:rPr>
      </w:pPr>
      <w:r>
        <w:rPr>
          <w:rFonts w:hint="eastAsia"/>
        </w:rPr>
        <w:t>gap/stop</w:t>
      </w:r>
      <w:r>
        <w:rPr>
          <w:rFonts w:hint="eastAsia"/>
        </w:rPr>
        <w:t>：</w:t>
      </w:r>
      <w:r>
        <w:rPr>
          <w:rFonts w:hint="eastAsia"/>
        </w:rPr>
        <w:t>MISSING_ENTITY / MAX_STEPS</w:t>
      </w:r>
      <w:r>
        <w:rPr>
          <w:rFonts w:hint="eastAsia"/>
        </w:rPr>
        <w:t>，</w:t>
      </w:r>
      <w:r>
        <w:rPr>
          <w:rFonts w:hint="eastAsia"/>
        </w:rPr>
        <w:t>final_topk_size=10</w:t>
      </w:r>
    </w:p>
    <w:p w14:paraId="0ABB6DDC" w14:textId="537256AE" w:rsidR="000D48B0" w:rsidRDefault="000D48B0" w:rsidP="000D48B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分析：问题涉及“出售现金流入</w:t>
      </w:r>
      <w:r>
        <w:rPr>
          <w:rFonts w:hint="eastAsia"/>
        </w:rPr>
        <w:t xml:space="preserve"> vs </w:t>
      </w:r>
      <w:r>
        <w:rPr>
          <w:rFonts w:hint="eastAsia"/>
        </w:rPr>
        <w:t>并购现金流出”的对比。多步检索能够维持对核心证据的覆盖，但仍未显著扩展证据范围。</w:t>
      </w:r>
    </w:p>
    <w:p w14:paraId="5B307601" w14:textId="77777777" w:rsidR="000D48B0" w:rsidRDefault="000D48B0" w:rsidP="000D48B0"/>
    <w:p w14:paraId="2CA1BF1D" w14:textId="542D985F" w:rsidR="000D48B0" w:rsidRDefault="000D48B0" w:rsidP="000D48B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案例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qid=ed746c33</w:t>
      </w:r>
      <w:r>
        <w:rPr>
          <w:rFonts w:hint="eastAsia"/>
        </w:rPr>
        <w:t>）</w:t>
      </w:r>
      <w:r>
        <w:rPr>
          <w:rFonts w:hint="eastAsia"/>
        </w:rPr>
        <w:t>**</w:t>
      </w:r>
    </w:p>
    <w:p w14:paraId="15C968B5" w14:textId="6AC29D07" w:rsidR="000D48B0" w:rsidRDefault="000D48B0" w:rsidP="000D48B0">
      <w:pPr>
        <w:rPr>
          <w:rFonts w:hint="eastAsia"/>
        </w:rPr>
      </w:pPr>
      <w:r>
        <w:rPr>
          <w:rFonts w:hint="eastAsia"/>
        </w:rPr>
        <w:t>Query</w:t>
      </w:r>
      <w:r>
        <w:rPr>
          <w:rFonts w:hint="eastAsia"/>
        </w:rPr>
        <w:t>：</w:t>
      </w:r>
      <w:r>
        <w:rPr>
          <w:rFonts w:hint="eastAsia"/>
        </w:rPr>
        <w:t>Cash flow &amp; cap alloc implications of IRM's ASC 842 storage rev rec vs other lines.</w:t>
      </w:r>
    </w:p>
    <w:p w14:paraId="6B3B23C5" w14:textId="56D836A0" w:rsidR="000D48B0" w:rsidRDefault="000D48B0" w:rsidP="000D48B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Gold Answer</w:t>
      </w:r>
      <w:r>
        <w:rPr>
          <w:rFonts w:hint="eastAsia"/>
        </w:rPr>
        <w:t>（摘要）：</w:t>
      </w:r>
      <w:r>
        <w:rPr>
          <w:rFonts w:hint="eastAsia"/>
        </w:rPr>
        <w:t>For its Global Data Center Business, Iron Mountain recognizes storage revenues under ASC 842</w:t>
      </w:r>
      <w:r>
        <w:rPr>
          <w:rFonts w:hint="eastAsia"/>
        </w:rPr>
        <w:t>…</w:t>
      </w:r>
    </w:p>
    <w:p w14:paraId="5E388279" w14:textId="38F24C6D" w:rsidR="000D48B0" w:rsidRDefault="000D48B0" w:rsidP="000D48B0">
      <w:pPr>
        <w:rPr>
          <w:rFonts w:hint="eastAsia"/>
        </w:rPr>
      </w:pPr>
      <w:r>
        <w:rPr>
          <w:rFonts w:hint="eastAsia"/>
        </w:rPr>
        <w:t>Step0 Top3</w:t>
      </w:r>
      <w:r>
        <w:rPr>
          <w:rFonts w:hint="eastAsia"/>
        </w:rPr>
        <w:t>：</w:t>
      </w:r>
      <w:r>
        <w:rPr>
          <w:rFonts w:hint="eastAsia"/>
        </w:rPr>
        <w:t>ed746c33_e0_c0</w:t>
      </w:r>
      <w:r>
        <w:rPr>
          <w:rFonts w:hint="eastAsia"/>
        </w:rPr>
        <w:t>，</w:t>
      </w:r>
      <w:r>
        <w:rPr>
          <w:rFonts w:hint="eastAsia"/>
        </w:rPr>
        <w:t>2a8785e8_e0_c15</w:t>
      </w:r>
      <w:r>
        <w:rPr>
          <w:rFonts w:hint="eastAsia"/>
        </w:rPr>
        <w:t>，</w:t>
      </w:r>
      <w:r>
        <w:rPr>
          <w:rFonts w:hint="eastAsia"/>
        </w:rPr>
        <w:t>a68b8600_e0_c5</w:t>
      </w:r>
    </w:p>
    <w:p w14:paraId="7A57DADF" w14:textId="17748E75" w:rsidR="000D48B0" w:rsidRDefault="000D48B0" w:rsidP="000D48B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gap/stop</w:t>
      </w:r>
      <w:r>
        <w:rPr>
          <w:rFonts w:hint="eastAsia"/>
        </w:rPr>
        <w:t>：</w:t>
      </w:r>
      <w:r>
        <w:rPr>
          <w:rFonts w:hint="eastAsia"/>
        </w:rPr>
        <w:t>NO_GAP / NO_GAP</w:t>
      </w:r>
      <w:r>
        <w:rPr>
          <w:rFonts w:hint="eastAsia"/>
        </w:rPr>
        <w:t>，</w:t>
      </w:r>
      <w:r>
        <w:rPr>
          <w:rFonts w:hint="eastAsia"/>
        </w:rPr>
        <w:t>final_topk_size=10</w:t>
      </w:r>
    </w:p>
    <w:p w14:paraId="09026E0F" w14:textId="3D44EAE0" w:rsidR="000D48B0" w:rsidRDefault="000D48B0" w:rsidP="000D48B0">
      <w:pPr>
        <w:rPr>
          <w:rFonts w:hint="eastAsia"/>
        </w:rPr>
      </w:pPr>
      <w:r>
        <w:rPr>
          <w:rFonts w:hint="eastAsia"/>
        </w:rPr>
        <w:t>分析：该类问题实体明确、语义集中，单步即可覆盖核心证据，多步检索不会引入额外噪声。</w:t>
      </w:r>
    </w:p>
    <w:p w14:paraId="14A9B5E6" w14:textId="77777777" w:rsidR="000D48B0" w:rsidRDefault="000D48B0" w:rsidP="000D48B0">
      <w:pPr>
        <w:numPr>
          <w:ilvl w:val="0"/>
          <w:numId w:val="10"/>
        </w:numPr>
      </w:pPr>
    </w:p>
    <w:p w14:paraId="76AA39C8" w14:textId="7B77A2EA" w:rsidR="000D48B0" w:rsidRDefault="000D48B0" w:rsidP="000D48B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参考文献</w:t>
      </w:r>
    </w:p>
    <w:p w14:paraId="0754A988" w14:textId="55F878E8" w:rsidR="000D48B0" w:rsidRDefault="000D48B0" w:rsidP="000D48B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 xml:space="preserve">[1] </w:t>
      </w:r>
      <w:r>
        <w:rPr>
          <w:rFonts w:hint="eastAsia"/>
        </w:rPr>
        <w:t>参考文献占位。</w:t>
      </w:r>
    </w:p>
    <w:p w14:paraId="07F2B8BF" w14:textId="77777777" w:rsidR="000D48B0" w:rsidRPr="000D48B0" w:rsidRDefault="000D48B0" w:rsidP="000D48B0">
      <w:pPr>
        <w:numPr>
          <w:ilvl w:val="0"/>
          <w:numId w:val="10"/>
        </w:numPr>
      </w:pPr>
    </w:p>
    <w:sectPr w:rsidR="000D48B0" w:rsidRPr="000D48B0">
      <w:headerReference w:type="default" r:id="rId8"/>
      <w:footerReference w:type="default" r:id="rId9"/>
      <w:type w:val="continuous"/>
      <w:pgSz w:w="11906" w:h="16838"/>
      <w:pgMar w:top="1418" w:right="1701" w:bottom="1134" w:left="1701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1AA63" w14:textId="77777777" w:rsidR="000D48B0" w:rsidRDefault="000D48B0">
      <w:r>
        <w:separator/>
      </w:r>
    </w:p>
  </w:endnote>
  <w:endnote w:type="continuationSeparator" w:id="0">
    <w:p w14:paraId="7ED6805B" w14:textId="77777777" w:rsidR="000D48B0" w:rsidRDefault="000D4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6BF44E-D74D-4FB2-B8F1-A20FBAC5C29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289C105-83CB-46F2-A16F-5C4376275BE4}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3" w:subsetted="1" w:fontKey="{F8DF341F-7154-44D3-B61D-E46990DFDC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245E5DB-596F-496D-AF48-85C46750F74F}"/>
    <w:embedBold r:id="rId5" w:fontKey="{1771F695-F38E-481E-9F3A-8AA293C68863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Ind w:w="0" w:type="dxa"/>
      <w:tblLook w:val="0000" w:firstRow="0" w:lastRow="0" w:firstColumn="0" w:lastColumn="0" w:noHBand="0" w:noVBand="0"/>
    </w:tblPr>
    <w:tblGrid>
      <w:gridCol w:w="3924"/>
      <w:gridCol w:w="872"/>
      <w:gridCol w:w="3924"/>
    </w:tblGrid>
    <w:tr w:rsidR="004912D7" w14:paraId="4EBE4E4A" w14:textId="77777777">
      <w:trPr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14:paraId="526CF5B5" w14:textId="77777777" w:rsidR="004912D7" w:rsidRDefault="004912D7">
          <w:pPr>
            <w:pStyle w:val="a5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391B1079" w14:textId="77777777" w:rsidR="004912D7" w:rsidRDefault="004912D7">
          <w:pPr>
            <w:pStyle w:val="a8"/>
            <w:jc w:val="center"/>
            <w:rPr>
              <w:rFonts w:ascii="Cambria" w:hAnsi="Cambria"/>
            </w:rPr>
          </w:pPr>
          <w:r>
            <w:rPr>
              <w:rFonts w:hint="eastAsia"/>
            </w:rPr>
            <w:t>页码</w:t>
          </w:r>
        </w:p>
      </w:tc>
      <w:tc>
        <w:tcPr>
          <w:tcW w:w="2250" w:type="pct"/>
          <w:tcBorders>
            <w:bottom w:val="single" w:sz="4" w:space="0" w:color="4F81BD"/>
          </w:tcBorders>
        </w:tcPr>
        <w:p w14:paraId="5E53C520" w14:textId="77777777" w:rsidR="004912D7" w:rsidRDefault="004912D7">
          <w:pPr>
            <w:pStyle w:val="a5"/>
            <w:rPr>
              <w:rFonts w:ascii="Cambria" w:hAnsi="Cambria"/>
              <w:b/>
              <w:bCs/>
            </w:rPr>
          </w:pPr>
        </w:p>
      </w:tc>
    </w:tr>
    <w:tr w:rsidR="004912D7" w14:paraId="5FB70E0F" w14:textId="77777777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75CE5BC6" w14:textId="77777777" w:rsidR="004912D7" w:rsidRDefault="004912D7">
          <w:pPr>
            <w:pStyle w:val="a5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/>
        </w:tcPr>
        <w:p w14:paraId="08A3B48B" w14:textId="77777777" w:rsidR="004912D7" w:rsidRDefault="004912D7">
          <w:pPr>
            <w:pStyle w:val="a5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0B51E47C" w14:textId="77777777" w:rsidR="004912D7" w:rsidRDefault="004912D7">
          <w:pPr>
            <w:pStyle w:val="a5"/>
            <w:rPr>
              <w:rFonts w:ascii="Cambria" w:hAnsi="Cambria"/>
              <w:b/>
              <w:bCs/>
            </w:rPr>
          </w:pPr>
        </w:p>
      </w:tc>
    </w:tr>
  </w:tbl>
  <w:p w14:paraId="0CA34B51" w14:textId="77777777" w:rsidR="004912D7" w:rsidRDefault="004912D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629A8" w14:textId="77777777" w:rsidR="000D48B0" w:rsidRDefault="000D48B0">
      <w:r>
        <w:separator/>
      </w:r>
    </w:p>
  </w:footnote>
  <w:footnote w:type="continuationSeparator" w:id="0">
    <w:p w14:paraId="284BDBD5" w14:textId="77777777" w:rsidR="000D48B0" w:rsidRDefault="000D4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D5C1F" w14:textId="77777777" w:rsidR="004912D7" w:rsidRDefault="004912D7">
    <w:pPr>
      <w:pStyle w:val="a5"/>
      <w:pBdr>
        <w:bottom w:val="single" w:sz="6" w:space="0" w:color="auto"/>
      </w:pBdr>
      <w:jc w:val="center"/>
      <w:rPr>
        <w:rFonts w:ascii="华文中宋" w:eastAsia="华文中宋" w:hAnsi="华文中宋" w:hint="eastAsia"/>
        <w:sz w:val="21"/>
        <w:szCs w:val="21"/>
      </w:rPr>
    </w:pPr>
    <w:r>
      <w:rPr>
        <w:rFonts w:ascii="华文中宋" w:eastAsia="华文中宋" w:hAnsi="华文中宋" w:hint="eastAsia"/>
        <w:sz w:val="21"/>
        <w:szCs w:val="21"/>
      </w:rPr>
      <w:t>华 中 科 技 大 学 本 科 毕 业 设 计（论 文）</w:t>
    </w:r>
  </w:p>
  <w:p w14:paraId="3323EA21" w14:textId="77777777" w:rsidR="004912D7" w:rsidRDefault="004912D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8CB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06DD0DA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" w15:restartNumberingAfterBreak="0">
    <w:nsid w:val="1C32690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3" w15:restartNumberingAfterBreak="0">
    <w:nsid w:val="1C8F505A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4" w15:restartNumberingAfterBreak="0">
    <w:nsid w:val="1D22612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5" w15:restartNumberingAfterBreak="0">
    <w:nsid w:val="359149A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6" w15:restartNumberingAfterBreak="0">
    <w:nsid w:val="4C0A72C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7" w15:restartNumberingAfterBreak="0">
    <w:nsid w:val="66B757D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8" w15:restartNumberingAfterBreak="0">
    <w:nsid w:val="6F8C0E10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9" w15:restartNumberingAfterBreak="0">
    <w:nsid w:val="7F8E3A7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923367918">
    <w:abstractNumId w:val="5"/>
  </w:num>
  <w:num w:numId="2" w16cid:durableId="689184189">
    <w:abstractNumId w:val="4"/>
  </w:num>
  <w:num w:numId="3" w16cid:durableId="1809931776">
    <w:abstractNumId w:val="7"/>
  </w:num>
  <w:num w:numId="4" w16cid:durableId="1977174450">
    <w:abstractNumId w:val="9"/>
  </w:num>
  <w:num w:numId="5" w16cid:durableId="429357081">
    <w:abstractNumId w:val="2"/>
  </w:num>
  <w:num w:numId="6" w16cid:durableId="568729233">
    <w:abstractNumId w:val="6"/>
  </w:num>
  <w:num w:numId="7" w16cid:durableId="680745726">
    <w:abstractNumId w:val="0"/>
  </w:num>
  <w:num w:numId="8" w16cid:durableId="1031419320">
    <w:abstractNumId w:val="1"/>
  </w:num>
  <w:num w:numId="9" w16cid:durableId="1968470623">
    <w:abstractNumId w:val="8"/>
  </w:num>
  <w:num w:numId="10" w16cid:durableId="935092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7653"/>
    <w:rsid w:val="0004262D"/>
    <w:rsid w:val="00054D52"/>
    <w:rsid w:val="00055163"/>
    <w:rsid w:val="0006684E"/>
    <w:rsid w:val="000744B9"/>
    <w:rsid w:val="000818EE"/>
    <w:rsid w:val="00084C89"/>
    <w:rsid w:val="0008568E"/>
    <w:rsid w:val="000A706F"/>
    <w:rsid w:val="000D48B0"/>
    <w:rsid w:val="000E0690"/>
    <w:rsid w:val="00116745"/>
    <w:rsid w:val="001325FF"/>
    <w:rsid w:val="00166B4B"/>
    <w:rsid w:val="001705D1"/>
    <w:rsid w:val="001829E2"/>
    <w:rsid w:val="001856B8"/>
    <w:rsid w:val="001876E9"/>
    <w:rsid w:val="0019440B"/>
    <w:rsid w:val="001A1349"/>
    <w:rsid w:val="001A14D7"/>
    <w:rsid w:val="001C6F44"/>
    <w:rsid w:val="001F6F32"/>
    <w:rsid w:val="00226780"/>
    <w:rsid w:val="00227045"/>
    <w:rsid w:val="00233C61"/>
    <w:rsid w:val="0023702B"/>
    <w:rsid w:val="00254940"/>
    <w:rsid w:val="002C0C2E"/>
    <w:rsid w:val="002C7D14"/>
    <w:rsid w:val="002D0281"/>
    <w:rsid w:val="002E680C"/>
    <w:rsid w:val="002F28D2"/>
    <w:rsid w:val="002F61EC"/>
    <w:rsid w:val="00300600"/>
    <w:rsid w:val="00306B1B"/>
    <w:rsid w:val="00342094"/>
    <w:rsid w:val="00344375"/>
    <w:rsid w:val="00374A61"/>
    <w:rsid w:val="00392F1F"/>
    <w:rsid w:val="003A488F"/>
    <w:rsid w:val="003B47CD"/>
    <w:rsid w:val="003C14C9"/>
    <w:rsid w:val="003D6C09"/>
    <w:rsid w:val="003F439B"/>
    <w:rsid w:val="00413231"/>
    <w:rsid w:val="00433280"/>
    <w:rsid w:val="004912D7"/>
    <w:rsid w:val="004916A0"/>
    <w:rsid w:val="00504350"/>
    <w:rsid w:val="00512882"/>
    <w:rsid w:val="005172C7"/>
    <w:rsid w:val="00551A18"/>
    <w:rsid w:val="005B05D9"/>
    <w:rsid w:val="005B5BCD"/>
    <w:rsid w:val="005B6BD9"/>
    <w:rsid w:val="005F3519"/>
    <w:rsid w:val="0060387B"/>
    <w:rsid w:val="00603D5C"/>
    <w:rsid w:val="00612E6A"/>
    <w:rsid w:val="00616983"/>
    <w:rsid w:val="0062235A"/>
    <w:rsid w:val="0062635F"/>
    <w:rsid w:val="00640156"/>
    <w:rsid w:val="00653025"/>
    <w:rsid w:val="006609A4"/>
    <w:rsid w:val="0067059E"/>
    <w:rsid w:val="00672712"/>
    <w:rsid w:val="00672BBB"/>
    <w:rsid w:val="00677C00"/>
    <w:rsid w:val="00677E32"/>
    <w:rsid w:val="00681751"/>
    <w:rsid w:val="006B0BCF"/>
    <w:rsid w:val="006B0EE6"/>
    <w:rsid w:val="006C03FE"/>
    <w:rsid w:val="006C0BD1"/>
    <w:rsid w:val="006C45C2"/>
    <w:rsid w:val="00726103"/>
    <w:rsid w:val="00752F37"/>
    <w:rsid w:val="00766454"/>
    <w:rsid w:val="007C589E"/>
    <w:rsid w:val="007D5347"/>
    <w:rsid w:val="007E7916"/>
    <w:rsid w:val="00815BDC"/>
    <w:rsid w:val="008442CB"/>
    <w:rsid w:val="00860A1E"/>
    <w:rsid w:val="00872F81"/>
    <w:rsid w:val="0088042C"/>
    <w:rsid w:val="00893805"/>
    <w:rsid w:val="008A11AD"/>
    <w:rsid w:val="008B6B39"/>
    <w:rsid w:val="008C7549"/>
    <w:rsid w:val="008E3327"/>
    <w:rsid w:val="008E766D"/>
    <w:rsid w:val="008F2708"/>
    <w:rsid w:val="008F7B8C"/>
    <w:rsid w:val="00917E38"/>
    <w:rsid w:val="009449AF"/>
    <w:rsid w:val="00945368"/>
    <w:rsid w:val="009B0DCD"/>
    <w:rsid w:val="009B67C0"/>
    <w:rsid w:val="009D155E"/>
    <w:rsid w:val="00A10504"/>
    <w:rsid w:val="00A26226"/>
    <w:rsid w:val="00A27AF8"/>
    <w:rsid w:val="00A3133A"/>
    <w:rsid w:val="00A46F3E"/>
    <w:rsid w:val="00A55316"/>
    <w:rsid w:val="00A57170"/>
    <w:rsid w:val="00A70138"/>
    <w:rsid w:val="00AE1987"/>
    <w:rsid w:val="00AE748C"/>
    <w:rsid w:val="00B04B9D"/>
    <w:rsid w:val="00B27353"/>
    <w:rsid w:val="00B5553B"/>
    <w:rsid w:val="00B728B0"/>
    <w:rsid w:val="00B738C4"/>
    <w:rsid w:val="00B839D6"/>
    <w:rsid w:val="00B87C54"/>
    <w:rsid w:val="00BB4A53"/>
    <w:rsid w:val="00BC0A71"/>
    <w:rsid w:val="00BD43BA"/>
    <w:rsid w:val="00BD7EB1"/>
    <w:rsid w:val="00C15828"/>
    <w:rsid w:val="00C50F9F"/>
    <w:rsid w:val="00C629D1"/>
    <w:rsid w:val="00C65119"/>
    <w:rsid w:val="00C71D90"/>
    <w:rsid w:val="00C73388"/>
    <w:rsid w:val="00C84F94"/>
    <w:rsid w:val="00C92658"/>
    <w:rsid w:val="00CB0C42"/>
    <w:rsid w:val="00CB12FC"/>
    <w:rsid w:val="00CC37F0"/>
    <w:rsid w:val="00CC401D"/>
    <w:rsid w:val="00CC4A81"/>
    <w:rsid w:val="00CC7A88"/>
    <w:rsid w:val="00CD3B01"/>
    <w:rsid w:val="00CE1AB8"/>
    <w:rsid w:val="00CE3854"/>
    <w:rsid w:val="00D55728"/>
    <w:rsid w:val="00D622CB"/>
    <w:rsid w:val="00D77B09"/>
    <w:rsid w:val="00DA0E9A"/>
    <w:rsid w:val="00DB43CD"/>
    <w:rsid w:val="00E04538"/>
    <w:rsid w:val="00E17651"/>
    <w:rsid w:val="00E2428B"/>
    <w:rsid w:val="00E57A69"/>
    <w:rsid w:val="00E81C57"/>
    <w:rsid w:val="00E96572"/>
    <w:rsid w:val="00EC0167"/>
    <w:rsid w:val="00EC2BA5"/>
    <w:rsid w:val="00EC6BC2"/>
    <w:rsid w:val="00EF0AD1"/>
    <w:rsid w:val="00F01151"/>
    <w:rsid w:val="00F10170"/>
    <w:rsid w:val="00F14030"/>
    <w:rsid w:val="00F23CC4"/>
    <w:rsid w:val="00F44B3C"/>
    <w:rsid w:val="00F46E0A"/>
    <w:rsid w:val="00F54574"/>
    <w:rsid w:val="00F87A36"/>
    <w:rsid w:val="00FB232D"/>
    <w:rsid w:val="00FB2EEA"/>
    <w:rsid w:val="00FB58E0"/>
    <w:rsid w:val="00FD4EEF"/>
    <w:rsid w:val="00FE6C22"/>
    <w:rsid w:val="00FF0B74"/>
    <w:rsid w:val="00FF4759"/>
    <w:rsid w:val="5FEA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6AA7E18"/>
  <w15:chartTrackingRefBased/>
  <w15:docId w15:val="{BF49682C-6D26-41CA-BAC0-EA5B85FB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91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link w:val="a3"/>
    <w:uiPriority w:val="99"/>
    <w:rPr>
      <w:kern w:val="2"/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paragraph" w:styleId="TOC1">
    <w:name w:val="toc 1"/>
    <w:basedOn w:val="a"/>
    <w:next w:val="a"/>
    <w:pPr>
      <w:tabs>
        <w:tab w:val="right" w:leader="dot" w:pos="9180"/>
        <w:tab w:val="right" w:leader="middleDot" w:pos="9240"/>
      </w:tabs>
      <w:spacing w:line="360" w:lineRule="auto"/>
    </w:pPr>
    <w:rPr>
      <w:sz w:val="24"/>
      <w:szCs w:val="24"/>
    </w:rPr>
  </w:style>
  <w:style w:type="character" w:styleId="a7">
    <w:name w:val="Hyperlink"/>
    <w:rPr>
      <w:color w:val="000000"/>
      <w:u w:val="singl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8">
    <w:name w:val="No Spacing"/>
    <w:link w:val="a9"/>
    <w:uiPriority w:val="1"/>
    <w:qFormat/>
    <w:rPr>
      <w:rFonts w:ascii="Calibri" w:hAnsi="Calibri"/>
      <w:sz w:val="22"/>
      <w:szCs w:val="22"/>
    </w:rPr>
  </w:style>
  <w:style w:type="character" w:customStyle="1" w:styleId="a9">
    <w:name w:val="无间隔 字符"/>
    <w:link w:val="a8"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aa">
    <w:name w:val="footnote text"/>
    <w:basedOn w:val="a"/>
    <w:link w:val="ab"/>
    <w:uiPriority w:val="99"/>
    <w:semiHidden/>
    <w:unhideWhenUsed/>
    <w:rsid w:val="00E96572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link w:val="aa"/>
    <w:uiPriority w:val="99"/>
    <w:semiHidden/>
    <w:rsid w:val="00E96572"/>
    <w:rPr>
      <w:kern w:val="2"/>
      <w:sz w:val="18"/>
      <w:szCs w:val="18"/>
    </w:rPr>
  </w:style>
  <w:style w:type="character" w:styleId="ac">
    <w:name w:val="footnote reference"/>
    <w:uiPriority w:val="99"/>
    <w:semiHidden/>
    <w:unhideWhenUsed/>
    <w:rsid w:val="00E96572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E96572"/>
    <w:pPr>
      <w:snapToGrid w:val="0"/>
      <w:jc w:val="left"/>
    </w:pPr>
  </w:style>
  <w:style w:type="character" w:customStyle="1" w:styleId="ae">
    <w:name w:val="尾注文本 字符"/>
    <w:link w:val="ad"/>
    <w:uiPriority w:val="99"/>
    <w:semiHidden/>
    <w:rsid w:val="00E96572"/>
    <w:rPr>
      <w:kern w:val="2"/>
      <w:sz w:val="21"/>
    </w:rPr>
  </w:style>
  <w:style w:type="character" w:styleId="af">
    <w:name w:val="endnote reference"/>
    <w:uiPriority w:val="99"/>
    <w:semiHidden/>
    <w:unhideWhenUsed/>
    <w:rsid w:val="00E96572"/>
    <w:rPr>
      <w:vertAlign w:val="superscript"/>
    </w:rPr>
  </w:style>
  <w:style w:type="paragraph" w:styleId="af0">
    <w:name w:val="Balloon Text"/>
    <w:basedOn w:val="a"/>
    <w:link w:val="af1"/>
    <w:uiPriority w:val="99"/>
    <w:semiHidden/>
    <w:unhideWhenUsed/>
    <w:rsid w:val="009D155E"/>
    <w:rPr>
      <w:sz w:val="18"/>
      <w:szCs w:val="18"/>
    </w:rPr>
  </w:style>
  <w:style w:type="character" w:customStyle="1" w:styleId="af1">
    <w:name w:val="批注框文本 字符"/>
    <w:link w:val="af0"/>
    <w:uiPriority w:val="99"/>
    <w:semiHidden/>
    <w:rsid w:val="009D155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A4A54-B6B1-45D9-BEAD-977D2777B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1475</Words>
  <Characters>8413</Characters>
  <Application>Microsoft Office Word</Application>
  <DocSecurity>0</DocSecurity>
  <PresentationFormat/>
  <Lines>70</Lines>
  <Paragraphs>19</Paragraphs>
  <Slides>0</Slides>
  <Notes>0</Notes>
  <HiddenSlides>0</HiddenSlides>
  <MMClips>0</MMClips>
  <ScaleCrop>false</ScaleCrop>
  <Manager/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2021-12-27T00:35:00Z</cp:lastPrinted>
  <dcterms:created xsi:type="dcterms:W3CDTF">2026-01-31T19:35:00Z</dcterms:created>
  <dcterms:modified xsi:type="dcterms:W3CDTF">2026-01-31T19:35:00Z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41FC6571636E4462B3054D2FB49E0AF8</vt:lpwstr>
  </property>
</Properties>
</file>