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DB04" w14:textId="77777777" w:rsidR="004148EF" w:rsidRDefault="004148EF" w:rsidP="004148EF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4 AM: Practical</w:t>
      </w:r>
    </w:p>
    <w:p w14:paraId="3A46F99A" w14:textId="77777777" w:rsidR="004148EF" w:rsidRDefault="004148EF" w:rsidP="004148EF">
      <w:pPr>
        <w:pStyle w:val="NoSpacing"/>
        <w:jc w:val="center"/>
        <w:rPr>
          <w:b/>
          <w:sz w:val="40"/>
          <w:szCs w:val="40"/>
        </w:rPr>
      </w:pPr>
    </w:p>
    <w:p w14:paraId="4FE257EB" w14:textId="77777777" w:rsidR="004148EF" w:rsidRDefault="004148EF" w:rsidP="004148EF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Gene-based rare variant association</w:t>
      </w:r>
    </w:p>
    <w:p w14:paraId="3953BD72" w14:textId="35B3CEBB" w:rsidR="004148EF" w:rsidRDefault="004148EF" w:rsidP="004148EF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analysis using </w:t>
      </w:r>
      <w:proofErr w:type="gramStart"/>
      <w:r>
        <w:rPr>
          <w:b/>
          <w:sz w:val="40"/>
          <w:szCs w:val="40"/>
        </w:rPr>
        <w:t>SAIGE</w:t>
      </w:r>
      <w:proofErr w:type="gramEnd"/>
    </w:p>
    <w:p w14:paraId="5C97878B" w14:textId="77777777" w:rsidR="004148EF" w:rsidRDefault="004148EF" w:rsidP="004148EF">
      <w:pPr>
        <w:pStyle w:val="NoSpacing"/>
        <w:rPr>
          <w:sz w:val="24"/>
          <w:szCs w:val="24"/>
        </w:rPr>
      </w:pPr>
    </w:p>
    <w:p w14:paraId="3C37C420" w14:textId="73FD97D1" w:rsidR="004148EF" w:rsidRDefault="004148EF" w:rsidP="004148EF">
      <w:pPr>
        <w:pStyle w:val="NoSpacing"/>
      </w:pPr>
      <w:r>
        <w:rPr>
          <w:sz w:val="24"/>
          <w:szCs w:val="24"/>
        </w:rPr>
        <w:t xml:space="preserve">In this exercise you will be using the SAIGE software to perform gene-based association analysis of rare variants with quantitative and binary traits. More information about the SAIGE software can be found at: </w:t>
      </w:r>
      <w:hyperlink r:id="rId5" w:history="1">
        <w:r w:rsidRPr="00B85951">
          <w:rPr>
            <w:rStyle w:val="Hyperlink"/>
            <w:sz w:val="24"/>
            <w:szCs w:val="24"/>
          </w:rPr>
          <w:t>https://saigegit.github.io/SAIGE-doc/</w:t>
        </w:r>
      </w:hyperlink>
      <w:r>
        <w:rPr>
          <w:sz w:val="24"/>
          <w:szCs w:val="24"/>
        </w:rPr>
        <w:t xml:space="preserve">. </w:t>
      </w:r>
    </w:p>
    <w:p w14:paraId="426BD74B" w14:textId="77777777" w:rsidR="004148EF" w:rsidRDefault="004148EF" w:rsidP="004148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2F1FA7" w14:textId="1700D1FA" w:rsidR="004148EF" w:rsidRPr="004148EF" w:rsidRDefault="004148EF" w:rsidP="004148EF">
      <w:pPr>
        <w:pStyle w:val="NoSpacing"/>
      </w:pPr>
      <w:r>
        <w:rPr>
          <w:sz w:val="24"/>
          <w:szCs w:val="24"/>
        </w:rPr>
        <w:t>You should begin by moving to the DAY4-AM directory. The data for this practical are stored in the input directory.</w:t>
      </w:r>
      <w:r>
        <w:t xml:space="preserve"> </w:t>
      </w:r>
      <w:r>
        <w:rPr>
          <w:sz w:val="24"/>
          <w:szCs w:val="24"/>
        </w:rPr>
        <w:t>The data provided consist of genome-wide genotyping data for 1,000 individuals across 128,916 single nucleotide variants and corresponding phenotype and covariate data to be used for analysis.</w:t>
      </w:r>
    </w:p>
    <w:p w14:paraId="30DE277B" w14:textId="77777777" w:rsidR="004148EF" w:rsidRDefault="004148EF" w:rsidP="004148EF">
      <w:pPr>
        <w:pStyle w:val="NoSpacing"/>
        <w:rPr>
          <w:sz w:val="24"/>
          <w:szCs w:val="24"/>
        </w:rPr>
      </w:pPr>
    </w:p>
    <w:p w14:paraId="559D5D0B" w14:textId="22D40885" w:rsidR="004148EF" w:rsidRDefault="004148EF" w:rsidP="004148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 several input files required for this exercise:</w:t>
      </w:r>
    </w:p>
    <w:p w14:paraId="11075427" w14:textId="77777777" w:rsidR="004148EF" w:rsidRDefault="004148EF" w:rsidP="004148EF">
      <w:pPr>
        <w:pStyle w:val="NoSpacing"/>
      </w:pPr>
      <w:bookmarkStart w:id="0" w:name="OLE_LINK158"/>
      <w:bookmarkStart w:id="1" w:name="OLE_LINK160"/>
      <w:bookmarkStart w:id="2" w:name="OLE_LINK159"/>
      <w:bookmarkEnd w:id="0"/>
      <w:bookmarkEnd w:id="1"/>
      <w:bookmarkEnd w:id="2"/>
    </w:p>
    <w:p w14:paraId="613417E2" w14:textId="32B01036" w:rsidR="004148EF" w:rsidRDefault="004148EF" w:rsidP="004148EF">
      <w:pPr>
        <w:pStyle w:val="NoSpacing"/>
        <w:numPr>
          <w:ilvl w:val="0"/>
          <w:numId w:val="2"/>
        </w:numPr>
        <w:suppressAutoHyphens/>
        <w:autoSpaceDN w:val="0"/>
        <w:textAlignment w:val="baseline"/>
      </w:pPr>
      <w:r>
        <w:rPr>
          <w:sz w:val="24"/>
          <w:szCs w:val="24"/>
        </w:rPr>
        <w:t xml:space="preserve">Binary PLINK files that include the genotype data: </w:t>
      </w:r>
      <w:proofErr w:type="spellStart"/>
      <w:r>
        <w:rPr>
          <w:rFonts w:ascii="Courier New" w:hAnsi="Courier New" w:cs="Courier New"/>
          <w:sz w:val="20"/>
          <w:szCs w:val="20"/>
        </w:rPr>
        <w:t>egdata.bed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egdata.bim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egdata.fam</w:t>
      </w:r>
      <w:proofErr w:type="spellEnd"/>
      <w:r>
        <w:rPr>
          <w:sz w:val="20"/>
          <w:szCs w:val="20"/>
        </w:rPr>
        <w:t>.</w:t>
      </w:r>
    </w:p>
    <w:p w14:paraId="26853064" w14:textId="0D365124" w:rsidR="004148EF" w:rsidRDefault="004148EF" w:rsidP="004148EF">
      <w:pPr>
        <w:pStyle w:val="NoSpacing"/>
        <w:numPr>
          <w:ilvl w:val="0"/>
          <w:numId w:val="1"/>
        </w:numPr>
        <w:suppressAutoHyphens/>
        <w:autoSpaceDN w:val="0"/>
        <w:textAlignment w:val="baseline"/>
      </w:pPr>
      <w:r>
        <w:rPr>
          <w:sz w:val="24"/>
          <w:szCs w:val="24"/>
        </w:rPr>
        <w:t xml:space="preserve">A sample file that includes phenotype and covariate information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: </w:t>
      </w:r>
      <w:r w:rsidRPr="004148EF">
        <w:rPr>
          <w:rFonts w:ascii="Courier New" w:hAnsi="Courier New" w:cs="Courier New"/>
          <w:sz w:val="20"/>
          <w:szCs w:val="20"/>
        </w:rPr>
        <w:t>egdata.phenocov.tx</w:t>
      </w:r>
      <w:r>
        <w:rPr>
          <w:rFonts w:ascii="Courier New" w:hAnsi="Courier New" w:cs="Courier New"/>
          <w:sz w:val="20"/>
          <w:szCs w:val="20"/>
        </w:rPr>
        <w:t>t</w:t>
      </w:r>
      <w:r w:rsidR="00011A6A">
        <w:rPr>
          <w:rFonts w:cstheme="minorHAnsi"/>
          <w:sz w:val="24"/>
          <w:szCs w:val="24"/>
        </w:rPr>
        <w:t>.</w:t>
      </w:r>
    </w:p>
    <w:p w14:paraId="05DA8474" w14:textId="77777777" w:rsidR="00011A6A" w:rsidRDefault="004148EF" w:rsidP="004148EF">
      <w:pPr>
        <w:pStyle w:val="NoSpacing"/>
        <w:numPr>
          <w:ilvl w:val="0"/>
          <w:numId w:val="1"/>
        </w:numPr>
        <w:suppressAutoHyphens/>
        <w:autoSpaceDN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11A6A">
        <w:rPr>
          <w:sz w:val="24"/>
          <w:szCs w:val="24"/>
        </w:rPr>
        <w:t xml:space="preserve">sample list file that includes the sample IDs of individuals to be included in the analysis: </w:t>
      </w:r>
      <w:r w:rsidR="00011A6A" w:rsidRPr="00011A6A">
        <w:rPr>
          <w:rFonts w:ascii="Courier New" w:hAnsi="Courier New" w:cs="Courier New"/>
          <w:sz w:val="20"/>
          <w:szCs w:val="20"/>
        </w:rPr>
        <w:t>samplelist.txt</w:t>
      </w:r>
      <w:r w:rsidR="00011A6A">
        <w:rPr>
          <w:sz w:val="24"/>
          <w:szCs w:val="24"/>
        </w:rPr>
        <w:t xml:space="preserve">. </w:t>
      </w:r>
    </w:p>
    <w:p w14:paraId="5E9E2665" w14:textId="6E208090" w:rsidR="004148EF" w:rsidRDefault="00011A6A" w:rsidP="004148EF">
      <w:pPr>
        <w:pStyle w:val="NoSpacing"/>
        <w:numPr>
          <w:ilvl w:val="0"/>
          <w:numId w:val="1"/>
        </w:numPr>
        <w:suppressAutoHyphens/>
        <w:autoSpaceDN w:val="0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Two group files (one with and one without variant weights): </w:t>
      </w:r>
      <w:r w:rsidRPr="00011A6A">
        <w:rPr>
          <w:rFonts w:ascii="Courier New" w:hAnsi="Courier New" w:cs="Courier New"/>
          <w:sz w:val="20"/>
          <w:szCs w:val="20"/>
        </w:rPr>
        <w:t>group_snpid.txt</w:t>
      </w:r>
      <w:r>
        <w:rPr>
          <w:sz w:val="24"/>
          <w:szCs w:val="24"/>
        </w:rPr>
        <w:t xml:space="preserve"> and </w:t>
      </w:r>
      <w:r w:rsidRPr="00011A6A">
        <w:rPr>
          <w:rFonts w:ascii="Courier New" w:hAnsi="Courier New" w:cs="Courier New"/>
          <w:sz w:val="20"/>
          <w:szCs w:val="20"/>
        </w:rPr>
        <w:t>group_snpid_weights.txt</w:t>
      </w:r>
      <w:r>
        <w:rPr>
          <w:sz w:val="24"/>
          <w:szCs w:val="24"/>
        </w:rPr>
        <w:t xml:space="preserve">. The group file without weights has two rows for each gene to be analysed: the first provides the variant ID, and the second provides the annotation (in this case </w:t>
      </w:r>
      <w:proofErr w:type="spellStart"/>
      <w:r>
        <w:rPr>
          <w:sz w:val="24"/>
          <w:szCs w:val="24"/>
        </w:rPr>
        <w:t>lof</w:t>
      </w:r>
      <w:proofErr w:type="spellEnd"/>
      <w:r>
        <w:rPr>
          <w:sz w:val="24"/>
          <w:szCs w:val="24"/>
        </w:rPr>
        <w:t xml:space="preserve">, missense, synonymous). The group file with weights adds a third row for each gene that provides the weight. </w:t>
      </w:r>
    </w:p>
    <w:p w14:paraId="76EB7040" w14:textId="765C7612" w:rsidR="00EB0772" w:rsidRDefault="00EB0772" w:rsidP="004148EF">
      <w:pPr>
        <w:pStyle w:val="NoSpacing"/>
        <w:rPr>
          <w:sz w:val="24"/>
          <w:szCs w:val="24"/>
        </w:rPr>
      </w:pPr>
    </w:p>
    <w:p w14:paraId="065D0200" w14:textId="627B8113" w:rsidR="004148EF" w:rsidRDefault="00011A6A" w:rsidP="004148EF">
      <w:pPr>
        <w:pStyle w:val="NoSpacing"/>
        <w:rPr>
          <w:sz w:val="24"/>
          <w:szCs w:val="24"/>
        </w:rPr>
      </w:pPr>
      <w:bookmarkStart w:id="3" w:name="OLE_LINK161"/>
      <w:bookmarkStart w:id="4" w:name="OLE_LINK162"/>
      <w:bookmarkEnd w:id="3"/>
      <w:bookmarkEnd w:id="4"/>
      <w:r>
        <w:rPr>
          <w:sz w:val="24"/>
          <w:szCs w:val="24"/>
        </w:rPr>
        <w:t>SAIGE is a flexible software tool, which incorporates single variant tests, as well as gene-based tests</w:t>
      </w:r>
      <w:r w:rsidR="00146331">
        <w:rPr>
          <w:sz w:val="24"/>
          <w:szCs w:val="24"/>
        </w:rPr>
        <w:t xml:space="preserve"> (SAIGE-GENE)</w:t>
      </w:r>
      <w:r>
        <w:rPr>
          <w:sz w:val="24"/>
          <w:szCs w:val="24"/>
        </w:rPr>
        <w:t xml:space="preserve">. The software can accommodate binary and quantitative </w:t>
      </w:r>
      <w:proofErr w:type="gramStart"/>
      <w:r>
        <w:rPr>
          <w:sz w:val="24"/>
          <w:szCs w:val="24"/>
        </w:rPr>
        <w:t>traits, and</w:t>
      </w:r>
      <w:proofErr w:type="gramEnd"/>
      <w:r>
        <w:rPr>
          <w:sz w:val="24"/>
          <w:szCs w:val="24"/>
        </w:rPr>
        <w:t xml:space="preserve"> can allow for covariates in the analysis. The methodology implements mixed models through calculation of a genetic relationship matrix (GRM) to allow for relatedness and/or population structure. For gene-based analyses of rare variants, the default is to perform the SKAT-O test</w:t>
      </w:r>
      <w:r w:rsidR="00146331">
        <w:rPr>
          <w:sz w:val="24"/>
          <w:szCs w:val="24"/>
        </w:rPr>
        <w:t xml:space="preserve">, with results presented for the BURDEN and SKAT tests. Analyses can be performed using variants at different MAF thresholds and for different annotations. Ultra-rare variants, defined as having a minor allele count (MAC) </w:t>
      </w:r>
      <w:r w:rsidR="00146331">
        <w:rPr>
          <w:rFonts w:cstheme="minorHAnsi"/>
          <w:sz w:val="24"/>
          <w:szCs w:val="24"/>
        </w:rPr>
        <w:t>≤</w:t>
      </w:r>
      <w:r w:rsidR="00146331">
        <w:rPr>
          <w:sz w:val="24"/>
          <w:szCs w:val="24"/>
        </w:rPr>
        <w:t>20, are collapsed into a single variable within each gene. This variable takes the value 1 if an individual carries a minor allele at any ultra-rare variant within the gene, and 0 otherwise.</w:t>
      </w:r>
    </w:p>
    <w:p w14:paraId="1672DCB2" w14:textId="77777777" w:rsidR="00146331" w:rsidRDefault="00146331" w:rsidP="004148EF">
      <w:pPr>
        <w:pStyle w:val="NoSpacing"/>
        <w:rPr>
          <w:sz w:val="24"/>
          <w:szCs w:val="24"/>
        </w:rPr>
      </w:pPr>
    </w:p>
    <w:p w14:paraId="653A24B5" w14:textId="76F7550C" w:rsidR="00146331" w:rsidRDefault="00146331" w:rsidP="004148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SAIGE analyses are conducted in two steps. In the first step, a null mixed model is fitted</w:t>
      </w:r>
      <w:r w:rsidR="00EB0772">
        <w:rPr>
          <w:sz w:val="24"/>
          <w:szCs w:val="24"/>
        </w:rPr>
        <w:t xml:space="preserve"> using the R script </w:t>
      </w:r>
      <w:r w:rsidR="00EB0772" w:rsidRPr="00EB0772">
        <w:rPr>
          <w:rFonts w:ascii="Courier New" w:hAnsi="Courier New" w:cs="Courier New"/>
          <w:sz w:val="20"/>
          <w:szCs w:val="20"/>
        </w:rPr>
        <w:t>step1_fitNULLGLMM.R</w:t>
      </w:r>
      <w:r>
        <w:rPr>
          <w:sz w:val="24"/>
          <w:szCs w:val="24"/>
        </w:rPr>
        <w:t>. In the second step, the association model is fitted, and gene-based tests performed</w:t>
      </w:r>
      <w:r w:rsidR="00EB0772">
        <w:rPr>
          <w:sz w:val="24"/>
          <w:szCs w:val="24"/>
        </w:rPr>
        <w:t xml:space="preserve">, using the R script </w:t>
      </w:r>
      <w:r w:rsidR="00EB0772" w:rsidRPr="00EB0772">
        <w:rPr>
          <w:rFonts w:ascii="Courier New" w:hAnsi="Courier New" w:cs="Courier New"/>
          <w:sz w:val="20"/>
          <w:szCs w:val="20"/>
        </w:rPr>
        <w:t>step2_SPAtests.R</w:t>
      </w:r>
      <w:r>
        <w:rPr>
          <w:sz w:val="24"/>
          <w:szCs w:val="24"/>
        </w:rPr>
        <w:t>. The GRM can be calculated “on the fly” using all variants genome-wide. Alternatively, a “sparse” GRM can be pre-constructed using a random subset of variants from across the genome</w:t>
      </w:r>
      <w:r w:rsidR="00EB0772">
        <w:rPr>
          <w:sz w:val="24"/>
          <w:szCs w:val="24"/>
        </w:rPr>
        <w:t xml:space="preserve"> using the R </w:t>
      </w:r>
      <w:r w:rsidR="00EB0772">
        <w:rPr>
          <w:sz w:val="24"/>
          <w:szCs w:val="24"/>
        </w:rPr>
        <w:lastRenderedPageBreak/>
        <w:t xml:space="preserve">script </w:t>
      </w:r>
      <w:proofErr w:type="spellStart"/>
      <w:r w:rsidR="00EB0772" w:rsidRPr="00EB0772">
        <w:rPr>
          <w:rFonts w:ascii="Courier New" w:hAnsi="Courier New" w:cs="Courier New"/>
          <w:sz w:val="20"/>
          <w:szCs w:val="20"/>
        </w:rPr>
        <w:t>createSparseGRM.R</w:t>
      </w:r>
      <w:proofErr w:type="spellEnd"/>
      <w:r w:rsidR="00EB0772" w:rsidRPr="00EB0772">
        <w:rPr>
          <w:rFonts w:ascii="Courier New" w:hAnsi="Courier New" w:cs="Courier New"/>
          <w:sz w:val="20"/>
          <w:szCs w:val="20"/>
        </w:rPr>
        <w:t>.</w:t>
      </w:r>
      <w:r w:rsidR="00EB0772">
        <w:rPr>
          <w:sz w:val="24"/>
          <w:szCs w:val="24"/>
        </w:rPr>
        <w:t xml:space="preserve"> This is particularly important when working with large datasets as computation of the GRM is computationally demanding.</w:t>
      </w:r>
    </w:p>
    <w:p w14:paraId="50485771" w14:textId="77777777" w:rsidR="006F4CBF" w:rsidRDefault="006F4CBF" w:rsidP="004148EF">
      <w:pPr>
        <w:pStyle w:val="NoSpacing"/>
        <w:rPr>
          <w:sz w:val="24"/>
          <w:szCs w:val="24"/>
        </w:rPr>
      </w:pPr>
    </w:p>
    <w:p w14:paraId="3BDD264F" w14:textId="11E6AAEF" w:rsidR="006F4CBF" w:rsidRPr="00B513C2" w:rsidRDefault="006F4CBF" w:rsidP="004148EF">
      <w:pPr>
        <w:pStyle w:val="NoSpacing"/>
        <w:rPr>
          <w:u w:val="single"/>
        </w:rPr>
      </w:pPr>
      <w:r>
        <w:rPr>
          <w:sz w:val="24"/>
          <w:szCs w:val="24"/>
        </w:rPr>
        <w:t xml:space="preserve">There are some long commands </w:t>
      </w:r>
      <w:r w:rsidR="00D654E9">
        <w:rPr>
          <w:sz w:val="24"/>
          <w:szCs w:val="24"/>
        </w:rPr>
        <w:t>in the practical that occasional span multiple pages, so do make sure that you use the complete command!</w:t>
      </w:r>
      <w:r w:rsidR="00687B49">
        <w:rPr>
          <w:sz w:val="24"/>
          <w:szCs w:val="24"/>
        </w:rPr>
        <w:t xml:space="preserve"> </w:t>
      </w:r>
      <w:r w:rsidR="00687B49" w:rsidRPr="00B513C2">
        <w:rPr>
          <w:sz w:val="24"/>
          <w:szCs w:val="24"/>
          <w:u w:val="single"/>
        </w:rPr>
        <w:t xml:space="preserve">Please note that whilst </w:t>
      </w:r>
      <w:r w:rsidR="001C3E76" w:rsidRPr="00B513C2">
        <w:rPr>
          <w:sz w:val="24"/>
          <w:szCs w:val="24"/>
          <w:u w:val="single"/>
        </w:rPr>
        <w:t xml:space="preserve">SAIGE uses R, all the commands in this practical should be run from a </w:t>
      </w:r>
      <w:proofErr w:type="spellStart"/>
      <w:r w:rsidR="001C3E76" w:rsidRPr="00B513C2">
        <w:rPr>
          <w:sz w:val="24"/>
          <w:szCs w:val="24"/>
          <w:u w:val="single"/>
        </w:rPr>
        <w:t>linux</w:t>
      </w:r>
      <w:proofErr w:type="spellEnd"/>
      <w:r w:rsidR="001C3E76" w:rsidRPr="00B513C2">
        <w:rPr>
          <w:sz w:val="24"/>
          <w:szCs w:val="24"/>
          <w:u w:val="single"/>
        </w:rPr>
        <w:t xml:space="preserve"> </w:t>
      </w:r>
      <w:r w:rsidR="009F381C" w:rsidRPr="00B513C2">
        <w:rPr>
          <w:sz w:val="24"/>
          <w:szCs w:val="24"/>
          <w:u w:val="single"/>
        </w:rPr>
        <w:t xml:space="preserve">terminal </w:t>
      </w:r>
      <w:r w:rsidR="008D5E93" w:rsidRPr="00B513C2">
        <w:rPr>
          <w:sz w:val="24"/>
          <w:szCs w:val="24"/>
          <w:u w:val="single"/>
        </w:rPr>
        <w:t xml:space="preserve">window </w:t>
      </w:r>
      <w:r w:rsidR="009F381C" w:rsidRPr="00B513C2">
        <w:rPr>
          <w:sz w:val="24"/>
          <w:szCs w:val="24"/>
          <w:u w:val="single"/>
        </w:rPr>
        <w:t xml:space="preserve">(the </w:t>
      </w:r>
      <w:proofErr w:type="spellStart"/>
      <w:r w:rsidR="009F381C" w:rsidRPr="00B513C2">
        <w:rPr>
          <w:rFonts w:ascii="Courier New" w:hAnsi="Courier New" w:cs="Courier New"/>
          <w:sz w:val="20"/>
          <w:szCs w:val="20"/>
          <w:u w:val="single"/>
        </w:rPr>
        <w:t>Rscript</w:t>
      </w:r>
      <w:proofErr w:type="spellEnd"/>
      <w:r w:rsidR="009F381C" w:rsidRPr="00B513C2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9F381C" w:rsidRPr="00B513C2">
        <w:rPr>
          <w:sz w:val="24"/>
          <w:szCs w:val="24"/>
          <w:u w:val="single"/>
        </w:rPr>
        <w:t>commands call R from the terminal).</w:t>
      </w:r>
    </w:p>
    <w:p w14:paraId="57937B21" w14:textId="77777777" w:rsidR="004148EF" w:rsidRDefault="004148EF" w:rsidP="004148EF">
      <w:pPr>
        <w:pStyle w:val="NoSpacing"/>
        <w:rPr>
          <w:sz w:val="24"/>
          <w:szCs w:val="24"/>
        </w:rPr>
      </w:pPr>
    </w:p>
    <w:p w14:paraId="7F89C025" w14:textId="036359EA" w:rsidR="00EB0772" w:rsidRPr="004A004E" w:rsidRDefault="00EB0772" w:rsidP="004148EF">
      <w:pPr>
        <w:pStyle w:val="NoSpacing"/>
        <w:rPr>
          <w:b/>
          <w:bCs/>
          <w:sz w:val="24"/>
          <w:szCs w:val="24"/>
          <w:u w:val="single"/>
        </w:rPr>
      </w:pPr>
      <w:r w:rsidRPr="004A004E">
        <w:rPr>
          <w:b/>
          <w:bCs/>
          <w:sz w:val="24"/>
          <w:szCs w:val="24"/>
          <w:u w:val="single"/>
        </w:rPr>
        <w:t>Gene-based test of association with binary outcome</w:t>
      </w:r>
    </w:p>
    <w:p w14:paraId="3533D777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736236F7" w14:textId="764D4860" w:rsidR="00EB0772" w:rsidRDefault="00EB0772" w:rsidP="004148E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First, we will conduct a SKAT-O test of association with the binary outcome reported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 in the dataset, without making use of a sparse GRM. In the first step, we fit the null model using the following command:</w:t>
      </w:r>
    </w:p>
    <w:p w14:paraId="2BFDA1DC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567617E5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6B45D3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 xml:space="preserve"> step1_fitNULLGLMM.R \</w:t>
      </w:r>
    </w:p>
    <w:p w14:paraId="0B7F8715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useSparseGRMtoFitNULL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=FALSE \</w:t>
      </w:r>
    </w:p>
    <w:p w14:paraId="366DF0C5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plinkFile</w:t>
      </w:r>
      <w:proofErr w:type="spellEnd"/>
      <w:proofErr w:type="gramStart"/>
      <w:r w:rsidRPr="006B45D3">
        <w:rPr>
          <w:rFonts w:ascii="Courier New" w:hAnsi="Courier New" w:cs="Courier New"/>
          <w:sz w:val="20"/>
          <w:szCs w:val="20"/>
        </w:rPr>
        <w:t>=./</w:t>
      </w:r>
      <w:proofErr w:type="gramEnd"/>
      <w:r w:rsidRPr="006B45D3">
        <w:rPr>
          <w:rFonts w:ascii="Courier New" w:hAnsi="Courier New" w:cs="Courier New"/>
          <w:sz w:val="20"/>
          <w:szCs w:val="20"/>
        </w:rPr>
        <w:t>input/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egdata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 xml:space="preserve"> \</w:t>
      </w:r>
    </w:p>
    <w:p w14:paraId="32BA7BA0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phenoFile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=./input/egdata.phenocov.txt \</w:t>
      </w:r>
    </w:p>
    <w:p w14:paraId="37257C99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isCateVarianceRatio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=TRUE \</w:t>
      </w:r>
    </w:p>
    <w:p w14:paraId="3429BA65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phenoCol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y_binary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 xml:space="preserve"> \</w:t>
      </w:r>
    </w:p>
    <w:p w14:paraId="3FE0931A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covarColList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=x</w:t>
      </w:r>
      <w:proofErr w:type="gramStart"/>
      <w:r w:rsidRPr="006B45D3">
        <w:rPr>
          <w:rFonts w:ascii="Courier New" w:hAnsi="Courier New" w:cs="Courier New"/>
          <w:sz w:val="20"/>
          <w:szCs w:val="20"/>
        </w:rPr>
        <w:t>1,x</w:t>
      </w:r>
      <w:proofErr w:type="gramEnd"/>
      <w:r w:rsidRPr="006B45D3">
        <w:rPr>
          <w:rFonts w:ascii="Courier New" w:hAnsi="Courier New" w:cs="Courier New"/>
          <w:sz w:val="20"/>
          <w:szCs w:val="20"/>
        </w:rPr>
        <w:t>2 \</w:t>
      </w:r>
    </w:p>
    <w:p w14:paraId="25782131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qCovarColList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=x2 \</w:t>
      </w:r>
    </w:p>
    <w:p w14:paraId="0C9E18FD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sampleIDColinphenoFile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=IID \</w:t>
      </w:r>
    </w:p>
    <w:p w14:paraId="283160A0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traitType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=binary \</w:t>
      </w:r>
    </w:p>
    <w:p w14:paraId="0954B53E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outputPrefix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egdata_binary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 xml:space="preserve"> \</w:t>
      </w:r>
    </w:p>
    <w:p w14:paraId="11B9BA35" w14:textId="77777777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B45D3">
        <w:rPr>
          <w:rFonts w:ascii="Courier New" w:hAnsi="Courier New" w:cs="Courier New"/>
          <w:sz w:val="20"/>
          <w:szCs w:val="20"/>
        </w:rPr>
        <w:t>IsOverwriteVarianceRatioFile</w:t>
      </w:r>
      <w:proofErr w:type="spellEnd"/>
      <w:r w:rsidRPr="006B45D3">
        <w:rPr>
          <w:rFonts w:ascii="Courier New" w:hAnsi="Courier New" w:cs="Courier New"/>
          <w:sz w:val="20"/>
          <w:szCs w:val="20"/>
        </w:rPr>
        <w:t>=TRUE \</w:t>
      </w:r>
    </w:p>
    <w:p w14:paraId="30CCC0E7" w14:textId="1D293CF3" w:rsidR="00EB0772" w:rsidRPr="006B45D3" w:rsidRDefault="00EB0772" w:rsidP="00EB0772">
      <w:pPr>
        <w:pStyle w:val="NoSpacing"/>
        <w:rPr>
          <w:rFonts w:ascii="Courier New" w:hAnsi="Courier New" w:cs="Courier New"/>
          <w:sz w:val="20"/>
          <w:szCs w:val="20"/>
        </w:rPr>
      </w:pPr>
      <w:r w:rsidRPr="006B45D3">
        <w:rPr>
          <w:rFonts w:ascii="Courier New" w:hAnsi="Courier New" w:cs="Courier New"/>
          <w:sz w:val="20"/>
          <w:szCs w:val="20"/>
        </w:rPr>
        <w:t>--LOCO=TRUE</w:t>
      </w:r>
    </w:p>
    <w:p w14:paraId="7D4724B2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0EE479DF" w14:textId="11DD5074" w:rsidR="001A1258" w:rsidRPr="00EB0772" w:rsidRDefault="00EB0772" w:rsidP="001A12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command, the </w:t>
      </w:r>
      <w:r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A1258">
        <w:rPr>
          <w:rFonts w:ascii="Courier New" w:hAnsi="Courier New" w:cs="Courier New"/>
          <w:sz w:val="20"/>
          <w:szCs w:val="20"/>
        </w:rPr>
        <w:t>useSparseGRMtoFitNULL</w:t>
      </w:r>
      <w:proofErr w:type="spellEnd"/>
      <w:r w:rsidRPr="001A1258">
        <w:rPr>
          <w:rFonts w:ascii="Courier New" w:hAnsi="Courier New" w:cs="Courier New"/>
          <w:sz w:val="20"/>
          <w:szCs w:val="20"/>
        </w:rPr>
        <w:t>=FALSE</w:t>
      </w:r>
      <w:r>
        <w:rPr>
          <w:sz w:val="24"/>
          <w:szCs w:val="24"/>
        </w:rPr>
        <w:t xml:space="preserve"> indicates that we are not using a pre-computed GRM. The </w:t>
      </w:r>
      <w:r w:rsidR="001A1258"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="001A1258" w:rsidRPr="001A1258">
        <w:rPr>
          <w:rFonts w:ascii="Courier New" w:hAnsi="Courier New" w:cs="Courier New"/>
          <w:sz w:val="20"/>
          <w:szCs w:val="20"/>
        </w:rPr>
        <w:t>plinkFile</w:t>
      </w:r>
      <w:proofErr w:type="spellEnd"/>
      <w:r w:rsidR="001A1258">
        <w:rPr>
          <w:sz w:val="24"/>
          <w:szCs w:val="24"/>
        </w:rPr>
        <w:t xml:space="preserve"> and </w:t>
      </w:r>
      <w:r w:rsidR="001A1258"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="001A1258" w:rsidRPr="001A1258">
        <w:rPr>
          <w:rFonts w:ascii="Courier New" w:hAnsi="Courier New" w:cs="Courier New"/>
          <w:sz w:val="20"/>
          <w:szCs w:val="20"/>
        </w:rPr>
        <w:t>phenoFile</w:t>
      </w:r>
      <w:proofErr w:type="spellEnd"/>
      <w:r w:rsidR="001A1258">
        <w:rPr>
          <w:sz w:val="24"/>
          <w:szCs w:val="24"/>
        </w:rPr>
        <w:t xml:space="preserve"> options point to the binary PLINK files and file containing sample phenotype and covariate information. The </w:t>
      </w:r>
      <w:r w:rsidR="001A1258"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="001A1258" w:rsidRPr="001A1258">
        <w:rPr>
          <w:rFonts w:ascii="Courier New" w:hAnsi="Courier New" w:cs="Courier New"/>
          <w:sz w:val="20"/>
          <w:szCs w:val="20"/>
        </w:rPr>
        <w:t>phenoCol</w:t>
      </w:r>
      <w:proofErr w:type="spellEnd"/>
      <w:r w:rsidR="001A1258">
        <w:rPr>
          <w:sz w:val="24"/>
          <w:szCs w:val="24"/>
        </w:rPr>
        <w:t xml:space="preserve"> and</w:t>
      </w:r>
    </w:p>
    <w:p w14:paraId="26891668" w14:textId="3A719EFF" w:rsidR="00D654E9" w:rsidRDefault="001A1258" w:rsidP="002D637D">
      <w:pPr>
        <w:pStyle w:val="NoSpacing"/>
        <w:rPr>
          <w:sz w:val="24"/>
          <w:szCs w:val="24"/>
        </w:rPr>
      </w:pPr>
      <w:r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A1258">
        <w:rPr>
          <w:rFonts w:ascii="Courier New" w:hAnsi="Courier New" w:cs="Courier New"/>
          <w:sz w:val="20"/>
          <w:szCs w:val="20"/>
        </w:rPr>
        <w:t>covarColList</w:t>
      </w:r>
      <w:proofErr w:type="spellEnd"/>
      <w:r>
        <w:rPr>
          <w:sz w:val="24"/>
          <w:szCs w:val="24"/>
        </w:rPr>
        <w:t xml:space="preserve"> options point to the column headers for the phenotype and any covariates to be analysed. The </w:t>
      </w:r>
      <w:r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A1258">
        <w:rPr>
          <w:rFonts w:ascii="Courier New" w:hAnsi="Courier New" w:cs="Courier New"/>
          <w:sz w:val="20"/>
          <w:szCs w:val="20"/>
        </w:rPr>
        <w:t>qCovarColList</w:t>
      </w:r>
      <w:proofErr w:type="spellEnd"/>
      <w:r>
        <w:rPr>
          <w:sz w:val="24"/>
          <w:szCs w:val="24"/>
        </w:rPr>
        <w:t xml:space="preserve"> option points to any covariates that are categorical (as opposed to </w:t>
      </w:r>
      <w:r w:rsidR="00B513C2">
        <w:rPr>
          <w:sz w:val="24"/>
          <w:szCs w:val="24"/>
        </w:rPr>
        <w:t>quantitative</w:t>
      </w:r>
      <w:r>
        <w:rPr>
          <w:sz w:val="24"/>
          <w:szCs w:val="24"/>
        </w:rPr>
        <w:t xml:space="preserve">), and the </w:t>
      </w:r>
      <w:r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A1258">
        <w:rPr>
          <w:rFonts w:ascii="Courier New" w:hAnsi="Courier New" w:cs="Courier New"/>
          <w:sz w:val="20"/>
          <w:szCs w:val="20"/>
        </w:rPr>
        <w:t>sampleIDColinphenoFile</w:t>
      </w:r>
      <w:proofErr w:type="spellEnd"/>
      <w:r>
        <w:rPr>
          <w:sz w:val="24"/>
          <w:szCs w:val="24"/>
        </w:rPr>
        <w:t xml:space="preserve"> option indicates the column header for the sample ID. The </w:t>
      </w:r>
      <w:r w:rsidRPr="001A1258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A1258">
        <w:rPr>
          <w:rFonts w:ascii="Courier New" w:hAnsi="Courier New" w:cs="Courier New"/>
          <w:sz w:val="20"/>
          <w:szCs w:val="20"/>
        </w:rPr>
        <w:t>traitType</w:t>
      </w:r>
      <w:proofErr w:type="spellEnd"/>
      <w:r>
        <w:rPr>
          <w:sz w:val="24"/>
          <w:szCs w:val="24"/>
        </w:rPr>
        <w:t xml:space="preserve"> option is used to define whether the outcome analysed is binary or quantitative. The </w:t>
      </w:r>
      <w:r w:rsidRPr="001A1258">
        <w:rPr>
          <w:rFonts w:ascii="Courier New" w:hAnsi="Courier New" w:cs="Courier New"/>
          <w:sz w:val="20"/>
          <w:szCs w:val="20"/>
        </w:rPr>
        <w:t>--LOCO</w:t>
      </w:r>
      <w:r>
        <w:rPr>
          <w:sz w:val="24"/>
          <w:szCs w:val="24"/>
        </w:rPr>
        <w:t xml:space="preserve"> option indicates whether the test chromosome should be excluded from the calculation of the GRM</w:t>
      </w:r>
      <w:r w:rsidR="00D260C6">
        <w:rPr>
          <w:sz w:val="24"/>
          <w:szCs w:val="24"/>
        </w:rPr>
        <w:t xml:space="preserve">, </w:t>
      </w:r>
      <w:r>
        <w:rPr>
          <w:sz w:val="24"/>
          <w:szCs w:val="24"/>
        </w:rPr>
        <w:t>which is important when NOT using a sparse GR</w:t>
      </w:r>
      <w:r w:rsidR="00D260C6">
        <w:rPr>
          <w:sz w:val="24"/>
          <w:szCs w:val="24"/>
        </w:rPr>
        <w:t>M</w:t>
      </w:r>
      <w:r>
        <w:rPr>
          <w:sz w:val="24"/>
          <w:szCs w:val="24"/>
        </w:rPr>
        <w:t>.</w:t>
      </w:r>
      <w:r w:rsidR="008E575A">
        <w:rPr>
          <w:sz w:val="24"/>
          <w:szCs w:val="24"/>
        </w:rPr>
        <w:t xml:space="preserve"> The </w:t>
      </w:r>
      <w:r w:rsidR="002D637D">
        <w:rPr>
          <w:sz w:val="24"/>
          <w:szCs w:val="24"/>
        </w:rPr>
        <w:t>output files generated by this analysis are</w:t>
      </w:r>
      <w:r w:rsidR="00746874">
        <w:rPr>
          <w:sz w:val="24"/>
          <w:szCs w:val="24"/>
        </w:rPr>
        <w:t xml:space="preserve"> </w:t>
      </w:r>
      <w:proofErr w:type="spellStart"/>
      <w:r w:rsidR="002D637D" w:rsidRPr="00746874">
        <w:rPr>
          <w:rFonts w:ascii="Courier New" w:hAnsi="Courier New" w:cs="Courier New"/>
          <w:sz w:val="20"/>
          <w:szCs w:val="20"/>
        </w:rPr>
        <w:t>egdata_binary.rda</w:t>
      </w:r>
      <w:proofErr w:type="spellEnd"/>
      <w:r w:rsidR="00746874">
        <w:rPr>
          <w:sz w:val="24"/>
          <w:szCs w:val="24"/>
        </w:rPr>
        <w:t xml:space="preserve"> and </w:t>
      </w:r>
      <w:r w:rsidR="002D637D" w:rsidRPr="00746874">
        <w:rPr>
          <w:rFonts w:ascii="Courier New" w:hAnsi="Courier New" w:cs="Courier New"/>
          <w:sz w:val="20"/>
          <w:szCs w:val="20"/>
        </w:rPr>
        <w:t>egdata_binary.varianceRatio.txt</w:t>
      </w:r>
      <w:r w:rsidR="00746874">
        <w:rPr>
          <w:sz w:val="24"/>
          <w:szCs w:val="24"/>
        </w:rPr>
        <w:t xml:space="preserve">, which include </w:t>
      </w:r>
      <w:r w:rsidR="009C7D20">
        <w:rPr>
          <w:sz w:val="24"/>
          <w:szCs w:val="24"/>
        </w:rPr>
        <w:t xml:space="preserve">an R data file and </w:t>
      </w:r>
      <w:r w:rsidR="00746874">
        <w:rPr>
          <w:sz w:val="24"/>
          <w:szCs w:val="24"/>
        </w:rPr>
        <w:t>results from fitting the null model that are required in the second step.</w:t>
      </w:r>
    </w:p>
    <w:p w14:paraId="21A54798" w14:textId="77777777" w:rsidR="001A1258" w:rsidRDefault="001A1258" w:rsidP="001A1258">
      <w:pPr>
        <w:pStyle w:val="NoSpacing"/>
        <w:rPr>
          <w:sz w:val="24"/>
          <w:szCs w:val="24"/>
        </w:rPr>
      </w:pPr>
    </w:p>
    <w:p w14:paraId="6AC447F8" w14:textId="2D79AEB6" w:rsidR="00C65C8A" w:rsidRDefault="00DD1156" w:rsidP="001A12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the second step, we fit the association model using the following command:</w:t>
      </w:r>
    </w:p>
    <w:p w14:paraId="45C3B330" w14:textId="77777777" w:rsidR="00DD1156" w:rsidRDefault="00DD1156" w:rsidP="001A1258">
      <w:pPr>
        <w:pStyle w:val="NoSpacing"/>
        <w:rPr>
          <w:sz w:val="24"/>
          <w:szCs w:val="24"/>
        </w:rPr>
      </w:pPr>
    </w:p>
    <w:p w14:paraId="2206C791" w14:textId="3AF6FE63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A77189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step2_SPAtests.R \</w:t>
      </w:r>
    </w:p>
    <w:p w14:paraId="7922BEEB" w14:textId="0B4C6A40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bedFile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egdata.bed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\</w:t>
      </w:r>
    </w:p>
    <w:p w14:paraId="450334E2" w14:textId="66DC8975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bimFile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egdata.bim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\</w:t>
      </w:r>
    </w:p>
    <w:p w14:paraId="27109127" w14:textId="1F379335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famFile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egdata.fam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\</w:t>
      </w:r>
    </w:p>
    <w:p w14:paraId="419D50D9" w14:textId="77777777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--SAIGEOutputFile=</w:t>
      </w:r>
      <w:bookmarkStart w:id="5" w:name="_Hlk142476799"/>
      <w:r w:rsidRPr="00A77189">
        <w:rPr>
          <w:rFonts w:ascii="Courier New" w:hAnsi="Courier New" w:cs="Courier New"/>
          <w:sz w:val="20"/>
          <w:szCs w:val="20"/>
        </w:rPr>
        <w:t xml:space="preserve">egdata_binary_group.txt </w:t>
      </w:r>
      <w:bookmarkEnd w:id="5"/>
      <w:r w:rsidRPr="00A77189">
        <w:rPr>
          <w:rFonts w:ascii="Courier New" w:hAnsi="Courier New" w:cs="Courier New"/>
          <w:sz w:val="20"/>
          <w:szCs w:val="20"/>
        </w:rPr>
        <w:t>\</w:t>
      </w:r>
    </w:p>
    <w:p w14:paraId="4B3359D7" w14:textId="466CE41C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chrom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=1 \</w:t>
      </w:r>
    </w:p>
    <w:p w14:paraId="0C0A721D" w14:textId="204A31A0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AlleleOrder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=ref-first \</w:t>
      </w:r>
    </w:p>
    <w:p w14:paraId="07C87052" w14:textId="2ABA20EE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minMAF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=0 \</w:t>
      </w:r>
    </w:p>
    <w:p w14:paraId="46956849" w14:textId="77777777" w:rsidR="00F45DDC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minMAC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=0.5 \</w:t>
      </w:r>
    </w:p>
    <w:p w14:paraId="4FAEFC8A" w14:textId="564C4239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bookmarkStart w:id="6" w:name="_Hlk142408384"/>
      <w:r w:rsidRPr="00A77189">
        <w:rPr>
          <w:rFonts w:ascii="Courier New" w:hAnsi="Courier New" w:cs="Courier New"/>
          <w:sz w:val="20"/>
          <w:szCs w:val="20"/>
        </w:rPr>
        <w:lastRenderedPageBreak/>
        <w:t xml:space="preserve">--LOCO=TRUE </w:t>
      </w:r>
      <w:bookmarkEnd w:id="6"/>
      <w:r w:rsidRPr="00A77189">
        <w:rPr>
          <w:rFonts w:ascii="Courier New" w:hAnsi="Courier New" w:cs="Courier New"/>
          <w:sz w:val="20"/>
          <w:szCs w:val="20"/>
        </w:rPr>
        <w:t>\</w:t>
      </w:r>
    </w:p>
    <w:p w14:paraId="071B1241" w14:textId="6B64DFCD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sampleFile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=./input/samplelist.txt \</w:t>
      </w:r>
    </w:p>
    <w:p w14:paraId="12D0FFA4" w14:textId="77777777" w:rsidR="00F45DDC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bookmarkStart w:id="7" w:name="_Hlk142408690"/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GMMATmodelFile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egdata_binary.rda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\</w:t>
      </w:r>
    </w:p>
    <w:p w14:paraId="43498CE5" w14:textId="280CEC46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--varianceRatioFile=</w:t>
      </w:r>
      <w:bookmarkEnd w:id="7"/>
      <w:r w:rsidRPr="00A77189">
        <w:rPr>
          <w:rFonts w:ascii="Courier New" w:hAnsi="Courier New" w:cs="Courier New"/>
          <w:sz w:val="20"/>
          <w:szCs w:val="20"/>
        </w:rPr>
        <w:t>egdata_binary.varianceRatio.txt \</w:t>
      </w:r>
    </w:p>
    <w:p w14:paraId="7CA22918" w14:textId="77777777" w:rsidR="00F45DDC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bookmarkStart w:id="8" w:name="_Hlk142408794"/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groupFile</w:t>
      </w:r>
      <w:bookmarkEnd w:id="8"/>
      <w:proofErr w:type="spellEnd"/>
      <w:r w:rsidRPr="00A77189">
        <w:rPr>
          <w:rFonts w:ascii="Courier New" w:hAnsi="Courier New" w:cs="Courier New"/>
          <w:sz w:val="20"/>
          <w:szCs w:val="20"/>
        </w:rPr>
        <w:t>=./input/group_snpid.txt \</w:t>
      </w:r>
    </w:p>
    <w:p w14:paraId="0DA57280" w14:textId="41694F68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bookmarkStart w:id="9" w:name="_Hlk142408839"/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annotation_in_groupTest</w:t>
      </w:r>
      <w:bookmarkEnd w:id="9"/>
      <w:proofErr w:type="spellEnd"/>
      <w:r w:rsidRPr="00A7718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A77189">
        <w:rPr>
          <w:rFonts w:ascii="Courier New" w:hAnsi="Courier New" w:cs="Courier New"/>
          <w:sz w:val="20"/>
          <w:szCs w:val="20"/>
        </w:rPr>
        <w:t>lof,missense</w:t>
      </w:r>
      <w:proofErr w:type="gramEnd"/>
      <w:r w:rsidRPr="00A77189">
        <w:rPr>
          <w:rFonts w:ascii="Courier New" w:hAnsi="Courier New" w:cs="Courier New"/>
          <w:sz w:val="20"/>
          <w:szCs w:val="20"/>
        </w:rPr>
        <w:t>:lof,missense:lof:synonymous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 xml:space="preserve"> \</w:t>
      </w:r>
    </w:p>
    <w:p w14:paraId="1F264BAE" w14:textId="0C715ADD" w:rsidR="0038430F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bookmarkStart w:id="10" w:name="_Hlk142408963"/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maxMAF_in_groupTest</w:t>
      </w:r>
      <w:bookmarkEnd w:id="10"/>
      <w:proofErr w:type="spellEnd"/>
      <w:r w:rsidRPr="00A77189">
        <w:rPr>
          <w:rFonts w:ascii="Courier New" w:hAnsi="Courier New" w:cs="Courier New"/>
          <w:sz w:val="20"/>
          <w:szCs w:val="20"/>
        </w:rPr>
        <w:t>=0.001,0.01 \</w:t>
      </w:r>
    </w:p>
    <w:p w14:paraId="3C84C04C" w14:textId="0CA415DB" w:rsidR="00DD1156" w:rsidRPr="00A77189" w:rsidRDefault="0038430F" w:rsidP="0038430F">
      <w:pPr>
        <w:pStyle w:val="NoSpacing"/>
        <w:rPr>
          <w:rFonts w:ascii="Courier New" w:hAnsi="Courier New" w:cs="Courier New"/>
          <w:sz w:val="20"/>
          <w:szCs w:val="20"/>
        </w:rPr>
      </w:pPr>
      <w:r w:rsidRPr="00A7718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A77189">
        <w:rPr>
          <w:rFonts w:ascii="Courier New" w:hAnsi="Courier New" w:cs="Courier New"/>
          <w:sz w:val="20"/>
          <w:szCs w:val="20"/>
        </w:rPr>
        <w:t>is_fastTest</w:t>
      </w:r>
      <w:proofErr w:type="spellEnd"/>
      <w:r w:rsidRPr="00A77189">
        <w:rPr>
          <w:rFonts w:ascii="Courier New" w:hAnsi="Courier New" w:cs="Courier New"/>
          <w:sz w:val="20"/>
          <w:szCs w:val="20"/>
        </w:rPr>
        <w:t>=TRUE</w:t>
      </w:r>
    </w:p>
    <w:p w14:paraId="5C329D53" w14:textId="01868B93" w:rsidR="00EB0772" w:rsidRDefault="001A1258" w:rsidP="001A12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515251" w14:textId="05DC34D5" w:rsidR="00A77189" w:rsidRDefault="00A77189" w:rsidP="005678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this command,</w:t>
      </w:r>
      <w:r w:rsidR="00E97EF0">
        <w:rPr>
          <w:sz w:val="24"/>
          <w:szCs w:val="24"/>
        </w:rPr>
        <w:t xml:space="preserve"> </w:t>
      </w:r>
      <w:r w:rsidR="00E97EF0" w:rsidRPr="003A2FDA">
        <w:rPr>
          <w:rFonts w:ascii="Courier New" w:hAnsi="Courier New" w:cs="Courier New"/>
          <w:sz w:val="20"/>
          <w:szCs w:val="20"/>
        </w:rPr>
        <w:t>--</w:t>
      </w:r>
      <w:proofErr w:type="spellStart"/>
      <w:r w:rsidR="00E97EF0" w:rsidRPr="003A2FDA">
        <w:rPr>
          <w:rFonts w:ascii="Courier New" w:hAnsi="Courier New" w:cs="Courier New"/>
          <w:sz w:val="20"/>
          <w:szCs w:val="20"/>
        </w:rPr>
        <w:t>bedFile</w:t>
      </w:r>
      <w:proofErr w:type="spellEnd"/>
      <w:r w:rsidR="00F32995">
        <w:rPr>
          <w:sz w:val="24"/>
          <w:szCs w:val="24"/>
        </w:rPr>
        <w:t xml:space="preserve">, </w:t>
      </w:r>
      <w:r w:rsidR="00E97EF0" w:rsidRPr="003A2FDA">
        <w:rPr>
          <w:rFonts w:ascii="Courier New" w:hAnsi="Courier New" w:cs="Courier New"/>
          <w:sz w:val="20"/>
          <w:szCs w:val="20"/>
        </w:rPr>
        <w:t>--</w:t>
      </w:r>
      <w:proofErr w:type="spellStart"/>
      <w:r w:rsidR="00E97EF0" w:rsidRPr="003A2FDA">
        <w:rPr>
          <w:rFonts w:ascii="Courier New" w:hAnsi="Courier New" w:cs="Courier New"/>
          <w:sz w:val="20"/>
          <w:szCs w:val="20"/>
        </w:rPr>
        <w:t>bimFile</w:t>
      </w:r>
      <w:proofErr w:type="spellEnd"/>
      <w:r w:rsidR="00F32995">
        <w:rPr>
          <w:sz w:val="24"/>
          <w:szCs w:val="24"/>
        </w:rPr>
        <w:t xml:space="preserve">, and </w:t>
      </w:r>
      <w:r w:rsidR="00E97EF0" w:rsidRPr="003A2FDA">
        <w:rPr>
          <w:rFonts w:ascii="Courier New" w:hAnsi="Courier New" w:cs="Courier New"/>
          <w:sz w:val="20"/>
          <w:szCs w:val="20"/>
        </w:rPr>
        <w:t>--</w:t>
      </w:r>
      <w:proofErr w:type="spellStart"/>
      <w:r w:rsidR="00E97EF0" w:rsidRPr="003A2FDA">
        <w:rPr>
          <w:rFonts w:ascii="Courier New" w:hAnsi="Courier New" w:cs="Courier New"/>
          <w:sz w:val="20"/>
          <w:szCs w:val="20"/>
        </w:rPr>
        <w:t>famFile</w:t>
      </w:r>
      <w:proofErr w:type="spellEnd"/>
      <w:r w:rsidR="00F32995">
        <w:rPr>
          <w:sz w:val="24"/>
          <w:szCs w:val="24"/>
        </w:rPr>
        <w:t xml:space="preserve"> point to the binary PLINK files containing the genotype data</w:t>
      </w:r>
      <w:r w:rsidR="00300CE9">
        <w:rPr>
          <w:sz w:val="24"/>
          <w:szCs w:val="24"/>
        </w:rPr>
        <w:t xml:space="preserve">, and </w:t>
      </w:r>
      <w:r w:rsidR="00300CE9" w:rsidRPr="00A24A17">
        <w:rPr>
          <w:rFonts w:ascii="Courier New" w:hAnsi="Courier New" w:cs="Courier New"/>
          <w:sz w:val="20"/>
          <w:szCs w:val="20"/>
        </w:rPr>
        <w:t>--</w:t>
      </w:r>
      <w:proofErr w:type="spellStart"/>
      <w:r w:rsidR="00300CE9" w:rsidRPr="00A24A17">
        <w:rPr>
          <w:rFonts w:ascii="Courier New" w:hAnsi="Courier New" w:cs="Courier New"/>
          <w:sz w:val="20"/>
          <w:szCs w:val="20"/>
        </w:rPr>
        <w:t>SAIGEOutputFile</w:t>
      </w:r>
      <w:proofErr w:type="spellEnd"/>
      <w:r w:rsidR="00300CE9" w:rsidRPr="00A24A17">
        <w:rPr>
          <w:rFonts w:ascii="Courier New" w:hAnsi="Courier New" w:cs="Courier New"/>
          <w:sz w:val="20"/>
          <w:szCs w:val="20"/>
        </w:rPr>
        <w:t xml:space="preserve"> </w:t>
      </w:r>
      <w:r w:rsidR="00300CE9">
        <w:rPr>
          <w:sz w:val="24"/>
          <w:szCs w:val="24"/>
        </w:rPr>
        <w:t>points to the name of the output file for the analysis results.</w:t>
      </w:r>
      <w:r w:rsidR="00A91DC5">
        <w:rPr>
          <w:sz w:val="24"/>
          <w:szCs w:val="24"/>
        </w:rPr>
        <w:t xml:space="preserve"> It is also important to specify the chromosome for analysis with </w:t>
      </w:r>
      <w:r w:rsidR="00A24A17">
        <w:rPr>
          <w:sz w:val="24"/>
          <w:szCs w:val="24"/>
        </w:rPr>
        <w:t>the</w:t>
      </w:r>
      <w:r w:rsidR="00A24A17" w:rsidRPr="00A24A17">
        <w:rPr>
          <w:rFonts w:ascii="Courier New" w:hAnsi="Courier New" w:cs="Courier New"/>
          <w:sz w:val="20"/>
          <w:szCs w:val="20"/>
        </w:rPr>
        <w:t xml:space="preserve"> </w:t>
      </w:r>
      <w:r w:rsidR="00A91DC5" w:rsidRPr="00A24A17">
        <w:rPr>
          <w:rFonts w:ascii="Courier New" w:hAnsi="Courier New" w:cs="Courier New"/>
          <w:sz w:val="20"/>
          <w:szCs w:val="20"/>
        </w:rPr>
        <w:t>--</w:t>
      </w:r>
      <w:proofErr w:type="spellStart"/>
      <w:r w:rsidR="00A91DC5" w:rsidRPr="00A24A17">
        <w:rPr>
          <w:rFonts w:ascii="Courier New" w:hAnsi="Courier New" w:cs="Courier New"/>
          <w:sz w:val="20"/>
          <w:szCs w:val="20"/>
        </w:rPr>
        <w:t>chrom</w:t>
      </w:r>
      <w:proofErr w:type="spellEnd"/>
      <w:r w:rsidR="00E00ECC" w:rsidRPr="00A24A17">
        <w:rPr>
          <w:rFonts w:ascii="Courier New" w:hAnsi="Courier New" w:cs="Courier New"/>
          <w:sz w:val="20"/>
          <w:szCs w:val="20"/>
        </w:rPr>
        <w:t xml:space="preserve"> </w:t>
      </w:r>
      <w:r w:rsidR="00E00ECC">
        <w:rPr>
          <w:sz w:val="24"/>
          <w:szCs w:val="24"/>
        </w:rPr>
        <w:t xml:space="preserve">option </w:t>
      </w:r>
      <w:r w:rsidR="001D4A96">
        <w:rPr>
          <w:sz w:val="24"/>
          <w:szCs w:val="24"/>
        </w:rPr>
        <w:t xml:space="preserve">and the </w:t>
      </w:r>
      <w:r w:rsidR="001D4A96" w:rsidRPr="00A24A17">
        <w:rPr>
          <w:rFonts w:ascii="Courier New" w:hAnsi="Courier New" w:cs="Courier New"/>
          <w:sz w:val="20"/>
          <w:szCs w:val="20"/>
        </w:rPr>
        <w:t xml:space="preserve">--LOCO=TRUE </w:t>
      </w:r>
      <w:r w:rsidR="001D4A96">
        <w:rPr>
          <w:sz w:val="24"/>
          <w:szCs w:val="24"/>
        </w:rPr>
        <w:t xml:space="preserve">option </w:t>
      </w:r>
      <w:r w:rsidR="00E00ECC">
        <w:rPr>
          <w:sz w:val="24"/>
          <w:szCs w:val="24"/>
        </w:rPr>
        <w:t>to ensure that this chromosome is excluded from the GRM construction</w:t>
      </w:r>
      <w:r w:rsidR="00D260C6">
        <w:rPr>
          <w:sz w:val="24"/>
          <w:szCs w:val="24"/>
        </w:rPr>
        <w:t xml:space="preserve">, which is important when not using a sparse GRM, as for the null model. </w:t>
      </w:r>
      <w:r w:rsidR="00815F6D">
        <w:rPr>
          <w:sz w:val="24"/>
          <w:szCs w:val="24"/>
        </w:rPr>
        <w:t xml:space="preserve">The </w:t>
      </w:r>
      <w:r w:rsidR="00815F6D" w:rsidRPr="00D83790">
        <w:rPr>
          <w:rFonts w:ascii="Courier New" w:hAnsi="Courier New" w:cs="Courier New"/>
          <w:sz w:val="20"/>
          <w:szCs w:val="20"/>
        </w:rPr>
        <w:t>--</w:t>
      </w:r>
      <w:proofErr w:type="spellStart"/>
      <w:r w:rsidR="00815F6D" w:rsidRPr="00D83790">
        <w:rPr>
          <w:rFonts w:ascii="Courier New" w:hAnsi="Courier New" w:cs="Courier New"/>
          <w:sz w:val="20"/>
          <w:szCs w:val="20"/>
        </w:rPr>
        <w:t>sampleFile</w:t>
      </w:r>
      <w:proofErr w:type="spellEnd"/>
      <w:r w:rsidR="005678C8" w:rsidRPr="00D83790">
        <w:rPr>
          <w:rFonts w:ascii="Courier New" w:hAnsi="Courier New" w:cs="Courier New"/>
          <w:sz w:val="20"/>
          <w:szCs w:val="20"/>
        </w:rPr>
        <w:t xml:space="preserve"> </w:t>
      </w:r>
      <w:r w:rsidR="005678C8">
        <w:rPr>
          <w:sz w:val="24"/>
          <w:szCs w:val="24"/>
        </w:rPr>
        <w:t xml:space="preserve">option points to the file with the IDs of individuals to be included in the analysis, and </w:t>
      </w:r>
      <w:r w:rsidR="00AF1E1F">
        <w:rPr>
          <w:sz w:val="24"/>
          <w:szCs w:val="24"/>
        </w:rPr>
        <w:t xml:space="preserve">the </w:t>
      </w:r>
      <w:r w:rsidR="005678C8" w:rsidRPr="00D83790">
        <w:rPr>
          <w:rFonts w:ascii="Courier New" w:hAnsi="Courier New" w:cs="Courier New"/>
          <w:sz w:val="20"/>
          <w:szCs w:val="20"/>
        </w:rPr>
        <w:t>--</w:t>
      </w:r>
      <w:proofErr w:type="spellStart"/>
      <w:r w:rsidR="005678C8" w:rsidRPr="00D83790">
        <w:rPr>
          <w:rFonts w:ascii="Courier New" w:hAnsi="Courier New" w:cs="Courier New"/>
          <w:sz w:val="20"/>
          <w:szCs w:val="20"/>
        </w:rPr>
        <w:t>GMMATmodelFile</w:t>
      </w:r>
      <w:proofErr w:type="spellEnd"/>
      <w:r w:rsidR="00AF1E1F">
        <w:rPr>
          <w:sz w:val="24"/>
          <w:szCs w:val="24"/>
        </w:rPr>
        <w:t xml:space="preserve"> and </w:t>
      </w:r>
      <w:r w:rsidR="005678C8" w:rsidRPr="00D83790">
        <w:rPr>
          <w:rFonts w:ascii="Courier New" w:hAnsi="Courier New" w:cs="Courier New"/>
          <w:sz w:val="20"/>
          <w:szCs w:val="20"/>
        </w:rPr>
        <w:t>--</w:t>
      </w:r>
      <w:proofErr w:type="spellStart"/>
      <w:r w:rsidR="005678C8" w:rsidRPr="00D83790">
        <w:rPr>
          <w:rFonts w:ascii="Courier New" w:hAnsi="Courier New" w:cs="Courier New"/>
          <w:sz w:val="20"/>
          <w:szCs w:val="20"/>
        </w:rPr>
        <w:t>varianceRatioFile</w:t>
      </w:r>
      <w:proofErr w:type="spellEnd"/>
      <w:r w:rsidR="00AF1E1F" w:rsidRPr="00D83790">
        <w:rPr>
          <w:rFonts w:ascii="Courier New" w:hAnsi="Courier New" w:cs="Courier New"/>
          <w:sz w:val="20"/>
          <w:szCs w:val="20"/>
        </w:rPr>
        <w:t xml:space="preserve"> </w:t>
      </w:r>
      <w:r w:rsidR="00AF1E1F">
        <w:rPr>
          <w:sz w:val="24"/>
          <w:szCs w:val="24"/>
        </w:rPr>
        <w:t xml:space="preserve">options point to the output files generated </w:t>
      </w:r>
      <w:r w:rsidR="00222D26">
        <w:rPr>
          <w:sz w:val="24"/>
          <w:szCs w:val="24"/>
        </w:rPr>
        <w:t xml:space="preserve">from fitting the null model. The </w:t>
      </w:r>
      <w:r w:rsidR="00D15BFA" w:rsidRPr="00421A59">
        <w:rPr>
          <w:rFonts w:ascii="Courier New" w:hAnsi="Courier New" w:cs="Courier New"/>
          <w:sz w:val="20"/>
          <w:szCs w:val="20"/>
        </w:rPr>
        <w:t>--</w:t>
      </w:r>
      <w:proofErr w:type="spellStart"/>
      <w:r w:rsidR="00D15BFA" w:rsidRPr="00421A59">
        <w:rPr>
          <w:rFonts w:ascii="Courier New" w:hAnsi="Courier New" w:cs="Courier New"/>
          <w:sz w:val="20"/>
          <w:szCs w:val="20"/>
        </w:rPr>
        <w:t>groupFile</w:t>
      </w:r>
      <w:proofErr w:type="spellEnd"/>
      <w:r w:rsidR="00D15BFA">
        <w:rPr>
          <w:sz w:val="24"/>
          <w:szCs w:val="24"/>
        </w:rPr>
        <w:t xml:space="preserve"> option points to the group file for analysis</w:t>
      </w:r>
      <w:r w:rsidR="00353E08">
        <w:rPr>
          <w:sz w:val="24"/>
          <w:szCs w:val="24"/>
        </w:rPr>
        <w:t xml:space="preserve">. The </w:t>
      </w:r>
      <w:r w:rsidR="00353E08" w:rsidRPr="00421A59">
        <w:rPr>
          <w:rFonts w:ascii="Courier New" w:hAnsi="Courier New" w:cs="Courier New"/>
          <w:sz w:val="20"/>
          <w:szCs w:val="20"/>
        </w:rPr>
        <w:t>--</w:t>
      </w:r>
      <w:proofErr w:type="spellStart"/>
      <w:r w:rsidR="00353E08" w:rsidRPr="00421A59">
        <w:rPr>
          <w:rFonts w:ascii="Courier New" w:hAnsi="Courier New" w:cs="Courier New"/>
          <w:sz w:val="20"/>
          <w:szCs w:val="20"/>
        </w:rPr>
        <w:t>annotation_in_groupTest</w:t>
      </w:r>
      <w:proofErr w:type="spellEnd"/>
      <w:r w:rsidR="00353E08">
        <w:rPr>
          <w:sz w:val="24"/>
          <w:szCs w:val="24"/>
        </w:rPr>
        <w:t xml:space="preserve"> option provides a comma separated list of different </w:t>
      </w:r>
      <w:r w:rsidR="00C34B45">
        <w:rPr>
          <w:sz w:val="24"/>
          <w:szCs w:val="24"/>
        </w:rPr>
        <w:t>annotations (or groups of annotations to be analysed), where the annotation of each variant is reported in the group file.</w:t>
      </w:r>
      <w:r w:rsidR="00695A31">
        <w:rPr>
          <w:sz w:val="24"/>
          <w:szCs w:val="24"/>
        </w:rPr>
        <w:t xml:space="preserve"> Finally, the </w:t>
      </w:r>
      <w:r w:rsidR="00421A59">
        <w:rPr>
          <w:sz w:val="24"/>
          <w:szCs w:val="24"/>
        </w:rPr>
        <w:t xml:space="preserve">                         </w:t>
      </w:r>
      <w:r w:rsidR="00695A31" w:rsidRPr="00421A59">
        <w:rPr>
          <w:rFonts w:ascii="Courier New" w:hAnsi="Courier New" w:cs="Courier New"/>
          <w:sz w:val="20"/>
          <w:szCs w:val="20"/>
        </w:rPr>
        <w:t>--</w:t>
      </w:r>
      <w:proofErr w:type="spellStart"/>
      <w:r w:rsidR="00695A31" w:rsidRPr="00421A59">
        <w:rPr>
          <w:rFonts w:ascii="Courier New" w:hAnsi="Courier New" w:cs="Courier New"/>
          <w:sz w:val="20"/>
          <w:szCs w:val="20"/>
        </w:rPr>
        <w:t>maxMAF_in_groupTest</w:t>
      </w:r>
      <w:proofErr w:type="spellEnd"/>
      <w:r w:rsidR="009534C4">
        <w:rPr>
          <w:sz w:val="24"/>
          <w:szCs w:val="24"/>
        </w:rPr>
        <w:t xml:space="preserve"> option specifies the maximum MAF threshold of variants to be included in the analysis</w:t>
      </w:r>
      <w:r w:rsidR="003A2FDA">
        <w:rPr>
          <w:sz w:val="24"/>
          <w:szCs w:val="24"/>
        </w:rPr>
        <w:t>. Note that multiple thresholds can be specified using a comma separated list.</w:t>
      </w:r>
    </w:p>
    <w:p w14:paraId="2466FE71" w14:textId="77777777" w:rsidR="009B5E8F" w:rsidRDefault="009B5E8F" w:rsidP="005678C8">
      <w:pPr>
        <w:pStyle w:val="NoSpacing"/>
        <w:rPr>
          <w:sz w:val="24"/>
          <w:szCs w:val="24"/>
        </w:rPr>
      </w:pPr>
    </w:p>
    <w:p w14:paraId="7FC0E1C2" w14:textId="4A0FEFA9" w:rsidR="009B5E8F" w:rsidRDefault="009B5E8F" w:rsidP="005678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output file </w:t>
      </w:r>
      <w:r w:rsidR="00DA6B12">
        <w:rPr>
          <w:sz w:val="24"/>
          <w:szCs w:val="24"/>
        </w:rPr>
        <w:t xml:space="preserve">generated by this analysis is </w:t>
      </w:r>
      <w:r w:rsidR="00DA6B12" w:rsidRPr="004A004E">
        <w:rPr>
          <w:rFonts w:ascii="Courier New" w:hAnsi="Courier New" w:cs="Courier New"/>
          <w:sz w:val="20"/>
          <w:szCs w:val="20"/>
        </w:rPr>
        <w:t>egdata_binary_group.txt</w:t>
      </w:r>
      <w:r w:rsidR="00DA6B12">
        <w:rPr>
          <w:sz w:val="24"/>
          <w:szCs w:val="24"/>
        </w:rPr>
        <w:t xml:space="preserve">. </w:t>
      </w:r>
      <w:r w:rsidR="000E68A2">
        <w:rPr>
          <w:sz w:val="24"/>
          <w:szCs w:val="24"/>
        </w:rPr>
        <w:t xml:space="preserve">For each gene specified in the group file, results are presented for each </w:t>
      </w:r>
      <w:r w:rsidR="00330723">
        <w:rPr>
          <w:sz w:val="24"/>
          <w:szCs w:val="24"/>
        </w:rPr>
        <w:t>MAF threshold and annotation combination. Fo</w:t>
      </w:r>
      <w:r w:rsidR="00A81A48">
        <w:rPr>
          <w:sz w:val="24"/>
          <w:szCs w:val="24"/>
        </w:rPr>
        <w:t>r each combination, the following results are provided</w:t>
      </w:r>
      <w:r w:rsidR="00991C71">
        <w:rPr>
          <w:sz w:val="24"/>
          <w:szCs w:val="24"/>
        </w:rPr>
        <w:t>:</w:t>
      </w:r>
    </w:p>
    <w:p w14:paraId="5E050A8E" w14:textId="77777777" w:rsidR="00991C71" w:rsidRDefault="00991C71" w:rsidP="005678C8">
      <w:pPr>
        <w:pStyle w:val="NoSpacing"/>
        <w:rPr>
          <w:sz w:val="24"/>
          <w:szCs w:val="24"/>
        </w:rPr>
      </w:pPr>
    </w:p>
    <w:p w14:paraId="0736047B" w14:textId="00452EA6" w:rsidR="00991C71" w:rsidRDefault="00860FB9" w:rsidP="005678C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Pvalue</w:t>
      </w:r>
      <w:proofErr w:type="spellEnd"/>
      <w:r>
        <w:rPr>
          <w:sz w:val="24"/>
          <w:szCs w:val="24"/>
        </w:rPr>
        <w:t>: the p-value for association from the SKAT-O test.</w:t>
      </w:r>
    </w:p>
    <w:p w14:paraId="25B6A353" w14:textId="77777777" w:rsidR="00DB6D56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Pvalue_Burden</w:t>
      </w:r>
      <w:proofErr w:type="spellEnd"/>
      <w:r>
        <w:rPr>
          <w:sz w:val="24"/>
          <w:szCs w:val="24"/>
        </w:rPr>
        <w:t>: the p-value for association from the burden test</w:t>
      </w:r>
      <w:r w:rsidR="00DB6D56">
        <w:rPr>
          <w:sz w:val="24"/>
          <w:szCs w:val="24"/>
        </w:rPr>
        <w:t>.</w:t>
      </w:r>
      <w:r w:rsidRPr="0098160B">
        <w:rPr>
          <w:sz w:val="24"/>
          <w:szCs w:val="24"/>
        </w:rPr>
        <w:t xml:space="preserve">   </w:t>
      </w:r>
    </w:p>
    <w:p w14:paraId="0DE29593" w14:textId="77777777" w:rsidR="00DB6D56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Pvalue_SKAT</w:t>
      </w:r>
      <w:proofErr w:type="spellEnd"/>
      <w:r w:rsidR="00DB6D56">
        <w:rPr>
          <w:sz w:val="24"/>
          <w:szCs w:val="24"/>
        </w:rPr>
        <w:t>: the p-value for association from the SKAT test.</w:t>
      </w:r>
    </w:p>
    <w:p w14:paraId="686F5233" w14:textId="77777777" w:rsidR="000843EF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BETA_Burden</w:t>
      </w:r>
      <w:proofErr w:type="spellEnd"/>
      <w:r w:rsidR="000843EF">
        <w:rPr>
          <w:sz w:val="24"/>
          <w:szCs w:val="24"/>
        </w:rPr>
        <w:t>: effect size for the burden test.</w:t>
      </w:r>
      <w:r w:rsidRPr="0098160B">
        <w:rPr>
          <w:sz w:val="24"/>
          <w:szCs w:val="24"/>
        </w:rPr>
        <w:t xml:space="preserve">     </w:t>
      </w:r>
    </w:p>
    <w:p w14:paraId="6FF7D6BB" w14:textId="77777777" w:rsidR="000843EF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SE_Burden</w:t>
      </w:r>
      <w:proofErr w:type="spellEnd"/>
      <w:r w:rsidR="000843EF">
        <w:rPr>
          <w:sz w:val="24"/>
          <w:szCs w:val="24"/>
        </w:rPr>
        <w:t>: standard error of the effect size for the burden test.</w:t>
      </w:r>
      <w:r w:rsidRPr="0098160B">
        <w:rPr>
          <w:sz w:val="24"/>
          <w:szCs w:val="24"/>
        </w:rPr>
        <w:t xml:space="preserve">       </w:t>
      </w:r>
    </w:p>
    <w:p w14:paraId="71E0662D" w14:textId="7978D10F" w:rsidR="004146B9" w:rsidRDefault="0098160B" w:rsidP="005678C8">
      <w:pPr>
        <w:pStyle w:val="NoSpacing"/>
        <w:rPr>
          <w:sz w:val="24"/>
          <w:szCs w:val="24"/>
        </w:rPr>
      </w:pPr>
      <w:r w:rsidRPr="0098160B">
        <w:rPr>
          <w:sz w:val="24"/>
          <w:szCs w:val="24"/>
        </w:rPr>
        <w:t>MAC</w:t>
      </w:r>
      <w:r w:rsidR="000843EF">
        <w:rPr>
          <w:sz w:val="24"/>
          <w:szCs w:val="24"/>
        </w:rPr>
        <w:t xml:space="preserve">: total </w:t>
      </w:r>
      <w:r w:rsidR="00B858BE">
        <w:rPr>
          <w:sz w:val="24"/>
          <w:szCs w:val="24"/>
        </w:rPr>
        <w:t>MAC</w:t>
      </w:r>
      <w:r w:rsidR="004146B9">
        <w:rPr>
          <w:sz w:val="24"/>
          <w:szCs w:val="24"/>
        </w:rPr>
        <w:t xml:space="preserve"> across variants (with MAF below threshold)</w:t>
      </w:r>
      <w:r w:rsidR="00CE4989">
        <w:rPr>
          <w:sz w:val="24"/>
          <w:szCs w:val="24"/>
        </w:rPr>
        <w:t xml:space="preserve"> in all individuals</w:t>
      </w:r>
      <w:r w:rsidR="004146B9">
        <w:rPr>
          <w:sz w:val="24"/>
          <w:szCs w:val="24"/>
        </w:rPr>
        <w:t>.</w:t>
      </w:r>
      <w:r w:rsidRPr="0098160B">
        <w:rPr>
          <w:sz w:val="24"/>
          <w:szCs w:val="24"/>
        </w:rPr>
        <w:t xml:space="preserve">     </w:t>
      </w:r>
    </w:p>
    <w:p w14:paraId="47C913D9" w14:textId="77777777" w:rsidR="00B858BE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MAC_case</w:t>
      </w:r>
      <w:proofErr w:type="spellEnd"/>
      <w:r w:rsidR="004146B9">
        <w:rPr>
          <w:sz w:val="24"/>
          <w:szCs w:val="24"/>
        </w:rPr>
        <w:t xml:space="preserve">: </w:t>
      </w:r>
      <w:bookmarkStart w:id="11" w:name="_Hlk142477196"/>
      <w:r w:rsidR="004146B9">
        <w:rPr>
          <w:sz w:val="24"/>
          <w:szCs w:val="24"/>
        </w:rPr>
        <w:t xml:space="preserve">total </w:t>
      </w:r>
      <w:r w:rsidR="00B858BE">
        <w:rPr>
          <w:sz w:val="24"/>
          <w:szCs w:val="24"/>
        </w:rPr>
        <w:t>MAC</w:t>
      </w:r>
      <w:r w:rsidR="00CE4989">
        <w:rPr>
          <w:sz w:val="24"/>
          <w:szCs w:val="24"/>
        </w:rPr>
        <w:t xml:space="preserve"> across variants</w:t>
      </w:r>
      <w:r w:rsidRPr="0098160B">
        <w:rPr>
          <w:sz w:val="24"/>
          <w:szCs w:val="24"/>
        </w:rPr>
        <w:t xml:space="preserve"> </w:t>
      </w:r>
      <w:r w:rsidR="00CE4989">
        <w:rPr>
          <w:sz w:val="24"/>
          <w:szCs w:val="24"/>
        </w:rPr>
        <w:t>(with MAF below threshold) in cases</w:t>
      </w:r>
      <w:bookmarkEnd w:id="11"/>
      <w:r w:rsidR="00CE4989">
        <w:rPr>
          <w:sz w:val="24"/>
          <w:szCs w:val="24"/>
        </w:rPr>
        <w:t>.</w:t>
      </w:r>
      <w:r w:rsidRPr="0098160B">
        <w:rPr>
          <w:sz w:val="24"/>
          <w:szCs w:val="24"/>
        </w:rPr>
        <w:t xml:space="preserve">       </w:t>
      </w:r>
    </w:p>
    <w:p w14:paraId="0E9D8A43" w14:textId="1EFCADEE" w:rsidR="00886F6F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MAC_control</w:t>
      </w:r>
      <w:proofErr w:type="spellEnd"/>
      <w:r w:rsidR="00886F6F">
        <w:rPr>
          <w:sz w:val="24"/>
          <w:szCs w:val="24"/>
        </w:rPr>
        <w:t xml:space="preserve">: </w:t>
      </w:r>
      <w:r w:rsidR="00886F6F" w:rsidRPr="00886F6F">
        <w:rPr>
          <w:sz w:val="24"/>
          <w:szCs w:val="24"/>
        </w:rPr>
        <w:t xml:space="preserve">total </w:t>
      </w:r>
      <w:r w:rsidR="00B858BE">
        <w:rPr>
          <w:sz w:val="24"/>
          <w:szCs w:val="24"/>
        </w:rPr>
        <w:t>MAC</w:t>
      </w:r>
      <w:r w:rsidR="00886F6F" w:rsidRPr="00886F6F">
        <w:rPr>
          <w:sz w:val="24"/>
          <w:szCs w:val="24"/>
        </w:rPr>
        <w:t xml:space="preserve"> across variants (with MAF below threshold) in c</w:t>
      </w:r>
      <w:r w:rsidR="00886F6F">
        <w:rPr>
          <w:sz w:val="24"/>
          <w:szCs w:val="24"/>
        </w:rPr>
        <w:t>ontrols.</w:t>
      </w:r>
      <w:r w:rsidRPr="0098160B">
        <w:rPr>
          <w:sz w:val="24"/>
          <w:szCs w:val="24"/>
        </w:rPr>
        <w:t xml:space="preserve">     </w:t>
      </w:r>
    </w:p>
    <w:p w14:paraId="573B675B" w14:textId="77777777" w:rsidR="009575B7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Number_rare</w:t>
      </w:r>
      <w:proofErr w:type="spellEnd"/>
      <w:r w:rsidR="00886F6F">
        <w:rPr>
          <w:sz w:val="24"/>
          <w:szCs w:val="24"/>
        </w:rPr>
        <w:t xml:space="preserve">: number of </w:t>
      </w:r>
      <w:r w:rsidR="009575B7">
        <w:rPr>
          <w:sz w:val="24"/>
          <w:szCs w:val="24"/>
        </w:rPr>
        <w:t>variants (with MAF below threshold).</w:t>
      </w:r>
      <w:r w:rsidRPr="0098160B">
        <w:rPr>
          <w:sz w:val="24"/>
          <w:szCs w:val="24"/>
        </w:rPr>
        <w:t xml:space="preserve">     </w:t>
      </w:r>
    </w:p>
    <w:p w14:paraId="4A7A5481" w14:textId="03C5E4CD" w:rsidR="005D35CA" w:rsidRDefault="0098160B" w:rsidP="005678C8">
      <w:pPr>
        <w:pStyle w:val="NoSpacing"/>
        <w:rPr>
          <w:sz w:val="24"/>
          <w:szCs w:val="24"/>
        </w:rPr>
      </w:pPr>
      <w:proofErr w:type="spellStart"/>
      <w:r w:rsidRPr="0098160B">
        <w:rPr>
          <w:sz w:val="24"/>
          <w:szCs w:val="24"/>
        </w:rPr>
        <w:t>Number_ultra_rare</w:t>
      </w:r>
      <w:proofErr w:type="spellEnd"/>
      <w:r w:rsidR="009575B7">
        <w:rPr>
          <w:sz w:val="24"/>
          <w:szCs w:val="24"/>
        </w:rPr>
        <w:t>: number of variants</w:t>
      </w:r>
      <w:r w:rsidR="00B858BE">
        <w:rPr>
          <w:sz w:val="24"/>
          <w:szCs w:val="24"/>
        </w:rPr>
        <w:t xml:space="preserve"> with MAC </w:t>
      </w:r>
      <w:r w:rsidR="00B858BE">
        <w:rPr>
          <w:rFonts w:cstheme="minorHAnsi"/>
          <w:sz w:val="24"/>
          <w:szCs w:val="24"/>
        </w:rPr>
        <w:t>≤</w:t>
      </w:r>
      <w:r w:rsidR="00B858BE">
        <w:rPr>
          <w:sz w:val="24"/>
          <w:szCs w:val="24"/>
        </w:rPr>
        <w:t>20 (collapsed as a single variable).</w:t>
      </w:r>
    </w:p>
    <w:p w14:paraId="151D5B04" w14:textId="77777777" w:rsidR="00B858BE" w:rsidRDefault="00B858BE" w:rsidP="005678C8">
      <w:pPr>
        <w:pStyle w:val="NoSpacing"/>
        <w:rPr>
          <w:sz w:val="24"/>
          <w:szCs w:val="24"/>
        </w:rPr>
      </w:pPr>
    </w:p>
    <w:p w14:paraId="0F405759" w14:textId="67965F58" w:rsidR="00B858BE" w:rsidRDefault="00B858BE" w:rsidP="005678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final row of output for each gene is a combined test of association across all annotations and MAF thresholds.</w:t>
      </w:r>
      <w:r w:rsidR="008100F9">
        <w:rPr>
          <w:sz w:val="24"/>
          <w:szCs w:val="24"/>
        </w:rPr>
        <w:t xml:space="preserve"> This provides a joint test p-value for </w:t>
      </w:r>
      <w:r w:rsidR="00D44E23">
        <w:rPr>
          <w:sz w:val="24"/>
          <w:szCs w:val="24"/>
        </w:rPr>
        <w:t>the SKAT-O, burden, and SKAT tests.</w:t>
      </w:r>
    </w:p>
    <w:p w14:paraId="0F63823F" w14:textId="77777777" w:rsidR="00D44E23" w:rsidRDefault="00D44E23" w:rsidP="005678C8">
      <w:pPr>
        <w:pStyle w:val="NoSpacing"/>
        <w:rPr>
          <w:sz w:val="24"/>
          <w:szCs w:val="24"/>
        </w:rPr>
      </w:pPr>
    </w:p>
    <w:p w14:paraId="1605ABDD" w14:textId="77777777" w:rsidR="000B49FD" w:rsidRDefault="00D44E23" w:rsidP="005678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analysis, you will notice that </w:t>
      </w:r>
      <w:r w:rsidR="00F659C9">
        <w:rPr>
          <w:sz w:val="24"/>
          <w:szCs w:val="24"/>
        </w:rPr>
        <w:t xml:space="preserve">for GENE1, for </w:t>
      </w:r>
      <w:r w:rsidR="00BA1105">
        <w:rPr>
          <w:sz w:val="24"/>
          <w:szCs w:val="24"/>
        </w:rPr>
        <w:t>the “</w:t>
      </w:r>
      <w:proofErr w:type="spellStart"/>
      <w:r w:rsidR="00BA1105">
        <w:rPr>
          <w:sz w:val="24"/>
          <w:szCs w:val="24"/>
        </w:rPr>
        <w:t>lof</w:t>
      </w:r>
      <w:proofErr w:type="spellEnd"/>
      <w:r w:rsidR="00BA1105">
        <w:rPr>
          <w:sz w:val="24"/>
          <w:szCs w:val="24"/>
        </w:rPr>
        <w:t>” group with maximum MAF &lt;0.001</w:t>
      </w:r>
      <w:r w:rsidR="00C462A0">
        <w:rPr>
          <w:sz w:val="24"/>
          <w:szCs w:val="24"/>
        </w:rPr>
        <w:t xml:space="preserve">, the p-values for the three tests are the same. This is because there are no variants at this </w:t>
      </w:r>
      <w:r w:rsidR="006E2722">
        <w:rPr>
          <w:sz w:val="24"/>
          <w:szCs w:val="24"/>
        </w:rPr>
        <w:t xml:space="preserve">MAF </w:t>
      </w:r>
      <w:r w:rsidR="00C462A0">
        <w:rPr>
          <w:sz w:val="24"/>
          <w:szCs w:val="24"/>
        </w:rPr>
        <w:t xml:space="preserve">threshold with </w:t>
      </w:r>
      <w:r w:rsidR="006E2722">
        <w:rPr>
          <w:sz w:val="24"/>
          <w:szCs w:val="24"/>
        </w:rPr>
        <w:t xml:space="preserve">MAC &gt;20, </w:t>
      </w:r>
      <w:r w:rsidR="000B30E0">
        <w:rPr>
          <w:sz w:val="24"/>
          <w:szCs w:val="24"/>
        </w:rPr>
        <w:t xml:space="preserve">and the three variants with MAC </w:t>
      </w:r>
      <w:r w:rsidR="000B30E0">
        <w:rPr>
          <w:rFonts w:cstheme="minorHAnsi"/>
          <w:sz w:val="24"/>
          <w:szCs w:val="24"/>
        </w:rPr>
        <w:t>≤</w:t>
      </w:r>
      <w:r w:rsidR="000B30E0">
        <w:rPr>
          <w:sz w:val="24"/>
          <w:szCs w:val="24"/>
        </w:rPr>
        <w:t xml:space="preserve">20 have been collapsed into a single variable. The association test is therefore </w:t>
      </w:r>
      <w:r w:rsidR="002F0E0E">
        <w:rPr>
          <w:sz w:val="24"/>
          <w:szCs w:val="24"/>
        </w:rPr>
        <w:t xml:space="preserve">performed with a single variant (the collapsed variable), which will always give the same p-value for association for the </w:t>
      </w:r>
      <w:r w:rsidR="00D0009B">
        <w:rPr>
          <w:sz w:val="24"/>
          <w:szCs w:val="24"/>
        </w:rPr>
        <w:t>burden test and SKAT test (and consequently the SKAT-O test).</w:t>
      </w:r>
    </w:p>
    <w:p w14:paraId="1F4655C6" w14:textId="1202F1DF" w:rsidR="00070853" w:rsidRPr="000B49FD" w:rsidRDefault="003A0D78" w:rsidP="005678C8">
      <w:pPr>
        <w:pStyle w:val="NoSpacing"/>
        <w:rPr>
          <w:sz w:val="24"/>
          <w:szCs w:val="24"/>
        </w:rPr>
      </w:pPr>
      <w:r w:rsidRPr="00012487">
        <w:rPr>
          <w:b/>
          <w:bCs/>
          <w:sz w:val="24"/>
          <w:szCs w:val="24"/>
          <w:u w:val="single"/>
        </w:rPr>
        <w:lastRenderedPageBreak/>
        <w:t xml:space="preserve">Gene-based test of association with quantitative </w:t>
      </w:r>
      <w:r w:rsidR="003076D8">
        <w:rPr>
          <w:b/>
          <w:bCs/>
          <w:sz w:val="24"/>
          <w:szCs w:val="24"/>
          <w:u w:val="single"/>
        </w:rPr>
        <w:t>outcome</w:t>
      </w:r>
    </w:p>
    <w:p w14:paraId="2BB10F24" w14:textId="77777777" w:rsidR="00070853" w:rsidRDefault="00070853" w:rsidP="005678C8">
      <w:pPr>
        <w:pStyle w:val="NoSpacing"/>
        <w:rPr>
          <w:sz w:val="24"/>
          <w:szCs w:val="24"/>
        </w:rPr>
      </w:pPr>
    </w:p>
    <w:p w14:paraId="49087FE2" w14:textId="78F3A007" w:rsidR="00D44E23" w:rsidRDefault="00070853" w:rsidP="005678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Next, we will conduct a SKAT-O test of association with the quantitative outcome reported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 in the dataset, without making use of a sparse GRM. </w:t>
      </w:r>
      <w:r w:rsidR="00565474">
        <w:rPr>
          <w:sz w:val="24"/>
          <w:szCs w:val="24"/>
        </w:rPr>
        <w:t>As before, i</w:t>
      </w:r>
      <w:r>
        <w:rPr>
          <w:sz w:val="24"/>
          <w:szCs w:val="24"/>
        </w:rPr>
        <w:t>n the first step, we fit the null model</w:t>
      </w:r>
      <w:r w:rsidR="00565474">
        <w:rPr>
          <w:sz w:val="24"/>
          <w:szCs w:val="24"/>
        </w:rPr>
        <w:t>, this time</w:t>
      </w:r>
      <w:r>
        <w:rPr>
          <w:sz w:val="24"/>
          <w:szCs w:val="24"/>
        </w:rPr>
        <w:t xml:space="preserve"> using the following command:</w:t>
      </w:r>
    </w:p>
    <w:p w14:paraId="3A07069D" w14:textId="77777777" w:rsidR="00DD30D7" w:rsidRDefault="00DD30D7" w:rsidP="005678C8">
      <w:pPr>
        <w:pStyle w:val="NoSpacing"/>
        <w:rPr>
          <w:sz w:val="24"/>
          <w:szCs w:val="24"/>
        </w:rPr>
      </w:pPr>
    </w:p>
    <w:p w14:paraId="0613454F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C1218E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 xml:space="preserve"> step1_fitNULLGLMM.R \</w:t>
      </w:r>
    </w:p>
    <w:p w14:paraId="2C56AB5C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useSparseGRMtoFitNULL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=FALSE \</w:t>
      </w:r>
    </w:p>
    <w:p w14:paraId="13F8C317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plinkFile</w:t>
      </w:r>
      <w:proofErr w:type="spellEnd"/>
      <w:proofErr w:type="gramStart"/>
      <w:r w:rsidRPr="00C1218E">
        <w:rPr>
          <w:rFonts w:ascii="Courier New" w:hAnsi="Courier New" w:cs="Courier New"/>
          <w:sz w:val="20"/>
          <w:szCs w:val="20"/>
        </w:rPr>
        <w:t>=./</w:t>
      </w:r>
      <w:proofErr w:type="gramEnd"/>
      <w:r w:rsidRPr="00C1218E">
        <w:rPr>
          <w:rFonts w:ascii="Courier New" w:hAnsi="Courier New" w:cs="Courier New"/>
          <w:sz w:val="20"/>
          <w:szCs w:val="20"/>
        </w:rPr>
        <w:t>input/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egdata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 xml:space="preserve"> \</w:t>
      </w:r>
    </w:p>
    <w:p w14:paraId="4960F497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phenoFile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=./input/egdata.phenocov.txt \</w:t>
      </w:r>
    </w:p>
    <w:p w14:paraId="27941747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isCateVarianceRatio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=TRUE \</w:t>
      </w:r>
    </w:p>
    <w:p w14:paraId="774DD123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phenoCol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y_quantitative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 xml:space="preserve"> \</w:t>
      </w:r>
    </w:p>
    <w:p w14:paraId="7F5D1D74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covarColList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=x</w:t>
      </w:r>
      <w:proofErr w:type="gramStart"/>
      <w:r w:rsidRPr="00C1218E">
        <w:rPr>
          <w:rFonts w:ascii="Courier New" w:hAnsi="Courier New" w:cs="Courier New"/>
          <w:sz w:val="20"/>
          <w:szCs w:val="20"/>
        </w:rPr>
        <w:t>1,x</w:t>
      </w:r>
      <w:proofErr w:type="gramEnd"/>
      <w:r w:rsidRPr="00C1218E">
        <w:rPr>
          <w:rFonts w:ascii="Courier New" w:hAnsi="Courier New" w:cs="Courier New"/>
          <w:sz w:val="20"/>
          <w:szCs w:val="20"/>
        </w:rPr>
        <w:t>2 \</w:t>
      </w:r>
    </w:p>
    <w:p w14:paraId="323FE127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qCovarColList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=x2 \</w:t>
      </w:r>
    </w:p>
    <w:p w14:paraId="57AD724D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sampleIDColinphenoFile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=IID \</w:t>
      </w:r>
    </w:p>
    <w:p w14:paraId="3406EBB6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bookmarkStart w:id="12" w:name="_Hlk142478160"/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traitType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=quantitative \</w:t>
      </w:r>
    </w:p>
    <w:p w14:paraId="088D62A3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invNormalize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=TRUE \</w:t>
      </w:r>
    </w:p>
    <w:bookmarkEnd w:id="12"/>
    <w:p w14:paraId="330DBF90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outputPrefix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egdata_quantitative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 xml:space="preserve"> \</w:t>
      </w:r>
    </w:p>
    <w:p w14:paraId="317AC191" w14:textId="77777777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C1218E">
        <w:rPr>
          <w:rFonts w:ascii="Courier New" w:hAnsi="Courier New" w:cs="Courier New"/>
          <w:sz w:val="20"/>
          <w:szCs w:val="20"/>
        </w:rPr>
        <w:t>IsOverwriteVarianceRatioFile</w:t>
      </w:r>
      <w:proofErr w:type="spellEnd"/>
      <w:r w:rsidRPr="00C1218E">
        <w:rPr>
          <w:rFonts w:ascii="Courier New" w:hAnsi="Courier New" w:cs="Courier New"/>
          <w:sz w:val="20"/>
          <w:szCs w:val="20"/>
        </w:rPr>
        <w:t>=TRUE \</w:t>
      </w:r>
    </w:p>
    <w:p w14:paraId="15DC2175" w14:textId="4D60B1BD" w:rsidR="00DD30D7" w:rsidRPr="00C1218E" w:rsidRDefault="00DD30D7" w:rsidP="00DD30D7">
      <w:pPr>
        <w:pStyle w:val="NoSpacing"/>
        <w:rPr>
          <w:rFonts w:ascii="Courier New" w:hAnsi="Courier New" w:cs="Courier New"/>
          <w:sz w:val="20"/>
          <w:szCs w:val="20"/>
        </w:rPr>
      </w:pPr>
      <w:r w:rsidRPr="00C1218E">
        <w:rPr>
          <w:rFonts w:ascii="Courier New" w:hAnsi="Courier New" w:cs="Courier New"/>
          <w:sz w:val="20"/>
          <w:szCs w:val="20"/>
        </w:rPr>
        <w:t>--LOCO=TRUE</w:t>
      </w:r>
    </w:p>
    <w:p w14:paraId="0EC085DA" w14:textId="77777777" w:rsidR="00DD30D7" w:rsidRDefault="00DD30D7" w:rsidP="00DD30D7">
      <w:pPr>
        <w:pStyle w:val="NoSpacing"/>
        <w:rPr>
          <w:sz w:val="24"/>
          <w:szCs w:val="24"/>
        </w:rPr>
      </w:pPr>
    </w:p>
    <w:p w14:paraId="2AF493E1" w14:textId="7609C31A" w:rsidR="00DD30D7" w:rsidRDefault="00DD30D7" w:rsidP="00C126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structure of the command is the same as for the binary outcome</w:t>
      </w:r>
      <w:r w:rsidR="00C12678">
        <w:rPr>
          <w:sz w:val="24"/>
          <w:szCs w:val="24"/>
        </w:rPr>
        <w:t xml:space="preserve">, but this time we specify </w:t>
      </w:r>
      <w:r w:rsidR="00C12678"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="00C12678" w:rsidRPr="00C1218E">
        <w:rPr>
          <w:rFonts w:ascii="Courier New" w:hAnsi="Courier New" w:cs="Courier New"/>
          <w:sz w:val="20"/>
          <w:szCs w:val="20"/>
        </w:rPr>
        <w:t>traitType</w:t>
      </w:r>
      <w:proofErr w:type="spellEnd"/>
      <w:r w:rsidR="00C12678" w:rsidRPr="00C1218E">
        <w:rPr>
          <w:rFonts w:ascii="Courier New" w:hAnsi="Courier New" w:cs="Courier New"/>
          <w:sz w:val="20"/>
          <w:szCs w:val="20"/>
        </w:rPr>
        <w:t>=quantitative</w:t>
      </w:r>
      <w:r w:rsidR="00C12678" w:rsidRPr="00C12678">
        <w:rPr>
          <w:sz w:val="24"/>
          <w:szCs w:val="24"/>
        </w:rPr>
        <w:t xml:space="preserve"> </w:t>
      </w:r>
      <w:r w:rsidR="00C1218E">
        <w:rPr>
          <w:sz w:val="24"/>
          <w:szCs w:val="24"/>
        </w:rPr>
        <w:t xml:space="preserve">and </w:t>
      </w:r>
      <w:r w:rsidR="00C12678" w:rsidRPr="00C1218E">
        <w:rPr>
          <w:rFonts w:ascii="Courier New" w:hAnsi="Courier New" w:cs="Courier New"/>
          <w:sz w:val="20"/>
          <w:szCs w:val="20"/>
        </w:rPr>
        <w:t>--</w:t>
      </w:r>
      <w:proofErr w:type="spellStart"/>
      <w:r w:rsidR="00C12678" w:rsidRPr="00C1218E">
        <w:rPr>
          <w:rFonts w:ascii="Courier New" w:hAnsi="Courier New" w:cs="Courier New"/>
          <w:sz w:val="20"/>
          <w:szCs w:val="20"/>
        </w:rPr>
        <w:t>invNormalize</w:t>
      </w:r>
      <w:proofErr w:type="spellEnd"/>
      <w:r w:rsidR="00C12678" w:rsidRPr="00C1218E">
        <w:rPr>
          <w:rFonts w:ascii="Courier New" w:hAnsi="Courier New" w:cs="Courier New"/>
          <w:sz w:val="20"/>
          <w:szCs w:val="20"/>
        </w:rPr>
        <w:t>=TRUE</w:t>
      </w:r>
      <w:r w:rsidR="00C1218E">
        <w:rPr>
          <w:sz w:val="24"/>
          <w:szCs w:val="24"/>
        </w:rPr>
        <w:t xml:space="preserve"> (to enable inverse normalised quantitative trait analysis).</w:t>
      </w:r>
    </w:p>
    <w:p w14:paraId="47FF72E8" w14:textId="77777777" w:rsidR="003F149B" w:rsidRDefault="003F149B" w:rsidP="00C12678">
      <w:pPr>
        <w:pStyle w:val="NoSpacing"/>
        <w:rPr>
          <w:sz w:val="24"/>
          <w:szCs w:val="24"/>
        </w:rPr>
      </w:pPr>
    </w:p>
    <w:p w14:paraId="66730CA9" w14:textId="3E254511" w:rsidR="003F149B" w:rsidRDefault="003F149B" w:rsidP="003F149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before, in the second step, we fit the association model, this time using the following command</w:t>
      </w:r>
      <w:r w:rsidR="00B109FC">
        <w:rPr>
          <w:sz w:val="24"/>
          <w:szCs w:val="24"/>
        </w:rPr>
        <w:t>, which has the same structure as for the binary outcome</w:t>
      </w:r>
      <w:r>
        <w:rPr>
          <w:sz w:val="24"/>
          <w:szCs w:val="24"/>
        </w:rPr>
        <w:t>:</w:t>
      </w:r>
    </w:p>
    <w:p w14:paraId="3C60BE58" w14:textId="77777777" w:rsidR="003F149B" w:rsidRDefault="003F149B" w:rsidP="00C12678">
      <w:pPr>
        <w:pStyle w:val="NoSpacing"/>
        <w:rPr>
          <w:sz w:val="24"/>
          <w:szCs w:val="24"/>
        </w:rPr>
      </w:pPr>
    </w:p>
    <w:p w14:paraId="77738D3F" w14:textId="77777777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012487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 xml:space="preserve"> step2_SPAtests.R \</w:t>
      </w:r>
    </w:p>
    <w:p w14:paraId="26FEB09C" w14:textId="29DC46F3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bedFile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egdata.bed</w:t>
      </w:r>
      <w:proofErr w:type="spellEnd"/>
      <w:r w:rsidR="007D7CA7" w:rsidRPr="00012487">
        <w:rPr>
          <w:rFonts w:ascii="Courier New" w:hAnsi="Courier New" w:cs="Courier New"/>
          <w:sz w:val="20"/>
          <w:szCs w:val="20"/>
        </w:rPr>
        <w:t xml:space="preserve"> </w:t>
      </w:r>
      <w:r w:rsidRPr="00012487">
        <w:rPr>
          <w:rFonts w:ascii="Courier New" w:hAnsi="Courier New" w:cs="Courier New"/>
          <w:sz w:val="20"/>
          <w:szCs w:val="20"/>
        </w:rPr>
        <w:t>\</w:t>
      </w:r>
    </w:p>
    <w:p w14:paraId="13CA1AEE" w14:textId="006000BA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bimFile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egdata.bim</w:t>
      </w:r>
      <w:proofErr w:type="spellEnd"/>
      <w:r w:rsidR="007D7CA7" w:rsidRPr="00012487">
        <w:rPr>
          <w:rFonts w:ascii="Courier New" w:hAnsi="Courier New" w:cs="Courier New"/>
          <w:sz w:val="20"/>
          <w:szCs w:val="20"/>
        </w:rPr>
        <w:t xml:space="preserve"> </w:t>
      </w:r>
      <w:r w:rsidRPr="00012487">
        <w:rPr>
          <w:rFonts w:ascii="Courier New" w:hAnsi="Courier New" w:cs="Courier New"/>
          <w:sz w:val="20"/>
          <w:szCs w:val="20"/>
        </w:rPr>
        <w:t>\</w:t>
      </w:r>
    </w:p>
    <w:p w14:paraId="4B77D029" w14:textId="2823D15F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famFile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egdata.fam</w:t>
      </w:r>
      <w:proofErr w:type="spellEnd"/>
      <w:r w:rsidR="007D7CA7" w:rsidRPr="00012487">
        <w:rPr>
          <w:rFonts w:ascii="Courier New" w:hAnsi="Courier New" w:cs="Courier New"/>
          <w:sz w:val="20"/>
          <w:szCs w:val="20"/>
        </w:rPr>
        <w:t xml:space="preserve"> </w:t>
      </w:r>
      <w:r w:rsidRPr="00012487">
        <w:rPr>
          <w:rFonts w:ascii="Courier New" w:hAnsi="Courier New" w:cs="Courier New"/>
          <w:sz w:val="20"/>
          <w:szCs w:val="20"/>
        </w:rPr>
        <w:t>\</w:t>
      </w:r>
    </w:p>
    <w:p w14:paraId="4E799B79" w14:textId="77777777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--SAIGEOutputFile=</w:t>
      </w:r>
      <w:bookmarkStart w:id="13" w:name="_Hlk142478662"/>
      <w:r w:rsidRPr="00012487">
        <w:rPr>
          <w:rFonts w:ascii="Courier New" w:hAnsi="Courier New" w:cs="Courier New"/>
          <w:sz w:val="20"/>
          <w:szCs w:val="20"/>
        </w:rPr>
        <w:t xml:space="preserve">egdata_quantitative_group.txt </w:t>
      </w:r>
      <w:bookmarkEnd w:id="13"/>
      <w:r w:rsidRPr="00012487">
        <w:rPr>
          <w:rFonts w:ascii="Courier New" w:hAnsi="Courier New" w:cs="Courier New"/>
          <w:sz w:val="20"/>
          <w:szCs w:val="20"/>
        </w:rPr>
        <w:t>\</w:t>
      </w:r>
    </w:p>
    <w:p w14:paraId="2A4E3DFC" w14:textId="21A5A1BC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chrom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=1 \</w:t>
      </w:r>
    </w:p>
    <w:p w14:paraId="16ACBBE6" w14:textId="6A3A6C95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AlleleOrder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=ref-first \</w:t>
      </w:r>
    </w:p>
    <w:p w14:paraId="7BB127BD" w14:textId="5E646E50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minMAF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=0 \</w:t>
      </w:r>
    </w:p>
    <w:p w14:paraId="564E7EE9" w14:textId="4DE8D944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minMAC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=0.5 \</w:t>
      </w:r>
    </w:p>
    <w:p w14:paraId="1C679739" w14:textId="78E3D63F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--LOCO=TRUE \</w:t>
      </w:r>
    </w:p>
    <w:p w14:paraId="4D2132BC" w14:textId="579F3934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sampleFile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=./input/samplelist.txt \</w:t>
      </w:r>
    </w:p>
    <w:p w14:paraId="0DA425A6" w14:textId="126265B9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GMMATmodelFile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egdata_quantitative.rda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 xml:space="preserve"> \</w:t>
      </w:r>
    </w:p>
    <w:p w14:paraId="6D45127D" w14:textId="63E517E9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--varianceRatioFile=egdata_quantitative.varianceRatio.txt \</w:t>
      </w:r>
    </w:p>
    <w:p w14:paraId="0DE346AA" w14:textId="66D33E34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groupFile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=./input/group_snpid.txt</w:t>
      </w:r>
      <w:r w:rsidR="007D7CA7" w:rsidRPr="00012487">
        <w:rPr>
          <w:rFonts w:ascii="Courier New" w:hAnsi="Courier New" w:cs="Courier New"/>
          <w:sz w:val="20"/>
          <w:szCs w:val="20"/>
        </w:rPr>
        <w:t xml:space="preserve"> </w:t>
      </w:r>
      <w:r w:rsidRPr="00012487">
        <w:rPr>
          <w:rFonts w:ascii="Courier New" w:hAnsi="Courier New" w:cs="Courier New"/>
          <w:sz w:val="20"/>
          <w:szCs w:val="20"/>
        </w:rPr>
        <w:t>\</w:t>
      </w:r>
    </w:p>
    <w:p w14:paraId="631AA7F8" w14:textId="510634B2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annotation_in_groupTest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012487">
        <w:rPr>
          <w:rFonts w:ascii="Courier New" w:hAnsi="Courier New" w:cs="Courier New"/>
          <w:sz w:val="20"/>
          <w:szCs w:val="20"/>
        </w:rPr>
        <w:t>lof,missense</w:t>
      </w:r>
      <w:proofErr w:type="gramEnd"/>
      <w:r w:rsidRPr="00012487">
        <w:rPr>
          <w:rFonts w:ascii="Courier New" w:hAnsi="Courier New" w:cs="Courier New"/>
          <w:sz w:val="20"/>
          <w:szCs w:val="20"/>
        </w:rPr>
        <w:t>:lof,missense:lof:synonymous</w:t>
      </w:r>
      <w:proofErr w:type="spellEnd"/>
      <w:r w:rsidR="007D7CA7" w:rsidRPr="00012487">
        <w:rPr>
          <w:rFonts w:ascii="Courier New" w:hAnsi="Courier New" w:cs="Courier New"/>
          <w:sz w:val="20"/>
          <w:szCs w:val="20"/>
        </w:rPr>
        <w:t xml:space="preserve"> </w:t>
      </w:r>
      <w:r w:rsidRPr="00012487">
        <w:rPr>
          <w:rFonts w:ascii="Courier New" w:hAnsi="Courier New" w:cs="Courier New"/>
          <w:sz w:val="20"/>
          <w:szCs w:val="20"/>
        </w:rPr>
        <w:t>\</w:t>
      </w:r>
    </w:p>
    <w:p w14:paraId="10AAC87D" w14:textId="76206867" w:rsidR="00D41980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maxMAF_in_groupTest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=0.001,0.01 \</w:t>
      </w:r>
    </w:p>
    <w:p w14:paraId="08B2C2A4" w14:textId="54522C28" w:rsidR="003F149B" w:rsidRPr="00012487" w:rsidRDefault="00D41980" w:rsidP="00D41980">
      <w:pPr>
        <w:pStyle w:val="NoSpacing"/>
        <w:rPr>
          <w:rFonts w:ascii="Courier New" w:hAnsi="Courier New" w:cs="Courier New"/>
          <w:sz w:val="20"/>
          <w:szCs w:val="20"/>
        </w:rPr>
      </w:pPr>
      <w:r w:rsidRPr="0001248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012487">
        <w:rPr>
          <w:rFonts w:ascii="Courier New" w:hAnsi="Courier New" w:cs="Courier New"/>
          <w:sz w:val="20"/>
          <w:szCs w:val="20"/>
        </w:rPr>
        <w:t>is_fastTest</w:t>
      </w:r>
      <w:proofErr w:type="spellEnd"/>
      <w:r w:rsidRPr="00012487">
        <w:rPr>
          <w:rFonts w:ascii="Courier New" w:hAnsi="Courier New" w:cs="Courier New"/>
          <w:sz w:val="20"/>
          <w:szCs w:val="20"/>
        </w:rPr>
        <w:t>=TRUE</w:t>
      </w:r>
    </w:p>
    <w:p w14:paraId="4AAEB069" w14:textId="77777777" w:rsidR="003F149B" w:rsidRDefault="003F149B" w:rsidP="00C12678">
      <w:pPr>
        <w:pStyle w:val="NoSpacing"/>
        <w:rPr>
          <w:sz w:val="24"/>
          <w:szCs w:val="24"/>
        </w:rPr>
      </w:pPr>
    </w:p>
    <w:p w14:paraId="1DD665B4" w14:textId="71F5B273" w:rsidR="003F149B" w:rsidRDefault="00E37E9D" w:rsidP="00C1267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output file generated by this analysis is </w:t>
      </w:r>
      <w:r w:rsidRPr="00E37E9D">
        <w:rPr>
          <w:sz w:val="24"/>
          <w:szCs w:val="24"/>
        </w:rPr>
        <w:t>egdata_quantitative_group.txt</w:t>
      </w:r>
      <w:r w:rsidR="00E30B9C">
        <w:rPr>
          <w:sz w:val="24"/>
          <w:szCs w:val="24"/>
        </w:rPr>
        <w:t xml:space="preserve">. The structure of this output file </w:t>
      </w:r>
      <w:r w:rsidR="00C4036E">
        <w:rPr>
          <w:sz w:val="24"/>
          <w:szCs w:val="24"/>
        </w:rPr>
        <w:t xml:space="preserve">is </w:t>
      </w:r>
      <w:proofErr w:type="gramStart"/>
      <w:r w:rsidR="00C4036E">
        <w:rPr>
          <w:sz w:val="24"/>
          <w:szCs w:val="24"/>
        </w:rPr>
        <w:t>similar to</w:t>
      </w:r>
      <w:proofErr w:type="gramEnd"/>
      <w:r w:rsidR="00C4036E">
        <w:rPr>
          <w:sz w:val="24"/>
          <w:szCs w:val="24"/>
        </w:rPr>
        <w:t xml:space="preserve"> </w:t>
      </w:r>
      <w:r w:rsidR="00271F96">
        <w:rPr>
          <w:sz w:val="24"/>
          <w:szCs w:val="24"/>
        </w:rPr>
        <w:t xml:space="preserve">that for </w:t>
      </w:r>
      <w:r w:rsidR="00C4036E">
        <w:rPr>
          <w:sz w:val="24"/>
          <w:szCs w:val="24"/>
        </w:rPr>
        <w:t>the binary outcome, but the MAC in cases and controls is not reported.</w:t>
      </w:r>
    </w:p>
    <w:p w14:paraId="09B149D7" w14:textId="77777777" w:rsidR="00B368C9" w:rsidRDefault="00B368C9" w:rsidP="00C12678">
      <w:pPr>
        <w:pStyle w:val="NoSpacing"/>
        <w:rPr>
          <w:sz w:val="24"/>
          <w:szCs w:val="24"/>
        </w:rPr>
      </w:pPr>
    </w:p>
    <w:p w14:paraId="5A868C78" w14:textId="77777777" w:rsidR="000B49FD" w:rsidRDefault="000B49FD" w:rsidP="00C12678">
      <w:pPr>
        <w:pStyle w:val="NoSpacing"/>
        <w:rPr>
          <w:b/>
          <w:bCs/>
          <w:sz w:val="24"/>
          <w:szCs w:val="24"/>
          <w:u w:val="single"/>
        </w:rPr>
      </w:pPr>
    </w:p>
    <w:p w14:paraId="6A3E8F55" w14:textId="77777777" w:rsidR="000B49FD" w:rsidRDefault="000B49FD" w:rsidP="00C12678">
      <w:pPr>
        <w:pStyle w:val="NoSpacing"/>
        <w:rPr>
          <w:b/>
          <w:bCs/>
          <w:sz w:val="24"/>
          <w:szCs w:val="24"/>
          <w:u w:val="single"/>
        </w:rPr>
      </w:pPr>
    </w:p>
    <w:p w14:paraId="0FAD7860" w14:textId="77777777" w:rsidR="000B49FD" w:rsidRDefault="000B49FD" w:rsidP="00C12678">
      <w:pPr>
        <w:pStyle w:val="NoSpacing"/>
        <w:rPr>
          <w:b/>
          <w:bCs/>
          <w:sz w:val="24"/>
          <w:szCs w:val="24"/>
          <w:u w:val="single"/>
        </w:rPr>
      </w:pPr>
    </w:p>
    <w:p w14:paraId="62FD78FC" w14:textId="77777777" w:rsidR="000B49FD" w:rsidRDefault="000B49FD" w:rsidP="00C12678">
      <w:pPr>
        <w:pStyle w:val="NoSpacing"/>
        <w:rPr>
          <w:b/>
          <w:bCs/>
          <w:sz w:val="24"/>
          <w:szCs w:val="24"/>
          <w:u w:val="single"/>
        </w:rPr>
      </w:pPr>
    </w:p>
    <w:p w14:paraId="1D0BC32E" w14:textId="0CEFB4F3" w:rsidR="00B368C9" w:rsidRDefault="003076D8" w:rsidP="00C12678">
      <w:pPr>
        <w:pStyle w:val="NoSpacing"/>
        <w:rPr>
          <w:sz w:val="24"/>
          <w:szCs w:val="24"/>
        </w:rPr>
      </w:pPr>
      <w:r w:rsidRPr="00012487">
        <w:rPr>
          <w:b/>
          <w:bCs/>
          <w:sz w:val="24"/>
          <w:szCs w:val="24"/>
          <w:u w:val="single"/>
        </w:rPr>
        <w:lastRenderedPageBreak/>
        <w:t xml:space="preserve">Gene-based test of association with </w:t>
      </w:r>
      <w:r>
        <w:rPr>
          <w:b/>
          <w:bCs/>
          <w:sz w:val="24"/>
          <w:szCs w:val="24"/>
          <w:u w:val="single"/>
        </w:rPr>
        <w:t>binary</w:t>
      </w:r>
      <w:r w:rsidRPr="0001248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outcome and</w:t>
      </w:r>
      <w:r w:rsidR="00271F96">
        <w:rPr>
          <w:b/>
          <w:bCs/>
          <w:sz w:val="24"/>
          <w:szCs w:val="24"/>
          <w:u w:val="single"/>
        </w:rPr>
        <w:t xml:space="preserve"> sparse GRM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D457941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350788C4" w14:textId="77777777" w:rsidR="003E6630" w:rsidRDefault="00815F2D" w:rsidP="00815F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Next, we will conduct a SKAT-O test of association with the binary outcome reported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 in the dataset, </w:t>
      </w:r>
      <w:r w:rsidR="00B05976">
        <w:rPr>
          <w:sz w:val="24"/>
          <w:szCs w:val="24"/>
        </w:rPr>
        <w:t xml:space="preserve">but this time </w:t>
      </w:r>
      <w:r>
        <w:rPr>
          <w:sz w:val="24"/>
          <w:szCs w:val="24"/>
        </w:rPr>
        <w:t xml:space="preserve">making use of a </w:t>
      </w:r>
      <w:r w:rsidR="00B05976">
        <w:rPr>
          <w:sz w:val="24"/>
          <w:szCs w:val="24"/>
        </w:rPr>
        <w:t>pre</w:t>
      </w:r>
      <w:r w:rsidR="003E6630">
        <w:rPr>
          <w:sz w:val="24"/>
          <w:szCs w:val="24"/>
        </w:rPr>
        <w:t>-</w:t>
      </w:r>
      <w:r w:rsidR="00B05976">
        <w:rPr>
          <w:sz w:val="24"/>
          <w:szCs w:val="24"/>
        </w:rPr>
        <w:t xml:space="preserve">constructed </w:t>
      </w:r>
      <w:r>
        <w:rPr>
          <w:sz w:val="24"/>
          <w:szCs w:val="24"/>
        </w:rPr>
        <w:t xml:space="preserve">sparse GRM. </w:t>
      </w:r>
      <w:r w:rsidR="003E6630">
        <w:rPr>
          <w:sz w:val="24"/>
          <w:szCs w:val="24"/>
        </w:rPr>
        <w:t>To construct the sparse GRM, we use the following command:</w:t>
      </w:r>
    </w:p>
    <w:p w14:paraId="763D1AB8" w14:textId="77777777" w:rsidR="008A1485" w:rsidRDefault="008A1485" w:rsidP="00815F2D">
      <w:pPr>
        <w:pStyle w:val="NoSpacing"/>
        <w:rPr>
          <w:sz w:val="24"/>
          <w:szCs w:val="24"/>
        </w:rPr>
      </w:pPr>
    </w:p>
    <w:p w14:paraId="14975588" w14:textId="77777777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56334D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createSparseGRM.R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 xml:space="preserve"> \</w:t>
      </w:r>
    </w:p>
    <w:p w14:paraId="0CB907DE" w14:textId="77777777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r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plinkFile</w:t>
      </w:r>
      <w:proofErr w:type="spellEnd"/>
      <w:proofErr w:type="gramStart"/>
      <w:r w:rsidRPr="0056334D">
        <w:rPr>
          <w:rFonts w:ascii="Courier New" w:hAnsi="Courier New" w:cs="Courier New"/>
          <w:sz w:val="20"/>
          <w:szCs w:val="20"/>
        </w:rPr>
        <w:t>=./</w:t>
      </w:r>
      <w:proofErr w:type="gramEnd"/>
      <w:r w:rsidRPr="0056334D">
        <w:rPr>
          <w:rFonts w:ascii="Courier New" w:hAnsi="Courier New" w:cs="Courier New"/>
          <w:sz w:val="20"/>
          <w:szCs w:val="20"/>
        </w:rPr>
        <w:t>input/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egdata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 xml:space="preserve"> \</w:t>
      </w:r>
    </w:p>
    <w:p w14:paraId="316F91BD" w14:textId="77777777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r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nThreads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>=4 \</w:t>
      </w:r>
    </w:p>
    <w:p w14:paraId="2036BB15" w14:textId="77777777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r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outputPrefix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sparseGRM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 xml:space="preserve"> \</w:t>
      </w:r>
    </w:p>
    <w:p w14:paraId="6EB3C9AD" w14:textId="77777777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r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numRandomMarkerforSparseKin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>=2000 \</w:t>
      </w:r>
    </w:p>
    <w:p w14:paraId="568D11E5" w14:textId="024CE2C5" w:rsidR="008A1485" w:rsidRPr="0056334D" w:rsidRDefault="008A1485" w:rsidP="008A1485">
      <w:pPr>
        <w:pStyle w:val="NoSpacing"/>
        <w:rPr>
          <w:rFonts w:ascii="Courier New" w:hAnsi="Courier New" w:cs="Courier New"/>
          <w:sz w:val="20"/>
          <w:szCs w:val="20"/>
        </w:rPr>
      </w:pPr>
      <w:r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56334D">
        <w:rPr>
          <w:rFonts w:ascii="Courier New" w:hAnsi="Courier New" w:cs="Courier New"/>
          <w:sz w:val="20"/>
          <w:szCs w:val="20"/>
        </w:rPr>
        <w:t>relatednessCutoff</w:t>
      </w:r>
      <w:proofErr w:type="spellEnd"/>
      <w:r w:rsidRPr="0056334D">
        <w:rPr>
          <w:rFonts w:ascii="Courier New" w:hAnsi="Courier New" w:cs="Courier New"/>
          <w:sz w:val="20"/>
          <w:szCs w:val="20"/>
        </w:rPr>
        <w:t>=0.125</w:t>
      </w:r>
    </w:p>
    <w:p w14:paraId="58DD5ED7" w14:textId="77777777" w:rsidR="008A1485" w:rsidRDefault="008A1485" w:rsidP="008A1485">
      <w:pPr>
        <w:pStyle w:val="NoSpacing"/>
        <w:rPr>
          <w:sz w:val="24"/>
          <w:szCs w:val="24"/>
        </w:rPr>
      </w:pPr>
    </w:p>
    <w:p w14:paraId="60CDC523" w14:textId="77777777" w:rsidR="00A50BCA" w:rsidRDefault="00FE16F9" w:rsidP="008A14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this command, the </w:t>
      </w:r>
      <w:r w:rsidR="00F47FB7" w:rsidRPr="00F47FB7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F47FB7">
        <w:rPr>
          <w:rFonts w:ascii="Courier New" w:hAnsi="Courier New" w:cs="Courier New"/>
          <w:sz w:val="20"/>
          <w:szCs w:val="20"/>
        </w:rPr>
        <w:t>plinkFile</w:t>
      </w:r>
      <w:proofErr w:type="spellEnd"/>
      <w:r>
        <w:rPr>
          <w:sz w:val="24"/>
          <w:szCs w:val="24"/>
        </w:rPr>
        <w:t xml:space="preserve"> option points to the binary PLINK files</w:t>
      </w:r>
      <w:r w:rsidR="00177287">
        <w:rPr>
          <w:sz w:val="24"/>
          <w:szCs w:val="24"/>
        </w:rPr>
        <w:t xml:space="preserve">, and </w:t>
      </w:r>
      <w:r w:rsidR="00F47FB7">
        <w:rPr>
          <w:sz w:val="24"/>
          <w:szCs w:val="24"/>
        </w:rPr>
        <w:t xml:space="preserve">the                 </w:t>
      </w:r>
      <w:r w:rsidR="00177287" w:rsidRPr="00F47FB7">
        <w:rPr>
          <w:rFonts w:ascii="Courier New" w:hAnsi="Courier New" w:cs="Courier New"/>
          <w:sz w:val="20"/>
          <w:szCs w:val="20"/>
        </w:rPr>
        <w:t>--</w:t>
      </w:r>
      <w:proofErr w:type="spellStart"/>
      <w:r w:rsidR="00177287" w:rsidRPr="00F47FB7">
        <w:rPr>
          <w:rFonts w:ascii="Courier New" w:hAnsi="Courier New" w:cs="Courier New"/>
          <w:sz w:val="20"/>
          <w:szCs w:val="20"/>
        </w:rPr>
        <w:t>outputPrefix</w:t>
      </w:r>
      <w:proofErr w:type="spellEnd"/>
      <w:r w:rsidR="00177287">
        <w:rPr>
          <w:sz w:val="24"/>
          <w:szCs w:val="24"/>
        </w:rPr>
        <w:t xml:space="preserve"> </w:t>
      </w:r>
      <w:r w:rsidR="00F47FB7">
        <w:rPr>
          <w:sz w:val="24"/>
          <w:szCs w:val="24"/>
        </w:rPr>
        <w:t xml:space="preserve">option </w:t>
      </w:r>
      <w:r w:rsidR="00177287">
        <w:rPr>
          <w:sz w:val="24"/>
          <w:szCs w:val="24"/>
        </w:rPr>
        <w:t xml:space="preserve">specifies the </w:t>
      </w:r>
      <w:r w:rsidR="00F47FB7">
        <w:rPr>
          <w:sz w:val="24"/>
          <w:szCs w:val="24"/>
        </w:rPr>
        <w:t xml:space="preserve">prefix for output files. The </w:t>
      </w:r>
      <w:r w:rsidR="00F47FB7" w:rsidRPr="006E51B1">
        <w:rPr>
          <w:rFonts w:ascii="Courier New" w:hAnsi="Courier New" w:cs="Courier New"/>
          <w:sz w:val="20"/>
          <w:szCs w:val="20"/>
        </w:rPr>
        <w:t>--</w:t>
      </w:r>
      <w:proofErr w:type="spellStart"/>
      <w:r w:rsidR="00F47FB7" w:rsidRPr="006E51B1">
        <w:rPr>
          <w:rFonts w:ascii="Courier New" w:hAnsi="Courier New" w:cs="Courier New"/>
          <w:sz w:val="20"/>
          <w:szCs w:val="20"/>
        </w:rPr>
        <w:t>nThreads</w:t>
      </w:r>
      <w:proofErr w:type="spellEnd"/>
      <w:r w:rsidR="00F47FB7">
        <w:rPr>
          <w:sz w:val="24"/>
          <w:szCs w:val="24"/>
        </w:rPr>
        <w:t xml:space="preserve"> option enables parallel computing over </w:t>
      </w:r>
      <w:r w:rsidR="009A0D62">
        <w:rPr>
          <w:sz w:val="24"/>
          <w:szCs w:val="24"/>
        </w:rPr>
        <w:t xml:space="preserve">multiple CPUs. The </w:t>
      </w:r>
      <w:r w:rsidR="009A0D62" w:rsidRPr="006E51B1">
        <w:rPr>
          <w:rFonts w:ascii="Courier New" w:hAnsi="Courier New" w:cs="Courier New"/>
          <w:sz w:val="20"/>
          <w:szCs w:val="20"/>
        </w:rPr>
        <w:t>--</w:t>
      </w:r>
      <w:proofErr w:type="spellStart"/>
      <w:r w:rsidR="009A0D62" w:rsidRPr="006E51B1">
        <w:rPr>
          <w:rFonts w:ascii="Courier New" w:hAnsi="Courier New" w:cs="Courier New"/>
          <w:sz w:val="20"/>
          <w:szCs w:val="20"/>
        </w:rPr>
        <w:t>numRandomMarkerforSparseKin</w:t>
      </w:r>
      <w:proofErr w:type="spellEnd"/>
      <w:r w:rsidR="009A0D62">
        <w:rPr>
          <w:sz w:val="24"/>
          <w:szCs w:val="24"/>
        </w:rPr>
        <w:t xml:space="preserve"> option specifies the number of randomly selected variants across the genome for constructi</w:t>
      </w:r>
      <w:r w:rsidR="006A68DD">
        <w:rPr>
          <w:sz w:val="24"/>
          <w:szCs w:val="24"/>
        </w:rPr>
        <w:t>ng the GRM</w:t>
      </w:r>
      <w:r w:rsidR="006E51B1">
        <w:rPr>
          <w:sz w:val="24"/>
          <w:szCs w:val="24"/>
        </w:rPr>
        <w:t xml:space="preserve">, and the </w:t>
      </w:r>
      <w:r w:rsidR="003D292B">
        <w:rPr>
          <w:sz w:val="24"/>
          <w:szCs w:val="24"/>
        </w:rPr>
        <w:t xml:space="preserve">value specified for the </w:t>
      </w:r>
      <w:r w:rsidR="00293634" w:rsidRPr="0056334D">
        <w:rPr>
          <w:rFonts w:ascii="Courier New" w:hAnsi="Courier New" w:cs="Courier New"/>
          <w:sz w:val="20"/>
          <w:szCs w:val="20"/>
        </w:rPr>
        <w:t>--</w:t>
      </w:r>
      <w:proofErr w:type="spellStart"/>
      <w:r w:rsidR="00293634" w:rsidRPr="0056334D">
        <w:rPr>
          <w:rFonts w:ascii="Courier New" w:hAnsi="Courier New" w:cs="Courier New"/>
          <w:sz w:val="20"/>
          <w:szCs w:val="20"/>
        </w:rPr>
        <w:t>relatednessCutoff</w:t>
      </w:r>
      <w:proofErr w:type="spellEnd"/>
      <w:r w:rsidR="00293634">
        <w:rPr>
          <w:rFonts w:cstheme="minorHAnsi"/>
          <w:sz w:val="24"/>
          <w:szCs w:val="24"/>
        </w:rPr>
        <w:t xml:space="preserve"> option defines the kinship value at which pairs of samples are treated as unrelated</w:t>
      </w:r>
      <w:r w:rsidR="00A50BCA">
        <w:rPr>
          <w:rFonts w:cstheme="minorHAnsi"/>
          <w:sz w:val="24"/>
          <w:szCs w:val="24"/>
        </w:rPr>
        <w:t>.</w:t>
      </w:r>
      <w:r w:rsidR="00177287">
        <w:rPr>
          <w:sz w:val="24"/>
          <w:szCs w:val="24"/>
        </w:rPr>
        <w:t xml:space="preserve"> </w:t>
      </w:r>
    </w:p>
    <w:p w14:paraId="08ACCE19" w14:textId="77777777" w:rsidR="00A50BCA" w:rsidRDefault="00A50BCA" w:rsidP="008A1485">
      <w:pPr>
        <w:pStyle w:val="NoSpacing"/>
        <w:rPr>
          <w:sz w:val="24"/>
          <w:szCs w:val="24"/>
        </w:rPr>
      </w:pPr>
    </w:p>
    <w:p w14:paraId="045EAD28" w14:textId="5110B2EB" w:rsidR="008A1485" w:rsidRDefault="00DA5B70" w:rsidP="008A14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20617C">
        <w:rPr>
          <w:sz w:val="24"/>
          <w:szCs w:val="24"/>
        </w:rPr>
        <w:t xml:space="preserve">command will generate two output files, one that includes the </w:t>
      </w:r>
      <w:r w:rsidR="00062BA5">
        <w:rPr>
          <w:sz w:val="24"/>
          <w:szCs w:val="24"/>
        </w:rPr>
        <w:t>matrix</w:t>
      </w:r>
      <w:r w:rsidR="003D292B">
        <w:rPr>
          <w:sz w:val="24"/>
          <w:szCs w:val="24"/>
        </w:rPr>
        <w:t xml:space="preserve"> </w:t>
      </w:r>
      <w:r w:rsidR="00062BA5">
        <w:rPr>
          <w:sz w:val="24"/>
          <w:szCs w:val="24"/>
        </w:rPr>
        <w:t>(</w:t>
      </w:r>
      <w:r w:rsidR="00062BA5" w:rsidRPr="00EF6A06">
        <w:rPr>
          <w:rFonts w:ascii="Courier New" w:hAnsi="Courier New" w:cs="Courier New"/>
          <w:sz w:val="20"/>
          <w:szCs w:val="20"/>
        </w:rPr>
        <w:t>sparseGRM_relatednessCutoff_0.125_2000_randomMarkersUsed.sparseGRM.mtx</w:t>
      </w:r>
      <w:r w:rsidR="00062BA5">
        <w:rPr>
          <w:sz w:val="24"/>
          <w:szCs w:val="24"/>
        </w:rPr>
        <w:t xml:space="preserve">) and one that lists the IDs of individuals </w:t>
      </w:r>
      <w:r w:rsidR="0003444F">
        <w:rPr>
          <w:sz w:val="24"/>
          <w:szCs w:val="24"/>
        </w:rPr>
        <w:t>used to construct the matrix (</w:t>
      </w:r>
      <w:r w:rsidR="0003444F" w:rsidRPr="00EF6A06">
        <w:rPr>
          <w:rFonts w:ascii="Courier New" w:hAnsi="Courier New" w:cs="Courier New"/>
          <w:sz w:val="20"/>
          <w:szCs w:val="20"/>
        </w:rPr>
        <w:t>sparseGRM_relatednessCutoff_0.125_2000_randomMarkersUsed.sparseGRM.mtx.sampleIDs.txt</w:t>
      </w:r>
      <w:r w:rsidR="00EF6A06">
        <w:rPr>
          <w:sz w:val="24"/>
          <w:szCs w:val="24"/>
        </w:rPr>
        <w:t>). Note that the sparse GRM needs to be pre-constructed only once, irrespective of the downstream association analysis.</w:t>
      </w:r>
    </w:p>
    <w:p w14:paraId="667DC811" w14:textId="77777777" w:rsidR="003E6630" w:rsidRDefault="003E6630" w:rsidP="00815F2D">
      <w:pPr>
        <w:pStyle w:val="NoSpacing"/>
        <w:rPr>
          <w:sz w:val="24"/>
          <w:szCs w:val="24"/>
        </w:rPr>
      </w:pPr>
    </w:p>
    <w:p w14:paraId="3253ECC6" w14:textId="4B1FAF60" w:rsidR="00815F2D" w:rsidRDefault="006E77A5" w:rsidP="00815F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then repeat</w:t>
      </w:r>
      <w:r w:rsidR="00815F2D">
        <w:rPr>
          <w:sz w:val="24"/>
          <w:szCs w:val="24"/>
        </w:rPr>
        <w:t xml:space="preserve"> the first step</w:t>
      </w:r>
      <w:r>
        <w:rPr>
          <w:sz w:val="24"/>
          <w:szCs w:val="24"/>
        </w:rPr>
        <w:t xml:space="preserve"> in the analysis using </w:t>
      </w:r>
      <w:r w:rsidR="00465363">
        <w:rPr>
          <w:sz w:val="24"/>
          <w:szCs w:val="24"/>
        </w:rPr>
        <w:t>the sparse GRM</w:t>
      </w:r>
      <w:r w:rsidR="00815F2D">
        <w:rPr>
          <w:sz w:val="24"/>
          <w:szCs w:val="24"/>
        </w:rPr>
        <w:t xml:space="preserve">, </w:t>
      </w:r>
      <w:r w:rsidR="00465363">
        <w:rPr>
          <w:sz w:val="24"/>
          <w:szCs w:val="24"/>
        </w:rPr>
        <w:t xml:space="preserve">where </w:t>
      </w:r>
      <w:r w:rsidR="00815F2D">
        <w:rPr>
          <w:sz w:val="24"/>
          <w:szCs w:val="24"/>
        </w:rPr>
        <w:t>we fit the null model using the following command:</w:t>
      </w:r>
    </w:p>
    <w:p w14:paraId="71951F4D" w14:textId="77777777" w:rsidR="00465363" w:rsidRDefault="00465363" w:rsidP="00815F2D">
      <w:pPr>
        <w:pStyle w:val="NoSpacing"/>
        <w:rPr>
          <w:sz w:val="24"/>
          <w:szCs w:val="24"/>
        </w:rPr>
      </w:pPr>
    </w:p>
    <w:p w14:paraId="3BD2404F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BA3859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 xml:space="preserve"> step1_fitNULLGLMM.R \</w:t>
      </w:r>
    </w:p>
    <w:p w14:paraId="0BF9E514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bookmarkStart w:id="14" w:name="_Hlk142479621"/>
      <w:r w:rsidRPr="00BA3859">
        <w:rPr>
          <w:rFonts w:ascii="Courier New" w:hAnsi="Courier New" w:cs="Courier New"/>
          <w:sz w:val="20"/>
          <w:szCs w:val="20"/>
        </w:rPr>
        <w:t>sparseGRMFile=sparseGRM_relatednessCutoff_0.125_2000_randomMarkersUsed.sparseGRM.mtx \</w:t>
      </w:r>
    </w:p>
    <w:p w14:paraId="0CD5E398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--sparseGRMSampleIDFile</w:t>
      </w:r>
      <w:bookmarkEnd w:id="14"/>
      <w:r w:rsidRPr="00BA3859">
        <w:rPr>
          <w:rFonts w:ascii="Courier New" w:hAnsi="Courier New" w:cs="Courier New"/>
          <w:sz w:val="20"/>
          <w:szCs w:val="20"/>
        </w:rPr>
        <w:t>=sparseGRM_relatednessCutoff_0.125_2000_randomMarkersUsed.sparseGRM.mtx.sampleIDs.txt \</w:t>
      </w:r>
    </w:p>
    <w:p w14:paraId="048901F5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useSparseGRMtoFitNULL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=TRUE \</w:t>
      </w:r>
    </w:p>
    <w:p w14:paraId="171CCF46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plinkFile</w:t>
      </w:r>
      <w:proofErr w:type="spellEnd"/>
      <w:proofErr w:type="gramStart"/>
      <w:r w:rsidRPr="00BA3859">
        <w:rPr>
          <w:rFonts w:ascii="Courier New" w:hAnsi="Courier New" w:cs="Courier New"/>
          <w:sz w:val="20"/>
          <w:szCs w:val="20"/>
        </w:rPr>
        <w:t>=./</w:t>
      </w:r>
      <w:proofErr w:type="gramEnd"/>
      <w:r w:rsidRPr="00BA3859">
        <w:rPr>
          <w:rFonts w:ascii="Courier New" w:hAnsi="Courier New" w:cs="Courier New"/>
          <w:sz w:val="20"/>
          <w:szCs w:val="20"/>
        </w:rPr>
        <w:t>input/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egdata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 xml:space="preserve"> \</w:t>
      </w:r>
    </w:p>
    <w:p w14:paraId="47487DE8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phenoFile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=./input/egdata.phenocov.txt \</w:t>
      </w:r>
    </w:p>
    <w:p w14:paraId="43130014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isCateVarianceRatio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=TRUE \</w:t>
      </w:r>
    </w:p>
    <w:p w14:paraId="4AF6CE17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phenoCol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y_binary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 xml:space="preserve"> \</w:t>
      </w:r>
    </w:p>
    <w:p w14:paraId="794D257D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covarColList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=x</w:t>
      </w:r>
      <w:proofErr w:type="gramStart"/>
      <w:r w:rsidRPr="00BA3859">
        <w:rPr>
          <w:rFonts w:ascii="Courier New" w:hAnsi="Courier New" w:cs="Courier New"/>
          <w:sz w:val="20"/>
          <w:szCs w:val="20"/>
        </w:rPr>
        <w:t>1,x</w:t>
      </w:r>
      <w:proofErr w:type="gramEnd"/>
      <w:r w:rsidRPr="00BA3859">
        <w:rPr>
          <w:rFonts w:ascii="Courier New" w:hAnsi="Courier New" w:cs="Courier New"/>
          <w:sz w:val="20"/>
          <w:szCs w:val="20"/>
        </w:rPr>
        <w:t>2 \</w:t>
      </w:r>
    </w:p>
    <w:p w14:paraId="1FA42426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qCovarColList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=x2 \</w:t>
      </w:r>
    </w:p>
    <w:p w14:paraId="770B8378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sampleIDColinphenoFile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=IID \</w:t>
      </w:r>
    </w:p>
    <w:p w14:paraId="0FBF7F3E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traitType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=binary \</w:t>
      </w:r>
    </w:p>
    <w:p w14:paraId="40812FAF" w14:textId="77777777" w:rsidR="00FB0361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outputPrefix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egdata_binary_sparseGRM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 xml:space="preserve"> \</w:t>
      </w:r>
    </w:p>
    <w:p w14:paraId="7F637E3A" w14:textId="370F3553" w:rsidR="00465363" w:rsidRPr="00BA3859" w:rsidRDefault="00FB0361" w:rsidP="00FB0361">
      <w:pPr>
        <w:pStyle w:val="NoSpacing"/>
        <w:rPr>
          <w:rFonts w:ascii="Courier New" w:hAnsi="Courier New" w:cs="Courier New"/>
          <w:sz w:val="20"/>
          <w:szCs w:val="20"/>
        </w:rPr>
      </w:pPr>
      <w:r w:rsidRPr="00BA3859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A3859">
        <w:rPr>
          <w:rFonts w:ascii="Courier New" w:hAnsi="Courier New" w:cs="Courier New"/>
          <w:sz w:val="20"/>
          <w:szCs w:val="20"/>
        </w:rPr>
        <w:t>IsOverwriteVarianceRatioFile</w:t>
      </w:r>
      <w:proofErr w:type="spellEnd"/>
      <w:r w:rsidRPr="00BA3859">
        <w:rPr>
          <w:rFonts w:ascii="Courier New" w:hAnsi="Courier New" w:cs="Courier New"/>
          <w:sz w:val="20"/>
          <w:szCs w:val="20"/>
        </w:rPr>
        <w:t>=TRUE</w:t>
      </w:r>
    </w:p>
    <w:p w14:paraId="2201DF33" w14:textId="77777777" w:rsidR="00E44593" w:rsidRDefault="00E44593" w:rsidP="00FB0361">
      <w:pPr>
        <w:pStyle w:val="NoSpacing"/>
        <w:rPr>
          <w:sz w:val="24"/>
          <w:szCs w:val="24"/>
        </w:rPr>
      </w:pPr>
    </w:p>
    <w:p w14:paraId="483E709C" w14:textId="77777777" w:rsidR="00B15AA2" w:rsidRDefault="00E44593" w:rsidP="00BA39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structure of the command is the same as for the binary outcome</w:t>
      </w:r>
      <w:r w:rsidR="00C553F7">
        <w:rPr>
          <w:sz w:val="24"/>
          <w:szCs w:val="24"/>
        </w:rPr>
        <w:t xml:space="preserve"> without a sparse GRM, except that now we include the </w:t>
      </w:r>
      <w:r w:rsidR="00C553F7" w:rsidRPr="00EA39AC">
        <w:rPr>
          <w:rFonts w:ascii="Courier New" w:hAnsi="Courier New" w:cs="Courier New"/>
          <w:sz w:val="20"/>
          <w:szCs w:val="20"/>
        </w:rPr>
        <w:t>--</w:t>
      </w:r>
      <w:proofErr w:type="spellStart"/>
      <w:r w:rsidR="00C553F7" w:rsidRPr="00EA39AC">
        <w:rPr>
          <w:rFonts w:ascii="Courier New" w:hAnsi="Courier New" w:cs="Courier New"/>
          <w:sz w:val="20"/>
          <w:szCs w:val="20"/>
        </w:rPr>
        <w:t>useSparseGRMtoFitNULL</w:t>
      </w:r>
      <w:proofErr w:type="spellEnd"/>
      <w:r w:rsidR="00C553F7" w:rsidRPr="00EA39AC">
        <w:rPr>
          <w:rFonts w:ascii="Courier New" w:hAnsi="Courier New" w:cs="Courier New"/>
          <w:sz w:val="20"/>
          <w:szCs w:val="20"/>
        </w:rPr>
        <w:t>=TRUE</w:t>
      </w:r>
      <w:r w:rsidR="00C553F7">
        <w:rPr>
          <w:sz w:val="24"/>
          <w:szCs w:val="24"/>
        </w:rPr>
        <w:t xml:space="preserve"> </w:t>
      </w:r>
      <w:proofErr w:type="gramStart"/>
      <w:r w:rsidR="00C553F7">
        <w:rPr>
          <w:sz w:val="24"/>
          <w:szCs w:val="24"/>
        </w:rPr>
        <w:t>option, and</w:t>
      </w:r>
      <w:proofErr w:type="gramEnd"/>
      <w:r w:rsidR="00C553F7">
        <w:rPr>
          <w:sz w:val="24"/>
          <w:szCs w:val="24"/>
        </w:rPr>
        <w:t xml:space="preserve"> specify the </w:t>
      </w:r>
      <w:r w:rsidR="00EC7904">
        <w:rPr>
          <w:sz w:val="24"/>
          <w:szCs w:val="24"/>
        </w:rPr>
        <w:t>GRM files with the options</w:t>
      </w:r>
      <w:r w:rsidR="00BA391B">
        <w:rPr>
          <w:sz w:val="24"/>
          <w:szCs w:val="24"/>
        </w:rPr>
        <w:t xml:space="preserve"> </w:t>
      </w:r>
      <w:r w:rsidR="00BA391B" w:rsidRPr="00EA39AC">
        <w:rPr>
          <w:rFonts w:ascii="Courier New" w:hAnsi="Courier New" w:cs="Courier New"/>
          <w:sz w:val="20"/>
          <w:szCs w:val="20"/>
        </w:rPr>
        <w:t>--</w:t>
      </w:r>
      <w:proofErr w:type="spellStart"/>
      <w:r w:rsidR="00BA391B" w:rsidRPr="00EA39AC">
        <w:rPr>
          <w:rFonts w:ascii="Courier New" w:hAnsi="Courier New" w:cs="Courier New"/>
          <w:sz w:val="20"/>
          <w:szCs w:val="20"/>
        </w:rPr>
        <w:t>sparseGRMFile</w:t>
      </w:r>
      <w:proofErr w:type="spellEnd"/>
      <w:r w:rsidR="00BA391B" w:rsidRPr="00BA391B">
        <w:rPr>
          <w:sz w:val="24"/>
          <w:szCs w:val="24"/>
        </w:rPr>
        <w:t xml:space="preserve"> </w:t>
      </w:r>
      <w:r w:rsidR="00BA391B">
        <w:rPr>
          <w:sz w:val="24"/>
          <w:szCs w:val="24"/>
        </w:rPr>
        <w:t xml:space="preserve">and </w:t>
      </w:r>
      <w:r w:rsidR="00EA39AC" w:rsidRPr="00EA39AC">
        <w:rPr>
          <w:rFonts w:ascii="Courier New" w:hAnsi="Courier New" w:cs="Courier New"/>
          <w:sz w:val="20"/>
          <w:szCs w:val="20"/>
        </w:rPr>
        <w:t>--</w:t>
      </w:r>
      <w:proofErr w:type="spellStart"/>
      <w:r w:rsidR="00BA391B" w:rsidRPr="00EA39AC">
        <w:rPr>
          <w:rFonts w:ascii="Courier New" w:hAnsi="Courier New" w:cs="Courier New"/>
          <w:sz w:val="20"/>
          <w:szCs w:val="20"/>
        </w:rPr>
        <w:t>sparseGRMSampleIDFile</w:t>
      </w:r>
      <w:proofErr w:type="spellEnd"/>
      <w:r w:rsidR="00BA391B">
        <w:rPr>
          <w:sz w:val="24"/>
          <w:szCs w:val="24"/>
        </w:rPr>
        <w:t xml:space="preserve">. Because we </w:t>
      </w:r>
      <w:r w:rsidR="00BA391B">
        <w:rPr>
          <w:sz w:val="24"/>
          <w:szCs w:val="24"/>
        </w:rPr>
        <w:lastRenderedPageBreak/>
        <w:t xml:space="preserve">are using a sparse GRM, we do not need to use </w:t>
      </w:r>
      <w:r w:rsidR="00BA391B" w:rsidRPr="00BA391B">
        <w:rPr>
          <w:sz w:val="24"/>
          <w:szCs w:val="24"/>
        </w:rPr>
        <w:t xml:space="preserve">the </w:t>
      </w:r>
      <w:r w:rsidR="00BA391B" w:rsidRPr="00EA39AC">
        <w:rPr>
          <w:rFonts w:ascii="Courier New" w:hAnsi="Courier New" w:cs="Courier New"/>
          <w:sz w:val="20"/>
          <w:szCs w:val="20"/>
        </w:rPr>
        <w:t>--LOCO=TRUE</w:t>
      </w:r>
      <w:r w:rsidR="00BA391B">
        <w:rPr>
          <w:sz w:val="24"/>
          <w:szCs w:val="24"/>
        </w:rPr>
        <w:t xml:space="preserve"> option (we could specify </w:t>
      </w:r>
      <w:r w:rsidR="00EA39AC">
        <w:rPr>
          <w:sz w:val="24"/>
          <w:szCs w:val="24"/>
        </w:rPr>
        <w:t xml:space="preserve">  </w:t>
      </w:r>
      <w:r w:rsidR="00BA3859" w:rsidRPr="00EA39AC">
        <w:rPr>
          <w:rFonts w:ascii="Courier New" w:hAnsi="Courier New" w:cs="Courier New"/>
          <w:sz w:val="20"/>
          <w:szCs w:val="20"/>
        </w:rPr>
        <w:t>--</w:t>
      </w:r>
      <w:r w:rsidR="00BA391B" w:rsidRPr="00EA39AC">
        <w:rPr>
          <w:rFonts w:ascii="Courier New" w:hAnsi="Courier New" w:cs="Courier New"/>
          <w:sz w:val="20"/>
          <w:szCs w:val="20"/>
        </w:rPr>
        <w:t>LOCO</w:t>
      </w:r>
      <w:r w:rsidR="00BA3859" w:rsidRPr="00EA39AC">
        <w:rPr>
          <w:rFonts w:ascii="Courier New" w:hAnsi="Courier New" w:cs="Courier New"/>
          <w:sz w:val="20"/>
          <w:szCs w:val="20"/>
        </w:rPr>
        <w:t>=FALSE</w:t>
      </w:r>
      <w:r w:rsidR="00BA3859">
        <w:rPr>
          <w:sz w:val="24"/>
          <w:szCs w:val="24"/>
        </w:rPr>
        <w:t>, but this is the default).</w:t>
      </w:r>
    </w:p>
    <w:p w14:paraId="3ABDC833" w14:textId="77777777" w:rsidR="00B15AA2" w:rsidRDefault="00B15AA2" w:rsidP="00BA391B">
      <w:pPr>
        <w:pStyle w:val="NoSpacing"/>
        <w:rPr>
          <w:sz w:val="24"/>
          <w:szCs w:val="24"/>
        </w:rPr>
      </w:pPr>
    </w:p>
    <w:p w14:paraId="1E338BFD" w14:textId="77777777" w:rsidR="0057236F" w:rsidRDefault="00B15AA2" w:rsidP="00BA39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 before, in the second step, we fit the association model, this time using the following command, which has the same structure as for the binary outcome</w:t>
      </w:r>
      <w:r w:rsidR="0057236F">
        <w:rPr>
          <w:sz w:val="24"/>
          <w:szCs w:val="24"/>
        </w:rPr>
        <w:t xml:space="preserve"> without a sparse GRM:</w:t>
      </w:r>
    </w:p>
    <w:p w14:paraId="7D619FE7" w14:textId="77777777" w:rsidR="0057236F" w:rsidRDefault="0057236F" w:rsidP="00BA391B">
      <w:pPr>
        <w:pStyle w:val="NoSpacing"/>
        <w:rPr>
          <w:sz w:val="24"/>
          <w:szCs w:val="24"/>
        </w:rPr>
      </w:pPr>
    </w:p>
    <w:p w14:paraId="55CECD80" w14:textId="77777777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B35933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step2_SPAtests.R \</w:t>
      </w:r>
    </w:p>
    <w:p w14:paraId="79AE7DF7" w14:textId="4523BD14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bedFile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egdata.bed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\</w:t>
      </w:r>
    </w:p>
    <w:p w14:paraId="36235E19" w14:textId="7A5603D2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bimFile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egdata.bim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\</w:t>
      </w:r>
    </w:p>
    <w:p w14:paraId="05DDB82E" w14:textId="5CE27D05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famFile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egdata.fam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\</w:t>
      </w:r>
    </w:p>
    <w:p w14:paraId="25EF810C" w14:textId="77777777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--SAIGEOutputFile=egdata_binary_sparseGRM_group.txt \</w:t>
      </w:r>
    </w:p>
    <w:p w14:paraId="70367602" w14:textId="43AE3BF9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chrom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=1 \</w:t>
      </w:r>
    </w:p>
    <w:p w14:paraId="745A23F5" w14:textId="0E3FA331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AlleleOrder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=ref-first \</w:t>
      </w:r>
    </w:p>
    <w:p w14:paraId="41226A4F" w14:textId="3A643936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minMAF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=0 \</w:t>
      </w:r>
    </w:p>
    <w:p w14:paraId="60553FB9" w14:textId="31F39F1D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minMAC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=0.5 \</w:t>
      </w:r>
    </w:p>
    <w:p w14:paraId="417A930B" w14:textId="6A2BF4D9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--LOCO=FALSE \</w:t>
      </w:r>
    </w:p>
    <w:p w14:paraId="1667E9FC" w14:textId="335D1674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sampleFile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=./input/samplelist.txt \</w:t>
      </w:r>
    </w:p>
    <w:p w14:paraId="2B882BFC" w14:textId="15333004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GMMATmodelFile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egdata_binary_sparseGRM.rda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\</w:t>
      </w:r>
    </w:p>
    <w:p w14:paraId="220C284F" w14:textId="67C5D50E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--varianceRatioFile=egdata_binary_sparseGRM.varianceRatio.txt \</w:t>
      </w:r>
    </w:p>
    <w:p w14:paraId="4773164C" w14:textId="2B8B5E7E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--sparseGRMFile=sparseGRM_relatednessCutoff_0.125_2000_randomMarkersUsed.sparseGRM.mtx \</w:t>
      </w:r>
    </w:p>
    <w:p w14:paraId="252B32E9" w14:textId="1CB4CA89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--sparseGRMSampleIDFile=sparseGRM_relatednessCutoff_0.125_2000_randomMarkersUsed.sparseGRM.mtx.sampleIDs.txt \</w:t>
      </w:r>
    </w:p>
    <w:p w14:paraId="054CCB32" w14:textId="5ECABD8A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groupFile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=./input/group_snpid.txt \</w:t>
      </w:r>
    </w:p>
    <w:p w14:paraId="6E1BF9A1" w14:textId="22D633D2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annotation_in_groupTest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B35933">
        <w:rPr>
          <w:rFonts w:ascii="Courier New" w:hAnsi="Courier New" w:cs="Courier New"/>
          <w:sz w:val="20"/>
          <w:szCs w:val="20"/>
        </w:rPr>
        <w:t>lof,missense</w:t>
      </w:r>
      <w:proofErr w:type="gramEnd"/>
      <w:r w:rsidRPr="00B35933">
        <w:rPr>
          <w:rFonts w:ascii="Courier New" w:hAnsi="Courier New" w:cs="Courier New"/>
          <w:sz w:val="20"/>
          <w:szCs w:val="20"/>
        </w:rPr>
        <w:t>:lof,missense:lof:synonymous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 xml:space="preserve"> \</w:t>
      </w:r>
    </w:p>
    <w:p w14:paraId="424485BB" w14:textId="0E8ECD38" w:rsidR="009F27F4" w:rsidRPr="00B35933" w:rsidRDefault="009F27F4" w:rsidP="009F27F4">
      <w:pPr>
        <w:pStyle w:val="NoSpacing"/>
        <w:rPr>
          <w:rFonts w:ascii="Courier New" w:hAnsi="Courier New" w:cs="Courier New"/>
          <w:sz w:val="20"/>
          <w:szCs w:val="20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maxMAF_in_groupTest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=0.001,0.01 \</w:t>
      </w:r>
    </w:p>
    <w:p w14:paraId="6D28E0B2" w14:textId="17638D3A" w:rsidR="00E44593" w:rsidRDefault="009F27F4" w:rsidP="009F27F4">
      <w:pPr>
        <w:pStyle w:val="NoSpacing"/>
        <w:rPr>
          <w:sz w:val="24"/>
          <w:szCs w:val="24"/>
        </w:rPr>
      </w:pPr>
      <w:r w:rsidRPr="00B35933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B35933">
        <w:rPr>
          <w:rFonts w:ascii="Courier New" w:hAnsi="Courier New" w:cs="Courier New"/>
          <w:sz w:val="20"/>
          <w:szCs w:val="20"/>
        </w:rPr>
        <w:t>is_fastTest</w:t>
      </w:r>
      <w:proofErr w:type="spellEnd"/>
      <w:r w:rsidRPr="00B35933">
        <w:rPr>
          <w:rFonts w:ascii="Courier New" w:hAnsi="Courier New" w:cs="Courier New"/>
          <w:sz w:val="20"/>
          <w:szCs w:val="20"/>
        </w:rPr>
        <w:t>=TRUE</w:t>
      </w:r>
      <w:r w:rsidR="00EC7904">
        <w:rPr>
          <w:sz w:val="24"/>
          <w:szCs w:val="24"/>
        </w:rPr>
        <w:t xml:space="preserve"> </w:t>
      </w:r>
    </w:p>
    <w:p w14:paraId="27DCDA33" w14:textId="77777777" w:rsidR="00CB63DB" w:rsidRDefault="00CB63DB" w:rsidP="009F27F4">
      <w:pPr>
        <w:pStyle w:val="NoSpacing"/>
        <w:rPr>
          <w:sz w:val="24"/>
          <w:szCs w:val="24"/>
        </w:rPr>
      </w:pPr>
    </w:p>
    <w:p w14:paraId="2F2EEB97" w14:textId="141F3119" w:rsidR="00CB63DB" w:rsidRDefault="00CB63DB" w:rsidP="00CB63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structure of the command is the same as for the binary outcome without a sparse GRM, except that now we specify the GRM files with the options </w:t>
      </w:r>
      <w:r w:rsidRPr="00EA39A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EA39AC">
        <w:rPr>
          <w:rFonts w:ascii="Courier New" w:hAnsi="Courier New" w:cs="Courier New"/>
          <w:sz w:val="20"/>
          <w:szCs w:val="20"/>
        </w:rPr>
        <w:t>sparseGRMFile</w:t>
      </w:r>
      <w:proofErr w:type="spellEnd"/>
      <w:r w:rsidRPr="00BA3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B35933">
        <w:rPr>
          <w:sz w:val="24"/>
          <w:szCs w:val="24"/>
        </w:rPr>
        <w:t xml:space="preserve">                 </w:t>
      </w:r>
      <w:r w:rsidRPr="00EA39A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EA39AC">
        <w:rPr>
          <w:rFonts w:ascii="Courier New" w:hAnsi="Courier New" w:cs="Courier New"/>
          <w:sz w:val="20"/>
          <w:szCs w:val="20"/>
        </w:rPr>
        <w:t>sparseGRMSampleIDFile</w:t>
      </w:r>
      <w:proofErr w:type="spellEnd"/>
      <w:r>
        <w:rPr>
          <w:sz w:val="24"/>
          <w:szCs w:val="24"/>
        </w:rPr>
        <w:t>. Because we are using a sparse GRM,</w:t>
      </w:r>
      <w:r w:rsidR="00B359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specify </w:t>
      </w:r>
      <w:r w:rsidR="00B35933">
        <w:rPr>
          <w:sz w:val="24"/>
          <w:szCs w:val="24"/>
        </w:rPr>
        <w:t xml:space="preserve">the                        </w:t>
      </w:r>
      <w:r w:rsidRPr="00EA39AC">
        <w:rPr>
          <w:rFonts w:ascii="Courier New" w:hAnsi="Courier New" w:cs="Courier New"/>
          <w:sz w:val="20"/>
          <w:szCs w:val="20"/>
        </w:rPr>
        <w:t>--LOCO=FALSE</w:t>
      </w:r>
      <w:r w:rsidR="00B35933">
        <w:rPr>
          <w:sz w:val="24"/>
          <w:szCs w:val="24"/>
        </w:rPr>
        <w:t xml:space="preserve"> option</w:t>
      </w:r>
      <w:r>
        <w:rPr>
          <w:sz w:val="24"/>
          <w:szCs w:val="24"/>
        </w:rPr>
        <w:t>.</w:t>
      </w:r>
    </w:p>
    <w:p w14:paraId="70D6F2FB" w14:textId="77777777" w:rsidR="007321A9" w:rsidRDefault="007321A9" w:rsidP="00CB63DB">
      <w:pPr>
        <w:pStyle w:val="NoSpacing"/>
        <w:rPr>
          <w:sz w:val="24"/>
          <w:szCs w:val="24"/>
        </w:rPr>
      </w:pPr>
    </w:p>
    <w:p w14:paraId="52F3840F" w14:textId="2F2D6A59" w:rsidR="007321A9" w:rsidRDefault="007321A9" w:rsidP="00CB63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structure of this output file is </w:t>
      </w:r>
      <w:r w:rsidR="00EF2F75">
        <w:rPr>
          <w:sz w:val="24"/>
          <w:szCs w:val="24"/>
        </w:rPr>
        <w:t>the same</w:t>
      </w:r>
      <w:r>
        <w:rPr>
          <w:sz w:val="24"/>
          <w:szCs w:val="24"/>
        </w:rPr>
        <w:t xml:space="preserve"> that for the binary outcome</w:t>
      </w:r>
      <w:r w:rsidR="00EF2F75">
        <w:rPr>
          <w:sz w:val="24"/>
          <w:szCs w:val="24"/>
        </w:rPr>
        <w:t xml:space="preserve"> without a sparse GRM. How do the results compare </w:t>
      </w:r>
      <w:r w:rsidR="00F72F2E">
        <w:rPr>
          <w:sz w:val="24"/>
          <w:szCs w:val="24"/>
        </w:rPr>
        <w:t xml:space="preserve">between </w:t>
      </w:r>
      <w:r w:rsidR="00EF2F75">
        <w:rPr>
          <w:sz w:val="24"/>
          <w:szCs w:val="24"/>
        </w:rPr>
        <w:t>analyses with and without a sparse GRM?</w:t>
      </w:r>
    </w:p>
    <w:p w14:paraId="07443DC1" w14:textId="77777777" w:rsidR="00C331EA" w:rsidRDefault="00C331EA" w:rsidP="00CB63DB">
      <w:pPr>
        <w:pStyle w:val="NoSpacing"/>
        <w:rPr>
          <w:sz w:val="24"/>
          <w:szCs w:val="24"/>
        </w:rPr>
      </w:pPr>
    </w:p>
    <w:p w14:paraId="0211E6F6" w14:textId="36734FAF" w:rsidR="00C331EA" w:rsidRDefault="00C331EA" w:rsidP="00C331EA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We</w:t>
      </w:r>
      <w:r w:rsidR="00FB2E15">
        <w:rPr>
          <w:b/>
          <w:bCs/>
          <w:sz w:val="24"/>
          <w:szCs w:val="24"/>
          <w:u w:val="single"/>
        </w:rPr>
        <w:t>ighted g</w:t>
      </w:r>
      <w:r w:rsidRPr="00012487">
        <w:rPr>
          <w:b/>
          <w:bCs/>
          <w:sz w:val="24"/>
          <w:szCs w:val="24"/>
          <w:u w:val="single"/>
        </w:rPr>
        <w:t xml:space="preserve">ene-based test of association with </w:t>
      </w:r>
      <w:r>
        <w:rPr>
          <w:b/>
          <w:bCs/>
          <w:sz w:val="24"/>
          <w:szCs w:val="24"/>
          <w:u w:val="single"/>
        </w:rPr>
        <w:t>binary</w:t>
      </w:r>
      <w:r w:rsidRPr="00012487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outcome and sparse GRM </w:t>
      </w:r>
    </w:p>
    <w:p w14:paraId="4216DC65" w14:textId="77777777" w:rsidR="00C331EA" w:rsidRDefault="00C331EA" w:rsidP="00CB63DB">
      <w:pPr>
        <w:pStyle w:val="NoSpacing"/>
        <w:rPr>
          <w:sz w:val="24"/>
          <w:szCs w:val="24"/>
        </w:rPr>
      </w:pPr>
    </w:p>
    <w:p w14:paraId="58B390C8" w14:textId="36C7200F" w:rsidR="00EF2F75" w:rsidRDefault="00E958CB" w:rsidP="00CB63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we will conduct a </w:t>
      </w:r>
      <w:r w:rsidR="00E36FED">
        <w:rPr>
          <w:sz w:val="24"/>
          <w:szCs w:val="24"/>
        </w:rPr>
        <w:t xml:space="preserve">weighted </w:t>
      </w:r>
      <w:r>
        <w:rPr>
          <w:sz w:val="24"/>
          <w:szCs w:val="24"/>
        </w:rPr>
        <w:t xml:space="preserve">SKAT-O test of association with the binary outcome reported for </w:t>
      </w:r>
      <w:proofErr w:type="gramStart"/>
      <w:r>
        <w:rPr>
          <w:sz w:val="24"/>
          <w:szCs w:val="24"/>
        </w:rPr>
        <w:t>each individual</w:t>
      </w:r>
      <w:proofErr w:type="gramEnd"/>
      <w:r>
        <w:rPr>
          <w:sz w:val="24"/>
          <w:szCs w:val="24"/>
        </w:rPr>
        <w:t xml:space="preserve"> in the dataset, making use of a pre-constructed sparse GRM.</w:t>
      </w:r>
      <w:r w:rsidR="00A90727">
        <w:rPr>
          <w:sz w:val="24"/>
          <w:szCs w:val="24"/>
        </w:rPr>
        <w:t xml:space="preserve"> Note that the null model is the same as for the unweighted analysis</w:t>
      </w:r>
      <w:r w:rsidR="00BE6F2C">
        <w:rPr>
          <w:sz w:val="24"/>
          <w:szCs w:val="24"/>
        </w:rPr>
        <w:t>, so we need only conduct the second step in the analysis</w:t>
      </w:r>
      <w:r w:rsidR="00F95401">
        <w:rPr>
          <w:sz w:val="24"/>
          <w:szCs w:val="24"/>
        </w:rPr>
        <w:t>, where we fit the association, this time using the following command, which has the same structure as for the unweighted analysis:</w:t>
      </w:r>
    </w:p>
    <w:p w14:paraId="1372CFD9" w14:textId="77777777" w:rsidR="00F95401" w:rsidRDefault="00F95401" w:rsidP="00CB63DB">
      <w:pPr>
        <w:pStyle w:val="NoSpacing"/>
        <w:rPr>
          <w:sz w:val="24"/>
          <w:szCs w:val="24"/>
        </w:rPr>
      </w:pPr>
    </w:p>
    <w:p w14:paraId="04628757" w14:textId="77777777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D4639C">
        <w:rPr>
          <w:rFonts w:ascii="Courier New" w:hAnsi="Courier New" w:cs="Courier New"/>
          <w:sz w:val="20"/>
          <w:szCs w:val="20"/>
        </w:rPr>
        <w:t>Rscript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step2_SPAtests.R \</w:t>
      </w:r>
    </w:p>
    <w:p w14:paraId="52EECF20" w14:textId="5FCBA34C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bedFile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egdata.bed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\</w:t>
      </w:r>
    </w:p>
    <w:p w14:paraId="2E8CD325" w14:textId="3BA67E3D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bimFile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egdata.bim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\</w:t>
      </w:r>
    </w:p>
    <w:p w14:paraId="6B8D0815" w14:textId="75526A24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famFile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=./input/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egdata.fam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\</w:t>
      </w:r>
    </w:p>
    <w:p w14:paraId="1C7BFF13" w14:textId="77777777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--SAIGEOutputFile=egdata_binary_sparseGRM_weights_group.txt \</w:t>
      </w:r>
    </w:p>
    <w:p w14:paraId="5BF52FAD" w14:textId="75A1D9E4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chrom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=1 \</w:t>
      </w:r>
    </w:p>
    <w:p w14:paraId="6832ED64" w14:textId="5D30FC22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AlleleOrder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=ref-first \</w:t>
      </w:r>
    </w:p>
    <w:p w14:paraId="04CA049A" w14:textId="3B458B61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minMAF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=0 \</w:t>
      </w:r>
    </w:p>
    <w:p w14:paraId="551F314E" w14:textId="7600D8B5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lastRenderedPageBreak/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minMAC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=0.5 \</w:t>
      </w:r>
    </w:p>
    <w:p w14:paraId="28B3615E" w14:textId="19869B1B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--LOCO=FALSE \</w:t>
      </w:r>
    </w:p>
    <w:p w14:paraId="04AB196F" w14:textId="5BF91E51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sampleFile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=./input/samplelist.txt \</w:t>
      </w:r>
    </w:p>
    <w:p w14:paraId="32FB7956" w14:textId="7F0CFC83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GMMATmodelFile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egdata_binary_sparseGRM.rda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\</w:t>
      </w:r>
    </w:p>
    <w:p w14:paraId="746AB30D" w14:textId="30402DCB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--varianceRatioFile=egdata_binary_sparseGRM.varianceRatio.txt \</w:t>
      </w:r>
    </w:p>
    <w:p w14:paraId="3C63FF9F" w14:textId="2929967F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--sparseGRMFile=sparseGRM_relatednessCutoff_0.125_2000_randomMarkersUsed.sparseGRM.mtx \</w:t>
      </w:r>
    </w:p>
    <w:p w14:paraId="63524104" w14:textId="3B7F4022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--sparseGRMSampleIDFile=sparseGRM_relatednessCutoff_0.125_2000_randomMarkersUsed.sparseGRM.mtx.sampleIDs.txt \</w:t>
      </w:r>
    </w:p>
    <w:p w14:paraId="65951084" w14:textId="1BCC2275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groupFile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=./input/group_snpid_weights.txt \</w:t>
      </w:r>
    </w:p>
    <w:p w14:paraId="22A77E88" w14:textId="0152AEA3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annotation_in_groupTest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D4639C">
        <w:rPr>
          <w:rFonts w:ascii="Courier New" w:hAnsi="Courier New" w:cs="Courier New"/>
          <w:sz w:val="20"/>
          <w:szCs w:val="20"/>
        </w:rPr>
        <w:t>lof,missense</w:t>
      </w:r>
      <w:proofErr w:type="gramEnd"/>
      <w:r w:rsidRPr="00D4639C">
        <w:rPr>
          <w:rFonts w:ascii="Courier New" w:hAnsi="Courier New" w:cs="Courier New"/>
          <w:sz w:val="20"/>
          <w:szCs w:val="20"/>
        </w:rPr>
        <w:t>:lof,missense:lof:synonymous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 xml:space="preserve"> \</w:t>
      </w:r>
    </w:p>
    <w:p w14:paraId="0EADF470" w14:textId="5C02454E" w:rsidR="002F0B4C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maxMAF_in_groupTest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=0.001,0.01 \</w:t>
      </w:r>
    </w:p>
    <w:p w14:paraId="2D42DF8A" w14:textId="5E29B3FA" w:rsidR="00F95401" w:rsidRPr="00D4639C" w:rsidRDefault="002F0B4C" w:rsidP="002F0B4C">
      <w:pPr>
        <w:pStyle w:val="NoSpacing"/>
        <w:rPr>
          <w:rFonts w:ascii="Courier New" w:hAnsi="Courier New" w:cs="Courier New"/>
          <w:sz w:val="20"/>
          <w:szCs w:val="20"/>
        </w:rPr>
      </w:pPr>
      <w:r w:rsidRPr="00D4639C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D4639C">
        <w:rPr>
          <w:rFonts w:ascii="Courier New" w:hAnsi="Courier New" w:cs="Courier New"/>
          <w:sz w:val="20"/>
          <w:szCs w:val="20"/>
        </w:rPr>
        <w:t>is_fastTest</w:t>
      </w:r>
      <w:proofErr w:type="spellEnd"/>
      <w:r w:rsidRPr="00D4639C">
        <w:rPr>
          <w:rFonts w:ascii="Courier New" w:hAnsi="Courier New" w:cs="Courier New"/>
          <w:sz w:val="20"/>
          <w:szCs w:val="20"/>
        </w:rPr>
        <w:t>=TRUE</w:t>
      </w:r>
    </w:p>
    <w:p w14:paraId="7E7ECD44" w14:textId="179D471A" w:rsidR="00EF2F75" w:rsidRDefault="00EF2F75" w:rsidP="00CB63DB">
      <w:pPr>
        <w:pStyle w:val="NoSpacing"/>
        <w:rPr>
          <w:sz w:val="24"/>
          <w:szCs w:val="24"/>
        </w:rPr>
      </w:pPr>
    </w:p>
    <w:p w14:paraId="71FA4E5C" w14:textId="7DB03593" w:rsidR="00EF2F75" w:rsidRDefault="000667AA" w:rsidP="00CB63D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only difference in this command is the specification of the group file, which now includes weights (in addition to annotation).</w:t>
      </w:r>
    </w:p>
    <w:p w14:paraId="3694C99D" w14:textId="77777777" w:rsidR="002C49AE" w:rsidRDefault="002C49AE" w:rsidP="00CB63DB">
      <w:pPr>
        <w:pStyle w:val="NoSpacing"/>
        <w:rPr>
          <w:sz w:val="24"/>
          <w:szCs w:val="24"/>
        </w:rPr>
      </w:pPr>
    </w:p>
    <w:p w14:paraId="2F622C29" w14:textId="0AA104F1" w:rsidR="002C49AE" w:rsidRDefault="002C49AE" w:rsidP="002C49A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structure of this output file is the same that for the unweighted analysis. How do the results compare </w:t>
      </w:r>
      <w:r w:rsidR="00F72F2E">
        <w:rPr>
          <w:sz w:val="24"/>
          <w:szCs w:val="24"/>
        </w:rPr>
        <w:t>between</w:t>
      </w:r>
      <w:r>
        <w:rPr>
          <w:sz w:val="24"/>
          <w:szCs w:val="24"/>
        </w:rPr>
        <w:t xml:space="preserve"> analyses with and without </w:t>
      </w:r>
      <w:r w:rsidR="00F72F2E">
        <w:rPr>
          <w:sz w:val="24"/>
          <w:szCs w:val="24"/>
        </w:rPr>
        <w:t>weights</w:t>
      </w:r>
      <w:r>
        <w:rPr>
          <w:sz w:val="24"/>
          <w:szCs w:val="24"/>
        </w:rPr>
        <w:t>?</w:t>
      </w:r>
    </w:p>
    <w:p w14:paraId="041EDF1E" w14:textId="77777777" w:rsidR="002C49AE" w:rsidRDefault="002C49AE" w:rsidP="00CB63DB">
      <w:pPr>
        <w:pStyle w:val="NoSpacing"/>
        <w:rPr>
          <w:sz w:val="24"/>
          <w:szCs w:val="24"/>
        </w:rPr>
      </w:pPr>
    </w:p>
    <w:p w14:paraId="67745EA6" w14:textId="77777777" w:rsidR="00EF2F75" w:rsidRDefault="00EF2F75" w:rsidP="00CB63DB">
      <w:pPr>
        <w:pStyle w:val="NoSpacing"/>
        <w:rPr>
          <w:sz w:val="24"/>
          <w:szCs w:val="24"/>
        </w:rPr>
      </w:pPr>
    </w:p>
    <w:p w14:paraId="15A71988" w14:textId="77777777" w:rsidR="00B35933" w:rsidRDefault="00B35933" w:rsidP="00CB63DB">
      <w:pPr>
        <w:pStyle w:val="NoSpacing"/>
        <w:rPr>
          <w:sz w:val="24"/>
          <w:szCs w:val="24"/>
        </w:rPr>
      </w:pPr>
    </w:p>
    <w:p w14:paraId="63D85483" w14:textId="77777777" w:rsidR="00B35933" w:rsidRDefault="00B35933" w:rsidP="00CB63DB">
      <w:pPr>
        <w:pStyle w:val="NoSpacing"/>
        <w:rPr>
          <w:sz w:val="24"/>
          <w:szCs w:val="24"/>
        </w:rPr>
      </w:pPr>
    </w:p>
    <w:p w14:paraId="78389EBF" w14:textId="77777777" w:rsidR="00CB63DB" w:rsidRDefault="00CB63DB" w:rsidP="009F27F4">
      <w:pPr>
        <w:pStyle w:val="NoSpacing"/>
        <w:rPr>
          <w:sz w:val="24"/>
          <w:szCs w:val="24"/>
        </w:rPr>
      </w:pPr>
    </w:p>
    <w:p w14:paraId="532C1A0B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5CD7C57A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43262819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242AC510" w14:textId="77777777" w:rsidR="00EB0772" w:rsidRDefault="00EB0772" w:rsidP="004148EF">
      <w:pPr>
        <w:pStyle w:val="NoSpacing"/>
        <w:rPr>
          <w:sz w:val="24"/>
          <w:szCs w:val="24"/>
        </w:rPr>
      </w:pPr>
    </w:p>
    <w:p w14:paraId="19CB5F31" w14:textId="77777777" w:rsidR="00EB0772" w:rsidRPr="004148EF" w:rsidRDefault="00EB0772" w:rsidP="004148EF">
      <w:pPr>
        <w:pStyle w:val="NoSpacing"/>
        <w:rPr>
          <w:sz w:val="24"/>
          <w:szCs w:val="24"/>
        </w:rPr>
      </w:pPr>
    </w:p>
    <w:sectPr w:rsidR="00EB0772" w:rsidRPr="0041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7437"/>
    <w:multiLevelType w:val="multilevel"/>
    <w:tmpl w:val="83D8683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94276">
    <w:abstractNumId w:val="0"/>
  </w:num>
  <w:num w:numId="2" w16cid:durableId="19295324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EF"/>
    <w:rsid w:val="00011A6A"/>
    <w:rsid w:val="00012487"/>
    <w:rsid w:val="0003444F"/>
    <w:rsid w:val="00062BA5"/>
    <w:rsid w:val="000667AA"/>
    <w:rsid w:val="00070853"/>
    <w:rsid w:val="0007167C"/>
    <w:rsid w:val="000843EF"/>
    <w:rsid w:val="000B30E0"/>
    <w:rsid w:val="000B49FD"/>
    <w:rsid w:val="000E68A2"/>
    <w:rsid w:val="00145F6D"/>
    <w:rsid w:val="00146331"/>
    <w:rsid w:val="00177287"/>
    <w:rsid w:val="001A1258"/>
    <w:rsid w:val="001C3E76"/>
    <w:rsid w:val="001D4A96"/>
    <w:rsid w:val="0020617C"/>
    <w:rsid w:val="00222D26"/>
    <w:rsid w:val="00271F96"/>
    <w:rsid w:val="00293634"/>
    <w:rsid w:val="002C49AE"/>
    <w:rsid w:val="002D637D"/>
    <w:rsid w:val="002F0B4C"/>
    <w:rsid w:val="002F0E0E"/>
    <w:rsid w:val="00300CE9"/>
    <w:rsid w:val="003076D8"/>
    <w:rsid w:val="00330723"/>
    <w:rsid w:val="00353E08"/>
    <w:rsid w:val="0038430F"/>
    <w:rsid w:val="003A0D78"/>
    <w:rsid w:val="003A2FDA"/>
    <w:rsid w:val="003D292B"/>
    <w:rsid w:val="003E6630"/>
    <w:rsid w:val="003F149B"/>
    <w:rsid w:val="004146B9"/>
    <w:rsid w:val="004148EF"/>
    <w:rsid w:val="00421A59"/>
    <w:rsid w:val="00465363"/>
    <w:rsid w:val="00473A4B"/>
    <w:rsid w:val="004A004E"/>
    <w:rsid w:val="0056334D"/>
    <w:rsid w:val="00565474"/>
    <w:rsid w:val="005678C8"/>
    <w:rsid w:val="0057236F"/>
    <w:rsid w:val="005D35CA"/>
    <w:rsid w:val="006503AE"/>
    <w:rsid w:val="00687B49"/>
    <w:rsid w:val="00695A31"/>
    <w:rsid w:val="006A68DD"/>
    <w:rsid w:val="006B45D3"/>
    <w:rsid w:val="006E2722"/>
    <w:rsid w:val="006E51B1"/>
    <w:rsid w:val="006E77A5"/>
    <w:rsid w:val="006F4CBF"/>
    <w:rsid w:val="007321A9"/>
    <w:rsid w:val="00746874"/>
    <w:rsid w:val="007D7CA7"/>
    <w:rsid w:val="008100F9"/>
    <w:rsid w:val="00815F2D"/>
    <w:rsid w:val="00815F6D"/>
    <w:rsid w:val="00860FB9"/>
    <w:rsid w:val="00886F6F"/>
    <w:rsid w:val="008A1485"/>
    <w:rsid w:val="008D5E93"/>
    <w:rsid w:val="008E575A"/>
    <w:rsid w:val="008F24BE"/>
    <w:rsid w:val="009534C4"/>
    <w:rsid w:val="009575B7"/>
    <w:rsid w:val="0098160B"/>
    <w:rsid w:val="00991C71"/>
    <w:rsid w:val="009A0D62"/>
    <w:rsid w:val="009B5E8F"/>
    <w:rsid w:val="009C7D20"/>
    <w:rsid w:val="009F27F4"/>
    <w:rsid w:val="009F381C"/>
    <w:rsid w:val="00A05BA3"/>
    <w:rsid w:val="00A15B86"/>
    <w:rsid w:val="00A24A17"/>
    <w:rsid w:val="00A50BCA"/>
    <w:rsid w:val="00A77189"/>
    <w:rsid w:val="00A81A48"/>
    <w:rsid w:val="00A90727"/>
    <w:rsid w:val="00A91DC5"/>
    <w:rsid w:val="00AE7BAE"/>
    <w:rsid w:val="00AF1E1F"/>
    <w:rsid w:val="00B05976"/>
    <w:rsid w:val="00B109FC"/>
    <w:rsid w:val="00B15AA2"/>
    <w:rsid w:val="00B35933"/>
    <w:rsid w:val="00B368C9"/>
    <w:rsid w:val="00B513C2"/>
    <w:rsid w:val="00B844F3"/>
    <w:rsid w:val="00B858BE"/>
    <w:rsid w:val="00BA1105"/>
    <w:rsid w:val="00BA3859"/>
    <w:rsid w:val="00BA391B"/>
    <w:rsid w:val="00BE6F2C"/>
    <w:rsid w:val="00C1218E"/>
    <w:rsid w:val="00C12678"/>
    <w:rsid w:val="00C25283"/>
    <w:rsid w:val="00C331EA"/>
    <w:rsid w:val="00C34B45"/>
    <w:rsid w:val="00C4036E"/>
    <w:rsid w:val="00C462A0"/>
    <w:rsid w:val="00C553F7"/>
    <w:rsid w:val="00C65C8A"/>
    <w:rsid w:val="00CB63DB"/>
    <w:rsid w:val="00CE4989"/>
    <w:rsid w:val="00D0009B"/>
    <w:rsid w:val="00D15BFA"/>
    <w:rsid w:val="00D260C6"/>
    <w:rsid w:val="00D41980"/>
    <w:rsid w:val="00D44E23"/>
    <w:rsid w:val="00D4639C"/>
    <w:rsid w:val="00D654E9"/>
    <w:rsid w:val="00D83790"/>
    <w:rsid w:val="00DA5B70"/>
    <w:rsid w:val="00DA6B12"/>
    <w:rsid w:val="00DB6D56"/>
    <w:rsid w:val="00DD1156"/>
    <w:rsid w:val="00DD30D7"/>
    <w:rsid w:val="00E00ECC"/>
    <w:rsid w:val="00E30B9C"/>
    <w:rsid w:val="00E36FED"/>
    <w:rsid w:val="00E37E9D"/>
    <w:rsid w:val="00E44593"/>
    <w:rsid w:val="00E958CB"/>
    <w:rsid w:val="00E97EF0"/>
    <w:rsid w:val="00EA39AC"/>
    <w:rsid w:val="00EB0772"/>
    <w:rsid w:val="00EC7904"/>
    <w:rsid w:val="00EF2F75"/>
    <w:rsid w:val="00EF6A06"/>
    <w:rsid w:val="00F32995"/>
    <w:rsid w:val="00F45DDC"/>
    <w:rsid w:val="00F47FB7"/>
    <w:rsid w:val="00F659C9"/>
    <w:rsid w:val="00F72F2E"/>
    <w:rsid w:val="00F95401"/>
    <w:rsid w:val="00FB0361"/>
    <w:rsid w:val="00FB2E15"/>
    <w:rsid w:val="00F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CED8"/>
  <w15:chartTrackingRefBased/>
  <w15:docId w15:val="{40B3765A-214C-46AF-92B6-5102FA53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148EF"/>
    <w:pPr>
      <w:spacing w:after="0" w:line="240" w:lineRule="auto"/>
    </w:pPr>
  </w:style>
  <w:style w:type="character" w:customStyle="1" w:styleId="Internetlink">
    <w:name w:val="Internet link"/>
    <w:basedOn w:val="DefaultParagraphFont"/>
    <w:rsid w:val="004148EF"/>
    <w:rPr>
      <w:color w:val="0563C1"/>
      <w:u w:val="single"/>
    </w:rPr>
  </w:style>
  <w:style w:type="numbering" w:customStyle="1" w:styleId="WWNum1">
    <w:name w:val="WWNum1"/>
    <w:basedOn w:val="NoList"/>
    <w:rsid w:val="004148EF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4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igegit.github.io/SAIGE-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</dc:creator>
  <cp:keywords/>
  <dc:description/>
  <cp:lastModifiedBy>Andrew Morris</cp:lastModifiedBy>
  <cp:revision>139</cp:revision>
  <dcterms:created xsi:type="dcterms:W3CDTF">2023-08-08T14:00:00Z</dcterms:created>
  <dcterms:modified xsi:type="dcterms:W3CDTF">2023-08-17T06:30:00Z</dcterms:modified>
</cp:coreProperties>
</file>