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3547" w14:textId="36A20FC0" w:rsidR="004E0BAF" w:rsidRDefault="0092398C" w:rsidP="0092398C">
      <w:pPr>
        <w:pStyle w:val="Heading1"/>
      </w:pPr>
      <w:r>
        <w:t>Identification and prioritisation of drug targets in the SARS-CoV-2 HMOX</w:t>
      </w:r>
      <w:r w:rsidR="00F11B1C">
        <w:t>1</w:t>
      </w:r>
      <w:r>
        <w:t xml:space="preserve"> pathway</w:t>
      </w:r>
    </w:p>
    <w:p w14:paraId="745B7322" w14:textId="328DDB47" w:rsidR="0092398C" w:rsidRDefault="0092398C" w:rsidP="0092398C">
      <w:pPr>
        <w:pStyle w:val="Heading2"/>
      </w:pPr>
      <w:r>
        <w:t>Background</w:t>
      </w:r>
    </w:p>
    <w:p w14:paraId="765D16B2" w14:textId="360BFB34" w:rsidR="0092398C" w:rsidRDefault="00DD03FB" w:rsidP="0092398C">
      <w:r>
        <w:t xml:space="preserve">Both vaccines and anti-viral agents have been successful in reducing the danger from infection by SARS-CoV-2, but there remains a need to find novel </w:t>
      </w:r>
      <w:r w:rsidR="00F11B1C">
        <w:t xml:space="preserve">therapeutic agents. An interaction has been observed between the SARS-CoV-2 protein ORF3a and the human protein HMOX1, which has a known </w:t>
      </w:r>
      <w:r w:rsidR="00A15FDF">
        <w:t xml:space="preserve">role in </w:t>
      </w:r>
      <w:r w:rsidR="00A15FDF" w:rsidRPr="00A15FDF">
        <w:t xml:space="preserve">platelet aggregation, </w:t>
      </w:r>
      <w:proofErr w:type="gramStart"/>
      <w:r w:rsidR="00A15FDF" w:rsidRPr="00A15FDF">
        <w:t>thrombo</w:t>
      </w:r>
      <w:r w:rsidR="00A15FDF">
        <w:t>sis</w:t>
      </w:r>
      <w:proofErr w:type="gramEnd"/>
      <w:r w:rsidR="00A15FDF" w:rsidRPr="00A15FDF">
        <w:t xml:space="preserve"> and inflammat</w:t>
      </w:r>
      <w:r w:rsidR="00A15FDF">
        <w:t>ion. In this project we propose you use the existing disease map and other resources to create a model of the HMOX1 response to ORF3a and explore the gene regulatory network sensitivity to drug action.</w:t>
      </w:r>
    </w:p>
    <w:p w14:paraId="6CCD4B54" w14:textId="43CEDF1B" w:rsidR="0092398C" w:rsidRDefault="0092398C" w:rsidP="0092398C">
      <w:pPr>
        <w:pStyle w:val="Heading2"/>
      </w:pPr>
      <w:r>
        <w:t>Suggested aims</w:t>
      </w:r>
    </w:p>
    <w:p w14:paraId="7251E19A" w14:textId="1CE247DF" w:rsidR="0092398C" w:rsidRDefault="0092398C" w:rsidP="0092398C">
      <w:pPr>
        <w:pStyle w:val="ListParagraph"/>
        <w:numPr>
          <w:ilvl w:val="0"/>
          <w:numId w:val="1"/>
        </w:numPr>
      </w:pPr>
      <w:r>
        <w:t xml:space="preserve">Build a network of </w:t>
      </w:r>
      <w:proofErr w:type="spellStart"/>
      <w:r>
        <w:t>heme</w:t>
      </w:r>
      <w:proofErr w:type="spellEnd"/>
      <w:r>
        <w:t xml:space="preserve"> metabolism in COVID-19, either de novo or derived from the relevant pathway in the disease map project.</w:t>
      </w:r>
    </w:p>
    <w:p w14:paraId="2FEC007E" w14:textId="591D13A0" w:rsidR="0092398C" w:rsidRDefault="0092398C" w:rsidP="0092398C">
      <w:pPr>
        <w:pStyle w:val="ListParagraph"/>
        <w:numPr>
          <w:ilvl w:val="0"/>
          <w:numId w:val="1"/>
        </w:numPr>
      </w:pPr>
      <w:r>
        <w:t xml:space="preserve">Study the static network in </w:t>
      </w:r>
      <w:proofErr w:type="spellStart"/>
      <w:r>
        <w:t>CellDesigner</w:t>
      </w:r>
      <w:proofErr w:type="spellEnd"/>
      <w:r>
        <w:t xml:space="preserve"> and </w:t>
      </w:r>
      <w:proofErr w:type="spellStart"/>
      <w:r>
        <w:t>Cytoscape</w:t>
      </w:r>
      <w:proofErr w:type="spellEnd"/>
    </w:p>
    <w:p w14:paraId="4B86D557" w14:textId="1068280C" w:rsidR="0092398C" w:rsidRDefault="0092398C" w:rsidP="0092398C">
      <w:pPr>
        <w:pStyle w:val="ListParagraph"/>
        <w:numPr>
          <w:ilvl w:val="0"/>
          <w:numId w:val="1"/>
        </w:numPr>
      </w:pPr>
      <w:r>
        <w:t xml:space="preserve">From the literature, identify the key genes and their expected </w:t>
      </w:r>
      <w:r w:rsidR="00A15FDF">
        <w:t>role in inflammation, thrombosis and others</w:t>
      </w:r>
      <w:r>
        <w:t xml:space="preserve"> in the disease state </w:t>
      </w:r>
      <w:r w:rsidR="00A15FDF">
        <w:t>using</w:t>
      </w:r>
      <w:r w:rsidR="00DD03FB">
        <w:t xml:space="preserve"> a Boolean or multistate model </w:t>
      </w:r>
      <w:r>
        <w:t>(</w:t>
      </w:r>
      <w:proofErr w:type="gramStart"/>
      <w:r>
        <w:t>i.e.</w:t>
      </w:r>
      <w:proofErr w:type="gramEnd"/>
      <w:r>
        <w:t xml:space="preserve"> generate a specification</w:t>
      </w:r>
      <w:r w:rsidR="00DD03FB">
        <w:t xml:space="preserve"> to test model correctness). Identify which genes are expected to determine the danger</w:t>
      </w:r>
    </w:p>
    <w:p w14:paraId="77CC1BB3" w14:textId="60C0E64B" w:rsidR="0092398C" w:rsidRDefault="0092398C" w:rsidP="0092398C">
      <w:pPr>
        <w:pStyle w:val="ListParagraph"/>
        <w:numPr>
          <w:ilvl w:val="0"/>
          <w:numId w:val="1"/>
        </w:numPr>
      </w:pPr>
      <w:r>
        <w:t>Convert to BMA format with CASQ and test</w:t>
      </w:r>
      <w:r w:rsidR="00DD03FB">
        <w:t xml:space="preserve"> and refine the network by altering target functions, gene interactions using stability testing for steady state analysis</w:t>
      </w:r>
    </w:p>
    <w:p w14:paraId="04AA8A12" w14:textId="4A74BA9E" w:rsidR="00DD03FB" w:rsidRDefault="00DD03FB" w:rsidP="0092398C">
      <w:pPr>
        <w:pStyle w:val="ListParagraph"/>
        <w:numPr>
          <w:ilvl w:val="0"/>
          <w:numId w:val="1"/>
        </w:numPr>
      </w:pPr>
      <w:r>
        <w:t>Once the specification is matched, use insights from different network analyses to identify and test the impact of inhibiting</w:t>
      </w:r>
      <w:r w:rsidR="00A15FDF">
        <w:t xml:space="preserve"> or activating</w:t>
      </w:r>
      <w:r>
        <w:t xml:space="preserve"> individual genes to identify putative drug targets.</w:t>
      </w:r>
    </w:p>
    <w:p w14:paraId="66131647" w14:textId="5ECA39F8" w:rsidR="00DD03FB" w:rsidRPr="0092398C" w:rsidRDefault="00DD03FB" w:rsidP="0092398C">
      <w:pPr>
        <w:pStyle w:val="ListParagraph"/>
        <w:numPr>
          <w:ilvl w:val="0"/>
          <w:numId w:val="1"/>
        </w:numPr>
      </w:pPr>
      <w:r>
        <w:t>Note their location in the pathway, including their relationship to other genes, and cross compare with biological knowledge to assign priority</w:t>
      </w:r>
    </w:p>
    <w:p w14:paraId="140482FA" w14:textId="6BFB0F0E" w:rsidR="0092398C" w:rsidRDefault="0092398C" w:rsidP="0092398C">
      <w:pPr>
        <w:pStyle w:val="Heading2"/>
      </w:pPr>
      <w:r>
        <w:t>Relevant resources</w:t>
      </w:r>
    </w:p>
    <w:p w14:paraId="197D8DCA" w14:textId="34E1E75A" w:rsidR="0092398C" w:rsidRDefault="0092398C">
      <w:hyperlink r:id="rId5" w:history="1">
        <w:r w:rsidRPr="00B81A99">
          <w:rPr>
            <w:rStyle w:val="Hyperlink"/>
          </w:rPr>
          <w:t>https://biomodelanalyzer.org/</w:t>
        </w:r>
      </w:hyperlink>
    </w:p>
    <w:p w14:paraId="1962CC29" w14:textId="0495AB52" w:rsidR="0092398C" w:rsidRDefault="0092398C">
      <w:hyperlink r:id="rId6" w:history="1">
        <w:r w:rsidRPr="00B81A99">
          <w:rPr>
            <w:rStyle w:val="Hyperlink"/>
          </w:rPr>
          <w:t>https://fairdomhub.org/models/718</w:t>
        </w:r>
      </w:hyperlink>
    </w:p>
    <w:p w14:paraId="0718671F" w14:textId="529131B5" w:rsidR="0092398C" w:rsidRDefault="0092398C" w:rsidP="0092398C">
      <w:pPr>
        <w:pStyle w:val="Heading2"/>
      </w:pPr>
      <w:r>
        <w:t>Relevant review</w:t>
      </w:r>
    </w:p>
    <w:p w14:paraId="272CD86D" w14:textId="22E2CF5B" w:rsidR="0092398C" w:rsidRDefault="0092398C">
      <w:hyperlink r:id="rId7" w:history="1">
        <w:r w:rsidRPr="00B81A99">
          <w:rPr>
            <w:rStyle w:val="Hyperlink"/>
          </w:rPr>
          <w:t>https://pubmed.ncbi.nlm.nih.gov/32899231/</w:t>
        </w:r>
      </w:hyperlink>
    </w:p>
    <w:p w14:paraId="588DD50D" w14:textId="77777777" w:rsidR="0092398C" w:rsidRDefault="0092398C"/>
    <w:sectPr w:rsidR="0092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8D6"/>
    <w:multiLevelType w:val="hybridMultilevel"/>
    <w:tmpl w:val="C91CD57C"/>
    <w:lvl w:ilvl="0" w:tplc="6548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8C"/>
    <w:rsid w:val="004E0BAF"/>
    <w:rsid w:val="0092398C"/>
    <w:rsid w:val="00A15FDF"/>
    <w:rsid w:val="00DD03FB"/>
    <w:rsid w:val="00F1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DE53"/>
  <w15:chartTrackingRefBased/>
  <w15:docId w15:val="{3FAEF19F-EA3F-47E8-AC0D-D232D301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3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8992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domhub.org/models/718" TargetMode="External"/><Relationship Id="rId5" Type="http://schemas.openxmlformats.org/officeDocument/2006/relationships/hyperlink" Target="https://biomodelanalyz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Hall</dc:creator>
  <cp:keywords/>
  <dc:description/>
  <cp:lastModifiedBy>Ben Hall</cp:lastModifiedBy>
  <cp:revision>1</cp:revision>
  <dcterms:created xsi:type="dcterms:W3CDTF">2021-12-10T17:16:00Z</dcterms:created>
  <dcterms:modified xsi:type="dcterms:W3CDTF">2021-12-10T17:36:00Z</dcterms:modified>
</cp:coreProperties>
</file>