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AD0" w:rsidRPr="00B550A4" w:rsidRDefault="00B550A4">
      <w:pPr>
        <w:rPr>
          <w:rFonts w:asciiTheme="majorEastAsia" w:eastAsiaTheme="majorEastAsia" w:hAnsiTheme="majorEastAsia"/>
          <w:b/>
          <w:sz w:val="24"/>
          <w:szCs w:val="24"/>
        </w:rPr>
      </w:pPr>
      <w:r w:rsidRPr="00B550A4">
        <w:rPr>
          <w:rFonts w:asciiTheme="majorEastAsia" w:eastAsiaTheme="majorEastAsia" w:hAnsiTheme="majorEastAsia"/>
          <w:b/>
          <w:sz w:val="24"/>
          <w:szCs w:val="24"/>
        </w:rPr>
        <w:t>一</w:t>
      </w:r>
      <w:r w:rsidRPr="00B550A4">
        <w:rPr>
          <w:rFonts w:asciiTheme="majorEastAsia" w:eastAsiaTheme="majorEastAsia" w:hAnsiTheme="majorEastAsia" w:hint="eastAsia"/>
          <w:b/>
          <w:sz w:val="24"/>
          <w:szCs w:val="24"/>
        </w:rPr>
        <w:t>、</w:t>
      </w:r>
      <w:r w:rsidR="007E70BD" w:rsidRPr="00B550A4">
        <w:rPr>
          <w:rFonts w:asciiTheme="majorEastAsia" w:eastAsiaTheme="majorEastAsia" w:hAnsiTheme="majorEastAsia"/>
          <w:b/>
          <w:sz w:val="24"/>
          <w:szCs w:val="24"/>
        </w:rPr>
        <w:t>主机面板功能</w:t>
      </w:r>
      <w:r w:rsidR="00445879" w:rsidRPr="00B550A4">
        <w:rPr>
          <w:rFonts w:asciiTheme="majorEastAsia" w:eastAsiaTheme="majorEastAsia" w:hAnsiTheme="majorEastAsia"/>
          <w:b/>
          <w:sz w:val="24"/>
          <w:szCs w:val="24"/>
        </w:rPr>
        <w:t>框图如图</w:t>
      </w:r>
      <w:r w:rsidR="00445879" w:rsidRPr="00B550A4">
        <w:rPr>
          <w:rFonts w:asciiTheme="majorEastAsia" w:eastAsiaTheme="majorEastAsia" w:hAnsiTheme="majorEastAsia" w:hint="eastAsia"/>
          <w:b/>
          <w:sz w:val="24"/>
          <w:szCs w:val="24"/>
        </w:rPr>
        <w:t>1</w:t>
      </w:r>
      <w:r w:rsidR="007E70BD" w:rsidRPr="00B550A4">
        <w:rPr>
          <w:rFonts w:asciiTheme="majorEastAsia" w:eastAsiaTheme="majorEastAsia" w:hAnsiTheme="majorEastAsia"/>
          <w:b/>
          <w:sz w:val="24"/>
          <w:szCs w:val="24"/>
        </w:rPr>
        <w:t>所示</w:t>
      </w:r>
      <w:r w:rsidR="007E70BD" w:rsidRPr="00B550A4">
        <w:rPr>
          <w:rFonts w:asciiTheme="majorEastAsia" w:eastAsiaTheme="majorEastAsia" w:hAnsiTheme="majorEastAsia" w:hint="eastAsia"/>
          <w:b/>
          <w:sz w:val="24"/>
          <w:szCs w:val="24"/>
        </w:rPr>
        <w:t>：</w:t>
      </w:r>
    </w:p>
    <w:p w:rsidR="007E70BD" w:rsidRDefault="007E70BD" w:rsidP="0044587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534463" cy="314076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747" cy="3140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879" w:rsidRDefault="004D19D8" w:rsidP="00445879">
      <w:pPr>
        <w:jc w:val="center"/>
      </w:pPr>
      <w:r>
        <w:t>图</w:t>
      </w:r>
      <w:r>
        <w:rPr>
          <w:rFonts w:hint="eastAsia"/>
        </w:rPr>
        <w:t xml:space="preserve">1 </w:t>
      </w:r>
      <w:r w:rsidR="00445879">
        <w:t>面板功能框</w:t>
      </w:r>
      <w:r>
        <w:t>图</w:t>
      </w:r>
      <w:r w:rsidR="00445879">
        <w:rPr>
          <w:rFonts w:hint="eastAsia"/>
        </w:rPr>
        <w:t xml:space="preserve"> </w:t>
      </w:r>
    </w:p>
    <w:p w:rsidR="00445879" w:rsidRDefault="00445879" w:rsidP="0044587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252090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0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879" w:rsidRPr="007E70BD" w:rsidRDefault="004D19D8" w:rsidP="0044587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 w:rsidR="00445879">
        <w:rPr>
          <w:rFonts w:hint="eastAsia"/>
        </w:rPr>
        <w:t>按键及指示灯</w:t>
      </w:r>
    </w:p>
    <w:p w:rsidR="007E70BD" w:rsidRDefault="007E70BD" w:rsidP="007E70B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192X64</w:t>
      </w:r>
      <w:r>
        <w:rPr>
          <w:rFonts w:hint="eastAsia"/>
        </w:rPr>
        <w:t>液晶显示，根据功能要求制定显示界面和菜单</w:t>
      </w:r>
      <w:r>
        <w:rPr>
          <w:rFonts w:hint="eastAsia"/>
        </w:rPr>
        <w:t>(</w:t>
      </w:r>
      <w:r>
        <w:rPr>
          <w:rFonts w:hint="eastAsia"/>
        </w:rPr>
        <w:t>参考火灾报警系统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7E70BD" w:rsidRDefault="007E70BD" w:rsidP="007E70B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打印机主要实现故障信息查询打印及接收故障信息时自动打印功能，打印信息和显示信息一致，自动打印功能可设置</w:t>
      </w:r>
      <w:r>
        <w:rPr>
          <w:rFonts w:hint="eastAsia"/>
        </w:rPr>
        <w:t>(</w:t>
      </w:r>
      <w:r>
        <w:rPr>
          <w:rFonts w:hint="eastAsia"/>
        </w:rPr>
        <w:t>自动打印或非自动打印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7E70BD" w:rsidRDefault="00445879" w:rsidP="007E70B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编程接口用于对电压电流传感器单独设置相关参数；</w:t>
      </w:r>
    </w:p>
    <w:p w:rsidR="001C031A" w:rsidRDefault="001C031A" w:rsidP="007E70B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存储主要采用</w:t>
      </w:r>
      <w:r>
        <w:rPr>
          <w:rFonts w:hint="eastAsia"/>
        </w:rPr>
        <w:t>Flash</w:t>
      </w:r>
      <w:r>
        <w:rPr>
          <w:rFonts w:hint="eastAsia"/>
        </w:rPr>
        <w:t>芯片</w:t>
      </w:r>
      <w:r>
        <w:rPr>
          <w:rFonts w:hint="eastAsia"/>
        </w:rPr>
        <w:t>W25X40</w:t>
      </w:r>
      <w:r>
        <w:rPr>
          <w:rFonts w:hint="eastAsia"/>
        </w:rPr>
        <w:t>和</w:t>
      </w:r>
      <w:r>
        <w:rPr>
          <w:rFonts w:hint="eastAsia"/>
        </w:rPr>
        <w:t>24LC64</w:t>
      </w:r>
      <w:r>
        <w:rPr>
          <w:rFonts w:hint="eastAsia"/>
        </w:rPr>
        <w:t>芯片</w:t>
      </w:r>
      <w:r w:rsidR="00F7129D">
        <w:rPr>
          <w:rFonts w:hint="eastAsia"/>
        </w:rPr>
        <w:t>，</w:t>
      </w:r>
      <w:r w:rsidR="00B169C4">
        <w:rPr>
          <w:rFonts w:hint="eastAsia"/>
        </w:rPr>
        <w:t>W25X40</w:t>
      </w:r>
      <w:r w:rsidR="00B169C4">
        <w:rPr>
          <w:rFonts w:hint="eastAsia"/>
        </w:rPr>
        <w:t>用于存储</w:t>
      </w:r>
      <w:r w:rsidR="00C174B0">
        <w:rPr>
          <w:rFonts w:hint="eastAsia"/>
        </w:rPr>
        <w:t>LCD</w:t>
      </w:r>
      <w:r w:rsidR="00C174B0">
        <w:rPr>
          <w:rFonts w:hint="eastAsia"/>
        </w:rPr>
        <w:t>字库信息、</w:t>
      </w:r>
      <w:r w:rsidR="00B169C4">
        <w:rPr>
          <w:rFonts w:hint="eastAsia"/>
        </w:rPr>
        <w:t>故障信息、中文地址配置信息、设备登记信息</w:t>
      </w:r>
      <w:r w:rsidR="007969C9">
        <w:rPr>
          <w:rFonts w:hint="eastAsia"/>
        </w:rPr>
        <w:t>；</w:t>
      </w:r>
      <w:r w:rsidR="002A1D5C">
        <w:rPr>
          <w:rFonts w:hint="eastAsia"/>
        </w:rPr>
        <w:t>24LC64</w:t>
      </w:r>
      <w:r w:rsidR="002A1D5C">
        <w:rPr>
          <w:rFonts w:hint="eastAsia"/>
        </w:rPr>
        <w:t>用于存储系统参数设置信息</w:t>
      </w:r>
      <w:r w:rsidR="00007A86">
        <w:rPr>
          <w:rFonts w:hint="eastAsia"/>
        </w:rPr>
        <w:t>，例如密码设置、回路设置、警声开关、打印设置。</w:t>
      </w:r>
    </w:p>
    <w:p w:rsidR="001F6B77" w:rsidRDefault="001F6B77" w:rsidP="007E70B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蜂鸣器当系统有故障信息时，发出</w:t>
      </w:r>
      <w:r w:rsidR="004672D3">
        <w:rPr>
          <w:rFonts w:hint="eastAsia"/>
        </w:rPr>
        <w:t>声</w:t>
      </w:r>
      <w:r>
        <w:rPr>
          <w:rFonts w:hint="eastAsia"/>
        </w:rPr>
        <w:t>报警</w:t>
      </w:r>
      <w:r w:rsidR="005A0C5D">
        <w:rPr>
          <w:rFonts w:hint="eastAsia"/>
        </w:rPr>
        <w:t>。</w:t>
      </w:r>
      <w:r>
        <w:rPr>
          <w:rFonts w:hint="eastAsia"/>
        </w:rPr>
        <w:t>系统消音后，</w:t>
      </w:r>
      <w:r w:rsidR="004672D3">
        <w:rPr>
          <w:rFonts w:ascii="宋体" w:hAnsi="宋体" w:hint="eastAsia"/>
          <w:szCs w:val="21"/>
        </w:rPr>
        <w:t>当再有新故障输入时应能再次启动声报警</w:t>
      </w:r>
      <w:r>
        <w:rPr>
          <w:rFonts w:hint="eastAsia"/>
        </w:rPr>
        <w:t>；</w:t>
      </w:r>
    </w:p>
    <w:p w:rsidR="008239C4" w:rsidRDefault="008239C4" w:rsidP="007E70BD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用串口实现与底板从</w:t>
      </w:r>
      <w:r>
        <w:rPr>
          <w:rFonts w:hint="eastAsia"/>
        </w:rPr>
        <w:t>MCU</w:t>
      </w:r>
      <w:r>
        <w:rPr>
          <w:rFonts w:hint="eastAsia"/>
        </w:rPr>
        <w:t>通信通信功能；</w:t>
      </w:r>
    </w:p>
    <w:p w:rsidR="0086233C" w:rsidRDefault="0086233C" w:rsidP="0086233C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用串口实现与回路板的通信功能；</w:t>
      </w:r>
    </w:p>
    <w:p w:rsidR="0086233C" w:rsidRPr="0086233C" w:rsidRDefault="0086233C" w:rsidP="0086233C">
      <w:pPr>
        <w:rPr>
          <w:rFonts w:hint="eastAsia"/>
        </w:rPr>
      </w:pPr>
    </w:p>
    <w:p w:rsidR="00445879" w:rsidRDefault="00445879" w:rsidP="007E70BD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4*4</w:t>
      </w:r>
      <w:r>
        <w:rPr>
          <w:rFonts w:hint="eastAsia"/>
        </w:rPr>
        <w:t>键盘，详见图</w:t>
      </w:r>
      <w:r>
        <w:rPr>
          <w:rFonts w:hint="eastAsia"/>
        </w:rPr>
        <w:t>2</w:t>
      </w:r>
      <w:r>
        <w:rPr>
          <w:rFonts w:hint="eastAsia"/>
        </w:rPr>
        <w:t>所示；</w:t>
      </w:r>
    </w:p>
    <w:p w:rsidR="00F1507A" w:rsidRDefault="00F1507A" w:rsidP="00F1507A">
      <w:pPr>
        <w:numPr>
          <w:ilvl w:val="1"/>
          <w:numId w:val="2"/>
        </w:num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复位按键功能，指故障排除后，故障信号可自动或手动复位，复位后监控器应在100s内重新显示尚存的故障信息；</w:t>
      </w:r>
    </w:p>
    <w:p w:rsidR="00F1507A" w:rsidRDefault="00F1507A" w:rsidP="00F1507A">
      <w:pPr>
        <w:numPr>
          <w:ilvl w:val="1"/>
          <w:numId w:val="2"/>
        </w:num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消音按键功能，指故障声能够手动消除，当再有新故障输入时应能再次启动声报警；</w:t>
      </w:r>
    </w:p>
    <w:p w:rsidR="00F1507A" w:rsidRDefault="00F1507A" w:rsidP="00F1507A">
      <w:pPr>
        <w:numPr>
          <w:ilvl w:val="1"/>
          <w:numId w:val="2"/>
        </w:num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*按键预留功能，可根据不同界面实现不同命令的功能；</w:t>
      </w:r>
    </w:p>
    <w:p w:rsidR="00F37FBA" w:rsidRDefault="00F37FBA" w:rsidP="00F1507A">
      <w:pPr>
        <w:numPr>
          <w:ilvl w:val="1"/>
          <w:numId w:val="2"/>
        </w:num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设置按键是进入系统菜单界面及确认功能；</w:t>
      </w:r>
    </w:p>
    <w:p w:rsidR="00D81F53" w:rsidRDefault="00D81F53" w:rsidP="00F1507A">
      <w:pPr>
        <w:numPr>
          <w:ilvl w:val="1"/>
          <w:numId w:val="2"/>
        </w:num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0~9数字键数值参数输入；</w:t>
      </w:r>
    </w:p>
    <w:p w:rsidR="00D81F53" w:rsidRDefault="00D81F53" w:rsidP="00F1507A">
      <w:pPr>
        <w:numPr>
          <w:ilvl w:val="1"/>
          <w:numId w:val="2"/>
        </w:num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4个△符号各表示上下左右</w:t>
      </w:r>
      <w:r w:rsidR="00BC6D0F">
        <w:rPr>
          <w:rFonts w:ascii="宋体" w:hAnsi="宋体" w:hint="eastAsia"/>
          <w:szCs w:val="21"/>
        </w:rPr>
        <w:t>，主要实现菜单选择的功能</w:t>
      </w:r>
      <w:r>
        <w:rPr>
          <w:rFonts w:ascii="宋体" w:hAnsi="宋体" w:hint="eastAsia"/>
          <w:szCs w:val="21"/>
        </w:rPr>
        <w:t>；</w:t>
      </w:r>
    </w:p>
    <w:p w:rsidR="00D81F53" w:rsidRDefault="00BC6D0F" w:rsidP="00F1507A">
      <w:pPr>
        <w:numPr>
          <w:ilvl w:val="1"/>
          <w:numId w:val="2"/>
        </w:num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打印表示进入故障查询时，按打印键可打印当前故障信息；</w:t>
      </w:r>
    </w:p>
    <w:p w:rsidR="00BC6D0F" w:rsidRDefault="00BC6D0F" w:rsidP="00F1507A">
      <w:pPr>
        <w:numPr>
          <w:ilvl w:val="1"/>
          <w:numId w:val="2"/>
        </w:num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清除表示进入故障查询时，按清除键可清除所有故障信息(需再次输入密码功能)；</w:t>
      </w:r>
    </w:p>
    <w:p w:rsidR="00BC6D0F" w:rsidRDefault="00D647A2" w:rsidP="00F1507A">
      <w:pPr>
        <w:numPr>
          <w:ilvl w:val="1"/>
          <w:numId w:val="2"/>
        </w:num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删除按键表示输入参数信息时，清除上一个数据，重新输入信息；</w:t>
      </w:r>
    </w:p>
    <w:p w:rsidR="00444A04" w:rsidRDefault="00444A04" w:rsidP="00F1507A">
      <w:pPr>
        <w:numPr>
          <w:ilvl w:val="1"/>
          <w:numId w:val="2"/>
        </w:num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返回按键表示返回上一级菜单或是退出当前设置；</w:t>
      </w:r>
    </w:p>
    <w:p w:rsidR="00445879" w:rsidRDefault="00445879" w:rsidP="007E70B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LED</w:t>
      </w:r>
      <w:r>
        <w:rPr>
          <w:rFonts w:hint="eastAsia"/>
        </w:rPr>
        <w:t>指示灯详见图</w:t>
      </w:r>
      <w:r>
        <w:rPr>
          <w:rFonts w:hint="eastAsia"/>
        </w:rPr>
        <w:t>2</w:t>
      </w:r>
      <w:r>
        <w:rPr>
          <w:rFonts w:hint="eastAsia"/>
        </w:rPr>
        <w:t>所示；</w:t>
      </w:r>
    </w:p>
    <w:p w:rsidR="006B626F" w:rsidRDefault="006B626F" w:rsidP="006B626F">
      <w:pPr>
        <w:numPr>
          <w:ilvl w:val="1"/>
          <w:numId w:val="2"/>
        </w:numPr>
        <w:jc w:val="left"/>
      </w:pPr>
      <w:r>
        <w:rPr>
          <w:rFonts w:hint="eastAsia"/>
        </w:rPr>
        <w:t>主电工作表示主电</w:t>
      </w:r>
      <w:r>
        <w:rPr>
          <w:rFonts w:hint="eastAsia"/>
        </w:rPr>
        <w:t>220V</w:t>
      </w:r>
      <w:r>
        <w:rPr>
          <w:rFonts w:hint="eastAsia"/>
        </w:rPr>
        <w:t>正常工作时亮，否则不亮。</w:t>
      </w:r>
    </w:p>
    <w:p w:rsidR="006B626F" w:rsidRDefault="006B626F" w:rsidP="006B626F">
      <w:pPr>
        <w:numPr>
          <w:ilvl w:val="1"/>
          <w:numId w:val="2"/>
        </w:numPr>
        <w:jc w:val="left"/>
      </w:pPr>
      <w:r>
        <w:rPr>
          <w:rFonts w:hint="eastAsia"/>
        </w:rPr>
        <w:t>备电工作表示电池供电工作时亮，否则不亮；</w:t>
      </w:r>
    </w:p>
    <w:p w:rsidR="006B626F" w:rsidRDefault="006B626F" w:rsidP="006B626F">
      <w:pPr>
        <w:numPr>
          <w:ilvl w:val="1"/>
          <w:numId w:val="2"/>
        </w:numPr>
        <w:jc w:val="left"/>
      </w:pPr>
      <w:r>
        <w:rPr>
          <w:rFonts w:hint="eastAsia"/>
        </w:rPr>
        <w:t>运行灯表示主机正常运行时，灯闪亮，否则不亮；</w:t>
      </w:r>
    </w:p>
    <w:p w:rsidR="006B626F" w:rsidRDefault="006B626F" w:rsidP="006B626F">
      <w:pPr>
        <w:numPr>
          <w:ilvl w:val="1"/>
          <w:numId w:val="2"/>
        </w:numPr>
        <w:jc w:val="left"/>
      </w:pPr>
      <w:r>
        <w:rPr>
          <w:rFonts w:hint="eastAsia"/>
        </w:rPr>
        <w:t>通信灯表示主机</w:t>
      </w:r>
      <w:r>
        <w:rPr>
          <w:rFonts w:hint="eastAsia"/>
        </w:rPr>
        <w:t>-</w:t>
      </w:r>
      <w:r>
        <w:rPr>
          <w:rFonts w:hint="eastAsia"/>
        </w:rPr>
        <w:t>回路板</w:t>
      </w:r>
      <w:r>
        <w:rPr>
          <w:rFonts w:hint="eastAsia"/>
        </w:rPr>
        <w:t>-</w:t>
      </w:r>
      <w:r>
        <w:rPr>
          <w:rFonts w:hint="eastAsia"/>
        </w:rPr>
        <w:t>传感器通信都正常时，闪亮，否则不亮；</w:t>
      </w:r>
    </w:p>
    <w:p w:rsidR="006B626F" w:rsidRDefault="006B626F" w:rsidP="006B626F">
      <w:pPr>
        <w:numPr>
          <w:ilvl w:val="1"/>
          <w:numId w:val="2"/>
        </w:numPr>
        <w:jc w:val="left"/>
      </w:pPr>
      <w:r>
        <w:rPr>
          <w:rFonts w:hint="eastAsia"/>
        </w:rPr>
        <w:t>报警灯表示传感器有过压、欠压、缺相、过流、电源中断故障时，点亮，否则不亮；</w:t>
      </w:r>
    </w:p>
    <w:p w:rsidR="006B626F" w:rsidRDefault="006B626F" w:rsidP="006B626F">
      <w:pPr>
        <w:numPr>
          <w:ilvl w:val="1"/>
          <w:numId w:val="2"/>
        </w:numPr>
        <w:jc w:val="left"/>
      </w:pPr>
      <w:r>
        <w:rPr>
          <w:rFonts w:hint="eastAsia"/>
        </w:rPr>
        <w:t>消音灯表示系统消除当前报警声时，点亮；有新故障报警和无故障时不亮；</w:t>
      </w:r>
    </w:p>
    <w:p w:rsidR="006B626F" w:rsidRPr="000753C0" w:rsidRDefault="006B626F" w:rsidP="006B626F">
      <w:pPr>
        <w:numPr>
          <w:ilvl w:val="1"/>
          <w:numId w:val="2"/>
        </w:numPr>
        <w:jc w:val="left"/>
      </w:pPr>
      <w:r>
        <w:rPr>
          <w:rFonts w:hint="eastAsia"/>
        </w:rPr>
        <w:t>故障灯表示主机与传感器有任意故障时，点亮，否则不亮；</w:t>
      </w:r>
    </w:p>
    <w:p w:rsidR="00445879" w:rsidRDefault="006B626F" w:rsidP="009A74B4">
      <w:pPr>
        <w:numPr>
          <w:ilvl w:val="1"/>
          <w:numId w:val="2"/>
        </w:numPr>
        <w:jc w:val="left"/>
        <w:rPr>
          <w:rFonts w:hint="eastAsia"/>
        </w:rPr>
      </w:pPr>
      <w:r>
        <w:rPr>
          <w:rFonts w:hint="eastAsia"/>
        </w:rPr>
        <w:t>系统故障灯表示主机程序故障不能运行时，应点亮该灯，否则不亮。</w:t>
      </w:r>
    </w:p>
    <w:p w:rsidR="00047CF6" w:rsidRPr="00047CF6" w:rsidRDefault="00047CF6" w:rsidP="009A74B4">
      <w:pPr>
        <w:numPr>
          <w:ilvl w:val="1"/>
          <w:numId w:val="2"/>
        </w:numPr>
        <w:jc w:val="left"/>
        <w:rPr>
          <w:color w:val="FF0000"/>
        </w:rPr>
      </w:pPr>
      <w:r w:rsidRPr="00047CF6">
        <w:rPr>
          <w:rFonts w:hint="eastAsia"/>
          <w:color w:val="FF0000"/>
        </w:rPr>
        <w:t>LED9~LED12</w:t>
      </w:r>
      <w:r w:rsidRPr="00047CF6">
        <w:rPr>
          <w:rFonts w:hint="eastAsia"/>
          <w:color w:val="FF0000"/>
        </w:rPr>
        <w:t>防火门使用；</w:t>
      </w:r>
    </w:p>
    <w:p w:rsidR="007E70BD" w:rsidRPr="007E70BD" w:rsidRDefault="007E70BD"/>
    <w:p w:rsidR="00B550A4" w:rsidRDefault="00B550A4" w:rsidP="00B550A4">
      <w:pPr>
        <w:rPr>
          <w:rFonts w:asciiTheme="majorEastAsia" w:eastAsiaTheme="majorEastAsia" w:hAnsiTheme="majorEastAsia" w:hint="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二</w:t>
      </w:r>
      <w:r w:rsidRPr="00B550A4">
        <w:rPr>
          <w:rFonts w:asciiTheme="majorEastAsia" w:eastAsiaTheme="majorEastAsia" w:hAnsiTheme="majorEastAsia" w:hint="eastAsia"/>
          <w:b/>
          <w:sz w:val="24"/>
          <w:szCs w:val="24"/>
        </w:rPr>
        <w:t>、</w:t>
      </w:r>
      <w:r w:rsidRPr="00B550A4">
        <w:rPr>
          <w:rFonts w:asciiTheme="majorEastAsia" w:eastAsiaTheme="majorEastAsia" w:hAnsiTheme="majorEastAsia"/>
          <w:b/>
          <w:sz w:val="24"/>
          <w:szCs w:val="24"/>
        </w:rPr>
        <w:t>主机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底</w:t>
      </w:r>
      <w:r w:rsidRPr="00B550A4">
        <w:rPr>
          <w:rFonts w:asciiTheme="majorEastAsia" w:eastAsiaTheme="majorEastAsia" w:hAnsiTheme="majorEastAsia"/>
          <w:b/>
          <w:sz w:val="24"/>
          <w:szCs w:val="24"/>
        </w:rPr>
        <w:t>板功能框图如图</w:t>
      </w:r>
      <w:r w:rsidR="00882935">
        <w:rPr>
          <w:rFonts w:asciiTheme="majorEastAsia" w:eastAsiaTheme="majorEastAsia" w:hAnsiTheme="majorEastAsia" w:hint="eastAsia"/>
          <w:b/>
          <w:sz w:val="24"/>
          <w:szCs w:val="24"/>
        </w:rPr>
        <w:t>3</w:t>
      </w:r>
      <w:r w:rsidRPr="00B550A4">
        <w:rPr>
          <w:rFonts w:asciiTheme="majorEastAsia" w:eastAsiaTheme="majorEastAsia" w:hAnsiTheme="majorEastAsia"/>
          <w:b/>
          <w:sz w:val="24"/>
          <w:szCs w:val="24"/>
        </w:rPr>
        <w:t>所示</w:t>
      </w:r>
      <w:r w:rsidRPr="00B550A4">
        <w:rPr>
          <w:rFonts w:asciiTheme="majorEastAsia" w:eastAsiaTheme="majorEastAsia" w:hAnsiTheme="majorEastAsia" w:hint="eastAsia"/>
          <w:b/>
          <w:sz w:val="24"/>
          <w:szCs w:val="24"/>
        </w:rPr>
        <w:t>：</w:t>
      </w:r>
    </w:p>
    <w:p w:rsidR="00B550A4" w:rsidRDefault="00882935" w:rsidP="00882935">
      <w:pPr>
        <w:jc w:val="center"/>
        <w:rPr>
          <w:rFonts w:asciiTheme="majorEastAsia" w:eastAsiaTheme="majorEastAsia" w:hAnsiTheme="majorEastAsia" w:hint="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noProof/>
          <w:sz w:val="24"/>
          <w:szCs w:val="24"/>
        </w:rPr>
        <w:drawing>
          <wp:inline distT="0" distB="0" distL="0" distR="0">
            <wp:extent cx="5274310" cy="303565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5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028" w:rsidRDefault="004D19D8" w:rsidP="00793028">
      <w:pPr>
        <w:jc w:val="center"/>
      </w:pPr>
      <w:r>
        <w:t>图</w:t>
      </w:r>
      <w:r>
        <w:rPr>
          <w:rFonts w:hint="eastAsia"/>
        </w:rPr>
        <w:t>3</w:t>
      </w:r>
      <w:r w:rsidR="00793028">
        <w:rPr>
          <w:rFonts w:hint="eastAsia"/>
        </w:rPr>
        <w:t>底板</w:t>
      </w:r>
      <w:r w:rsidR="00793028">
        <w:t>功能框</w:t>
      </w:r>
      <w:r w:rsidR="00793028">
        <w:rPr>
          <w:rFonts w:hint="eastAsia"/>
        </w:rPr>
        <w:t xml:space="preserve"> </w:t>
      </w:r>
    </w:p>
    <w:p w:rsidR="007F5210" w:rsidRDefault="001C5BA2" w:rsidP="007F5210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回路板用于与电压电流信号传感器的数据通信</w:t>
      </w:r>
      <w:r w:rsidR="0032366D">
        <w:rPr>
          <w:rFonts w:hint="eastAsia"/>
        </w:rPr>
        <w:t>，并将数据回传给面板主</w:t>
      </w:r>
      <w:r w:rsidR="0032366D">
        <w:rPr>
          <w:rFonts w:hint="eastAsia"/>
        </w:rPr>
        <w:t>MCU</w:t>
      </w:r>
      <w:r w:rsidR="007F5210">
        <w:rPr>
          <w:rFonts w:hint="eastAsia"/>
        </w:rPr>
        <w:t>；</w:t>
      </w:r>
    </w:p>
    <w:p w:rsidR="007F5210" w:rsidRDefault="00D16CEE" w:rsidP="007F5210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路</w:t>
      </w:r>
      <w:r>
        <w:rPr>
          <w:rFonts w:hint="eastAsia"/>
        </w:rPr>
        <w:t>485</w:t>
      </w:r>
      <w:r>
        <w:rPr>
          <w:rFonts w:hint="eastAsia"/>
        </w:rPr>
        <w:t>通信电路</w:t>
      </w:r>
      <w:r w:rsidR="00B67275">
        <w:rPr>
          <w:rFonts w:hint="eastAsia"/>
        </w:rPr>
        <w:t>，</w:t>
      </w:r>
      <w:r w:rsidR="00B67275">
        <w:rPr>
          <w:rFonts w:hint="eastAsia"/>
        </w:rPr>
        <w:t>485</w:t>
      </w:r>
      <w:r w:rsidR="00B67275">
        <w:rPr>
          <w:rFonts w:hint="eastAsia"/>
        </w:rPr>
        <w:t>接口</w:t>
      </w:r>
      <w:r w:rsidR="00D160C8">
        <w:rPr>
          <w:rFonts w:hint="eastAsia"/>
        </w:rPr>
        <w:t>1</w:t>
      </w:r>
      <w:r w:rsidR="00D160C8">
        <w:rPr>
          <w:rFonts w:hint="eastAsia"/>
        </w:rPr>
        <w:t>是数据上传，上传报警信息至</w:t>
      </w:r>
      <w:r w:rsidR="00D160C8">
        <w:rPr>
          <w:rFonts w:hint="eastAsia"/>
        </w:rPr>
        <w:t>CRT</w:t>
      </w:r>
      <w:r w:rsidR="00D160C8">
        <w:rPr>
          <w:rFonts w:hint="eastAsia"/>
        </w:rPr>
        <w:t>图形显示中心</w:t>
      </w:r>
      <w:r w:rsidR="007F5210">
        <w:rPr>
          <w:rFonts w:hint="eastAsia"/>
        </w:rPr>
        <w:t>；</w:t>
      </w:r>
      <w:r w:rsidR="00B963A0">
        <w:rPr>
          <w:rFonts w:hint="eastAsia"/>
        </w:rPr>
        <w:t>485</w:t>
      </w:r>
      <w:r w:rsidR="00B963A0">
        <w:rPr>
          <w:rFonts w:hint="eastAsia"/>
        </w:rPr>
        <w:t>接口</w:t>
      </w:r>
      <w:r w:rsidR="00B963A0">
        <w:rPr>
          <w:rFonts w:hint="eastAsia"/>
        </w:rPr>
        <w:t>2</w:t>
      </w:r>
      <w:r w:rsidR="00B963A0">
        <w:rPr>
          <w:rFonts w:hint="eastAsia"/>
        </w:rPr>
        <w:t>是联动信息，接收火灾报警中心的火警信息</w:t>
      </w:r>
      <w:r w:rsidR="00F42FA8">
        <w:rPr>
          <w:rFonts w:hint="eastAsia"/>
        </w:rPr>
        <w:t>及中文地址配置信息</w:t>
      </w:r>
      <w:r w:rsidR="00B963A0">
        <w:rPr>
          <w:rFonts w:hint="eastAsia"/>
        </w:rPr>
        <w:t>；</w:t>
      </w:r>
    </w:p>
    <w:p w:rsidR="007F5210" w:rsidRDefault="00180A7C" w:rsidP="007F5210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主</w:t>
      </w:r>
      <w:r w:rsidR="00A702AF">
        <w:rPr>
          <w:rFonts w:hint="eastAsia"/>
        </w:rPr>
        <w:t>备</w:t>
      </w:r>
      <w:r>
        <w:rPr>
          <w:rFonts w:hint="eastAsia"/>
        </w:rPr>
        <w:t>电采集</w:t>
      </w:r>
      <w:r w:rsidR="00A36274">
        <w:rPr>
          <w:rFonts w:hint="eastAsia"/>
        </w:rPr>
        <w:t>，</w:t>
      </w:r>
      <w:r w:rsidR="00A942FE">
        <w:rPr>
          <w:rFonts w:hint="eastAsia"/>
        </w:rPr>
        <w:t>主要检测主电断电、备电欠压或断线，然后</w:t>
      </w:r>
      <w:r w:rsidR="00A36274">
        <w:rPr>
          <w:rFonts w:hint="eastAsia"/>
        </w:rPr>
        <w:t>将状态信息上传至面板</w:t>
      </w:r>
      <w:r w:rsidR="00A36274">
        <w:rPr>
          <w:rFonts w:hint="eastAsia"/>
        </w:rPr>
        <w:t>MCU</w:t>
      </w:r>
      <w:r w:rsidR="007F5210">
        <w:rPr>
          <w:rFonts w:hint="eastAsia"/>
        </w:rPr>
        <w:t>；</w:t>
      </w:r>
    </w:p>
    <w:p w:rsidR="0060046B" w:rsidRDefault="0060046B" w:rsidP="007F5210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t>电池充电电路采集</w:t>
      </w:r>
      <w:r>
        <w:rPr>
          <w:rFonts w:hint="eastAsia"/>
        </w:rPr>
        <w:t>，当外部充电短路故障时</w:t>
      </w:r>
      <w:r w:rsidR="008D0ECC">
        <w:rPr>
          <w:rFonts w:hint="eastAsia"/>
        </w:rPr>
        <w:t>，关断充电输出，并将状态信息上传至面板</w:t>
      </w:r>
      <w:r w:rsidR="008D0ECC">
        <w:rPr>
          <w:rFonts w:hint="eastAsia"/>
        </w:rPr>
        <w:t>MCU;</w:t>
      </w:r>
    </w:p>
    <w:p w:rsidR="008D0ECC" w:rsidRDefault="006A7149" w:rsidP="007F5210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继电器报警输出，当电压电流传感器或本机有故障时，输出常闭信号；</w:t>
      </w:r>
    </w:p>
    <w:p w:rsidR="00C95EF4" w:rsidRPr="00647CEF" w:rsidRDefault="00C95EF4" w:rsidP="007F5210">
      <w:pPr>
        <w:pStyle w:val="a6"/>
        <w:numPr>
          <w:ilvl w:val="0"/>
          <w:numId w:val="5"/>
        </w:numPr>
        <w:ind w:firstLineChars="0"/>
        <w:rPr>
          <w:rFonts w:hint="eastAsia"/>
          <w:color w:val="FF0000"/>
        </w:rPr>
      </w:pPr>
      <w:r w:rsidRPr="00647CEF">
        <w:rPr>
          <w:rFonts w:hint="eastAsia"/>
          <w:color w:val="FF0000"/>
        </w:rPr>
        <w:t>24V</w:t>
      </w:r>
      <w:r w:rsidRPr="00647CEF">
        <w:rPr>
          <w:rFonts w:hint="eastAsia"/>
          <w:color w:val="FF0000"/>
        </w:rPr>
        <w:t>电源输出，当输出有短路断线时，关断输出，并将状态信息上传至面板</w:t>
      </w:r>
      <w:r w:rsidRPr="00647CEF">
        <w:rPr>
          <w:rFonts w:hint="eastAsia"/>
          <w:color w:val="FF0000"/>
        </w:rPr>
        <w:t>MCU</w:t>
      </w:r>
      <w:r w:rsidR="00FB1E3C" w:rsidRPr="00647CEF">
        <w:rPr>
          <w:rFonts w:hint="eastAsia"/>
          <w:color w:val="FF0000"/>
        </w:rPr>
        <w:t>(</w:t>
      </w:r>
      <w:r w:rsidR="00FB1E3C" w:rsidRPr="00647CEF">
        <w:rPr>
          <w:rFonts w:hint="eastAsia"/>
          <w:color w:val="FF0000"/>
        </w:rPr>
        <w:t>防火门监控系统使用</w:t>
      </w:r>
      <w:r w:rsidR="00FB1E3C" w:rsidRPr="00647CEF">
        <w:rPr>
          <w:rFonts w:hint="eastAsia"/>
          <w:color w:val="FF0000"/>
        </w:rPr>
        <w:t>)</w:t>
      </w:r>
      <w:r w:rsidRPr="00647CEF">
        <w:rPr>
          <w:rFonts w:hint="eastAsia"/>
          <w:color w:val="FF0000"/>
        </w:rPr>
        <w:t>；</w:t>
      </w:r>
    </w:p>
    <w:p w:rsidR="00B550A4" w:rsidRPr="00814097" w:rsidRDefault="006F12A7" w:rsidP="00B550A4">
      <w:pPr>
        <w:pStyle w:val="a6"/>
        <w:numPr>
          <w:ilvl w:val="0"/>
          <w:numId w:val="5"/>
        </w:numPr>
        <w:ind w:firstLineChars="0"/>
        <w:rPr>
          <w:rFonts w:hint="eastAsia"/>
          <w:color w:val="FF0000"/>
        </w:rPr>
      </w:pPr>
      <w:r w:rsidRPr="006F12A7">
        <w:rPr>
          <w:color w:val="FF0000"/>
        </w:rPr>
        <w:t>火灾联动信号输入</w:t>
      </w:r>
      <w:r w:rsidRPr="006F12A7">
        <w:rPr>
          <w:rFonts w:hint="eastAsia"/>
          <w:color w:val="FF0000"/>
        </w:rPr>
        <w:t>，</w:t>
      </w:r>
      <w:r w:rsidRPr="006F12A7">
        <w:rPr>
          <w:color w:val="FF0000"/>
        </w:rPr>
        <w:t>接收来自输入输出模块的</w:t>
      </w:r>
      <w:r w:rsidRPr="006F12A7">
        <w:rPr>
          <w:rFonts w:hint="eastAsia"/>
          <w:color w:val="FF0000"/>
        </w:rPr>
        <w:t>24V</w:t>
      </w:r>
      <w:r w:rsidRPr="006F12A7">
        <w:rPr>
          <w:rFonts w:hint="eastAsia"/>
          <w:color w:val="FF0000"/>
        </w:rPr>
        <w:t>联动信号。</w:t>
      </w:r>
      <w:r w:rsidRPr="006F12A7">
        <w:rPr>
          <w:rFonts w:hint="eastAsia"/>
          <w:color w:val="FF0000"/>
        </w:rPr>
        <w:t>(</w:t>
      </w:r>
      <w:r w:rsidRPr="006F12A7">
        <w:rPr>
          <w:rFonts w:hint="eastAsia"/>
          <w:color w:val="FF0000"/>
        </w:rPr>
        <w:t>防火门监控系统使用</w:t>
      </w:r>
      <w:r w:rsidRPr="006F12A7">
        <w:rPr>
          <w:rFonts w:hint="eastAsia"/>
          <w:color w:val="FF0000"/>
        </w:rPr>
        <w:t>)</w:t>
      </w:r>
      <w:r w:rsidRPr="006F12A7">
        <w:rPr>
          <w:rFonts w:hint="eastAsia"/>
          <w:color w:val="FF0000"/>
        </w:rPr>
        <w:t>；</w:t>
      </w:r>
    </w:p>
    <w:p w:rsidR="00B550A4" w:rsidRDefault="00B550A4" w:rsidP="00B550A4">
      <w:pPr>
        <w:rPr>
          <w:rFonts w:asciiTheme="majorEastAsia" w:eastAsiaTheme="majorEastAsia" w:hAnsiTheme="majorEastAsia" w:hint="eastAsia"/>
          <w:b/>
          <w:sz w:val="24"/>
          <w:szCs w:val="24"/>
        </w:rPr>
      </w:pPr>
    </w:p>
    <w:p w:rsidR="00B550A4" w:rsidRPr="00B550A4" w:rsidRDefault="00B550A4" w:rsidP="00B550A4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三</w:t>
      </w:r>
      <w:r w:rsidRPr="00B550A4">
        <w:rPr>
          <w:rFonts w:asciiTheme="majorEastAsia" w:eastAsiaTheme="majorEastAsia" w:hAnsiTheme="majorEastAsia" w:hint="eastAsia"/>
          <w:b/>
          <w:sz w:val="24"/>
          <w:szCs w:val="24"/>
        </w:rPr>
        <w:t>、</w:t>
      </w:r>
      <w:r w:rsidRPr="00B550A4">
        <w:rPr>
          <w:rFonts w:asciiTheme="majorEastAsia" w:eastAsiaTheme="majorEastAsia" w:hAnsiTheme="majorEastAsia"/>
          <w:b/>
          <w:sz w:val="24"/>
          <w:szCs w:val="24"/>
        </w:rPr>
        <w:t>主机面板</w:t>
      </w:r>
      <w:r>
        <w:rPr>
          <w:rFonts w:asciiTheme="majorEastAsia" w:eastAsiaTheme="majorEastAsia" w:hAnsiTheme="majorEastAsia"/>
          <w:b/>
          <w:sz w:val="24"/>
          <w:szCs w:val="24"/>
        </w:rPr>
        <w:t>与底板通信协议</w:t>
      </w:r>
    </w:p>
    <w:p w:rsidR="00F62924" w:rsidRPr="00B625DC" w:rsidRDefault="00F62924" w:rsidP="00F62924">
      <w:pPr>
        <w:rPr>
          <w:rFonts w:asciiTheme="minorEastAsia" w:hAnsiTheme="minorEastAsia" w:hint="eastAsia"/>
          <w:b/>
        </w:rPr>
      </w:pPr>
      <w:r w:rsidRPr="00B625DC">
        <w:rPr>
          <w:rFonts w:asciiTheme="minorEastAsia" w:hAnsiTheme="minorEastAsia" w:hint="eastAsia"/>
          <w:b/>
        </w:rPr>
        <w:t>1</w:t>
      </w:r>
      <w:r w:rsidR="004719AE" w:rsidRPr="00B625DC">
        <w:rPr>
          <w:rFonts w:asciiTheme="minorEastAsia" w:hAnsiTheme="minorEastAsia" w:hint="eastAsia"/>
          <w:b/>
        </w:rPr>
        <w:t>、</w:t>
      </w:r>
      <w:r w:rsidRPr="00B625DC">
        <w:rPr>
          <w:rFonts w:asciiTheme="minorEastAsia" w:hAnsiTheme="minorEastAsia" w:hint="eastAsia"/>
          <w:b/>
        </w:rPr>
        <w:t>查询指令</w:t>
      </w:r>
      <w:r w:rsidR="00E92575" w:rsidRPr="00B625DC">
        <w:rPr>
          <w:rFonts w:asciiTheme="minorEastAsia" w:hAnsiTheme="minorEastAsia" w:hint="eastAsia"/>
          <w:b/>
        </w:rPr>
        <w:t>(0x10)</w:t>
      </w:r>
    </w:p>
    <w:p w:rsidR="009E6F80" w:rsidRDefault="009E6F80" w:rsidP="009E6F80">
      <w:pPr>
        <w:pStyle w:val="a6"/>
        <w:ind w:left="454" w:firstLineChars="0" w:firstLine="0"/>
        <w:rPr>
          <w:rFonts w:hint="eastAsia"/>
        </w:rPr>
      </w:pPr>
      <w:r>
        <w:rPr>
          <w:rFonts w:hint="eastAsia"/>
        </w:rPr>
        <w:t>面板</w:t>
      </w:r>
      <w:r>
        <w:rPr>
          <w:rFonts w:hint="eastAsia"/>
        </w:rPr>
        <w:t>MCU</w:t>
      </w:r>
      <w:r>
        <w:rPr>
          <w:rFonts w:hint="eastAsia"/>
        </w:rPr>
        <w:t>发送：</w:t>
      </w:r>
      <w:r w:rsidR="00007F98">
        <w:rPr>
          <w:rFonts w:hint="eastAsia"/>
        </w:rPr>
        <w:t>类别</w:t>
      </w:r>
      <w:r w:rsidR="00F07E40">
        <w:rPr>
          <w:rFonts w:hint="eastAsia"/>
        </w:rPr>
        <w:t>(0x70)</w:t>
      </w:r>
      <w:r>
        <w:rPr>
          <w:rFonts w:hint="eastAsia"/>
        </w:rPr>
        <w:t>+</w:t>
      </w:r>
      <w:r w:rsidR="00700C70">
        <w:rPr>
          <w:rFonts w:hint="eastAsia"/>
        </w:rPr>
        <w:t>指令</w:t>
      </w:r>
      <w:r w:rsidR="00CB6320">
        <w:rPr>
          <w:rFonts w:hint="eastAsia"/>
        </w:rPr>
        <w:t>+</w:t>
      </w:r>
      <w:r w:rsidR="00B44B22">
        <w:rPr>
          <w:rFonts w:hint="eastAsia"/>
        </w:rPr>
        <w:t>校验和</w:t>
      </w:r>
    </w:p>
    <w:p w:rsidR="009E6F80" w:rsidRDefault="009E6F80" w:rsidP="009E6F80">
      <w:pPr>
        <w:pStyle w:val="a6"/>
        <w:ind w:left="454" w:firstLineChars="0" w:firstLine="0"/>
        <w:rPr>
          <w:rFonts w:hint="eastAsia"/>
        </w:rPr>
      </w:pPr>
      <w:r>
        <w:rPr>
          <w:rFonts w:hint="eastAsia"/>
        </w:rPr>
        <w:t>底板</w:t>
      </w:r>
      <w:r>
        <w:rPr>
          <w:rFonts w:hint="eastAsia"/>
        </w:rPr>
        <w:t>MCU</w:t>
      </w:r>
      <w:r>
        <w:rPr>
          <w:rFonts w:hint="eastAsia"/>
        </w:rPr>
        <w:t>响应：</w:t>
      </w:r>
      <w:r w:rsidR="0006368E">
        <w:rPr>
          <w:rFonts w:hint="eastAsia"/>
        </w:rPr>
        <w:t>类别</w:t>
      </w:r>
      <w:r w:rsidR="00F07E40">
        <w:rPr>
          <w:rFonts w:hint="eastAsia"/>
        </w:rPr>
        <w:t>(0x70)</w:t>
      </w:r>
      <w:r w:rsidR="0006368E">
        <w:rPr>
          <w:rFonts w:hint="eastAsia"/>
        </w:rPr>
        <w:t>+</w:t>
      </w:r>
      <w:r w:rsidR="0006368E">
        <w:rPr>
          <w:rFonts w:hint="eastAsia"/>
        </w:rPr>
        <w:t>指令</w:t>
      </w:r>
      <w:r w:rsidR="001B56D6">
        <w:rPr>
          <w:rFonts w:hint="eastAsia"/>
        </w:rPr>
        <w:t xml:space="preserve">|0x80 </w:t>
      </w:r>
      <w:r w:rsidR="005D7FC6">
        <w:rPr>
          <w:rFonts w:hint="eastAsia"/>
        </w:rPr>
        <w:t>+</w:t>
      </w:r>
      <w:r w:rsidR="00486347">
        <w:rPr>
          <w:rFonts w:hint="eastAsia"/>
        </w:rPr>
        <w:t>数据</w:t>
      </w:r>
      <w:r w:rsidR="00486347">
        <w:rPr>
          <w:rFonts w:hint="eastAsia"/>
        </w:rPr>
        <w:t>+</w:t>
      </w:r>
      <w:r w:rsidR="00486347">
        <w:rPr>
          <w:rFonts w:hint="eastAsia"/>
        </w:rPr>
        <w:t>校验和</w:t>
      </w:r>
    </w:p>
    <w:p w:rsidR="008B5A6C" w:rsidRPr="00D914C4" w:rsidRDefault="00D914C4" w:rsidP="00B550A4">
      <w:pPr>
        <w:rPr>
          <w:rFonts w:asciiTheme="minorEastAsia" w:hAnsiTheme="minorEastAsia" w:hint="eastAsia"/>
          <w:b/>
        </w:rPr>
      </w:pPr>
      <w:r w:rsidRPr="00D914C4">
        <w:rPr>
          <w:rFonts w:asciiTheme="minorEastAsia" w:hAnsiTheme="minorEastAsia"/>
          <w:b/>
        </w:rPr>
        <w:t>说明</w:t>
      </w:r>
      <w:r w:rsidRPr="00D914C4">
        <w:rPr>
          <w:rFonts w:asciiTheme="minorEastAsia" w:hAnsiTheme="minorEastAsia" w:hint="eastAsia"/>
          <w:b/>
        </w:rPr>
        <w:t>：</w:t>
      </w:r>
    </w:p>
    <w:p w:rsidR="00D914C4" w:rsidRPr="00B92C55" w:rsidRDefault="00D914C4" w:rsidP="00B92C55">
      <w:pPr>
        <w:pStyle w:val="a6"/>
        <w:numPr>
          <w:ilvl w:val="0"/>
          <w:numId w:val="6"/>
        </w:numPr>
        <w:ind w:firstLineChars="0"/>
        <w:rPr>
          <w:rFonts w:asciiTheme="minorEastAsia" w:hAnsiTheme="minorEastAsia" w:hint="eastAsia"/>
        </w:rPr>
      </w:pPr>
      <w:r w:rsidRPr="00B92C55">
        <w:rPr>
          <w:rFonts w:asciiTheme="minorEastAsia" w:hAnsiTheme="minorEastAsia" w:hint="eastAsia"/>
        </w:rPr>
        <w:t>类别</w:t>
      </w:r>
      <w:r w:rsidR="00B92C55" w:rsidRPr="00B92C55">
        <w:rPr>
          <w:rFonts w:asciiTheme="minorEastAsia" w:hAnsiTheme="minorEastAsia" w:hint="eastAsia"/>
        </w:rPr>
        <w:t>=</w:t>
      </w:r>
      <w:r w:rsidRPr="00B92C55">
        <w:rPr>
          <w:rFonts w:asciiTheme="minorEastAsia" w:hAnsiTheme="minorEastAsia" w:hint="eastAsia"/>
        </w:rPr>
        <w:t>表示与消防电源主机底板通信</w:t>
      </w:r>
      <w:r w:rsidR="00FF3B28" w:rsidRPr="00B92C55">
        <w:rPr>
          <w:rFonts w:asciiTheme="minorEastAsia" w:hAnsiTheme="minorEastAsia" w:hint="eastAsia"/>
        </w:rPr>
        <w:t>，固定为</w:t>
      </w:r>
      <w:r w:rsidR="0095780A" w:rsidRPr="00B92C55">
        <w:rPr>
          <w:rFonts w:asciiTheme="minorEastAsia" w:hAnsiTheme="minorEastAsia" w:hint="eastAsia"/>
        </w:rPr>
        <w:t>0x70；</w:t>
      </w:r>
    </w:p>
    <w:p w:rsidR="00B550A4" w:rsidRPr="00B92C55" w:rsidRDefault="00171653" w:rsidP="00B92C55">
      <w:pPr>
        <w:pStyle w:val="a6"/>
        <w:numPr>
          <w:ilvl w:val="0"/>
          <w:numId w:val="6"/>
        </w:numPr>
        <w:ind w:firstLineChars="0"/>
        <w:rPr>
          <w:rFonts w:asciiTheme="minorEastAsia" w:hAnsiTheme="minorEastAsia" w:hint="eastAsia"/>
        </w:rPr>
      </w:pPr>
      <w:r w:rsidRPr="00B92C55">
        <w:rPr>
          <w:rFonts w:asciiTheme="minorEastAsia" w:hAnsiTheme="minorEastAsia"/>
        </w:rPr>
        <w:t>数据</w:t>
      </w:r>
      <w:r w:rsidR="00B92C55" w:rsidRPr="00B92C55">
        <w:rPr>
          <w:rFonts w:asciiTheme="minorEastAsia" w:hAnsiTheme="minorEastAsia" w:hint="eastAsia"/>
        </w:rPr>
        <w:t>=</w:t>
      </w:r>
      <w:r w:rsidR="001B56D6">
        <w:rPr>
          <w:rFonts w:hint="eastAsia"/>
        </w:rPr>
        <w:t>状态字节</w:t>
      </w:r>
      <w:r w:rsidR="001B56D6">
        <w:rPr>
          <w:rFonts w:hint="eastAsia"/>
        </w:rPr>
        <w:t>+</w:t>
      </w:r>
      <w:r w:rsidR="000A6307" w:rsidRPr="00B92C55">
        <w:rPr>
          <w:rFonts w:asciiTheme="minorEastAsia" w:hAnsiTheme="minorEastAsia"/>
        </w:rPr>
        <w:t>联动</w:t>
      </w:r>
      <w:r w:rsidR="00461618" w:rsidRPr="00B92C55">
        <w:rPr>
          <w:rFonts w:asciiTheme="minorEastAsia" w:hAnsiTheme="minorEastAsia"/>
        </w:rPr>
        <w:t>条数</w:t>
      </w:r>
      <w:r w:rsidR="00A00A32" w:rsidRPr="00B92C55">
        <w:rPr>
          <w:rFonts w:asciiTheme="minorEastAsia" w:hAnsiTheme="minorEastAsia" w:hint="eastAsia"/>
        </w:rPr>
        <w:t>N</w:t>
      </w:r>
      <w:r w:rsidR="004A3D7F" w:rsidRPr="00B92C55">
        <w:rPr>
          <w:rFonts w:asciiTheme="minorEastAsia" w:hAnsiTheme="minorEastAsia" w:hint="eastAsia"/>
        </w:rPr>
        <w:t>+</w:t>
      </w:r>
      <w:r w:rsidR="004A3D7F" w:rsidRPr="00B92C55">
        <w:rPr>
          <w:rFonts w:asciiTheme="minorEastAsia" w:hAnsiTheme="minorEastAsia"/>
        </w:rPr>
        <w:t>火警数据</w:t>
      </w:r>
      <w:r w:rsidR="006B238F" w:rsidRPr="00B92C55">
        <w:rPr>
          <w:rFonts w:asciiTheme="minorEastAsia" w:hAnsiTheme="minorEastAsia" w:hint="eastAsia"/>
        </w:rPr>
        <w:t>*N</w:t>
      </w:r>
      <w:r w:rsidR="004A3D7F" w:rsidRPr="00B92C55">
        <w:rPr>
          <w:rFonts w:asciiTheme="minorEastAsia" w:hAnsiTheme="minorEastAsia" w:hint="eastAsia"/>
        </w:rPr>
        <w:t>(</w:t>
      </w:r>
      <w:r w:rsidR="006B238F" w:rsidRPr="00B92C55">
        <w:rPr>
          <w:rFonts w:asciiTheme="minorEastAsia" w:hAnsiTheme="minorEastAsia" w:hint="eastAsia"/>
        </w:rPr>
        <w:t>回路号+地址号</w:t>
      </w:r>
      <w:r w:rsidR="004A3D7F" w:rsidRPr="00B92C55">
        <w:rPr>
          <w:rFonts w:asciiTheme="minorEastAsia" w:hAnsiTheme="minorEastAsia" w:hint="eastAsia"/>
        </w:rPr>
        <w:t>)</w:t>
      </w:r>
      <w:r w:rsidR="00983F84" w:rsidRPr="00B92C55">
        <w:rPr>
          <w:rFonts w:asciiTheme="minorEastAsia" w:hAnsiTheme="minorEastAsia" w:hint="eastAsia"/>
        </w:rPr>
        <w:t>；</w:t>
      </w:r>
    </w:p>
    <w:p w:rsidR="00CD3BDF" w:rsidRPr="00B92C55" w:rsidRDefault="00CD3BDF" w:rsidP="00B92C55">
      <w:pPr>
        <w:pStyle w:val="a6"/>
        <w:numPr>
          <w:ilvl w:val="0"/>
          <w:numId w:val="6"/>
        </w:numPr>
        <w:ind w:firstLineChars="0"/>
        <w:rPr>
          <w:rFonts w:asciiTheme="minorEastAsia" w:hAnsiTheme="minorEastAsia" w:hint="eastAsia"/>
        </w:rPr>
      </w:pPr>
      <w:r w:rsidRPr="00B92C55">
        <w:rPr>
          <w:rFonts w:asciiTheme="minorEastAsia" w:hAnsiTheme="minorEastAsia" w:hint="eastAsia"/>
        </w:rPr>
        <w:t>状态字节中0表示正常或无，1表示故障或有；</w:t>
      </w:r>
    </w:p>
    <w:p w:rsidR="008B5A6C" w:rsidRPr="009E6F80" w:rsidRDefault="008B5A6C" w:rsidP="008B5A6C">
      <w:pPr>
        <w:pStyle w:val="a6"/>
        <w:ind w:left="454" w:firstLineChars="0" w:firstLine="0"/>
        <w:jc w:val="center"/>
      </w:pPr>
      <w:r>
        <w:t>表</w:t>
      </w:r>
      <w:r>
        <w:rPr>
          <w:rFonts w:hint="eastAsia"/>
        </w:rPr>
        <w:t xml:space="preserve">1 </w:t>
      </w:r>
      <w:r>
        <w:t>状态字节信息</w:t>
      </w:r>
    </w:p>
    <w:tbl>
      <w:tblPr>
        <w:tblStyle w:val="GridTable1Light"/>
        <w:tblW w:w="0" w:type="auto"/>
        <w:jc w:val="center"/>
        <w:tblLook w:val="04A0"/>
      </w:tblPr>
      <w:tblGrid>
        <w:gridCol w:w="565"/>
        <w:gridCol w:w="1441"/>
        <w:gridCol w:w="1441"/>
        <w:gridCol w:w="1021"/>
        <w:gridCol w:w="1056"/>
        <w:gridCol w:w="1056"/>
        <w:gridCol w:w="636"/>
        <w:gridCol w:w="636"/>
      </w:tblGrid>
      <w:tr w:rsidR="008B5A6C" w:rsidRPr="006D358F" w:rsidTr="00C07E69">
        <w:trPr>
          <w:cnfStyle w:val="100000000000"/>
          <w:jc w:val="center"/>
        </w:trPr>
        <w:tc>
          <w:tcPr>
            <w:cnfStyle w:val="001000000000"/>
            <w:tcW w:w="0" w:type="auto"/>
          </w:tcPr>
          <w:p w:rsidR="008B5A6C" w:rsidRPr="006D358F" w:rsidRDefault="008B5A6C" w:rsidP="00C07E69">
            <w:pPr>
              <w:widowControl/>
              <w:jc w:val="center"/>
              <w:rPr>
                <w:bCs w:val="0"/>
              </w:rPr>
            </w:pPr>
            <w:r w:rsidRPr="006D358F">
              <w:rPr>
                <w:bCs w:val="0"/>
              </w:rPr>
              <w:t>B</w:t>
            </w:r>
            <w:r w:rsidRPr="006D358F">
              <w:rPr>
                <w:rFonts w:hint="eastAsia"/>
                <w:bCs w:val="0"/>
              </w:rPr>
              <w:t>it7</w:t>
            </w:r>
          </w:p>
        </w:tc>
        <w:tc>
          <w:tcPr>
            <w:tcW w:w="0" w:type="auto"/>
          </w:tcPr>
          <w:p w:rsidR="008B5A6C" w:rsidRPr="006D358F" w:rsidRDefault="008B5A6C" w:rsidP="00C07E69">
            <w:pPr>
              <w:widowControl/>
              <w:jc w:val="center"/>
              <w:cnfStyle w:val="100000000000"/>
              <w:rPr>
                <w:bCs w:val="0"/>
              </w:rPr>
            </w:pPr>
            <w:r w:rsidRPr="006D358F">
              <w:rPr>
                <w:bCs w:val="0"/>
              </w:rPr>
              <w:t>B</w:t>
            </w:r>
            <w:r w:rsidRPr="006D358F">
              <w:rPr>
                <w:rFonts w:hint="eastAsia"/>
                <w:bCs w:val="0"/>
              </w:rPr>
              <w:t>it6</w:t>
            </w:r>
          </w:p>
        </w:tc>
        <w:tc>
          <w:tcPr>
            <w:tcW w:w="0" w:type="auto"/>
          </w:tcPr>
          <w:p w:rsidR="008B5A6C" w:rsidRPr="006D358F" w:rsidRDefault="008B5A6C" w:rsidP="00C07E69">
            <w:pPr>
              <w:widowControl/>
              <w:jc w:val="center"/>
              <w:cnfStyle w:val="100000000000"/>
              <w:rPr>
                <w:bCs w:val="0"/>
              </w:rPr>
            </w:pPr>
            <w:r w:rsidRPr="006D358F">
              <w:rPr>
                <w:bCs w:val="0"/>
              </w:rPr>
              <w:t>B</w:t>
            </w:r>
            <w:r w:rsidRPr="006D358F">
              <w:rPr>
                <w:rFonts w:hint="eastAsia"/>
                <w:bCs w:val="0"/>
              </w:rPr>
              <w:t>it5</w:t>
            </w:r>
          </w:p>
        </w:tc>
        <w:tc>
          <w:tcPr>
            <w:tcW w:w="0" w:type="auto"/>
          </w:tcPr>
          <w:p w:rsidR="008B5A6C" w:rsidRPr="006D358F" w:rsidRDefault="008B5A6C" w:rsidP="00C07E69">
            <w:pPr>
              <w:widowControl/>
              <w:jc w:val="center"/>
              <w:cnfStyle w:val="100000000000"/>
              <w:rPr>
                <w:bCs w:val="0"/>
              </w:rPr>
            </w:pPr>
            <w:r w:rsidRPr="006D358F">
              <w:rPr>
                <w:bCs w:val="0"/>
              </w:rPr>
              <w:t>B</w:t>
            </w:r>
            <w:r w:rsidRPr="006D358F">
              <w:rPr>
                <w:rFonts w:hint="eastAsia"/>
                <w:bCs w:val="0"/>
              </w:rPr>
              <w:t>it</w:t>
            </w:r>
            <w:r w:rsidRPr="006D358F">
              <w:rPr>
                <w:bCs w:val="0"/>
              </w:rPr>
              <w:t>4</w:t>
            </w:r>
          </w:p>
        </w:tc>
        <w:tc>
          <w:tcPr>
            <w:tcW w:w="0" w:type="auto"/>
          </w:tcPr>
          <w:p w:rsidR="008B5A6C" w:rsidRPr="006D358F" w:rsidRDefault="008B5A6C" w:rsidP="00C07E69">
            <w:pPr>
              <w:widowControl/>
              <w:jc w:val="center"/>
              <w:cnfStyle w:val="100000000000"/>
              <w:rPr>
                <w:bCs w:val="0"/>
              </w:rPr>
            </w:pPr>
            <w:r w:rsidRPr="006D358F">
              <w:rPr>
                <w:bCs w:val="0"/>
              </w:rPr>
              <w:t>B</w:t>
            </w:r>
            <w:r w:rsidRPr="006D358F">
              <w:rPr>
                <w:rFonts w:hint="eastAsia"/>
                <w:bCs w:val="0"/>
              </w:rPr>
              <w:t>it3</w:t>
            </w:r>
          </w:p>
        </w:tc>
        <w:tc>
          <w:tcPr>
            <w:tcW w:w="0" w:type="auto"/>
          </w:tcPr>
          <w:p w:rsidR="008B5A6C" w:rsidRPr="006D358F" w:rsidRDefault="008B5A6C" w:rsidP="00C07E69">
            <w:pPr>
              <w:widowControl/>
              <w:jc w:val="center"/>
              <w:cnfStyle w:val="100000000000"/>
              <w:rPr>
                <w:bCs w:val="0"/>
              </w:rPr>
            </w:pPr>
            <w:r w:rsidRPr="006D358F">
              <w:rPr>
                <w:bCs w:val="0"/>
              </w:rPr>
              <w:t>B</w:t>
            </w:r>
            <w:r w:rsidRPr="006D358F">
              <w:rPr>
                <w:rFonts w:hint="eastAsia"/>
                <w:bCs w:val="0"/>
              </w:rPr>
              <w:t>it2</w:t>
            </w:r>
          </w:p>
        </w:tc>
        <w:tc>
          <w:tcPr>
            <w:tcW w:w="0" w:type="auto"/>
          </w:tcPr>
          <w:p w:rsidR="008B5A6C" w:rsidRPr="006D358F" w:rsidRDefault="008B5A6C" w:rsidP="00C07E69">
            <w:pPr>
              <w:widowControl/>
              <w:jc w:val="center"/>
              <w:cnfStyle w:val="100000000000"/>
              <w:rPr>
                <w:bCs w:val="0"/>
              </w:rPr>
            </w:pPr>
            <w:r w:rsidRPr="006D358F">
              <w:rPr>
                <w:bCs w:val="0"/>
              </w:rPr>
              <w:t>B</w:t>
            </w:r>
            <w:r w:rsidRPr="006D358F">
              <w:rPr>
                <w:rFonts w:hint="eastAsia"/>
                <w:bCs w:val="0"/>
              </w:rPr>
              <w:t>it1</w:t>
            </w:r>
          </w:p>
        </w:tc>
        <w:tc>
          <w:tcPr>
            <w:tcW w:w="0" w:type="auto"/>
          </w:tcPr>
          <w:p w:rsidR="008B5A6C" w:rsidRPr="006D358F" w:rsidRDefault="008B5A6C" w:rsidP="00C07E69">
            <w:pPr>
              <w:widowControl/>
              <w:jc w:val="center"/>
              <w:cnfStyle w:val="100000000000"/>
              <w:rPr>
                <w:bCs w:val="0"/>
              </w:rPr>
            </w:pPr>
            <w:r w:rsidRPr="006D358F">
              <w:rPr>
                <w:bCs w:val="0"/>
              </w:rPr>
              <w:t>B</w:t>
            </w:r>
            <w:r w:rsidRPr="006D358F">
              <w:rPr>
                <w:rFonts w:hint="eastAsia"/>
                <w:bCs w:val="0"/>
              </w:rPr>
              <w:t>it0</w:t>
            </w:r>
          </w:p>
        </w:tc>
      </w:tr>
      <w:tr w:rsidR="008B5A6C" w:rsidRPr="006D358F" w:rsidTr="00C07E69">
        <w:trPr>
          <w:jc w:val="center"/>
        </w:trPr>
        <w:tc>
          <w:tcPr>
            <w:cnfStyle w:val="001000000000"/>
            <w:tcW w:w="0" w:type="auto"/>
          </w:tcPr>
          <w:p w:rsidR="008B5A6C" w:rsidRPr="006D358F" w:rsidRDefault="008B5A6C" w:rsidP="00C07E69">
            <w:pPr>
              <w:widowControl/>
              <w:jc w:val="center"/>
            </w:pPr>
          </w:p>
        </w:tc>
        <w:tc>
          <w:tcPr>
            <w:tcW w:w="0" w:type="auto"/>
          </w:tcPr>
          <w:p w:rsidR="008B5A6C" w:rsidRPr="00A932F9" w:rsidRDefault="008B5A6C" w:rsidP="00C07E69">
            <w:pPr>
              <w:widowControl/>
              <w:jc w:val="center"/>
              <w:cnfStyle w:val="000000000000"/>
            </w:pPr>
            <w:r w:rsidRPr="00A932F9">
              <w:rPr>
                <w:rFonts w:hint="eastAsia"/>
              </w:rPr>
              <w:t>24V</w:t>
            </w:r>
            <w:r w:rsidRPr="00A932F9">
              <w:rPr>
                <w:rFonts w:hint="eastAsia"/>
              </w:rPr>
              <w:t>输出断线</w:t>
            </w:r>
          </w:p>
        </w:tc>
        <w:tc>
          <w:tcPr>
            <w:tcW w:w="0" w:type="auto"/>
          </w:tcPr>
          <w:p w:rsidR="008B5A6C" w:rsidRPr="00A932F9" w:rsidRDefault="008B5A6C" w:rsidP="00C07E69">
            <w:pPr>
              <w:widowControl/>
              <w:jc w:val="center"/>
              <w:cnfStyle w:val="000000000000"/>
            </w:pPr>
            <w:r w:rsidRPr="00A932F9">
              <w:rPr>
                <w:rFonts w:hint="eastAsia"/>
              </w:rPr>
              <w:t>24V</w:t>
            </w:r>
            <w:r w:rsidRPr="00A932F9">
              <w:rPr>
                <w:rFonts w:hint="eastAsia"/>
              </w:rPr>
              <w:t>输出短路</w:t>
            </w:r>
          </w:p>
        </w:tc>
        <w:tc>
          <w:tcPr>
            <w:tcW w:w="0" w:type="auto"/>
          </w:tcPr>
          <w:p w:rsidR="008B5A6C" w:rsidRPr="00035DE0" w:rsidRDefault="008B5A6C" w:rsidP="00C07E69">
            <w:pPr>
              <w:jc w:val="center"/>
              <w:cnfStyle w:val="000000000000"/>
            </w:pPr>
            <w:r>
              <w:rPr>
                <w:rFonts w:hint="eastAsia"/>
              </w:rPr>
              <w:t>24V</w:t>
            </w:r>
            <w:r>
              <w:rPr>
                <w:rFonts w:hint="eastAsia"/>
              </w:rPr>
              <w:t>联动</w:t>
            </w:r>
          </w:p>
        </w:tc>
        <w:tc>
          <w:tcPr>
            <w:tcW w:w="0" w:type="auto"/>
          </w:tcPr>
          <w:p w:rsidR="008B5A6C" w:rsidRPr="00035DE0" w:rsidRDefault="008B5A6C" w:rsidP="00C07E69">
            <w:pPr>
              <w:jc w:val="center"/>
              <w:cnfStyle w:val="000000000000"/>
            </w:pPr>
            <w:r>
              <w:rPr>
                <w:rFonts w:hint="eastAsia"/>
              </w:rPr>
              <w:t>充电短路</w:t>
            </w:r>
          </w:p>
        </w:tc>
        <w:tc>
          <w:tcPr>
            <w:tcW w:w="0" w:type="auto"/>
          </w:tcPr>
          <w:p w:rsidR="008B5A6C" w:rsidRPr="00035DE0" w:rsidRDefault="008B5A6C" w:rsidP="00C07E69">
            <w:pPr>
              <w:jc w:val="center"/>
              <w:cnfStyle w:val="000000000000"/>
            </w:pPr>
            <w:r>
              <w:rPr>
                <w:rFonts w:hint="eastAsia"/>
              </w:rPr>
              <w:t>充电断线</w:t>
            </w:r>
          </w:p>
        </w:tc>
        <w:tc>
          <w:tcPr>
            <w:tcW w:w="0" w:type="auto"/>
          </w:tcPr>
          <w:p w:rsidR="008B5A6C" w:rsidRPr="00035DE0" w:rsidRDefault="008B5A6C" w:rsidP="00C07E69">
            <w:pPr>
              <w:jc w:val="center"/>
              <w:cnfStyle w:val="000000000000"/>
            </w:pPr>
            <w:r>
              <w:rPr>
                <w:rFonts w:hint="eastAsia"/>
              </w:rPr>
              <w:t>备电</w:t>
            </w:r>
          </w:p>
        </w:tc>
        <w:tc>
          <w:tcPr>
            <w:tcW w:w="0" w:type="auto"/>
          </w:tcPr>
          <w:p w:rsidR="008B5A6C" w:rsidRDefault="008B5A6C" w:rsidP="00C07E69">
            <w:pPr>
              <w:jc w:val="center"/>
              <w:cnfStyle w:val="000000000000"/>
            </w:pPr>
            <w:r>
              <w:rPr>
                <w:rFonts w:hint="eastAsia"/>
              </w:rPr>
              <w:t>主</w:t>
            </w:r>
            <w:r>
              <w:t>电</w:t>
            </w:r>
          </w:p>
        </w:tc>
      </w:tr>
    </w:tbl>
    <w:p w:rsidR="00D41CAB" w:rsidRDefault="00D41CAB">
      <w:pPr>
        <w:rPr>
          <w:rFonts w:hint="eastAsia"/>
        </w:rPr>
      </w:pPr>
    </w:p>
    <w:p w:rsidR="00B5225D" w:rsidRPr="00B625DC" w:rsidRDefault="00B625DC" w:rsidP="00B5225D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2</w:t>
      </w:r>
      <w:r w:rsidR="00B5225D" w:rsidRPr="00B625DC">
        <w:rPr>
          <w:rFonts w:asciiTheme="minorEastAsia" w:hAnsiTheme="minorEastAsia" w:hint="eastAsia"/>
          <w:b/>
        </w:rPr>
        <w:t>、</w:t>
      </w:r>
      <w:r w:rsidR="00596132" w:rsidRPr="00B625DC">
        <w:rPr>
          <w:rFonts w:asciiTheme="minorEastAsia" w:hAnsiTheme="minorEastAsia" w:hint="eastAsia"/>
          <w:b/>
        </w:rPr>
        <w:t>复位</w:t>
      </w:r>
      <w:r w:rsidR="00B5225D" w:rsidRPr="00B625DC">
        <w:rPr>
          <w:rFonts w:asciiTheme="minorEastAsia" w:hAnsiTheme="minorEastAsia" w:hint="eastAsia"/>
          <w:b/>
        </w:rPr>
        <w:t>指令</w:t>
      </w:r>
      <w:r w:rsidR="00E92575" w:rsidRPr="00B625DC">
        <w:rPr>
          <w:rFonts w:asciiTheme="minorEastAsia" w:hAnsiTheme="minorEastAsia" w:hint="eastAsia"/>
          <w:b/>
        </w:rPr>
        <w:t>(0x</w:t>
      </w:r>
      <w:r w:rsidR="007544B2" w:rsidRPr="00B625DC">
        <w:rPr>
          <w:rFonts w:asciiTheme="minorEastAsia" w:hAnsiTheme="minorEastAsia" w:hint="eastAsia"/>
          <w:b/>
        </w:rPr>
        <w:t>31</w:t>
      </w:r>
      <w:r w:rsidR="00E92575" w:rsidRPr="00B625DC">
        <w:rPr>
          <w:rFonts w:asciiTheme="minorEastAsia" w:hAnsiTheme="minorEastAsia" w:hint="eastAsia"/>
          <w:b/>
        </w:rPr>
        <w:t>)</w:t>
      </w:r>
    </w:p>
    <w:p w:rsidR="00017F65" w:rsidRDefault="00A71607" w:rsidP="00017F65">
      <w:pPr>
        <w:pStyle w:val="a6"/>
        <w:ind w:left="454" w:firstLineChars="0" w:firstLine="0"/>
        <w:rPr>
          <w:rFonts w:hint="eastAsia"/>
        </w:rPr>
      </w:pPr>
      <w:r>
        <w:rPr>
          <w:rFonts w:hint="eastAsia"/>
        </w:rPr>
        <w:t>面板</w:t>
      </w:r>
      <w:r>
        <w:rPr>
          <w:rFonts w:hint="eastAsia"/>
        </w:rPr>
        <w:t>MCU</w:t>
      </w:r>
      <w:r>
        <w:rPr>
          <w:rFonts w:hint="eastAsia"/>
        </w:rPr>
        <w:t>发送：类别</w:t>
      </w:r>
      <w:r>
        <w:rPr>
          <w:rFonts w:hint="eastAsia"/>
        </w:rPr>
        <w:t>(0x70)+</w:t>
      </w:r>
      <w:r>
        <w:rPr>
          <w:rFonts w:hint="eastAsia"/>
        </w:rPr>
        <w:t>指令</w:t>
      </w:r>
      <w:r w:rsidR="004B38A0">
        <w:rPr>
          <w:rFonts w:hint="eastAsia"/>
        </w:rPr>
        <w:t xml:space="preserve"> </w:t>
      </w:r>
      <w:r>
        <w:rPr>
          <w:rFonts w:hint="eastAsia"/>
        </w:rPr>
        <w:t>+</w:t>
      </w:r>
      <w:r>
        <w:rPr>
          <w:rFonts w:hint="eastAsia"/>
        </w:rPr>
        <w:t>校验和</w:t>
      </w:r>
    </w:p>
    <w:p w:rsidR="00B5225D" w:rsidRPr="00A71607" w:rsidRDefault="00017F65" w:rsidP="00017F65">
      <w:pPr>
        <w:pStyle w:val="a6"/>
        <w:ind w:left="454" w:firstLineChars="0" w:firstLine="0"/>
        <w:rPr>
          <w:rFonts w:hint="eastAsia"/>
        </w:rPr>
      </w:pPr>
      <w:r>
        <w:rPr>
          <w:rFonts w:hint="eastAsia"/>
        </w:rPr>
        <w:t>无响应数据</w:t>
      </w:r>
    </w:p>
    <w:p w:rsidR="006715B3" w:rsidRPr="00D914C4" w:rsidRDefault="006715B3" w:rsidP="006715B3">
      <w:pPr>
        <w:rPr>
          <w:rFonts w:asciiTheme="minorEastAsia" w:hAnsiTheme="minorEastAsia" w:hint="eastAsia"/>
          <w:b/>
        </w:rPr>
      </w:pPr>
      <w:r w:rsidRPr="00D914C4">
        <w:rPr>
          <w:rFonts w:asciiTheme="minorEastAsia" w:hAnsiTheme="minorEastAsia"/>
          <w:b/>
        </w:rPr>
        <w:t>说明</w:t>
      </w:r>
      <w:r w:rsidRPr="00D914C4">
        <w:rPr>
          <w:rFonts w:asciiTheme="minorEastAsia" w:hAnsiTheme="minorEastAsia" w:hint="eastAsia"/>
          <w:b/>
        </w:rPr>
        <w:t>：</w:t>
      </w:r>
    </w:p>
    <w:p w:rsidR="00B5225D" w:rsidRPr="00FD5660" w:rsidRDefault="006715B3" w:rsidP="00FD5660">
      <w:pPr>
        <w:pStyle w:val="a6"/>
        <w:numPr>
          <w:ilvl w:val="0"/>
          <w:numId w:val="6"/>
        </w:numPr>
        <w:ind w:firstLineChars="0"/>
        <w:rPr>
          <w:rFonts w:asciiTheme="minorEastAsia" w:hAnsiTheme="minorEastAsia" w:hint="eastAsia"/>
        </w:rPr>
      </w:pPr>
      <w:r w:rsidRPr="00FD5660">
        <w:rPr>
          <w:rFonts w:asciiTheme="minorEastAsia" w:hAnsiTheme="minorEastAsia" w:hint="eastAsia"/>
        </w:rPr>
        <w:t>复位所有的状态字节信息</w:t>
      </w:r>
      <w:r w:rsidR="0091318B" w:rsidRPr="00FD5660">
        <w:rPr>
          <w:rFonts w:asciiTheme="minorEastAsia" w:hAnsiTheme="minorEastAsia" w:hint="eastAsia"/>
        </w:rPr>
        <w:t>，复位值为0</w:t>
      </w:r>
      <w:r w:rsidRPr="00FD5660">
        <w:rPr>
          <w:rFonts w:asciiTheme="minorEastAsia" w:hAnsiTheme="minorEastAsia" w:hint="eastAsia"/>
        </w:rPr>
        <w:t>；</w:t>
      </w:r>
    </w:p>
    <w:p w:rsidR="00435DB5" w:rsidRPr="00A71607" w:rsidRDefault="00435DB5" w:rsidP="006715B3">
      <w:pPr>
        <w:ind w:firstLine="420"/>
        <w:rPr>
          <w:rFonts w:hint="eastAsia"/>
        </w:rPr>
      </w:pPr>
    </w:p>
    <w:p w:rsidR="00435DB5" w:rsidRPr="00B625DC" w:rsidRDefault="00B625DC" w:rsidP="00435DB5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3</w:t>
      </w:r>
      <w:r w:rsidR="00435DB5" w:rsidRPr="00B625DC">
        <w:rPr>
          <w:rFonts w:asciiTheme="minorEastAsia" w:hAnsiTheme="minorEastAsia" w:hint="eastAsia"/>
          <w:b/>
        </w:rPr>
        <w:t>、设置继电器</w:t>
      </w:r>
      <w:r w:rsidR="009A700E" w:rsidRPr="00B625DC">
        <w:rPr>
          <w:rFonts w:asciiTheme="minorEastAsia" w:hAnsiTheme="minorEastAsia" w:hint="eastAsia"/>
          <w:b/>
        </w:rPr>
        <w:t>开/关</w:t>
      </w:r>
      <w:r w:rsidR="00435DB5" w:rsidRPr="00B625DC">
        <w:rPr>
          <w:rFonts w:asciiTheme="minorEastAsia" w:hAnsiTheme="minorEastAsia" w:hint="eastAsia"/>
          <w:b/>
        </w:rPr>
        <w:t>指令(0x3</w:t>
      </w:r>
      <w:r w:rsidR="001527F5" w:rsidRPr="00B625DC">
        <w:rPr>
          <w:rFonts w:asciiTheme="minorEastAsia" w:hAnsiTheme="minorEastAsia" w:hint="eastAsia"/>
          <w:b/>
        </w:rPr>
        <w:t>2</w:t>
      </w:r>
      <w:r w:rsidR="00435DB5" w:rsidRPr="00B625DC">
        <w:rPr>
          <w:rFonts w:asciiTheme="minorEastAsia" w:hAnsiTheme="minorEastAsia" w:hint="eastAsia"/>
          <w:b/>
        </w:rPr>
        <w:t>)</w:t>
      </w:r>
    </w:p>
    <w:p w:rsidR="00435DB5" w:rsidRDefault="00435DB5" w:rsidP="00435DB5">
      <w:pPr>
        <w:pStyle w:val="a6"/>
        <w:ind w:left="454" w:firstLineChars="0" w:firstLine="0"/>
        <w:rPr>
          <w:rFonts w:hint="eastAsia"/>
        </w:rPr>
      </w:pPr>
      <w:r>
        <w:rPr>
          <w:rFonts w:hint="eastAsia"/>
        </w:rPr>
        <w:t>面板</w:t>
      </w:r>
      <w:r>
        <w:rPr>
          <w:rFonts w:hint="eastAsia"/>
        </w:rPr>
        <w:t>MCU</w:t>
      </w:r>
      <w:r>
        <w:rPr>
          <w:rFonts w:hint="eastAsia"/>
        </w:rPr>
        <w:t>发送：类别</w:t>
      </w:r>
      <w:r>
        <w:rPr>
          <w:rFonts w:hint="eastAsia"/>
        </w:rPr>
        <w:t>(0x70)+</w:t>
      </w:r>
      <w:r>
        <w:rPr>
          <w:rFonts w:hint="eastAsia"/>
        </w:rPr>
        <w:t>指令</w:t>
      </w:r>
      <w:r>
        <w:rPr>
          <w:rFonts w:hint="eastAsia"/>
        </w:rPr>
        <w:t xml:space="preserve"> +</w:t>
      </w:r>
      <w:r w:rsidR="00301176">
        <w:rPr>
          <w:rFonts w:hint="eastAsia"/>
        </w:rPr>
        <w:t>发送数据</w:t>
      </w:r>
      <w:r w:rsidR="00301176">
        <w:rPr>
          <w:rFonts w:hint="eastAsia"/>
        </w:rPr>
        <w:t>+</w:t>
      </w:r>
      <w:r>
        <w:rPr>
          <w:rFonts w:hint="eastAsia"/>
        </w:rPr>
        <w:t>校验和</w:t>
      </w:r>
    </w:p>
    <w:p w:rsidR="00532519" w:rsidRDefault="00532519" w:rsidP="00532519">
      <w:pPr>
        <w:pStyle w:val="a6"/>
        <w:ind w:left="454" w:firstLineChars="0" w:firstLine="0"/>
        <w:rPr>
          <w:rFonts w:hint="eastAsia"/>
        </w:rPr>
      </w:pPr>
      <w:r>
        <w:rPr>
          <w:rFonts w:hint="eastAsia"/>
        </w:rPr>
        <w:t>底板</w:t>
      </w:r>
      <w:r>
        <w:rPr>
          <w:rFonts w:hint="eastAsia"/>
        </w:rPr>
        <w:t>MCU</w:t>
      </w:r>
      <w:r>
        <w:rPr>
          <w:rFonts w:hint="eastAsia"/>
        </w:rPr>
        <w:t>响应：类别</w:t>
      </w:r>
      <w:r>
        <w:rPr>
          <w:rFonts w:hint="eastAsia"/>
        </w:rPr>
        <w:t>(0x70)+</w:t>
      </w:r>
      <w:r>
        <w:rPr>
          <w:rFonts w:hint="eastAsia"/>
        </w:rPr>
        <w:t>指令</w:t>
      </w:r>
      <w:r>
        <w:rPr>
          <w:rFonts w:hint="eastAsia"/>
        </w:rPr>
        <w:t>|0x80 +</w:t>
      </w:r>
      <w:r>
        <w:rPr>
          <w:rFonts w:hint="eastAsia"/>
        </w:rPr>
        <w:t>响应数据</w:t>
      </w:r>
      <w:r>
        <w:rPr>
          <w:rFonts w:hint="eastAsia"/>
        </w:rPr>
        <w:t>+</w:t>
      </w:r>
      <w:r>
        <w:rPr>
          <w:rFonts w:hint="eastAsia"/>
        </w:rPr>
        <w:t>校验和</w:t>
      </w:r>
    </w:p>
    <w:p w:rsidR="00435DB5" w:rsidRPr="00D914C4" w:rsidRDefault="00435DB5" w:rsidP="00435DB5">
      <w:pPr>
        <w:rPr>
          <w:rFonts w:asciiTheme="minorEastAsia" w:hAnsiTheme="minorEastAsia" w:hint="eastAsia"/>
          <w:b/>
        </w:rPr>
      </w:pPr>
      <w:r w:rsidRPr="00D914C4">
        <w:rPr>
          <w:rFonts w:asciiTheme="minorEastAsia" w:hAnsiTheme="minorEastAsia"/>
          <w:b/>
        </w:rPr>
        <w:t>说明</w:t>
      </w:r>
      <w:r w:rsidRPr="00D914C4">
        <w:rPr>
          <w:rFonts w:asciiTheme="minorEastAsia" w:hAnsiTheme="minorEastAsia" w:hint="eastAsia"/>
          <w:b/>
        </w:rPr>
        <w:t>：</w:t>
      </w:r>
    </w:p>
    <w:p w:rsidR="00435DB5" w:rsidRDefault="00FD5660" w:rsidP="00FD5660">
      <w:pPr>
        <w:pStyle w:val="a6"/>
        <w:numPr>
          <w:ilvl w:val="0"/>
          <w:numId w:val="6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发送数据中，‘1’表示开继电器，‘0’表示关继电器</w:t>
      </w:r>
      <w:r w:rsidR="00435DB5" w:rsidRPr="00FD5660">
        <w:rPr>
          <w:rFonts w:asciiTheme="minorEastAsia" w:hAnsiTheme="minorEastAsia" w:hint="eastAsia"/>
        </w:rPr>
        <w:t>；</w:t>
      </w:r>
    </w:p>
    <w:p w:rsidR="007B220D" w:rsidRDefault="00D66FDE" w:rsidP="00FD5660">
      <w:pPr>
        <w:pStyle w:val="a6"/>
        <w:numPr>
          <w:ilvl w:val="0"/>
          <w:numId w:val="6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响应数据</w:t>
      </w:r>
      <w:r w:rsidR="007B220D">
        <w:rPr>
          <w:rFonts w:asciiTheme="minorEastAsia" w:hAnsiTheme="minorEastAsia" w:hint="eastAsia"/>
        </w:rPr>
        <w:t>表示</w:t>
      </w:r>
      <w:r w:rsidR="00FB3653">
        <w:rPr>
          <w:rFonts w:asciiTheme="minorEastAsia" w:hAnsiTheme="minorEastAsia" w:hint="eastAsia"/>
        </w:rPr>
        <w:t>当前继电器状态</w:t>
      </w:r>
      <w:r w:rsidR="00B53DB3">
        <w:rPr>
          <w:rFonts w:asciiTheme="minorEastAsia" w:hAnsiTheme="minorEastAsia" w:hint="eastAsia"/>
        </w:rPr>
        <w:t>，‘1’表示开继电器，‘0’表示关继电器</w:t>
      </w:r>
      <w:r w:rsidR="00F9673C">
        <w:rPr>
          <w:rFonts w:asciiTheme="minorEastAsia" w:hAnsiTheme="minorEastAsia" w:hint="eastAsia"/>
        </w:rPr>
        <w:t>；</w:t>
      </w:r>
    </w:p>
    <w:p w:rsidR="00E140F2" w:rsidRPr="008B6E87" w:rsidRDefault="00E140F2" w:rsidP="00E140F2">
      <w:pPr>
        <w:rPr>
          <w:rFonts w:asciiTheme="minorEastAsia" w:hAnsiTheme="minorEastAsia" w:hint="eastAsia"/>
        </w:rPr>
      </w:pPr>
    </w:p>
    <w:p w:rsidR="00E140F2" w:rsidRPr="00B625DC" w:rsidRDefault="00512987" w:rsidP="00E140F2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4</w:t>
      </w:r>
      <w:r w:rsidR="00E140F2" w:rsidRPr="00B625DC">
        <w:rPr>
          <w:rFonts w:asciiTheme="minorEastAsia" w:hAnsiTheme="minorEastAsia" w:hint="eastAsia"/>
          <w:b/>
        </w:rPr>
        <w:t>、</w:t>
      </w:r>
      <w:r w:rsidR="00E140F2">
        <w:rPr>
          <w:rFonts w:asciiTheme="minorEastAsia" w:hAnsiTheme="minorEastAsia" w:hint="eastAsia"/>
          <w:b/>
        </w:rPr>
        <w:t>上传故障</w:t>
      </w:r>
      <w:r w:rsidR="00E140F2" w:rsidRPr="00B625DC">
        <w:rPr>
          <w:rFonts w:asciiTheme="minorEastAsia" w:hAnsiTheme="minorEastAsia" w:hint="eastAsia"/>
          <w:b/>
        </w:rPr>
        <w:t>指令(0x3</w:t>
      </w:r>
      <w:r w:rsidR="009C3723">
        <w:rPr>
          <w:rFonts w:asciiTheme="minorEastAsia" w:hAnsiTheme="minorEastAsia" w:hint="eastAsia"/>
          <w:b/>
        </w:rPr>
        <w:t>3</w:t>
      </w:r>
      <w:r w:rsidR="00E140F2" w:rsidRPr="00B625DC">
        <w:rPr>
          <w:rFonts w:asciiTheme="minorEastAsia" w:hAnsiTheme="minorEastAsia" w:hint="eastAsia"/>
          <w:b/>
        </w:rPr>
        <w:t>)</w:t>
      </w:r>
    </w:p>
    <w:p w:rsidR="0095281D" w:rsidRDefault="0095281D" w:rsidP="0095281D">
      <w:pPr>
        <w:pStyle w:val="a6"/>
        <w:ind w:left="454" w:firstLineChars="0" w:firstLine="0"/>
        <w:rPr>
          <w:rFonts w:hint="eastAsia"/>
        </w:rPr>
      </w:pPr>
      <w:r>
        <w:rPr>
          <w:rFonts w:hint="eastAsia"/>
        </w:rPr>
        <w:t>面板</w:t>
      </w:r>
      <w:r>
        <w:rPr>
          <w:rFonts w:hint="eastAsia"/>
        </w:rPr>
        <w:t>MCU</w:t>
      </w:r>
      <w:r>
        <w:rPr>
          <w:rFonts w:hint="eastAsia"/>
        </w:rPr>
        <w:t>发送：类别</w:t>
      </w:r>
      <w:r>
        <w:rPr>
          <w:rFonts w:hint="eastAsia"/>
        </w:rPr>
        <w:t>(0x70)+</w:t>
      </w:r>
      <w:r>
        <w:rPr>
          <w:rFonts w:hint="eastAsia"/>
        </w:rPr>
        <w:t>指令</w:t>
      </w:r>
      <w:r>
        <w:rPr>
          <w:rFonts w:hint="eastAsia"/>
        </w:rPr>
        <w:t xml:space="preserve"> +</w:t>
      </w:r>
      <w:r>
        <w:rPr>
          <w:rFonts w:hint="eastAsia"/>
        </w:rPr>
        <w:t>发送数据</w:t>
      </w:r>
      <w:r>
        <w:rPr>
          <w:rFonts w:hint="eastAsia"/>
        </w:rPr>
        <w:t>+</w:t>
      </w:r>
      <w:r>
        <w:rPr>
          <w:rFonts w:hint="eastAsia"/>
        </w:rPr>
        <w:t>校验和</w:t>
      </w:r>
    </w:p>
    <w:p w:rsidR="0095281D" w:rsidRDefault="0095281D" w:rsidP="0095281D">
      <w:pPr>
        <w:pStyle w:val="a6"/>
        <w:ind w:left="454" w:firstLineChars="0" w:firstLine="0"/>
        <w:rPr>
          <w:rFonts w:hint="eastAsia"/>
        </w:rPr>
      </w:pPr>
      <w:r>
        <w:rPr>
          <w:rFonts w:hint="eastAsia"/>
        </w:rPr>
        <w:t>底板</w:t>
      </w:r>
      <w:r>
        <w:rPr>
          <w:rFonts w:hint="eastAsia"/>
        </w:rPr>
        <w:t>MCU</w:t>
      </w:r>
      <w:r>
        <w:rPr>
          <w:rFonts w:hint="eastAsia"/>
        </w:rPr>
        <w:t>响应：类别</w:t>
      </w:r>
      <w:r>
        <w:rPr>
          <w:rFonts w:hint="eastAsia"/>
        </w:rPr>
        <w:t>(0x70)+</w:t>
      </w:r>
      <w:r>
        <w:rPr>
          <w:rFonts w:hint="eastAsia"/>
        </w:rPr>
        <w:t>指令</w:t>
      </w:r>
      <w:r>
        <w:rPr>
          <w:rFonts w:hint="eastAsia"/>
        </w:rPr>
        <w:t>|0x80 +</w:t>
      </w:r>
      <w:r>
        <w:rPr>
          <w:rFonts w:hint="eastAsia"/>
        </w:rPr>
        <w:t>校验和</w:t>
      </w:r>
    </w:p>
    <w:p w:rsidR="000132B9" w:rsidRDefault="000132B9" w:rsidP="000132B9">
      <w:pPr>
        <w:rPr>
          <w:rFonts w:asciiTheme="minorEastAsia" w:hAnsiTheme="minorEastAsia" w:hint="eastAsia"/>
          <w:b/>
        </w:rPr>
      </w:pPr>
      <w:r w:rsidRPr="00D914C4">
        <w:rPr>
          <w:rFonts w:asciiTheme="minorEastAsia" w:hAnsiTheme="minorEastAsia"/>
          <w:b/>
        </w:rPr>
        <w:t>说明</w:t>
      </w:r>
      <w:r w:rsidRPr="00D914C4">
        <w:rPr>
          <w:rFonts w:asciiTheme="minorEastAsia" w:hAnsiTheme="minorEastAsia" w:hint="eastAsia"/>
          <w:b/>
        </w:rPr>
        <w:t>：</w:t>
      </w:r>
    </w:p>
    <w:p w:rsidR="00D35179" w:rsidRPr="00D35179" w:rsidRDefault="00D35179" w:rsidP="00D35179">
      <w:pPr>
        <w:pStyle w:val="a6"/>
        <w:numPr>
          <w:ilvl w:val="0"/>
          <w:numId w:val="6"/>
        </w:numPr>
        <w:ind w:firstLineChars="0"/>
        <w:rPr>
          <w:rFonts w:asciiTheme="minorEastAsia" w:hAnsiTheme="minorEastAsia" w:hint="eastAsia"/>
        </w:rPr>
      </w:pPr>
      <w:r w:rsidRPr="00D35179">
        <w:rPr>
          <w:rFonts w:asciiTheme="minorEastAsia" w:hAnsiTheme="minorEastAsia" w:hint="eastAsia"/>
        </w:rPr>
        <w:t>当系统出现新的故障信息时发送该指令</w:t>
      </w:r>
      <w:r w:rsidR="00E543E2">
        <w:rPr>
          <w:rFonts w:asciiTheme="minorEastAsia" w:hAnsiTheme="minorEastAsia" w:hint="eastAsia"/>
        </w:rPr>
        <w:t>，相同故障信息只发送一次</w:t>
      </w:r>
      <w:r w:rsidR="00D65AE2">
        <w:rPr>
          <w:rFonts w:asciiTheme="minorEastAsia" w:hAnsiTheme="minorEastAsia" w:hint="eastAsia"/>
        </w:rPr>
        <w:t>；</w:t>
      </w:r>
    </w:p>
    <w:p w:rsidR="000132B9" w:rsidRPr="00B92C55" w:rsidRDefault="000132B9" w:rsidP="000132B9">
      <w:pPr>
        <w:pStyle w:val="a6"/>
        <w:numPr>
          <w:ilvl w:val="0"/>
          <w:numId w:val="6"/>
        </w:numPr>
        <w:ind w:firstLineChars="0"/>
        <w:rPr>
          <w:rFonts w:asciiTheme="minorEastAsia" w:hAnsiTheme="minorEastAsia" w:hint="eastAsia"/>
        </w:rPr>
      </w:pPr>
      <w:r w:rsidRPr="00B92C55">
        <w:rPr>
          <w:rFonts w:asciiTheme="minorEastAsia" w:hAnsiTheme="minorEastAsia" w:hint="eastAsia"/>
        </w:rPr>
        <w:t>发送数据=回路号+地址号+故障类型+故障描述+故障行为+年+月+日+时+分；</w:t>
      </w:r>
    </w:p>
    <w:p w:rsidR="00B5225D" w:rsidRPr="008D2175" w:rsidRDefault="008D2175" w:rsidP="008D2175">
      <w:pPr>
        <w:pStyle w:val="a6"/>
        <w:numPr>
          <w:ilvl w:val="0"/>
          <w:numId w:val="6"/>
        </w:numPr>
        <w:ind w:firstLineChars="0"/>
        <w:rPr>
          <w:rFonts w:asciiTheme="minorEastAsia" w:hAnsiTheme="minorEastAsia" w:hint="eastAsia"/>
        </w:rPr>
      </w:pPr>
      <w:r w:rsidRPr="008D2175">
        <w:rPr>
          <w:rFonts w:asciiTheme="minorEastAsia" w:hAnsiTheme="minorEastAsia" w:hint="eastAsia"/>
        </w:rPr>
        <w:t>故障类型见表2所示；</w:t>
      </w:r>
    </w:p>
    <w:p w:rsidR="008D2175" w:rsidRPr="008D2175" w:rsidRDefault="008D2175" w:rsidP="008D2175">
      <w:pPr>
        <w:pStyle w:val="a6"/>
        <w:numPr>
          <w:ilvl w:val="0"/>
          <w:numId w:val="6"/>
        </w:numPr>
        <w:ind w:firstLineChars="0"/>
        <w:rPr>
          <w:rFonts w:asciiTheme="minorEastAsia" w:hAnsiTheme="minorEastAsia" w:hint="eastAsia"/>
        </w:rPr>
      </w:pPr>
      <w:r w:rsidRPr="008D2175">
        <w:rPr>
          <w:rFonts w:asciiTheme="minorEastAsia" w:hAnsiTheme="minorEastAsia" w:hint="eastAsia"/>
        </w:rPr>
        <w:t>故障描述见表</w:t>
      </w:r>
      <w:r w:rsidR="009909D1">
        <w:rPr>
          <w:rFonts w:asciiTheme="minorEastAsia" w:hAnsiTheme="minorEastAsia" w:hint="eastAsia"/>
        </w:rPr>
        <w:t>2</w:t>
      </w:r>
      <w:r w:rsidRPr="008D2175">
        <w:rPr>
          <w:rFonts w:asciiTheme="minorEastAsia" w:hAnsiTheme="minorEastAsia" w:hint="eastAsia"/>
        </w:rPr>
        <w:t>所示；</w:t>
      </w:r>
    </w:p>
    <w:p w:rsidR="008D2175" w:rsidRDefault="008D2175" w:rsidP="008D2175">
      <w:pPr>
        <w:pStyle w:val="a6"/>
        <w:numPr>
          <w:ilvl w:val="0"/>
          <w:numId w:val="6"/>
        </w:numPr>
        <w:ind w:firstLineChars="0"/>
        <w:rPr>
          <w:rFonts w:asciiTheme="minorEastAsia" w:hAnsiTheme="minorEastAsia" w:hint="eastAsia"/>
        </w:rPr>
      </w:pPr>
      <w:r w:rsidRPr="008D2175">
        <w:rPr>
          <w:rFonts w:asciiTheme="minorEastAsia" w:hAnsiTheme="minorEastAsia" w:hint="eastAsia"/>
        </w:rPr>
        <w:t>故障行为表示故障为新故障‘1’</w:t>
      </w:r>
      <w:r w:rsidR="004D1177">
        <w:rPr>
          <w:rFonts w:asciiTheme="minorEastAsia" w:hAnsiTheme="minorEastAsia" w:hint="eastAsia"/>
        </w:rPr>
        <w:t>，</w:t>
      </w:r>
      <w:r w:rsidRPr="008D2175">
        <w:rPr>
          <w:rFonts w:asciiTheme="minorEastAsia" w:hAnsiTheme="minorEastAsia" w:hint="eastAsia"/>
        </w:rPr>
        <w:t>还是恢复故障‘0’；</w:t>
      </w:r>
    </w:p>
    <w:p w:rsidR="009C4548" w:rsidRDefault="009C4548" w:rsidP="009C4548">
      <w:pPr>
        <w:rPr>
          <w:rFonts w:asciiTheme="minorEastAsia" w:hAnsiTheme="minorEastAsia" w:hint="eastAsia"/>
        </w:rPr>
      </w:pPr>
    </w:p>
    <w:p w:rsidR="009C4548" w:rsidRDefault="009C4548" w:rsidP="009C4548">
      <w:pPr>
        <w:rPr>
          <w:rFonts w:asciiTheme="minorEastAsia" w:hAnsiTheme="minorEastAsia" w:hint="eastAsia"/>
        </w:rPr>
      </w:pPr>
    </w:p>
    <w:p w:rsidR="009C4548" w:rsidRDefault="009C4548" w:rsidP="009C4548">
      <w:pPr>
        <w:rPr>
          <w:rFonts w:asciiTheme="minorEastAsia" w:hAnsiTheme="minorEastAsia" w:hint="eastAsia"/>
        </w:rPr>
      </w:pPr>
    </w:p>
    <w:p w:rsidR="009C4548" w:rsidRDefault="009C4548" w:rsidP="009C4548">
      <w:pPr>
        <w:rPr>
          <w:rFonts w:asciiTheme="minorEastAsia" w:hAnsiTheme="minorEastAsia" w:hint="eastAsia"/>
        </w:rPr>
      </w:pPr>
    </w:p>
    <w:p w:rsidR="009909D1" w:rsidRPr="009C4548" w:rsidRDefault="009909D1" w:rsidP="009909D1">
      <w:pPr>
        <w:jc w:val="center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故障类型描述表 2</w:t>
      </w:r>
    </w:p>
    <w:tbl>
      <w:tblPr>
        <w:tblStyle w:val="GridTable1Light"/>
        <w:tblW w:w="0" w:type="auto"/>
        <w:jc w:val="center"/>
        <w:tblInd w:w="-923" w:type="dxa"/>
        <w:tblLook w:val="04A0"/>
      </w:tblPr>
      <w:tblGrid>
        <w:gridCol w:w="1387"/>
        <w:gridCol w:w="977"/>
        <w:gridCol w:w="1060"/>
      </w:tblGrid>
      <w:tr w:rsidR="004E7A00" w:rsidTr="004E7A00">
        <w:trPr>
          <w:cnfStyle w:val="100000000000"/>
          <w:jc w:val="center"/>
        </w:trPr>
        <w:tc>
          <w:tcPr>
            <w:cnfStyle w:val="001000000000"/>
            <w:tcW w:w="1387" w:type="dxa"/>
          </w:tcPr>
          <w:p w:rsidR="004E7A00" w:rsidRDefault="004E7A00" w:rsidP="00C07E69">
            <w:pPr>
              <w:jc w:val="center"/>
            </w:pPr>
            <w:r>
              <w:rPr>
                <w:rFonts w:hint="eastAsia"/>
              </w:rPr>
              <w:t>故障类型</w:t>
            </w:r>
          </w:p>
        </w:tc>
        <w:tc>
          <w:tcPr>
            <w:tcW w:w="977" w:type="dxa"/>
          </w:tcPr>
          <w:p w:rsidR="004E7A00" w:rsidRDefault="004E7A00" w:rsidP="00C07E69">
            <w:pPr>
              <w:jc w:val="center"/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故障码</w:t>
            </w:r>
          </w:p>
        </w:tc>
        <w:tc>
          <w:tcPr>
            <w:tcW w:w="0" w:type="auto"/>
          </w:tcPr>
          <w:p w:rsidR="004E7A00" w:rsidRDefault="004E7A00" w:rsidP="00C07E69">
            <w:pPr>
              <w:jc w:val="center"/>
              <w:cnfStyle w:val="100000000000"/>
            </w:pPr>
            <w:r>
              <w:rPr>
                <w:rFonts w:hint="eastAsia"/>
              </w:rPr>
              <w:t>故障描述</w:t>
            </w:r>
          </w:p>
        </w:tc>
      </w:tr>
      <w:tr w:rsidR="00A91293" w:rsidTr="003B640E">
        <w:trPr>
          <w:jc w:val="center"/>
        </w:trPr>
        <w:tc>
          <w:tcPr>
            <w:cnfStyle w:val="001000000000"/>
            <w:tcW w:w="1387" w:type="dxa"/>
          </w:tcPr>
          <w:p w:rsidR="00A91293" w:rsidRDefault="00A91293" w:rsidP="00C07E69">
            <w:pPr>
              <w:jc w:val="center"/>
            </w:pPr>
            <w:r w:rsidRPr="00B40303">
              <w:t>缺相</w:t>
            </w:r>
          </w:p>
        </w:tc>
        <w:tc>
          <w:tcPr>
            <w:tcW w:w="977" w:type="dxa"/>
          </w:tcPr>
          <w:p w:rsidR="00A91293" w:rsidRDefault="00A91293" w:rsidP="00C07E69">
            <w:pPr>
              <w:jc w:val="center"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A91293" w:rsidRDefault="00A91293" w:rsidP="00C07E69">
            <w:pPr>
              <w:jc w:val="center"/>
              <w:cnfStyle w:val="000000000000"/>
            </w:pPr>
            <w:r>
              <w:rPr>
                <w:rFonts w:hint="eastAsia"/>
              </w:rPr>
              <w:t>A/B/C</w:t>
            </w:r>
            <w:r>
              <w:rPr>
                <w:rFonts w:hint="eastAsia"/>
              </w:rPr>
              <w:t>相</w:t>
            </w:r>
          </w:p>
        </w:tc>
      </w:tr>
      <w:tr w:rsidR="00A91293" w:rsidTr="003F5A13">
        <w:trPr>
          <w:jc w:val="center"/>
        </w:trPr>
        <w:tc>
          <w:tcPr>
            <w:cnfStyle w:val="001000000000"/>
            <w:tcW w:w="1387" w:type="dxa"/>
          </w:tcPr>
          <w:p w:rsidR="00A91293" w:rsidRPr="00B40303" w:rsidRDefault="00A91293" w:rsidP="00AB725C">
            <w:pPr>
              <w:widowControl/>
              <w:ind w:firstLineChars="150" w:firstLine="33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过压</w:t>
            </w:r>
          </w:p>
        </w:tc>
        <w:tc>
          <w:tcPr>
            <w:tcW w:w="977" w:type="dxa"/>
          </w:tcPr>
          <w:p w:rsidR="00A91293" w:rsidRDefault="00A91293" w:rsidP="00C07E69">
            <w:pPr>
              <w:jc w:val="center"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A91293" w:rsidRDefault="00A91293" w:rsidP="00C07E69">
            <w:pPr>
              <w:jc w:val="center"/>
              <w:cnfStyle w:val="000000000000"/>
            </w:pPr>
            <w:r>
              <w:rPr>
                <w:rFonts w:hint="eastAsia"/>
              </w:rPr>
              <w:t>A/B/C</w:t>
            </w:r>
            <w:r>
              <w:rPr>
                <w:rFonts w:hint="eastAsia"/>
              </w:rPr>
              <w:t>相</w:t>
            </w:r>
          </w:p>
        </w:tc>
      </w:tr>
      <w:tr w:rsidR="00A91293" w:rsidTr="00666949">
        <w:trPr>
          <w:jc w:val="center"/>
        </w:trPr>
        <w:tc>
          <w:tcPr>
            <w:cnfStyle w:val="001000000000"/>
            <w:tcW w:w="1387" w:type="dxa"/>
          </w:tcPr>
          <w:p w:rsidR="00A91293" w:rsidRDefault="00A91293" w:rsidP="00C07E69">
            <w:pPr>
              <w:jc w:val="center"/>
            </w:pPr>
            <w:r w:rsidRPr="00B40303">
              <w:t>欠压</w:t>
            </w:r>
          </w:p>
        </w:tc>
        <w:tc>
          <w:tcPr>
            <w:tcW w:w="977" w:type="dxa"/>
          </w:tcPr>
          <w:p w:rsidR="00A91293" w:rsidRDefault="00A91293" w:rsidP="00C07E69">
            <w:pPr>
              <w:jc w:val="center"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A91293" w:rsidRDefault="00A91293" w:rsidP="00C07E69">
            <w:pPr>
              <w:jc w:val="center"/>
              <w:cnfStyle w:val="000000000000"/>
            </w:pPr>
            <w:r>
              <w:rPr>
                <w:rFonts w:hint="eastAsia"/>
              </w:rPr>
              <w:t>A/B/C</w:t>
            </w:r>
            <w:r>
              <w:rPr>
                <w:rFonts w:hint="eastAsia"/>
              </w:rPr>
              <w:t>相</w:t>
            </w:r>
          </w:p>
        </w:tc>
      </w:tr>
      <w:tr w:rsidR="00A91293" w:rsidTr="009E2688">
        <w:trPr>
          <w:jc w:val="center"/>
        </w:trPr>
        <w:tc>
          <w:tcPr>
            <w:cnfStyle w:val="001000000000"/>
            <w:tcW w:w="1387" w:type="dxa"/>
          </w:tcPr>
          <w:p w:rsidR="00A91293" w:rsidRDefault="00A91293" w:rsidP="00C07E69">
            <w:pPr>
              <w:jc w:val="center"/>
            </w:pPr>
            <w:r w:rsidRPr="00B40303">
              <w:t>过流</w:t>
            </w:r>
          </w:p>
        </w:tc>
        <w:tc>
          <w:tcPr>
            <w:tcW w:w="977" w:type="dxa"/>
          </w:tcPr>
          <w:p w:rsidR="00A91293" w:rsidRDefault="00A91293" w:rsidP="00C07E69">
            <w:pPr>
              <w:jc w:val="center"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A91293" w:rsidRDefault="00A91293" w:rsidP="00C07E69">
            <w:pPr>
              <w:jc w:val="center"/>
              <w:cnfStyle w:val="000000000000"/>
            </w:pPr>
            <w:r>
              <w:rPr>
                <w:rFonts w:hint="eastAsia"/>
              </w:rPr>
              <w:t>A/B/C</w:t>
            </w:r>
            <w:r>
              <w:rPr>
                <w:rFonts w:hint="eastAsia"/>
              </w:rPr>
              <w:t>相</w:t>
            </w:r>
          </w:p>
        </w:tc>
      </w:tr>
      <w:tr w:rsidR="004E7A00" w:rsidTr="002926F7">
        <w:trPr>
          <w:jc w:val="center"/>
        </w:trPr>
        <w:tc>
          <w:tcPr>
            <w:cnfStyle w:val="001000000000"/>
            <w:tcW w:w="1387" w:type="dxa"/>
          </w:tcPr>
          <w:p w:rsidR="004E7A00" w:rsidRDefault="004E7A00" w:rsidP="00C07E69">
            <w:pPr>
              <w:jc w:val="center"/>
            </w:pPr>
            <w:r w:rsidRPr="00B40303">
              <w:t>错相</w:t>
            </w:r>
          </w:p>
        </w:tc>
        <w:tc>
          <w:tcPr>
            <w:tcW w:w="977" w:type="dxa"/>
          </w:tcPr>
          <w:p w:rsidR="004E7A00" w:rsidRDefault="004E7A00" w:rsidP="00C07E69">
            <w:pPr>
              <w:jc w:val="center"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4E7A00" w:rsidRDefault="00705BFB" w:rsidP="00C07E69">
            <w:pPr>
              <w:jc w:val="center"/>
              <w:cnfStyle w:val="000000000000"/>
            </w:pPr>
            <w:r>
              <w:rPr>
                <w:rFonts w:hint="eastAsia"/>
              </w:rPr>
              <w:t>0</w:t>
            </w:r>
          </w:p>
        </w:tc>
      </w:tr>
      <w:tr w:rsidR="004E7A00" w:rsidTr="004E7A00">
        <w:trPr>
          <w:jc w:val="center"/>
        </w:trPr>
        <w:tc>
          <w:tcPr>
            <w:cnfStyle w:val="001000000000"/>
            <w:tcW w:w="1387" w:type="dxa"/>
          </w:tcPr>
          <w:p w:rsidR="004E7A00" w:rsidRDefault="004E7A00" w:rsidP="00AB725C">
            <w:pPr>
              <w:jc w:val="center"/>
            </w:pPr>
            <w:r w:rsidRPr="00B40303">
              <w:t>电源</w:t>
            </w:r>
            <w:r w:rsidR="00AB725C">
              <w:t>中断</w:t>
            </w:r>
          </w:p>
        </w:tc>
        <w:tc>
          <w:tcPr>
            <w:tcW w:w="977" w:type="dxa"/>
          </w:tcPr>
          <w:p w:rsidR="004E7A00" w:rsidRDefault="004E7A00" w:rsidP="00C07E69">
            <w:pPr>
              <w:jc w:val="center"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:rsidR="004E7A00" w:rsidRDefault="00705BFB" w:rsidP="00C07E69">
            <w:pPr>
              <w:jc w:val="center"/>
              <w:cnfStyle w:val="000000000000"/>
            </w:pPr>
            <w:r>
              <w:rPr>
                <w:rFonts w:hint="eastAsia"/>
              </w:rPr>
              <w:t>0</w:t>
            </w:r>
          </w:p>
        </w:tc>
      </w:tr>
    </w:tbl>
    <w:p w:rsidR="00B5225D" w:rsidRDefault="00B5225D">
      <w:pPr>
        <w:rPr>
          <w:rFonts w:hint="eastAsia"/>
        </w:rPr>
      </w:pPr>
    </w:p>
    <w:p w:rsidR="00D41CAB" w:rsidRDefault="00D41CAB">
      <w:pPr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D41CAB">
        <w:rPr>
          <w:rFonts w:asciiTheme="majorEastAsia" w:eastAsiaTheme="majorEastAsia" w:hAnsiTheme="majorEastAsia" w:hint="eastAsia"/>
          <w:b/>
          <w:sz w:val="24"/>
          <w:szCs w:val="24"/>
        </w:rPr>
        <w:t>四、中文地址配置协议</w:t>
      </w:r>
    </w:p>
    <w:p w:rsidR="00371184" w:rsidRPr="00B36368" w:rsidRDefault="002455DD">
      <w:pPr>
        <w:rPr>
          <w:rFonts w:asciiTheme="majorEastAsia" w:eastAsiaTheme="majorEastAsia" w:hAnsiTheme="majorEastAsia" w:hint="eastAsia"/>
          <w:color w:val="FF0000"/>
          <w:szCs w:val="21"/>
        </w:rPr>
      </w:pPr>
      <w:r w:rsidRPr="00B36368">
        <w:rPr>
          <w:rFonts w:asciiTheme="majorEastAsia" w:eastAsiaTheme="majorEastAsia" w:hAnsiTheme="majorEastAsia" w:hint="eastAsia"/>
          <w:color w:val="FF0000"/>
          <w:szCs w:val="21"/>
        </w:rPr>
        <w:t>是否用以前现有的，</w:t>
      </w:r>
      <w:r w:rsidR="007C3CC6" w:rsidRPr="00B36368">
        <w:rPr>
          <w:rFonts w:asciiTheme="majorEastAsia" w:eastAsiaTheme="majorEastAsia" w:hAnsiTheme="majorEastAsia" w:hint="eastAsia"/>
          <w:color w:val="FF0000"/>
          <w:szCs w:val="21"/>
        </w:rPr>
        <w:t>待定</w:t>
      </w:r>
      <w:r w:rsidRPr="00B36368">
        <w:rPr>
          <w:rFonts w:asciiTheme="majorEastAsia" w:eastAsiaTheme="majorEastAsia" w:hAnsiTheme="majorEastAsia" w:hint="eastAsia"/>
          <w:color w:val="FF0000"/>
          <w:szCs w:val="21"/>
        </w:rPr>
        <w:t>!</w:t>
      </w:r>
    </w:p>
    <w:p w:rsidR="00371184" w:rsidRDefault="00371184">
      <w:pPr>
        <w:rPr>
          <w:rFonts w:asciiTheme="majorEastAsia" w:eastAsiaTheme="majorEastAsia" w:hAnsiTheme="majorEastAsia" w:hint="eastAsia"/>
          <w:b/>
          <w:sz w:val="24"/>
          <w:szCs w:val="24"/>
        </w:rPr>
      </w:pPr>
    </w:p>
    <w:p w:rsidR="00371184" w:rsidRDefault="00371184">
      <w:pPr>
        <w:rPr>
          <w:rFonts w:asciiTheme="majorEastAsia" w:eastAsiaTheme="majorEastAsia" w:hAnsiTheme="majorEastAsia" w:hint="eastAsia"/>
          <w:b/>
          <w:sz w:val="24"/>
          <w:szCs w:val="24"/>
        </w:rPr>
      </w:pPr>
    </w:p>
    <w:p w:rsidR="00887B22" w:rsidRDefault="00035532" w:rsidP="00887B22">
      <w:pPr>
        <w:rPr>
          <w:rFonts w:asciiTheme="majorEastAsia" w:eastAsiaTheme="majorEastAsia" w:hAnsiTheme="majorEastAsia" w:hint="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五、</w:t>
      </w:r>
      <w:r w:rsidR="006F235A">
        <w:rPr>
          <w:rFonts w:asciiTheme="majorEastAsia" w:eastAsiaTheme="majorEastAsia" w:hAnsiTheme="majorEastAsia" w:hint="eastAsia"/>
          <w:b/>
          <w:sz w:val="24"/>
          <w:szCs w:val="24"/>
        </w:rPr>
        <w:t>主机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与回路板的通信协议</w:t>
      </w:r>
    </w:p>
    <w:p w:rsidR="00887B22" w:rsidRDefault="00035532">
      <w:pPr>
        <w:rPr>
          <w:rFonts w:asciiTheme="minorEastAsia" w:hAnsiTheme="minorEastAsia" w:hint="eastAsia"/>
          <w:szCs w:val="21"/>
        </w:rPr>
      </w:pPr>
      <w:r w:rsidRPr="00035532">
        <w:rPr>
          <w:rFonts w:asciiTheme="minorEastAsia" w:hAnsiTheme="minorEastAsia"/>
          <w:szCs w:val="21"/>
        </w:rPr>
        <w:t>详见</w:t>
      </w:r>
      <w:r w:rsidR="003670BF">
        <w:rPr>
          <w:rFonts w:asciiTheme="minorEastAsia" w:hAnsiTheme="minorEastAsia"/>
          <w:szCs w:val="21"/>
        </w:rPr>
        <w:t>&lt;</w:t>
      </w:r>
      <w:r w:rsidRPr="00035532">
        <w:rPr>
          <w:rFonts w:asciiTheme="minorEastAsia" w:hAnsiTheme="minorEastAsia"/>
          <w:szCs w:val="21"/>
        </w:rPr>
        <w:t>消防设备电源监控协议</w:t>
      </w:r>
      <w:r w:rsidRPr="00035532">
        <w:rPr>
          <w:rFonts w:asciiTheme="minorEastAsia" w:hAnsiTheme="minorEastAsia" w:hint="eastAsia"/>
          <w:szCs w:val="21"/>
        </w:rPr>
        <w:t>16-09-20</w:t>
      </w:r>
      <w:r w:rsidR="003670BF">
        <w:rPr>
          <w:rFonts w:asciiTheme="minorEastAsia" w:hAnsiTheme="minorEastAsia" w:hint="eastAsia"/>
          <w:szCs w:val="21"/>
        </w:rPr>
        <w:t>&gt;</w:t>
      </w:r>
      <w:r w:rsidRPr="00035532">
        <w:rPr>
          <w:rFonts w:asciiTheme="minorEastAsia" w:hAnsiTheme="minorEastAsia" w:hint="eastAsia"/>
          <w:szCs w:val="21"/>
        </w:rPr>
        <w:t>文档</w:t>
      </w:r>
    </w:p>
    <w:p w:rsidR="000840AF" w:rsidRDefault="000840AF">
      <w:pPr>
        <w:rPr>
          <w:rFonts w:asciiTheme="minorEastAsia" w:hAnsiTheme="minorEastAsia" w:hint="eastAsia"/>
          <w:szCs w:val="21"/>
        </w:rPr>
      </w:pPr>
    </w:p>
    <w:p w:rsidR="000840AF" w:rsidRDefault="000840AF">
      <w:pPr>
        <w:rPr>
          <w:rFonts w:asciiTheme="minorEastAsia" w:hAnsiTheme="minorEastAsia" w:hint="eastAsia"/>
          <w:szCs w:val="21"/>
        </w:rPr>
      </w:pPr>
    </w:p>
    <w:p w:rsidR="000840AF" w:rsidRDefault="000840AF">
      <w:pPr>
        <w:rPr>
          <w:rFonts w:asciiTheme="minorEastAsia" w:hAnsiTheme="minorEastAsia" w:hint="eastAsia"/>
          <w:szCs w:val="21"/>
        </w:rPr>
      </w:pPr>
    </w:p>
    <w:p w:rsidR="000840AF" w:rsidRDefault="000840AF" w:rsidP="000840AF">
      <w:pPr>
        <w:rPr>
          <w:rFonts w:asciiTheme="majorEastAsia" w:eastAsiaTheme="majorEastAsia" w:hAnsiTheme="majorEastAsia" w:hint="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六、回路板与电压电流信号传感器的通信协议</w:t>
      </w:r>
    </w:p>
    <w:p w:rsidR="000840AF" w:rsidRDefault="000840AF" w:rsidP="000840AF">
      <w:pPr>
        <w:rPr>
          <w:rFonts w:asciiTheme="minorEastAsia" w:hAnsiTheme="minorEastAsia" w:hint="eastAsia"/>
          <w:szCs w:val="21"/>
        </w:rPr>
      </w:pPr>
      <w:r w:rsidRPr="00035532">
        <w:rPr>
          <w:rFonts w:asciiTheme="minorEastAsia" w:hAnsiTheme="minorEastAsia"/>
          <w:szCs w:val="21"/>
        </w:rPr>
        <w:t>详见</w:t>
      </w:r>
      <w:r w:rsidRPr="00035532">
        <w:rPr>
          <w:rFonts w:asciiTheme="minorEastAsia" w:hAnsiTheme="minorEastAsia" w:hint="eastAsia"/>
          <w:szCs w:val="21"/>
        </w:rPr>
        <w:t>&lt;</w:t>
      </w:r>
      <w:r w:rsidRPr="00035532">
        <w:rPr>
          <w:rFonts w:asciiTheme="minorEastAsia" w:hAnsiTheme="minorEastAsia"/>
          <w:szCs w:val="21"/>
        </w:rPr>
        <w:t>消防设备电源监控协议</w:t>
      </w:r>
      <w:r w:rsidRPr="00035532">
        <w:rPr>
          <w:rFonts w:asciiTheme="minorEastAsia" w:hAnsiTheme="minorEastAsia" w:hint="eastAsia"/>
          <w:szCs w:val="21"/>
        </w:rPr>
        <w:t>16-09-20&gt;文档</w:t>
      </w:r>
    </w:p>
    <w:p w:rsidR="000840AF" w:rsidRPr="000840AF" w:rsidRDefault="000840AF">
      <w:pPr>
        <w:rPr>
          <w:rFonts w:asciiTheme="minorEastAsia" w:hAnsiTheme="minorEastAsia" w:hint="eastAsia"/>
          <w:szCs w:val="21"/>
        </w:rPr>
      </w:pPr>
    </w:p>
    <w:p w:rsidR="000840AF" w:rsidRDefault="000840AF">
      <w:pPr>
        <w:rPr>
          <w:rFonts w:asciiTheme="minorEastAsia" w:hAnsiTheme="minorEastAsia" w:hint="eastAsia"/>
          <w:szCs w:val="21"/>
        </w:rPr>
      </w:pPr>
    </w:p>
    <w:p w:rsidR="000840AF" w:rsidRDefault="000840AF">
      <w:pPr>
        <w:rPr>
          <w:rFonts w:asciiTheme="minorEastAsia" w:hAnsiTheme="minorEastAsia" w:hint="eastAsia"/>
          <w:szCs w:val="21"/>
        </w:rPr>
      </w:pPr>
    </w:p>
    <w:p w:rsidR="000840AF" w:rsidRPr="00035532" w:rsidRDefault="000840AF">
      <w:pPr>
        <w:rPr>
          <w:rFonts w:asciiTheme="minorEastAsia" w:hAnsiTheme="minorEastAsia"/>
          <w:szCs w:val="21"/>
        </w:rPr>
      </w:pPr>
    </w:p>
    <w:sectPr w:rsidR="000840AF" w:rsidRPr="00035532" w:rsidSect="00D07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345F" w:rsidRDefault="002B345F" w:rsidP="007E70BD">
      <w:pPr>
        <w:ind w:firstLine="420"/>
      </w:pPr>
      <w:r>
        <w:separator/>
      </w:r>
    </w:p>
  </w:endnote>
  <w:endnote w:type="continuationSeparator" w:id="1">
    <w:p w:rsidR="002B345F" w:rsidRDefault="002B345F" w:rsidP="007E70BD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345F" w:rsidRDefault="002B345F" w:rsidP="007E70BD">
      <w:pPr>
        <w:ind w:firstLine="420"/>
      </w:pPr>
      <w:r>
        <w:separator/>
      </w:r>
    </w:p>
  </w:footnote>
  <w:footnote w:type="continuationSeparator" w:id="1">
    <w:p w:rsidR="002B345F" w:rsidRDefault="002B345F" w:rsidP="007E70BD">
      <w:pPr>
        <w:ind w:firstLine="4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26A1E"/>
    <w:multiLevelType w:val="hybridMultilevel"/>
    <w:tmpl w:val="82FEDE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79193F"/>
    <w:multiLevelType w:val="hybridMultilevel"/>
    <w:tmpl w:val="71CAAE3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20E39A0"/>
    <w:multiLevelType w:val="hybridMultilevel"/>
    <w:tmpl w:val="EA1A9E4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BC014B7"/>
    <w:multiLevelType w:val="hybridMultilevel"/>
    <w:tmpl w:val="D0D881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98E7EDA"/>
    <w:multiLevelType w:val="hybridMultilevel"/>
    <w:tmpl w:val="AD0E75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B4C7177"/>
    <w:multiLevelType w:val="hybridMultilevel"/>
    <w:tmpl w:val="71CAAE3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70BD"/>
    <w:rsid w:val="00007A86"/>
    <w:rsid w:val="00007F98"/>
    <w:rsid w:val="0001239D"/>
    <w:rsid w:val="000132B9"/>
    <w:rsid w:val="00017F65"/>
    <w:rsid w:val="00022E8E"/>
    <w:rsid w:val="00033882"/>
    <w:rsid w:val="00035532"/>
    <w:rsid w:val="00036E81"/>
    <w:rsid w:val="0004265E"/>
    <w:rsid w:val="00047CF6"/>
    <w:rsid w:val="0005745F"/>
    <w:rsid w:val="0006368E"/>
    <w:rsid w:val="00071875"/>
    <w:rsid w:val="000753C0"/>
    <w:rsid w:val="000840AF"/>
    <w:rsid w:val="00090863"/>
    <w:rsid w:val="000A131B"/>
    <w:rsid w:val="000A35B8"/>
    <w:rsid w:val="000A6307"/>
    <w:rsid w:val="000C24EB"/>
    <w:rsid w:val="000D25C5"/>
    <w:rsid w:val="000D4344"/>
    <w:rsid w:val="000E4205"/>
    <w:rsid w:val="00100BA5"/>
    <w:rsid w:val="0011214A"/>
    <w:rsid w:val="00115E73"/>
    <w:rsid w:val="00122A79"/>
    <w:rsid w:val="00127048"/>
    <w:rsid w:val="0013087E"/>
    <w:rsid w:val="00136FED"/>
    <w:rsid w:val="00145D4B"/>
    <w:rsid w:val="001527F5"/>
    <w:rsid w:val="00163750"/>
    <w:rsid w:val="00171653"/>
    <w:rsid w:val="00180A7C"/>
    <w:rsid w:val="001851F9"/>
    <w:rsid w:val="00194340"/>
    <w:rsid w:val="001B33F2"/>
    <w:rsid w:val="001B56D6"/>
    <w:rsid w:val="001C031A"/>
    <w:rsid w:val="001C5BA2"/>
    <w:rsid w:val="001D3D08"/>
    <w:rsid w:val="001F2B94"/>
    <w:rsid w:val="001F6B77"/>
    <w:rsid w:val="00241F9A"/>
    <w:rsid w:val="002455DD"/>
    <w:rsid w:val="00256BA6"/>
    <w:rsid w:val="00263900"/>
    <w:rsid w:val="00267236"/>
    <w:rsid w:val="00286548"/>
    <w:rsid w:val="00296789"/>
    <w:rsid w:val="002A1D5C"/>
    <w:rsid w:val="002B345F"/>
    <w:rsid w:val="002B547B"/>
    <w:rsid w:val="002C19EA"/>
    <w:rsid w:val="002E0393"/>
    <w:rsid w:val="002E05A7"/>
    <w:rsid w:val="00301176"/>
    <w:rsid w:val="00301AB6"/>
    <w:rsid w:val="0032366D"/>
    <w:rsid w:val="00344039"/>
    <w:rsid w:val="00355947"/>
    <w:rsid w:val="003560CA"/>
    <w:rsid w:val="00366360"/>
    <w:rsid w:val="003670BF"/>
    <w:rsid w:val="00371184"/>
    <w:rsid w:val="00372D0C"/>
    <w:rsid w:val="00380DF7"/>
    <w:rsid w:val="00396F22"/>
    <w:rsid w:val="003A2D13"/>
    <w:rsid w:val="003A5AE0"/>
    <w:rsid w:val="003B6EAE"/>
    <w:rsid w:val="003C1E4C"/>
    <w:rsid w:val="003D76F1"/>
    <w:rsid w:val="003F28D7"/>
    <w:rsid w:val="00407AF3"/>
    <w:rsid w:val="00435DB5"/>
    <w:rsid w:val="00444A04"/>
    <w:rsid w:val="00445879"/>
    <w:rsid w:val="00461618"/>
    <w:rsid w:val="004672D3"/>
    <w:rsid w:val="004719AE"/>
    <w:rsid w:val="00486347"/>
    <w:rsid w:val="004A29BD"/>
    <w:rsid w:val="004A3824"/>
    <w:rsid w:val="004A3D7F"/>
    <w:rsid w:val="004A672E"/>
    <w:rsid w:val="004B004C"/>
    <w:rsid w:val="004B12FC"/>
    <w:rsid w:val="004B1746"/>
    <w:rsid w:val="004B1B24"/>
    <w:rsid w:val="004B38A0"/>
    <w:rsid w:val="004B5286"/>
    <w:rsid w:val="004D1177"/>
    <w:rsid w:val="004D19D8"/>
    <w:rsid w:val="004D6B49"/>
    <w:rsid w:val="004E12C9"/>
    <w:rsid w:val="004E7A00"/>
    <w:rsid w:val="004F438D"/>
    <w:rsid w:val="00512987"/>
    <w:rsid w:val="00514A63"/>
    <w:rsid w:val="00521BA1"/>
    <w:rsid w:val="00521C62"/>
    <w:rsid w:val="00522AC1"/>
    <w:rsid w:val="00532519"/>
    <w:rsid w:val="00596132"/>
    <w:rsid w:val="005A0C5D"/>
    <w:rsid w:val="005B3F93"/>
    <w:rsid w:val="005D7FC6"/>
    <w:rsid w:val="005E0115"/>
    <w:rsid w:val="005E75F8"/>
    <w:rsid w:val="0060046B"/>
    <w:rsid w:val="00601035"/>
    <w:rsid w:val="0061227E"/>
    <w:rsid w:val="00625795"/>
    <w:rsid w:val="00647CEF"/>
    <w:rsid w:val="006715B3"/>
    <w:rsid w:val="00682BF2"/>
    <w:rsid w:val="006A7149"/>
    <w:rsid w:val="006B238F"/>
    <w:rsid w:val="006B319F"/>
    <w:rsid w:val="006B626F"/>
    <w:rsid w:val="006C24C2"/>
    <w:rsid w:val="006D30B7"/>
    <w:rsid w:val="006E68EB"/>
    <w:rsid w:val="006F12A7"/>
    <w:rsid w:val="006F235A"/>
    <w:rsid w:val="00700C70"/>
    <w:rsid w:val="00705BFB"/>
    <w:rsid w:val="0072032F"/>
    <w:rsid w:val="007219B0"/>
    <w:rsid w:val="00721F9A"/>
    <w:rsid w:val="0072557C"/>
    <w:rsid w:val="0073279B"/>
    <w:rsid w:val="00743562"/>
    <w:rsid w:val="007544B2"/>
    <w:rsid w:val="007575B5"/>
    <w:rsid w:val="00763C73"/>
    <w:rsid w:val="00775192"/>
    <w:rsid w:val="00783F2E"/>
    <w:rsid w:val="00793028"/>
    <w:rsid w:val="007953A3"/>
    <w:rsid w:val="007964BF"/>
    <w:rsid w:val="007969C9"/>
    <w:rsid w:val="007A1734"/>
    <w:rsid w:val="007A4486"/>
    <w:rsid w:val="007B220D"/>
    <w:rsid w:val="007C3CC6"/>
    <w:rsid w:val="007C6684"/>
    <w:rsid w:val="007E68D6"/>
    <w:rsid w:val="007E70BD"/>
    <w:rsid w:val="007F27F2"/>
    <w:rsid w:val="007F5210"/>
    <w:rsid w:val="0080431A"/>
    <w:rsid w:val="00814097"/>
    <w:rsid w:val="00816180"/>
    <w:rsid w:val="00822ADA"/>
    <w:rsid w:val="008239C4"/>
    <w:rsid w:val="008320A4"/>
    <w:rsid w:val="008552C9"/>
    <w:rsid w:val="0086233C"/>
    <w:rsid w:val="00882935"/>
    <w:rsid w:val="00887B22"/>
    <w:rsid w:val="00891A7E"/>
    <w:rsid w:val="008B0AA9"/>
    <w:rsid w:val="008B5A6C"/>
    <w:rsid w:val="008B6E87"/>
    <w:rsid w:val="008B7EC5"/>
    <w:rsid w:val="008D0ECC"/>
    <w:rsid w:val="008D2175"/>
    <w:rsid w:val="008E35AE"/>
    <w:rsid w:val="008E6294"/>
    <w:rsid w:val="008F469A"/>
    <w:rsid w:val="00911DA4"/>
    <w:rsid w:val="0091318B"/>
    <w:rsid w:val="00916BFB"/>
    <w:rsid w:val="00926CFE"/>
    <w:rsid w:val="00934748"/>
    <w:rsid w:val="009401C4"/>
    <w:rsid w:val="0095281D"/>
    <w:rsid w:val="0095780A"/>
    <w:rsid w:val="009804F2"/>
    <w:rsid w:val="00983F84"/>
    <w:rsid w:val="009909D1"/>
    <w:rsid w:val="00995FC1"/>
    <w:rsid w:val="009A700E"/>
    <w:rsid w:val="009A74B4"/>
    <w:rsid w:val="009B0C22"/>
    <w:rsid w:val="009C10BC"/>
    <w:rsid w:val="009C3723"/>
    <w:rsid w:val="009C4548"/>
    <w:rsid w:val="009D1A3C"/>
    <w:rsid w:val="009E5A77"/>
    <w:rsid w:val="009E6F80"/>
    <w:rsid w:val="009F7CE3"/>
    <w:rsid w:val="00A00A32"/>
    <w:rsid w:val="00A36274"/>
    <w:rsid w:val="00A53ED6"/>
    <w:rsid w:val="00A702AF"/>
    <w:rsid w:val="00A71607"/>
    <w:rsid w:val="00A91293"/>
    <w:rsid w:val="00A932F9"/>
    <w:rsid w:val="00A942FE"/>
    <w:rsid w:val="00AA16AB"/>
    <w:rsid w:val="00AA17F6"/>
    <w:rsid w:val="00AB725C"/>
    <w:rsid w:val="00AC4759"/>
    <w:rsid w:val="00AC7DAF"/>
    <w:rsid w:val="00AD1A33"/>
    <w:rsid w:val="00AE67E5"/>
    <w:rsid w:val="00B02B91"/>
    <w:rsid w:val="00B0718B"/>
    <w:rsid w:val="00B10EFB"/>
    <w:rsid w:val="00B14DAA"/>
    <w:rsid w:val="00B14EF8"/>
    <w:rsid w:val="00B15674"/>
    <w:rsid w:val="00B169C4"/>
    <w:rsid w:val="00B2269C"/>
    <w:rsid w:val="00B25856"/>
    <w:rsid w:val="00B3207F"/>
    <w:rsid w:val="00B335D9"/>
    <w:rsid w:val="00B36368"/>
    <w:rsid w:val="00B44B22"/>
    <w:rsid w:val="00B507B7"/>
    <w:rsid w:val="00B5225D"/>
    <w:rsid w:val="00B53DB3"/>
    <w:rsid w:val="00B550A4"/>
    <w:rsid w:val="00B57601"/>
    <w:rsid w:val="00B625DC"/>
    <w:rsid w:val="00B6425E"/>
    <w:rsid w:val="00B64AB0"/>
    <w:rsid w:val="00B67275"/>
    <w:rsid w:val="00B83DA1"/>
    <w:rsid w:val="00B92C55"/>
    <w:rsid w:val="00B963A0"/>
    <w:rsid w:val="00B9778F"/>
    <w:rsid w:val="00BA1ADC"/>
    <w:rsid w:val="00BA6773"/>
    <w:rsid w:val="00BB4D34"/>
    <w:rsid w:val="00BC237D"/>
    <w:rsid w:val="00BC6D0F"/>
    <w:rsid w:val="00BD6CE7"/>
    <w:rsid w:val="00BF21F1"/>
    <w:rsid w:val="00C1128A"/>
    <w:rsid w:val="00C11D12"/>
    <w:rsid w:val="00C174B0"/>
    <w:rsid w:val="00C37220"/>
    <w:rsid w:val="00C512AD"/>
    <w:rsid w:val="00C5568D"/>
    <w:rsid w:val="00C85A4A"/>
    <w:rsid w:val="00C863AF"/>
    <w:rsid w:val="00C95EF4"/>
    <w:rsid w:val="00CB6320"/>
    <w:rsid w:val="00CC41F5"/>
    <w:rsid w:val="00CC6996"/>
    <w:rsid w:val="00CD3BDF"/>
    <w:rsid w:val="00CE4385"/>
    <w:rsid w:val="00CF2A6D"/>
    <w:rsid w:val="00CF7DBA"/>
    <w:rsid w:val="00D07AD0"/>
    <w:rsid w:val="00D11955"/>
    <w:rsid w:val="00D14372"/>
    <w:rsid w:val="00D160C8"/>
    <w:rsid w:val="00D16CEE"/>
    <w:rsid w:val="00D31C99"/>
    <w:rsid w:val="00D35179"/>
    <w:rsid w:val="00D4082E"/>
    <w:rsid w:val="00D41CAB"/>
    <w:rsid w:val="00D43CF8"/>
    <w:rsid w:val="00D5550E"/>
    <w:rsid w:val="00D558B7"/>
    <w:rsid w:val="00D647A2"/>
    <w:rsid w:val="00D65AE2"/>
    <w:rsid w:val="00D66FDE"/>
    <w:rsid w:val="00D76D77"/>
    <w:rsid w:val="00D81F53"/>
    <w:rsid w:val="00D914C4"/>
    <w:rsid w:val="00D92535"/>
    <w:rsid w:val="00DD670E"/>
    <w:rsid w:val="00DE150A"/>
    <w:rsid w:val="00E07BE6"/>
    <w:rsid w:val="00E140F2"/>
    <w:rsid w:val="00E26D7B"/>
    <w:rsid w:val="00E449D5"/>
    <w:rsid w:val="00E45C85"/>
    <w:rsid w:val="00E543E2"/>
    <w:rsid w:val="00E60D98"/>
    <w:rsid w:val="00E67AAC"/>
    <w:rsid w:val="00E853A8"/>
    <w:rsid w:val="00E92575"/>
    <w:rsid w:val="00E96A9B"/>
    <w:rsid w:val="00EA381B"/>
    <w:rsid w:val="00EA6A1A"/>
    <w:rsid w:val="00EB40B9"/>
    <w:rsid w:val="00F03A49"/>
    <w:rsid w:val="00F07384"/>
    <w:rsid w:val="00F073AB"/>
    <w:rsid w:val="00F07E40"/>
    <w:rsid w:val="00F12D53"/>
    <w:rsid w:val="00F1507A"/>
    <w:rsid w:val="00F35FF5"/>
    <w:rsid w:val="00F3734E"/>
    <w:rsid w:val="00F37FBA"/>
    <w:rsid w:val="00F42FA8"/>
    <w:rsid w:val="00F62924"/>
    <w:rsid w:val="00F6348B"/>
    <w:rsid w:val="00F7129D"/>
    <w:rsid w:val="00F9673C"/>
    <w:rsid w:val="00FA7F5E"/>
    <w:rsid w:val="00FB1E3C"/>
    <w:rsid w:val="00FB3653"/>
    <w:rsid w:val="00FC26CE"/>
    <w:rsid w:val="00FD5660"/>
    <w:rsid w:val="00FD5A8C"/>
    <w:rsid w:val="00FE42DD"/>
    <w:rsid w:val="00FE43CC"/>
    <w:rsid w:val="00FF12C2"/>
    <w:rsid w:val="00FF3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A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70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70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70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70B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E70B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E70BD"/>
    <w:rPr>
      <w:sz w:val="18"/>
      <w:szCs w:val="18"/>
    </w:rPr>
  </w:style>
  <w:style w:type="paragraph" w:styleId="a6">
    <w:name w:val="List Paragraph"/>
    <w:basedOn w:val="a"/>
    <w:uiPriority w:val="34"/>
    <w:qFormat/>
    <w:rsid w:val="007E70BD"/>
    <w:pPr>
      <w:ind w:firstLineChars="200" w:firstLine="420"/>
    </w:pPr>
  </w:style>
  <w:style w:type="table" w:customStyle="1" w:styleId="GridTable1Light">
    <w:name w:val="Grid Table 1 Light"/>
    <w:basedOn w:val="a1"/>
    <w:uiPriority w:val="46"/>
    <w:rsid w:val="00783F2E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qing</dc:creator>
  <cp:keywords/>
  <dc:description/>
  <cp:lastModifiedBy>peng qing</cp:lastModifiedBy>
  <cp:revision>1190</cp:revision>
  <dcterms:created xsi:type="dcterms:W3CDTF">2016-11-07T01:10:00Z</dcterms:created>
  <dcterms:modified xsi:type="dcterms:W3CDTF">2016-11-07T06:21:00Z</dcterms:modified>
</cp:coreProperties>
</file>