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7EB" w:rsidRDefault="00F56403">
      <w:r>
        <w:rPr>
          <w:rFonts w:hint="eastAsia"/>
        </w:rPr>
        <w:t>分词思路</w:t>
      </w:r>
    </w:p>
    <w:p w:rsidR="00F56403" w:rsidRDefault="00F56403">
      <w:r>
        <w:tab/>
      </w:r>
      <w:r>
        <w:rPr>
          <w:rFonts w:hint="eastAsia"/>
        </w:rPr>
        <w:t>根据需要文件夹的文件名提取出来</w:t>
      </w:r>
    </w:p>
    <w:p w:rsidR="00F56403" w:rsidRDefault="00F56403">
      <w:r>
        <w:tab/>
      </w:r>
      <w:r>
        <w:rPr>
          <w:rFonts w:hint="eastAsia"/>
        </w:rPr>
        <w:t>读取文件</w:t>
      </w:r>
    </w:p>
    <w:p w:rsidR="00F56403" w:rsidRDefault="00F56403">
      <w:r>
        <w:tab/>
      </w:r>
      <w:r>
        <w:rPr>
          <w:rFonts w:hint="eastAsia"/>
        </w:rPr>
        <w:t>分词</w:t>
      </w:r>
    </w:p>
    <w:p w:rsidR="00F56403" w:rsidRDefault="00F56403">
      <w:pPr>
        <w:rPr>
          <w:rFonts w:hint="eastAsia"/>
        </w:rPr>
      </w:pPr>
      <w:r>
        <w:tab/>
      </w:r>
      <w:r>
        <w:rPr>
          <w:rFonts w:hint="eastAsia"/>
        </w:rPr>
        <w:t>存储</w:t>
      </w:r>
      <w:bookmarkStart w:id="0" w:name="_GoBack"/>
      <w:bookmarkEnd w:id="0"/>
    </w:p>
    <w:sectPr w:rsidR="00F56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403"/>
    <w:rsid w:val="009847EB"/>
    <w:rsid w:val="00F5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4940"/>
  <w15:chartTrackingRefBased/>
  <w15:docId w15:val="{1B6105AD-1CE9-41A7-854C-D0B33E91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2018-04-06T09:01:00Z</dcterms:created>
  <dcterms:modified xsi:type="dcterms:W3CDTF">2018-04-06T09:02:00Z</dcterms:modified>
</cp:coreProperties>
</file>