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88" w:rsidRPr="00A8566A" w:rsidRDefault="00A8566A">
      <w:pPr>
        <w:rPr>
          <w:b/>
          <w:sz w:val="24"/>
          <w:szCs w:val="24"/>
        </w:rPr>
      </w:pPr>
      <w:r w:rsidRPr="00A8566A">
        <w:rPr>
          <w:rFonts w:hint="eastAsia"/>
          <w:b/>
          <w:sz w:val="24"/>
          <w:szCs w:val="24"/>
        </w:rPr>
        <w:t>LDA算法</w:t>
      </w:r>
    </w:p>
    <w:p w:rsidR="00A8566A" w:rsidRDefault="00A8566A">
      <w:pPr>
        <w:rPr>
          <w:b/>
        </w:rPr>
      </w:pPr>
      <w:r>
        <w:rPr>
          <w:b/>
        </w:rPr>
        <w:tab/>
      </w:r>
      <w:r w:rsidRPr="00A8566A">
        <w:rPr>
          <w:rFonts w:hint="eastAsia"/>
          <w:b/>
        </w:rPr>
        <w:t>解决的问题</w:t>
      </w:r>
    </w:p>
    <w:p w:rsidR="00A8566A" w:rsidRDefault="00A8566A">
      <w:r>
        <w:rPr>
          <w:b/>
        </w:rPr>
        <w:tab/>
      </w:r>
      <w:r>
        <w:rPr>
          <w:b/>
        </w:rPr>
        <w:tab/>
      </w:r>
      <w:r w:rsidRPr="00A8566A">
        <w:t>LDA</w:t>
      </w:r>
      <w:r w:rsidR="00930DCD">
        <w:rPr>
          <w:rFonts w:hint="eastAsia"/>
        </w:rPr>
        <w:t>是一种非</w:t>
      </w:r>
      <w:bookmarkStart w:id="0" w:name="_GoBack"/>
      <w:bookmarkEnd w:id="0"/>
      <w:r w:rsidR="00930DCD">
        <w:rPr>
          <w:rFonts w:hint="eastAsia"/>
        </w:rPr>
        <w:t>监督学习技术</w:t>
      </w:r>
      <w:r>
        <w:rPr>
          <w:rFonts w:hint="eastAsia"/>
        </w:rPr>
        <w:t>，可以用来对文本进行聚类</w:t>
      </w:r>
      <w:r w:rsidR="00930DCD">
        <w:rPr>
          <w:rFonts w:hint="eastAsia"/>
        </w:rPr>
        <w:t>，提取</w:t>
      </w:r>
      <w:r>
        <w:rPr>
          <w:rFonts w:hint="eastAsia"/>
        </w:rPr>
        <w:t>文档的</w:t>
      </w:r>
      <w:r w:rsidR="00930DCD">
        <w:rPr>
          <w:rFonts w:hint="eastAsia"/>
        </w:rPr>
        <w:t>隐含</w:t>
      </w:r>
      <w:r>
        <w:rPr>
          <w:rFonts w:hint="eastAsia"/>
        </w:rPr>
        <w:t>主题</w:t>
      </w:r>
    </w:p>
    <w:p w:rsidR="00A8566A" w:rsidRDefault="00A8566A"/>
    <w:p w:rsidR="00A8566A" w:rsidRDefault="00A8566A">
      <w:pPr>
        <w:rPr>
          <w:b/>
        </w:rPr>
      </w:pPr>
      <w:r>
        <w:tab/>
      </w:r>
      <w:r w:rsidRPr="00A8566A">
        <w:rPr>
          <w:rFonts w:hint="eastAsia"/>
          <w:b/>
        </w:rPr>
        <w:t>步骤</w:t>
      </w:r>
    </w:p>
    <w:p w:rsidR="00A8566A" w:rsidRDefault="00A8566A">
      <w:r>
        <w:rPr>
          <w:b/>
        </w:rPr>
        <w:tab/>
      </w:r>
      <w:r>
        <w:rPr>
          <w:b/>
        </w:rPr>
        <w:tab/>
      </w:r>
      <w:r w:rsidRPr="00A8566A">
        <w:rPr>
          <w:rFonts w:hint="eastAsia"/>
        </w:rPr>
        <w:t>LDA</w:t>
      </w:r>
      <w:r>
        <w:rPr>
          <w:rFonts w:hint="eastAsia"/>
        </w:rPr>
        <w:t>是这样考虑问题的，它认为我们的所有文档都是由一定的主题组成，不同的文档的主题之间组成的概率是不一样的，比如先对同一个主题，在这篇文档中的概率中很可能是0.2，但在另一个文档中它可能是0.3。每个主题都是由一定的词语组成，每个词语的概率是不一样的，但是它们的和肯定是1。生成文档时就先选择一个主题分布，再按照一定的概率选取一个主题，然后按照一定的概率从主题中选择词语，经过多次选择就可以组成一篇文章。</w:t>
      </w:r>
    </w:p>
    <w:p w:rsidR="00930DCD" w:rsidRDefault="00930DCD"/>
    <w:p w:rsidR="00930DCD" w:rsidRDefault="00930DCD">
      <w:pPr>
        <w:rPr>
          <w:b/>
        </w:rPr>
      </w:pPr>
      <w:r>
        <w:tab/>
      </w:r>
      <w:r w:rsidRPr="00930DCD">
        <w:rPr>
          <w:rFonts w:hint="eastAsia"/>
          <w:b/>
        </w:rPr>
        <w:t>使用</w:t>
      </w:r>
    </w:p>
    <w:p w:rsidR="00930DCD" w:rsidRPr="00930DCD" w:rsidRDefault="00930DCD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930DCD">
        <w:rPr>
          <w:rFonts w:hint="eastAsia"/>
        </w:rPr>
        <w:t>通过海量的数据</w:t>
      </w:r>
      <w:r>
        <w:rPr>
          <w:rFonts w:hint="eastAsia"/>
        </w:rPr>
        <w:t>来训练模型，可以得到一个文档-主题矩阵，主题-词语矩阵，矩阵中的每个元素就代表着一种概率。通过文档-主题矩阵，我们可以猜测该文档是属于哪一个主题这样就能进行聚类。通过训练好的mo</w:t>
      </w:r>
      <w:r>
        <w:t>del</w:t>
      </w:r>
      <w:r>
        <w:rPr>
          <w:rFonts w:hint="eastAsia"/>
        </w:rPr>
        <w:t>，我们还可以很快知道它的主题分布。</w:t>
      </w:r>
    </w:p>
    <w:sectPr w:rsidR="00930DCD" w:rsidRPr="0093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6A"/>
    <w:rsid w:val="00930DCD"/>
    <w:rsid w:val="00A8566A"/>
    <w:rsid w:val="00E3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C38D"/>
  <w15:chartTrackingRefBased/>
  <w15:docId w15:val="{525F42C4-1623-48FB-B68D-EC5080F6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2018-04-14T13:01:00Z</dcterms:created>
  <dcterms:modified xsi:type="dcterms:W3CDTF">2018-04-14T13:20:00Z</dcterms:modified>
</cp:coreProperties>
</file>