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C5" w:rsidRPr="00C1786E" w:rsidRDefault="0019300E">
      <w:pPr>
        <w:rPr>
          <w:b/>
          <w:sz w:val="24"/>
          <w:szCs w:val="24"/>
        </w:rPr>
      </w:pPr>
      <w:r w:rsidRPr="00C1786E">
        <w:rPr>
          <w:b/>
          <w:sz w:val="24"/>
          <w:szCs w:val="24"/>
        </w:rPr>
        <w:t>Volatile</w:t>
      </w:r>
    </w:p>
    <w:p w:rsidR="0019300E" w:rsidRDefault="0019300E">
      <w:r>
        <w:tab/>
      </w:r>
      <w:r w:rsidRPr="00C1786E">
        <w:rPr>
          <w:rFonts w:hint="eastAsia"/>
          <w:b/>
        </w:rPr>
        <w:t>应用场景</w:t>
      </w:r>
      <w:r>
        <w:rPr>
          <w:rFonts w:hint="eastAsia"/>
        </w:rPr>
        <w:t>：</w:t>
      </w:r>
    </w:p>
    <w:p w:rsidR="0019300E" w:rsidRDefault="00C1786E" w:rsidP="00C1786E">
      <w:pPr>
        <w:pStyle w:val="a3"/>
        <w:ind w:left="1200" w:firstLineChars="0" w:firstLine="0"/>
      </w:pPr>
      <w:r>
        <w:rPr>
          <w:rFonts w:hint="eastAsia"/>
        </w:rPr>
        <w:t>1.</w:t>
      </w:r>
      <w:r w:rsidR="0019300E">
        <w:rPr>
          <w:rFonts w:hint="eastAsia"/>
        </w:rPr>
        <w:t>状态标记</w:t>
      </w:r>
    </w:p>
    <w:p w:rsidR="0019300E" w:rsidRDefault="0019300E" w:rsidP="0019300E">
      <w:pPr>
        <w:ind w:left="420"/>
      </w:pPr>
    </w:p>
    <w:p w:rsidR="0019300E" w:rsidRDefault="0019300E" w:rsidP="0019300E">
      <w:pPr>
        <w:ind w:left="420"/>
      </w:pPr>
      <w:r w:rsidRPr="00C1786E">
        <w:rPr>
          <w:rFonts w:hint="eastAsia"/>
          <w:b/>
        </w:rPr>
        <w:t>原理</w:t>
      </w:r>
      <w:r>
        <w:rPr>
          <w:rFonts w:hint="eastAsia"/>
        </w:rPr>
        <w:t>：</w:t>
      </w:r>
    </w:p>
    <w:p w:rsidR="0019300E" w:rsidRDefault="0019300E" w:rsidP="0019300E">
      <w:pPr>
        <w:ind w:left="420"/>
      </w:pPr>
      <w:r>
        <w:tab/>
      </w:r>
      <w:r w:rsidR="00611A3F">
        <w:rPr>
          <w:rFonts w:hint="eastAsia"/>
        </w:rPr>
        <w:t>当一个变量被标志位v</w:t>
      </w:r>
      <w:r w:rsidR="00611A3F">
        <w:t>olatile</w:t>
      </w:r>
      <w:r w:rsidR="00611A3F">
        <w:rPr>
          <w:rFonts w:hint="eastAsia"/>
        </w:rPr>
        <w:t>时，它会强制把对高速缓存的修改写到内存，其他保留该变量（保存在其他</w:t>
      </w:r>
      <w:proofErr w:type="spellStart"/>
      <w:r w:rsidR="00611A3F">
        <w:rPr>
          <w:rFonts w:hint="eastAsia"/>
        </w:rPr>
        <w:t>cpu</w:t>
      </w:r>
      <w:proofErr w:type="spellEnd"/>
      <w:r w:rsidR="00611A3F">
        <w:rPr>
          <w:rFonts w:hint="eastAsia"/>
        </w:rPr>
        <w:t>中）的缓存失效。（内存获取数据时，先把数据放到高速缓，</w:t>
      </w:r>
      <w:proofErr w:type="spellStart"/>
      <w:r w:rsidR="00611A3F">
        <w:rPr>
          <w:rFonts w:hint="eastAsia"/>
        </w:rPr>
        <w:t>cpu</w:t>
      </w:r>
      <w:proofErr w:type="spellEnd"/>
      <w:r w:rsidR="00611A3F">
        <w:rPr>
          <w:rFonts w:hint="eastAsia"/>
        </w:rPr>
        <w:t>再把数据从高速缓存读取到寄存器）</w:t>
      </w:r>
    </w:p>
    <w:p w:rsidR="00C1786E" w:rsidRDefault="00C1786E" w:rsidP="0019300E">
      <w:pPr>
        <w:ind w:left="420"/>
        <w:rPr>
          <w:rFonts w:hint="eastAsia"/>
        </w:rPr>
      </w:pPr>
    </w:p>
    <w:p w:rsidR="0019300E" w:rsidRDefault="0019300E" w:rsidP="0019300E">
      <w:pPr>
        <w:ind w:left="420"/>
      </w:pPr>
      <w:r w:rsidRPr="00C1786E">
        <w:rPr>
          <w:rFonts w:hint="eastAsia"/>
          <w:b/>
        </w:rPr>
        <w:t>定义</w:t>
      </w:r>
      <w:r>
        <w:rPr>
          <w:rFonts w:hint="eastAsia"/>
        </w:rPr>
        <w:t>：</w:t>
      </w:r>
      <w:bookmarkStart w:id="0" w:name="_GoBack"/>
      <w:bookmarkEnd w:id="0"/>
    </w:p>
    <w:p w:rsidR="0019300E" w:rsidRDefault="0019300E" w:rsidP="0019300E">
      <w:pPr>
        <w:ind w:left="420"/>
      </w:pPr>
      <w:r>
        <w:tab/>
      </w:r>
      <w:r w:rsidR="00C1786E">
        <w:t>1.</w:t>
      </w:r>
      <w:r>
        <w:t>Volatile</w:t>
      </w:r>
      <w:r>
        <w:rPr>
          <w:rFonts w:hint="eastAsia"/>
        </w:rPr>
        <w:t>不能保证原子性</w:t>
      </w:r>
    </w:p>
    <w:p w:rsidR="0019300E" w:rsidRDefault="0019300E" w:rsidP="0019300E">
      <w:pPr>
        <w:ind w:left="420"/>
      </w:pPr>
    </w:p>
    <w:p w:rsidR="0019300E" w:rsidRDefault="00C1786E" w:rsidP="00611A3F">
      <w:pPr>
        <w:ind w:left="420" w:firstLine="420"/>
        <w:rPr>
          <w:rFonts w:hint="eastAsia"/>
        </w:rPr>
      </w:pPr>
      <w:r>
        <w:t>2.</w:t>
      </w:r>
      <w:r w:rsidR="0019300E">
        <w:t>V</w:t>
      </w:r>
      <w:r w:rsidR="0019300E">
        <w:rPr>
          <w:rFonts w:hint="eastAsia"/>
        </w:rPr>
        <w:t>o</w:t>
      </w:r>
      <w:r w:rsidR="0019300E">
        <w:t>latile</w:t>
      </w:r>
      <w:r w:rsidR="0019300E">
        <w:rPr>
          <w:rFonts w:hint="eastAsia"/>
        </w:rPr>
        <w:t>能保证指令的执行顺序，比如线程1先对a变量进行修改，线程2再对a读取</w:t>
      </w:r>
      <w:r w:rsidR="00611A3F">
        <w:rPr>
          <w:rFonts w:hint="eastAsia"/>
        </w:rPr>
        <w:t>，如果没有用v</w:t>
      </w:r>
      <w:r w:rsidR="00611A3F">
        <w:t>olatile</w:t>
      </w:r>
      <w:r w:rsidR="00611A3F">
        <w:rPr>
          <w:rFonts w:hint="eastAsia"/>
        </w:rPr>
        <w:t>修饰这个</w:t>
      </w:r>
      <w:r w:rsidR="0019300E">
        <w:rPr>
          <w:rFonts w:hint="eastAsia"/>
        </w:rPr>
        <w:t>变量</w:t>
      </w:r>
      <w:r w:rsidR="00611A3F">
        <w:rPr>
          <w:rFonts w:hint="eastAsia"/>
        </w:rPr>
        <w:t>，由于一些原因线程2很可能先读，那么就会发生错误。</w:t>
      </w:r>
    </w:p>
    <w:p w:rsidR="00611A3F" w:rsidRDefault="00611A3F" w:rsidP="00611A3F">
      <w:pPr>
        <w:ind w:left="420" w:firstLine="420"/>
      </w:pPr>
    </w:p>
    <w:p w:rsidR="00611A3F" w:rsidRDefault="00C1786E" w:rsidP="00611A3F">
      <w:pPr>
        <w:ind w:left="420" w:firstLine="420"/>
      </w:pPr>
      <w:r>
        <w:t>3.</w:t>
      </w:r>
      <w:r w:rsidR="00611A3F">
        <w:t>Volatile</w:t>
      </w:r>
      <w:r w:rsidR="00611A3F">
        <w:rPr>
          <w:rFonts w:hint="eastAsia"/>
        </w:rPr>
        <w:t>保证可见性，当一个线程对该变量进行修改后，其他</w:t>
      </w:r>
      <w:proofErr w:type="gramStart"/>
      <w:r w:rsidR="00611A3F">
        <w:rPr>
          <w:rFonts w:hint="eastAsia"/>
        </w:rPr>
        <w:t>线程再</w:t>
      </w:r>
      <w:proofErr w:type="gramEnd"/>
      <w:r w:rsidR="00611A3F">
        <w:rPr>
          <w:rFonts w:hint="eastAsia"/>
        </w:rPr>
        <w:t>读取的时候就能得到最新值（</w:t>
      </w:r>
      <w:r>
        <w:rPr>
          <w:rFonts w:hint="eastAsia"/>
        </w:rPr>
        <w:t>其他线程还没把这个数据读取到</w:t>
      </w:r>
      <w:proofErr w:type="spellStart"/>
      <w:r>
        <w:rPr>
          <w:rFonts w:hint="eastAsia"/>
        </w:rPr>
        <w:t>cp</w:t>
      </w:r>
      <w:r>
        <w:t>u</w:t>
      </w:r>
      <w:proofErr w:type="spellEnd"/>
      <w:r>
        <w:rPr>
          <w:rFonts w:hint="eastAsia"/>
        </w:rPr>
        <w:t>寄存器中，即数据还放在高速缓存中</w:t>
      </w:r>
      <w:r w:rsidR="00611A3F">
        <w:rPr>
          <w:rFonts w:hint="eastAsia"/>
        </w:rPr>
        <w:t>）</w:t>
      </w:r>
    </w:p>
    <w:p w:rsidR="0068346E" w:rsidRDefault="0068346E" w:rsidP="0068346E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8346E" w:rsidRDefault="0068346E" w:rsidP="006C1395">
      <w:pPr>
        <w:ind w:firstLine="420"/>
        <w:rPr>
          <w:b/>
        </w:rPr>
      </w:pPr>
      <w:r w:rsidRPr="006C1395">
        <w:rPr>
          <w:rFonts w:hint="eastAsia"/>
          <w:b/>
        </w:rPr>
        <w:t>参考：</w:t>
      </w:r>
    </w:p>
    <w:p w:rsidR="006C1395" w:rsidRPr="006C1395" w:rsidRDefault="006C1395" w:rsidP="006C1395">
      <w:pPr>
        <w:ind w:firstLine="420"/>
        <w:rPr>
          <w:rFonts w:hint="eastAsia"/>
        </w:rPr>
      </w:pPr>
      <w:r>
        <w:rPr>
          <w:b/>
        </w:rPr>
        <w:tab/>
      </w:r>
      <w:r w:rsidRPr="006C1395">
        <w:t>https://www.cnblogs.com/dolphin0520/p/3920373.html</w:t>
      </w:r>
    </w:p>
    <w:sectPr w:rsidR="006C1395" w:rsidRPr="006C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75EA7"/>
    <w:multiLevelType w:val="hybridMultilevel"/>
    <w:tmpl w:val="A50E754E"/>
    <w:lvl w:ilvl="0" w:tplc="0D68C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0E"/>
    <w:rsid w:val="0019300E"/>
    <w:rsid w:val="00611A3F"/>
    <w:rsid w:val="0068346E"/>
    <w:rsid w:val="006C1395"/>
    <w:rsid w:val="00B96EC5"/>
    <w:rsid w:val="00C1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A103"/>
  <w15:chartTrackingRefBased/>
  <w15:docId w15:val="{D0A5E40A-B70E-4C52-90DF-0805FC7A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2018-06-06T07:12:00Z</dcterms:created>
  <dcterms:modified xsi:type="dcterms:W3CDTF">2018-06-06T08:55:00Z</dcterms:modified>
</cp:coreProperties>
</file>