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F1" w:rsidRPr="00752D55" w:rsidRDefault="007C6960">
      <w:pPr>
        <w:rPr>
          <w:b/>
          <w:sz w:val="24"/>
          <w:szCs w:val="24"/>
        </w:rPr>
      </w:pPr>
      <w:r w:rsidRPr="00752D55">
        <w:rPr>
          <w:rFonts w:hint="eastAsia"/>
          <w:b/>
          <w:sz w:val="24"/>
          <w:szCs w:val="24"/>
        </w:rPr>
        <w:t>JAVA泛型</w:t>
      </w:r>
    </w:p>
    <w:p w:rsidR="006D7508" w:rsidRDefault="006D7508">
      <w:pPr>
        <w:rPr>
          <w:rFonts w:hint="eastAsia"/>
        </w:rPr>
      </w:pPr>
    </w:p>
    <w:p w:rsidR="007C6960" w:rsidRPr="00752D55" w:rsidRDefault="007C6960">
      <w:pPr>
        <w:rPr>
          <w:b/>
        </w:rPr>
      </w:pPr>
      <w:r>
        <w:tab/>
      </w:r>
      <w:r w:rsidRPr="00752D55">
        <w:rPr>
          <w:rFonts w:hint="eastAsia"/>
          <w:b/>
        </w:rPr>
        <w:t>出现的原因：</w:t>
      </w:r>
    </w:p>
    <w:p w:rsidR="006D7508" w:rsidRDefault="007C696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为了编写通用性代码，当要使用的数据类型不确定时，在没有泛</w:t>
      </w:r>
      <w:proofErr w:type="gramStart"/>
      <w:r>
        <w:rPr>
          <w:rFonts w:hint="eastAsia"/>
        </w:rPr>
        <w:t>型机制</w:t>
      </w:r>
      <w:proofErr w:type="gramEnd"/>
      <w:r>
        <w:rPr>
          <w:rFonts w:hint="eastAsia"/>
        </w:rPr>
        <w:t>的时，一般把数据类型声明为O</w:t>
      </w:r>
      <w:r>
        <w:t>bject</w:t>
      </w:r>
      <w:r>
        <w:rPr>
          <w:rFonts w:hint="eastAsia"/>
        </w:rPr>
        <w:t>类型，因为O</w:t>
      </w:r>
      <w:r>
        <w:t>bject</w:t>
      </w:r>
      <w:r>
        <w:rPr>
          <w:rFonts w:hint="eastAsia"/>
        </w:rPr>
        <w:t>类型是所有类型的父类。但是这样会出现类型转换的问题，比如声明一个O</w:t>
      </w:r>
      <w:r>
        <w:t>bject</w:t>
      </w:r>
      <w:r>
        <w:rPr>
          <w:rFonts w:hint="eastAsia"/>
        </w:rPr>
        <w:t>类型的数组，那么它就既可以放String类型，dou</w:t>
      </w:r>
      <w:r>
        <w:t>ble,</w:t>
      </w:r>
      <w:r>
        <w:rPr>
          <w:rFonts w:hint="eastAsia"/>
        </w:rPr>
        <w:t>自己</w:t>
      </w:r>
      <w:r w:rsidR="006D7508">
        <w:rPr>
          <w:rFonts w:hint="eastAsia"/>
        </w:rPr>
        <w:t>定义的类，当提取出来使用的时候，就需要强制类型转换，很可能就会发生错误，发生错误是运行时错误，</w:t>
      </w:r>
      <w:proofErr w:type="gramStart"/>
      <w:r w:rsidR="006D7508">
        <w:rPr>
          <w:rFonts w:hint="eastAsia"/>
        </w:rPr>
        <w:t>不</w:t>
      </w:r>
      <w:proofErr w:type="gramEnd"/>
      <w:r w:rsidR="006D7508">
        <w:rPr>
          <w:rFonts w:hint="eastAsia"/>
        </w:rPr>
        <w:t>方面调试。</w:t>
      </w:r>
    </w:p>
    <w:p w:rsidR="006D7508" w:rsidRDefault="006D7508">
      <w:r>
        <w:tab/>
      </w:r>
      <w:r>
        <w:tab/>
      </w:r>
      <w:r>
        <w:rPr>
          <w:rFonts w:hint="eastAsia"/>
        </w:rPr>
        <w:t>在使用泛型后，编译时期就可以保证类型安全，消除强制类型转换</w:t>
      </w:r>
    </w:p>
    <w:p w:rsidR="006D7508" w:rsidRDefault="006D7508">
      <w:pPr>
        <w:rPr>
          <w:rFonts w:hint="eastAsia"/>
        </w:rPr>
      </w:pPr>
    </w:p>
    <w:p w:rsidR="006D7508" w:rsidRPr="00752D55" w:rsidRDefault="007C6960">
      <w:pPr>
        <w:rPr>
          <w:rFonts w:hint="eastAsia"/>
          <w:b/>
        </w:rPr>
      </w:pPr>
      <w:r>
        <w:tab/>
      </w:r>
      <w:r w:rsidRPr="00752D55">
        <w:rPr>
          <w:rFonts w:hint="eastAsia"/>
          <w:b/>
        </w:rPr>
        <w:t>使用场景：</w:t>
      </w:r>
    </w:p>
    <w:p w:rsidR="007C6960" w:rsidRDefault="007C6960" w:rsidP="007C6960">
      <w:pPr>
        <w:ind w:left="420" w:firstLine="420"/>
      </w:pPr>
      <w:r>
        <w:rPr>
          <w:rFonts w:hint="eastAsia"/>
        </w:rPr>
        <w:t>在编写通用性代码时，当要使用的数据类型不确定，这个时候就可以使用泛型，比如容器类</w:t>
      </w:r>
    </w:p>
    <w:p w:rsidR="006D7508" w:rsidRDefault="006D7508" w:rsidP="006D7508"/>
    <w:p w:rsidR="006D7508" w:rsidRPr="00752D55" w:rsidRDefault="006D7508" w:rsidP="006D7508">
      <w:pPr>
        <w:rPr>
          <w:b/>
        </w:rPr>
      </w:pPr>
      <w:r>
        <w:tab/>
      </w:r>
      <w:r w:rsidRPr="00752D55">
        <w:rPr>
          <w:rFonts w:hint="eastAsia"/>
          <w:b/>
        </w:rPr>
        <w:t>定义：</w:t>
      </w:r>
    </w:p>
    <w:p w:rsidR="006D7508" w:rsidRDefault="006D7508" w:rsidP="006D7508">
      <w:pPr>
        <w:ind w:left="420" w:firstLine="420"/>
      </w:pPr>
      <w:r>
        <w:rPr>
          <w:rFonts w:hint="eastAsia"/>
        </w:rPr>
        <w:t>泛型的实质就是类型参数化，即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当成参数传递。</w:t>
      </w:r>
    </w:p>
    <w:p w:rsidR="006D7508" w:rsidRDefault="00752D55" w:rsidP="006D7508">
      <w:pPr>
        <w:ind w:left="420" w:firstLine="420"/>
        <w:rPr>
          <w:rFonts w:hint="eastAsia"/>
        </w:rPr>
      </w:pPr>
      <w:r>
        <w:rPr>
          <w:rFonts w:hint="eastAsia"/>
        </w:rPr>
        <w:t>泛型通配符：指定类型的参数范围</w:t>
      </w:r>
    </w:p>
    <w:p w:rsidR="006D7508" w:rsidRPr="00752D55" w:rsidRDefault="006D7508" w:rsidP="006D7508">
      <w:pPr>
        <w:rPr>
          <w:b/>
        </w:rPr>
      </w:pPr>
      <w:r>
        <w:tab/>
      </w:r>
      <w:r w:rsidRPr="00752D55">
        <w:rPr>
          <w:rFonts w:hint="eastAsia"/>
          <w:b/>
        </w:rPr>
        <w:t>分类：</w:t>
      </w:r>
      <w:bookmarkStart w:id="0" w:name="_GoBack"/>
      <w:bookmarkEnd w:id="0"/>
    </w:p>
    <w:p w:rsidR="006D7508" w:rsidRDefault="006D7508" w:rsidP="006D7508">
      <w:r>
        <w:tab/>
      </w:r>
      <w:r>
        <w:tab/>
      </w:r>
      <w:r>
        <w:rPr>
          <w:rFonts w:hint="eastAsia"/>
        </w:rPr>
        <w:t>泛型类</w:t>
      </w:r>
    </w:p>
    <w:p w:rsidR="006D7508" w:rsidRDefault="00752D55" w:rsidP="006D7508">
      <w:r>
        <w:tab/>
      </w:r>
      <w:r>
        <w:tab/>
      </w:r>
      <w:r>
        <w:tab/>
      </w:r>
      <w:r>
        <w:rPr>
          <w:rFonts w:hint="eastAsia"/>
        </w:rPr>
        <w:t>使用场景：容器类</w:t>
      </w:r>
    </w:p>
    <w:p w:rsidR="00752D55" w:rsidRDefault="00752D55" w:rsidP="006D7508">
      <w:pPr>
        <w:rPr>
          <w:rFonts w:hint="eastAsia"/>
        </w:rPr>
      </w:pPr>
    </w:p>
    <w:p w:rsidR="006D7508" w:rsidRDefault="006D7508" w:rsidP="006D750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泛型接口</w:t>
      </w:r>
    </w:p>
    <w:p w:rsidR="006D7508" w:rsidRDefault="00461B2D" w:rsidP="006D7508">
      <w:r>
        <w:tab/>
      </w:r>
      <w:r>
        <w:tab/>
      </w:r>
      <w:r>
        <w:tab/>
      </w:r>
      <w:r w:rsidR="00752D55">
        <w:rPr>
          <w:rFonts w:hint="eastAsia"/>
        </w:rPr>
        <w:t>使用场景：策略模式的公共策略（Com</w:t>
      </w:r>
      <w:r w:rsidR="00752D55">
        <w:t>parator</w:t>
      </w:r>
      <w:r w:rsidR="00752D55">
        <w:rPr>
          <w:rFonts w:hint="eastAsia"/>
        </w:rPr>
        <w:t>）</w:t>
      </w:r>
    </w:p>
    <w:p w:rsidR="00752D55" w:rsidRDefault="00752D55" w:rsidP="006D7508">
      <w:pPr>
        <w:rPr>
          <w:rFonts w:hint="eastAsia"/>
        </w:rPr>
      </w:pPr>
    </w:p>
    <w:p w:rsidR="006D7508" w:rsidRDefault="006D7508" w:rsidP="006D750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泛型方法</w:t>
      </w:r>
    </w:p>
    <w:sectPr w:rsidR="006D7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60"/>
    <w:rsid w:val="00461B2D"/>
    <w:rsid w:val="006D7508"/>
    <w:rsid w:val="00752D55"/>
    <w:rsid w:val="007C6960"/>
    <w:rsid w:val="00C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ED6D"/>
  <w15:chartTrackingRefBased/>
  <w15:docId w15:val="{2D22A92A-69CC-4BCA-90CC-2E43255E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2018-06-03T08:06:00Z</dcterms:created>
  <dcterms:modified xsi:type="dcterms:W3CDTF">2018-06-03T08:36:00Z</dcterms:modified>
</cp:coreProperties>
</file>