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5D" w:rsidRPr="00265D6E" w:rsidRDefault="006370C5">
      <w:pPr>
        <w:rPr>
          <w:b/>
          <w:sz w:val="28"/>
          <w:szCs w:val="28"/>
        </w:rPr>
      </w:pPr>
      <w:r w:rsidRPr="00265D6E">
        <w:rPr>
          <w:rFonts w:hint="eastAsia"/>
          <w:b/>
          <w:sz w:val="28"/>
          <w:szCs w:val="28"/>
        </w:rPr>
        <w:t>JAVA集合类</w:t>
      </w:r>
    </w:p>
    <w:p w:rsidR="006370C5" w:rsidRPr="00265D6E" w:rsidRDefault="006370C5">
      <w:pPr>
        <w:rPr>
          <w:b/>
          <w:sz w:val="24"/>
          <w:szCs w:val="24"/>
        </w:rPr>
      </w:pPr>
      <w:r>
        <w:tab/>
      </w:r>
      <w:r w:rsidRPr="00265D6E">
        <w:rPr>
          <w:rFonts w:hint="eastAsia"/>
          <w:b/>
          <w:sz w:val="24"/>
          <w:szCs w:val="24"/>
        </w:rPr>
        <w:t>应用场景：</w:t>
      </w:r>
    </w:p>
    <w:p w:rsidR="006370C5" w:rsidRDefault="006370C5" w:rsidP="00637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需要在任意时间创建任意对象</w:t>
      </w:r>
    </w:p>
    <w:p w:rsidR="006370C5" w:rsidRPr="00265D6E" w:rsidRDefault="006370C5" w:rsidP="006370C5">
      <w:pPr>
        <w:ind w:left="420"/>
        <w:rPr>
          <w:b/>
          <w:sz w:val="24"/>
          <w:szCs w:val="24"/>
        </w:rPr>
      </w:pPr>
      <w:r w:rsidRPr="00265D6E">
        <w:rPr>
          <w:rFonts w:hint="eastAsia"/>
          <w:b/>
          <w:sz w:val="24"/>
          <w:szCs w:val="24"/>
        </w:rPr>
        <w:t>定义：</w:t>
      </w:r>
    </w:p>
    <w:p w:rsidR="00794025" w:rsidRDefault="00794025" w:rsidP="00794025">
      <w:pPr>
        <w:ind w:left="210" w:hangingChars="100" w:hanging="210"/>
        <w:rPr>
          <w:noProof/>
        </w:rPr>
      </w:pPr>
      <w:r>
        <w:tab/>
      </w:r>
    </w:p>
    <w:p w:rsidR="00794025" w:rsidRDefault="00794025" w:rsidP="00794025">
      <w:pPr>
        <w:ind w:left="210" w:hangingChars="100" w:hanging="210"/>
      </w:pPr>
      <w:r w:rsidRPr="00794025">
        <w:rPr>
          <w:noProof/>
        </w:rPr>
        <w:drawing>
          <wp:inline distT="0" distB="0" distL="0" distR="0">
            <wp:extent cx="5274310" cy="2754932"/>
            <wp:effectExtent l="0" t="0" r="2540" b="7620"/>
            <wp:docPr id="1" name="图片 1" descr="C:\Users\root\Desktop\051608508938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0516085089383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025" w:rsidRDefault="00794025" w:rsidP="00794025">
      <w:pPr>
        <w:ind w:left="210" w:hangingChars="100" w:hanging="210"/>
      </w:pPr>
    </w:p>
    <w:p w:rsidR="002839B1" w:rsidRDefault="00794025" w:rsidP="00794025">
      <w:pPr>
        <w:ind w:left="210" w:hangingChars="100" w:hanging="210"/>
      </w:pPr>
      <w:r>
        <w:tab/>
      </w:r>
      <w:r w:rsidRPr="00265D6E">
        <w:rPr>
          <w:rFonts w:hint="eastAsia"/>
          <w:b/>
          <w:sz w:val="24"/>
          <w:szCs w:val="24"/>
        </w:rPr>
        <w:t>List</w:t>
      </w:r>
      <w:r w:rsidRPr="00265D6E">
        <w:rPr>
          <w:b/>
          <w:sz w:val="24"/>
          <w:szCs w:val="24"/>
        </w:rPr>
        <w:br/>
      </w:r>
      <w:r>
        <w:tab/>
      </w:r>
      <w:r>
        <w:tab/>
      </w:r>
      <w:r w:rsidRPr="00265D6E">
        <w:rPr>
          <w:b/>
        </w:rPr>
        <w:t>ArrayList</w:t>
      </w:r>
    </w:p>
    <w:p w:rsidR="00794025" w:rsidRDefault="00794025" w:rsidP="002839B1">
      <w:pPr>
        <w:ind w:left="1050" w:firstLine="210"/>
      </w:pPr>
      <w:r>
        <w:rPr>
          <w:rFonts w:hint="eastAsia"/>
        </w:rPr>
        <w:t>长于随机访问元素，但插入和删除元素比较慢</w:t>
      </w:r>
    </w:p>
    <w:p w:rsidR="002839B1" w:rsidRPr="00265D6E" w:rsidRDefault="00794025" w:rsidP="00794025">
      <w:pPr>
        <w:ind w:left="210" w:hangingChars="100" w:hanging="210"/>
        <w:rPr>
          <w:b/>
        </w:rPr>
      </w:pPr>
      <w:r>
        <w:tab/>
      </w:r>
      <w:r>
        <w:tab/>
      </w:r>
      <w:r>
        <w:tab/>
      </w:r>
      <w:r w:rsidRPr="00265D6E">
        <w:rPr>
          <w:rFonts w:hint="eastAsia"/>
          <w:b/>
        </w:rPr>
        <w:t>Lin</w:t>
      </w:r>
      <w:r w:rsidRPr="00265D6E">
        <w:rPr>
          <w:b/>
        </w:rPr>
        <w:t>kedList</w:t>
      </w:r>
    </w:p>
    <w:p w:rsidR="00794025" w:rsidRDefault="00794025" w:rsidP="002839B1">
      <w:pPr>
        <w:ind w:left="1050" w:firstLine="210"/>
      </w:pPr>
      <w:r>
        <w:rPr>
          <w:rFonts w:hint="eastAsia"/>
        </w:rPr>
        <w:t>长于插入和删除元素，但访问元素的速度比较慢</w:t>
      </w:r>
    </w:p>
    <w:p w:rsidR="002839B1" w:rsidRDefault="002839B1" w:rsidP="002839B1">
      <w:pPr>
        <w:ind w:left="1050" w:firstLine="210"/>
      </w:pPr>
      <w:r>
        <w:rPr>
          <w:rFonts w:hint="eastAsia"/>
        </w:rPr>
        <w:t>添加可以把它当成栈、队列和双端队列的方法</w:t>
      </w:r>
    </w:p>
    <w:p w:rsidR="00794025" w:rsidRDefault="00794025" w:rsidP="00794025">
      <w:pPr>
        <w:ind w:left="210" w:hangingChars="100" w:hanging="210"/>
      </w:pPr>
    </w:p>
    <w:p w:rsidR="00794025" w:rsidRPr="00265D6E" w:rsidRDefault="00794025" w:rsidP="00794025">
      <w:pPr>
        <w:ind w:left="210" w:hangingChars="100" w:hanging="210"/>
        <w:rPr>
          <w:b/>
          <w:sz w:val="24"/>
          <w:szCs w:val="24"/>
        </w:rPr>
      </w:pPr>
      <w:r>
        <w:tab/>
      </w:r>
      <w:r w:rsidRPr="00265D6E">
        <w:rPr>
          <w:rFonts w:hint="eastAsia"/>
          <w:b/>
          <w:sz w:val="24"/>
          <w:szCs w:val="24"/>
        </w:rPr>
        <w:t>I</w:t>
      </w:r>
      <w:r w:rsidRPr="00265D6E">
        <w:rPr>
          <w:b/>
          <w:sz w:val="24"/>
          <w:szCs w:val="24"/>
        </w:rPr>
        <w:t>terator:</w:t>
      </w:r>
    </w:p>
    <w:p w:rsidR="00794025" w:rsidRDefault="00794025" w:rsidP="00794025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将遍历操作与数据的底层结构分离</w:t>
      </w:r>
      <w:r w:rsidR="002839B1">
        <w:rPr>
          <w:rFonts w:hint="eastAsia"/>
        </w:rPr>
        <w:t>，可以遍历任何实现I</w:t>
      </w:r>
      <w:r w:rsidR="002839B1">
        <w:t>nterator</w:t>
      </w:r>
      <w:r w:rsidR="002839B1">
        <w:rPr>
          <w:rFonts w:hint="eastAsia"/>
        </w:rPr>
        <w:t>接口的元素</w:t>
      </w:r>
    </w:p>
    <w:p w:rsidR="002839B1" w:rsidRDefault="002839B1" w:rsidP="00794025">
      <w:pPr>
        <w:ind w:left="210" w:hangingChars="100" w:hanging="210"/>
      </w:pPr>
    </w:p>
    <w:p w:rsidR="002839B1" w:rsidRPr="00265D6E" w:rsidRDefault="002839B1" w:rsidP="00794025">
      <w:pPr>
        <w:ind w:left="210" w:hangingChars="100" w:hanging="210"/>
        <w:rPr>
          <w:b/>
          <w:sz w:val="24"/>
          <w:szCs w:val="24"/>
        </w:rPr>
      </w:pPr>
      <w:r>
        <w:tab/>
      </w:r>
      <w:r w:rsidRPr="00265D6E">
        <w:rPr>
          <w:rFonts w:hint="eastAsia"/>
          <w:b/>
          <w:sz w:val="24"/>
          <w:szCs w:val="24"/>
        </w:rPr>
        <w:t>Lis</w:t>
      </w:r>
      <w:r w:rsidRPr="00265D6E">
        <w:rPr>
          <w:b/>
          <w:sz w:val="24"/>
          <w:szCs w:val="24"/>
        </w:rPr>
        <w:t>tIterator</w:t>
      </w:r>
    </w:p>
    <w:p w:rsidR="002839B1" w:rsidRDefault="002839B1" w:rsidP="00794025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只能针对List集合</w:t>
      </w:r>
    </w:p>
    <w:p w:rsidR="002839B1" w:rsidRDefault="002839B1" w:rsidP="00794025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可以双向移动</w:t>
      </w:r>
    </w:p>
    <w:p w:rsidR="002839B1" w:rsidRDefault="002839B1" w:rsidP="00794025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比I</w:t>
      </w:r>
      <w:r>
        <w:t>terator</w:t>
      </w:r>
      <w:r>
        <w:rPr>
          <w:rFonts w:hint="eastAsia"/>
        </w:rPr>
        <w:t>的功能更加强大</w:t>
      </w:r>
    </w:p>
    <w:p w:rsidR="002839B1" w:rsidRDefault="002839B1" w:rsidP="00794025">
      <w:pPr>
        <w:ind w:left="210" w:hangingChars="100" w:hanging="210"/>
      </w:pPr>
    </w:p>
    <w:p w:rsidR="002839B1" w:rsidRPr="00265D6E" w:rsidRDefault="002839B1" w:rsidP="00794025">
      <w:pPr>
        <w:ind w:left="210" w:hangingChars="100" w:hanging="210"/>
        <w:rPr>
          <w:b/>
          <w:sz w:val="24"/>
          <w:szCs w:val="24"/>
        </w:rPr>
      </w:pPr>
      <w:r>
        <w:tab/>
      </w:r>
      <w:r w:rsidRPr="00265D6E">
        <w:rPr>
          <w:rFonts w:hint="eastAsia"/>
          <w:b/>
          <w:sz w:val="24"/>
          <w:szCs w:val="24"/>
        </w:rPr>
        <w:t>Set</w:t>
      </w:r>
      <w:r w:rsidRPr="00265D6E">
        <w:rPr>
          <w:b/>
          <w:sz w:val="24"/>
          <w:szCs w:val="24"/>
        </w:rPr>
        <w:t xml:space="preserve"> </w:t>
      </w:r>
    </w:p>
    <w:p w:rsidR="002839B1" w:rsidRDefault="002839B1" w:rsidP="00794025">
      <w:pPr>
        <w:ind w:left="210" w:hangingChars="100" w:hanging="210"/>
      </w:pPr>
      <w:r>
        <w:tab/>
      </w:r>
      <w:r>
        <w:tab/>
      </w:r>
      <w:r>
        <w:tab/>
      </w:r>
      <w:r>
        <w:rPr>
          <w:rFonts w:hint="eastAsia"/>
        </w:rPr>
        <w:t>不包含重复元素，比如得到一篇文章中的单词</w:t>
      </w:r>
    </w:p>
    <w:p w:rsidR="002839B1" w:rsidRDefault="002839B1" w:rsidP="00794025">
      <w:pPr>
        <w:ind w:left="210" w:hangingChars="100" w:hanging="210"/>
      </w:pPr>
    </w:p>
    <w:p w:rsidR="002839B1" w:rsidRPr="00265D6E" w:rsidRDefault="002839B1" w:rsidP="00794025">
      <w:pPr>
        <w:ind w:left="210" w:hangingChars="100" w:hanging="210"/>
        <w:rPr>
          <w:b/>
        </w:rPr>
      </w:pPr>
      <w:r>
        <w:tab/>
      </w:r>
      <w:r>
        <w:tab/>
      </w:r>
      <w:r>
        <w:tab/>
      </w:r>
      <w:r w:rsidRPr="00265D6E">
        <w:rPr>
          <w:rFonts w:hint="eastAsia"/>
          <w:b/>
        </w:rPr>
        <w:t>HashSet</w:t>
      </w:r>
    </w:p>
    <w:p w:rsidR="002839B1" w:rsidRDefault="002839B1" w:rsidP="00794025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查询速度快，但不保证顺序</w:t>
      </w:r>
    </w:p>
    <w:p w:rsidR="002839B1" w:rsidRDefault="002839B1" w:rsidP="00794025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底层是散列表</w:t>
      </w:r>
    </w:p>
    <w:p w:rsidR="002839B1" w:rsidRDefault="002839B1" w:rsidP="00794025">
      <w:pPr>
        <w:ind w:left="210" w:hangingChars="100" w:hanging="210"/>
      </w:pPr>
    </w:p>
    <w:p w:rsidR="002839B1" w:rsidRPr="00265D6E" w:rsidRDefault="002839B1" w:rsidP="00794025">
      <w:pPr>
        <w:ind w:left="210" w:hangingChars="100" w:hanging="210"/>
        <w:rPr>
          <w:b/>
        </w:rPr>
      </w:pPr>
      <w:r>
        <w:tab/>
      </w:r>
      <w:r>
        <w:tab/>
      </w:r>
      <w:r>
        <w:tab/>
      </w:r>
      <w:r w:rsidRPr="00265D6E">
        <w:rPr>
          <w:rFonts w:hint="eastAsia"/>
          <w:b/>
        </w:rPr>
        <w:t>T</w:t>
      </w:r>
      <w:r w:rsidRPr="00265D6E">
        <w:rPr>
          <w:b/>
        </w:rPr>
        <w:t>reeSet</w:t>
      </w:r>
    </w:p>
    <w:p w:rsidR="002839B1" w:rsidRDefault="002839B1" w:rsidP="00794025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保证元素的顺序</w:t>
      </w:r>
    </w:p>
    <w:p w:rsidR="002839B1" w:rsidRDefault="002839B1" w:rsidP="00794025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底层是红黑树</w:t>
      </w:r>
    </w:p>
    <w:p w:rsidR="002839B1" w:rsidRPr="00265D6E" w:rsidRDefault="002839B1" w:rsidP="00794025">
      <w:pPr>
        <w:ind w:left="210" w:hangingChars="100" w:hanging="210"/>
        <w:rPr>
          <w:b/>
        </w:rPr>
      </w:pPr>
      <w:r>
        <w:tab/>
      </w:r>
      <w:r>
        <w:tab/>
      </w:r>
      <w:r>
        <w:tab/>
      </w:r>
      <w:r w:rsidRPr="00265D6E">
        <w:rPr>
          <w:rFonts w:hint="eastAsia"/>
          <w:b/>
        </w:rPr>
        <w:t>Linked</w:t>
      </w:r>
      <w:r w:rsidRPr="00265D6E">
        <w:rPr>
          <w:b/>
        </w:rPr>
        <w:t>HashSet</w:t>
      </w:r>
    </w:p>
    <w:p w:rsidR="002839B1" w:rsidRDefault="002839B1" w:rsidP="00794025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保证元素的插入顺序</w:t>
      </w:r>
    </w:p>
    <w:p w:rsidR="002839B1" w:rsidRDefault="002839B1" w:rsidP="00794025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使用链表维护元素的插入数据</w:t>
      </w:r>
    </w:p>
    <w:p w:rsidR="002839B1" w:rsidRDefault="002839B1" w:rsidP="00794025">
      <w:pPr>
        <w:ind w:left="210" w:hangingChars="100" w:hanging="210"/>
      </w:pPr>
      <w:r>
        <w:tab/>
      </w:r>
      <w:r>
        <w:tab/>
      </w:r>
      <w:r>
        <w:tab/>
      </w:r>
      <w:r>
        <w:tab/>
      </w:r>
    </w:p>
    <w:p w:rsidR="002839B1" w:rsidRDefault="002839B1" w:rsidP="00794025">
      <w:pPr>
        <w:ind w:left="210" w:hangingChars="100" w:hanging="210"/>
      </w:pPr>
    </w:p>
    <w:p w:rsidR="002839B1" w:rsidRPr="00265D6E" w:rsidRDefault="002839B1" w:rsidP="00794025">
      <w:pPr>
        <w:ind w:left="210" w:hangingChars="100" w:hanging="210"/>
        <w:rPr>
          <w:b/>
          <w:sz w:val="24"/>
          <w:szCs w:val="24"/>
        </w:rPr>
      </w:pPr>
      <w:r>
        <w:tab/>
      </w:r>
      <w:r>
        <w:tab/>
      </w:r>
      <w:r>
        <w:tab/>
      </w:r>
      <w:r w:rsidRPr="00265D6E">
        <w:rPr>
          <w:rFonts w:hint="eastAsia"/>
          <w:b/>
          <w:sz w:val="24"/>
          <w:szCs w:val="24"/>
        </w:rPr>
        <w:t>M</w:t>
      </w:r>
      <w:r w:rsidRPr="00265D6E">
        <w:rPr>
          <w:b/>
          <w:sz w:val="24"/>
          <w:szCs w:val="24"/>
        </w:rPr>
        <w:t>ap</w:t>
      </w:r>
    </w:p>
    <w:p w:rsidR="002839B1" w:rsidRDefault="002839B1" w:rsidP="00794025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将对象映射到另一个对象，比如统计文章中单词出现的次数</w:t>
      </w:r>
    </w:p>
    <w:p w:rsidR="002839B1" w:rsidRDefault="002839B1" w:rsidP="00794025">
      <w:pPr>
        <w:ind w:left="210" w:hangingChars="100" w:hanging="210"/>
      </w:pPr>
    </w:p>
    <w:p w:rsidR="002839B1" w:rsidRDefault="002839B1" w:rsidP="00794025">
      <w:pPr>
        <w:ind w:left="210" w:hangingChars="100" w:hanging="210"/>
      </w:pPr>
      <w:r>
        <w:tab/>
      </w:r>
      <w:r>
        <w:tab/>
      </w:r>
      <w:r>
        <w:tab/>
      </w:r>
      <w:r w:rsidRPr="00265D6E">
        <w:rPr>
          <w:rFonts w:hint="eastAsia"/>
          <w:b/>
        </w:rPr>
        <w:t>适配器模式</w:t>
      </w:r>
      <w:r>
        <w:rPr>
          <w:rFonts w:hint="eastAsia"/>
        </w:rPr>
        <w:t>：</w:t>
      </w:r>
    </w:p>
    <w:p w:rsidR="002839B1" w:rsidRDefault="002839B1" w:rsidP="00794025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你使用了别人的类，但你不能修改，你依赖于别人类的一些功能</w:t>
      </w:r>
      <w:r w:rsidR="00265D6E">
        <w:rPr>
          <w:rFonts w:hint="eastAsia"/>
        </w:rPr>
        <w:t>，但又需要修改一下才能满足需求，这个时候可以考虑适配器模式</w:t>
      </w:r>
    </w:p>
    <w:p w:rsidR="00265D6E" w:rsidRDefault="00265D6E" w:rsidP="00794025">
      <w:pPr>
        <w:ind w:left="210" w:hangingChars="100" w:hanging="210"/>
      </w:pPr>
    </w:p>
    <w:p w:rsidR="00265D6E" w:rsidRDefault="00265D6E" w:rsidP="00794025">
      <w:pPr>
        <w:ind w:left="210" w:hangingChars="100" w:hanging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比如A类继承了A</w:t>
      </w:r>
      <w:r>
        <w:t>rrayList(</w:t>
      </w:r>
      <w:r>
        <w:rPr>
          <w:rFonts w:hint="eastAsia"/>
        </w:rPr>
        <w:t>实现了i</w:t>
      </w:r>
      <w:r>
        <w:t>terator</w:t>
      </w:r>
      <w:r>
        <w:rPr>
          <w:rFonts w:hint="eastAsia"/>
        </w:rPr>
        <w:t>接口),A类需要它的遍历可以是反向遍历，但同时保留前向遍历。这个时候A类可以使用内部类重新实现以i</w:t>
      </w:r>
      <w:r>
        <w:t>terator</w:t>
      </w:r>
      <w:r>
        <w:rPr>
          <w:rFonts w:hint="eastAsia"/>
        </w:rPr>
        <w:t>接口。A类就是适配器。</w:t>
      </w:r>
    </w:p>
    <w:p w:rsidR="00A55A1D" w:rsidRDefault="00A55A1D" w:rsidP="00794025">
      <w:pPr>
        <w:ind w:left="210" w:hangingChars="100" w:hanging="210"/>
      </w:pPr>
      <w:r>
        <w:tab/>
      </w:r>
      <w:r>
        <w:tab/>
      </w:r>
      <w:r>
        <w:tab/>
      </w:r>
    </w:p>
    <w:p w:rsidR="00A55A1D" w:rsidRDefault="00A55A1D" w:rsidP="00794025">
      <w:pPr>
        <w:ind w:left="210" w:hangingChars="100" w:hanging="210"/>
      </w:pPr>
      <w:r>
        <w:tab/>
      </w:r>
      <w:r>
        <w:tab/>
      </w:r>
      <w:r>
        <w:tab/>
      </w: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</w:p>
    <w:p w:rsidR="00A55A1D" w:rsidRPr="004D67F6" w:rsidRDefault="00A55A1D" w:rsidP="004D67F6">
      <w:pPr>
        <w:ind w:left="210"/>
        <w:rPr>
          <w:b/>
          <w:sz w:val="24"/>
          <w:szCs w:val="24"/>
        </w:rPr>
      </w:pPr>
      <w:r w:rsidRPr="004D67F6">
        <w:rPr>
          <w:rFonts w:hint="eastAsia"/>
          <w:b/>
          <w:sz w:val="24"/>
          <w:szCs w:val="24"/>
        </w:rPr>
        <w:lastRenderedPageBreak/>
        <w:t>Hash</w:t>
      </w:r>
      <w:r w:rsidRPr="004D67F6">
        <w:rPr>
          <w:b/>
          <w:sz w:val="24"/>
          <w:szCs w:val="24"/>
        </w:rPr>
        <w:t>Map</w:t>
      </w:r>
    </w:p>
    <w:p w:rsidR="00A55A1D" w:rsidRDefault="00A55A1D" w:rsidP="00794025">
      <w:pPr>
        <w:ind w:left="210" w:hangingChars="100" w:hanging="210"/>
        <w:rPr>
          <w:rFonts w:hint="eastAsia"/>
        </w:rPr>
      </w:pPr>
      <w:r>
        <w:tab/>
      </w:r>
      <w:r>
        <w:tab/>
      </w:r>
      <w:r w:rsidRPr="004D67F6">
        <w:rPr>
          <w:rFonts w:hint="eastAsia"/>
          <w:b/>
        </w:rPr>
        <w:t>工作机制</w:t>
      </w:r>
      <w:r>
        <w:rPr>
          <w:rFonts w:hint="eastAsia"/>
        </w:rPr>
        <w:t>：</w:t>
      </w:r>
    </w:p>
    <w:p w:rsidR="00A55A1D" w:rsidRDefault="00A55A1D" w:rsidP="00794025">
      <w:pPr>
        <w:ind w:left="210" w:hangingChars="100" w:hanging="210"/>
      </w:pPr>
    </w:p>
    <w:p w:rsidR="00A55A1D" w:rsidRDefault="00A55A1D" w:rsidP="00794025">
      <w:pPr>
        <w:ind w:left="210" w:hangingChars="100" w:hanging="210"/>
      </w:pPr>
      <w:r>
        <w:tab/>
      </w:r>
      <w:bookmarkStart w:id="0" w:name="_GoBack"/>
      <w:r w:rsidRPr="00A55A1D">
        <w:rPr>
          <w:noProof/>
        </w:rPr>
        <w:drawing>
          <wp:inline distT="0" distB="0" distL="0" distR="0">
            <wp:extent cx="4761865" cy="3277870"/>
            <wp:effectExtent l="0" t="0" r="0" b="0"/>
            <wp:docPr id="2" name="图片 2" descr="C:\Users\root\Desktop\f07f4-howhashmapworksinternallyin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f07f4-howhashmapworksinternallyinjav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5A1D" w:rsidRDefault="00A55A1D" w:rsidP="00794025">
      <w:pPr>
        <w:ind w:left="210" w:hangingChars="100" w:hanging="210"/>
      </w:pPr>
      <w:r>
        <w:t xml:space="preserve"> </w:t>
      </w:r>
      <w:r>
        <w:tab/>
      </w:r>
      <w:r>
        <w:tab/>
      </w:r>
      <w:r w:rsidR="004D67F6">
        <w:tab/>
      </w:r>
      <w:r>
        <w:rPr>
          <w:rFonts w:hint="eastAsia"/>
        </w:rPr>
        <w:t>调用has</w:t>
      </w:r>
      <w:r>
        <w:t>Code</w:t>
      </w:r>
      <w:r>
        <w:rPr>
          <w:rFonts w:hint="eastAsia"/>
        </w:rPr>
        <w:t>方法，找到key在bu</w:t>
      </w:r>
      <w:r>
        <w:t>ckets</w:t>
      </w:r>
      <w:r>
        <w:rPr>
          <w:rFonts w:hint="eastAsia"/>
        </w:rPr>
        <w:t xml:space="preserve">位置（Lisa Smith在 </w:t>
      </w:r>
      <w:r>
        <w:t>001</w:t>
      </w:r>
      <w:r>
        <w:rPr>
          <w:rFonts w:hint="eastAsia"/>
        </w:rPr>
        <w:t>），调用equal</w:t>
      </w:r>
      <w:r>
        <w:t>s</w:t>
      </w:r>
      <w:r>
        <w:rPr>
          <w:rFonts w:hint="eastAsia"/>
        </w:rPr>
        <w:t>方法找到（key）在单链表的实际位置，从而找到值。</w:t>
      </w:r>
    </w:p>
    <w:p w:rsidR="00A55A1D" w:rsidRDefault="00A55A1D" w:rsidP="00794025">
      <w:pPr>
        <w:ind w:left="210" w:hangingChars="100" w:hanging="210"/>
      </w:pPr>
    </w:p>
    <w:p w:rsidR="00A55A1D" w:rsidRPr="004D67F6" w:rsidRDefault="00A55A1D" w:rsidP="00794025">
      <w:pPr>
        <w:ind w:left="210" w:hangingChars="100" w:hanging="210"/>
        <w:rPr>
          <w:b/>
        </w:rPr>
      </w:pPr>
      <w:r>
        <w:tab/>
      </w:r>
      <w:r>
        <w:tab/>
      </w:r>
      <w:r w:rsidR="004D67F6">
        <w:tab/>
      </w:r>
      <w:r w:rsidRPr="004D67F6">
        <w:rPr>
          <w:b/>
        </w:rPr>
        <w:t>hasCode:</w:t>
      </w:r>
    </w:p>
    <w:p w:rsidR="00A55A1D" w:rsidRDefault="00A55A1D" w:rsidP="00794025">
      <w:pPr>
        <w:ind w:left="210" w:hangingChars="100" w:hanging="210"/>
        <w:rPr>
          <w:rFonts w:hint="eastAsia"/>
        </w:rPr>
      </w:pPr>
      <w:r>
        <w:tab/>
      </w:r>
      <w:r>
        <w:tab/>
      </w:r>
      <w:r>
        <w:tab/>
      </w:r>
      <w:r w:rsidR="004D67F6">
        <w:tab/>
      </w:r>
      <w:r>
        <w:rPr>
          <w:rFonts w:hint="eastAsia"/>
        </w:rPr>
        <w:t>当往容器中填充自己定义的类的引用时，需要重新定义has</w:t>
      </w:r>
      <w:r>
        <w:t>Code</w:t>
      </w:r>
      <w:r>
        <w:rPr>
          <w:rFonts w:hint="eastAsia"/>
        </w:rPr>
        <w:t>方法，因为默认是根据引用地址来</w:t>
      </w:r>
      <w:r w:rsidR="004D67F6">
        <w:rPr>
          <w:rFonts w:hint="eastAsia"/>
        </w:rPr>
        <w:t>来查找key在bu</w:t>
      </w:r>
      <w:r w:rsidR="004D67F6">
        <w:t>ckets</w:t>
      </w:r>
      <w:r w:rsidR="004D67F6">
        <w:rPr>
          <w:rFonts w:hint="eastAsia"/>
        </w:rPr>
        <w:t>的位置，这样会造成就是这对象的值是相同，但是由于引用地址不一样导致找不到相同的对象</w:t>
      </w:r>
    </w:p>
    <w:p w:rsidR="004D67F6" w:rsidRDefault="004D67F6" w:rsidP="00794025">
      <w:pPr>
        <w:ind w:left="210" w:hangingChars="100" w:hanging="210"/>
      </w:pPr>
      <w:r>
        <w:tab/>
      </w:r>
    </w:p>
    <w:p w:rsidR="004D67F6" w:rsidRPr="004D67F6" w:rsidRDefault="004D67F6" w:rsidP="004D67F6">
      <w:pPr>
        <w:ind w:left="210" w:hangingChars="100" w:hanging="210"/>
        <w:rPr>
          <w:b/>
        </w:rPr>
      </w:pPr>
      <w:r>
        <w:tab/>
      </w:r>
      <w:r>
        <w:tab/>
      </w:r>
      <w:r>
        <w:tab/>
      </w:r>
      <w:r w:rsidRPr="004D67F6">
        <w:rPr>
          <w:b/>
        </w:rPr>
        <w:t>equals</w:t>
      </w:r>
    </w:p>
    <w:p w:rsidR="004D67F6" w:rsidRPr="004D67F6" w:rsidRDefault="004D67F6" w:rsidP="004D67F6">
      <w:pPr>
        <w:ind w:left="210" w:hangingChars="100" w:hanging="21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重写equals的原因和上面类似。</w:t>
      </w:r>
    </w:p>
    <w:sectPr w:rsidR="004D67F6" w:rsidRPr="004D6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3C0" w:rsidRDefault="002A13C0" w:rsidP="00A55A1D">
      <w:r>
        <w:separator/>
      </w:r>
    </w:p>
  </w:endnote>
  <w:endnote w:type="continuationSeparator" w:id="0">
    <w:p w:rsidR="002A13C0" w:rsidRDefault="002A13C0" w:rsidP="00A55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3C0" w:rsidRDefault="002A13C0" w:rsidP="00A55A1D">
      <w:r>
        <w:separator/>
      </w:r>
    </w:p>
  </w:footnote>
  <w:footnote w:type="continuationSeparator" w:id="0">
    <w:p w:rsidR="002A13C0" w:rsidRDefault="002A13C0" w:rsidP="00A55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91CC0"/>
    <w:multiLevelType w:val="hybridMultilevel"/>
    <w:tmpl w:val="C6148668"/>
    <w:lvl w:ilvl="0" w:tplc="463E32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C5"/>
    <w:rsid w:val="000C0A5D"/>
    <w:rsid w:val="00265D6E"/>
    <w:rsid w:val="002839B1"/>
    <w:rsid w:val="002A13C0"/>
    <w:rsid w:val="004D67F6"/>
    <w:rsid w:val="006370C5"/>
    <w:rsid w:val="00794025"/>
    <w:rsid w:val="00A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98F42"/>
  <w15:chartTrackingRefBased/>
  <w15:docId w15:val="{13FBF542-29A2-4B69-A205-D874498E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0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5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5A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5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5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2018-06-26T04:40:00Z</dcterms:created>
  <dcterms:modified xsi:type="dcterms:W3CDTF">2018-07-02T02:36:00Z</dcterms:modified>
</cp:coreProperties>
</file>