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8C77" w14:textId="77777777" w:rsidR="00401A31" w:rsidRDefault="00401A31" w:rsidP="00401A31">
      <w:r>
        <w:t>Step 4 – Properties</w:t>
      </w:r>
    </w:p>
    <w:p w14:paraId="115CA42C" w14:textId="77777777" w:rsidR="00401A31" w:rsidRDefault="00401A31" w:rsidP="00401A31">
      <w:pPr>
        <w:pStyle w:val="ListParagraph"/>
        <w:numPr>
          <w:ilvl w:val="0"/>
          <w:numId w:val="1"/>
        </w:numPr>
      </w:pPr>
      <w:r>
        <w:t>Explain why we have properties</w:t>
      </w:r>
    </w:p>
    <w:p w14:paraId="2A12F80A" w14:textId="77777777" w:rsidR="00401A31" w:rsidRDefault="00401A31" w:rsidP="00401A31">
      <w:pPr>
        <w:pStyle w:val="ListParagraph"/>
        <w:numPr>
          <w:ilvl w:val="0"/>
          <w:numId w:val="1"/>
        </w:numPr>
      </w:pPr>
      <w:r>
        <w:t>Construct a properties</w:t>
      </w:r>
    </w:p>
    <w:p w14:paraId="34C2591F" w14:textId="77777777" w:rsidR="00401A31" w:rsidRDefault="00401A31" w:rsidP="00401A31">
      <w:pPr>
        <w:pStyle w:val="ListParagraph"/>
        <w:numPr>
          <w:ilvl w:val="0"/>
          <w:numId w:val="1"/>
        </w:numPr>
      </w:pPr>
      <w:r>
        <w:t>Explain Getters</w:t>
      </w:r>
    </w:p>
    <w:p w14:paraId="1EE1CAAA" w14:textId="77777777" w:rsidR="00401A31" w:rsidRDefault="00401A31" w:rsidP="00401A31">
      <w:pPr>
        <w:pStyle w:val="ListParagraph"/>
        <w:numPr>
          <w:ilvl w:val="1"/>
          <w:numId w:val="1"/>
        </w:numPr>
      </w:pPr>
      <w:r>
        <w:t>Demonstrate Creating one, and then what happens if we remove it</w:t>
      </w:r>
    </w:p>
    <w:p w14:paraId="57288B69" w14:textId="77777777" w:rsidR="00401A31" w:rsidRDefault="00401A31" w:rsidP="00401A31">
      <w:pPr>
        <w:pStyle w:val="ListParagraph"/>
        <w:numPr>
          <w:ilvl w:val="0"/>
          <w:numId w:val="1"/>
        </w:numPr>
      </w:pPr>
      <w:r>
        <w:t>Explain Setters</w:t>
      </w:r>
    </w:p>
    <w:p w14:paraId="49792910" w14:textId="77777777" w:rsidR="00401A31" w:rsidRDefault="00401A31" w:rsidP="00401A31">
      <w:pPr>
        <w:pStyle w:val="ListParagraph"/>
        <w:numPr>
          <w:ilvl w:val="1"/>
          <w:numId w:val="1"/>
        </w:numPr>
      </w:pPr>
      <w:r>
        <w:t>Demonstrate creation, then what happens when we have one and when we don’t</w:t>
      </w:r>
    </w:p>
    <w:p w14:paraId="4829368F" w14:textId="77777777" w:rsidR="00401A31" w:rsidRDefault="00401A31" w:rsidP="00401A31">
      <w:pPr>
        <w:pStyle w:val="ListParagraph"/>
        <w:numPr>
          <w:ilvl w:val="0"/>
          <w:numId w:val="1"/>
        </w:numPr>
      </w:pPr>
      <w:r>
        <w:t>Remove public from our fields</w:t>
      </w:r>
    </w:p>
    <w:p w14:paraId="4F8B2CB0" w14:textId="77777777" w:rsidR="003D52CF" w:rsidRDefault="003D52CF"/>
    <w:sectPr w:rsidR="003D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104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CF"/>
    <w:rsid w:val="003D52CF"/>
    <w:rsid w:val="0040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A9661-D5BE-487A-8A2D-26F7D92A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2022-10-02T19:00:00Z</dcterms:created>
  <dcterms:modified xsi:type="dcterms:W3CDTF">2022-10-02T19:00:00Z</dcterms:modified>
</cp:coreProperties>
</file>