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2.wmf" ContentType="image/x-wmf"/>
  <Override PartName="/word/media/image1.wmf" ContentType="image/x-wmf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</w:r>
    </w:p>
    <w:p>
      <w:pPr>
        <w:pStyle w:val="Titel"/>
        <w:rPr/>
      </w:pPr>
      <w:r>
        <w:rPr>
          <w:color w:val="000000" w:themeTint="99"/>
        </w:rPr>
        <w:t>WDB</w:t>
      </w:r>
      <w:r>
        <w:rPr/>
        <w:br/>
        <w:t>Projektplan</w:t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Auftraggeber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Georg Ninck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Projektleiter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Autor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Klassifizierung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CH"/>
              </w:rPr>
              <w:t>Nicht klassifiziert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CH"/>
              </w:rPr>
              <w:t>In Arbeit</w:t>
            </w:r>
          </w:p>
        </w:tc>
      </w:tr>
    </w:tbl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TextCDB"/>
        <w:rPr/>
      </w:pPr>
      <w:r>
        <w:rPr>
          <w:lang w:val="de-CH"/>
        </w:rPr>
        <w:t>Änderungsverzeichnis</w:t>
      </w:r>
    </w:p>
    <w:tbl>
      <w:tblPr>
        <w:tblW w:w="9179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lang w:val="de-CH"/>
              </w:rPr>
              <w:t>29.08.2017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Erstellt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03.09.2017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05.09.2017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12.09.2017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Projektrisiken und Stand,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17.10.2017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24.10.2017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Projektrisiken angepasst, 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31.10.2017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1.2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07.11.2017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und Termine angepasst, Abschluss Konzeptphase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07.11.2017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</w:tbl>
    <w:p>
      <w:pPr>
        <w:pStyle w:val="TextCDB"/>
        <w:rPr>
          <w:b/>
          <w:b/>
          <w:i/>
          <w:i/>
          <w:color w:val="548DD4" w:themeColor="text2" w:themeTint="99"/>
          <w:lang w:val="de-CH"/>
        </w:rPr>
      </w:pPr>
      <w:r>
        <w:rPr>
          <w:b/>
          <w:i/>
          <w:color w:val="548DD4" w:themeColor="text2" w:themeTint="99"/>
          <w:lang w:val="de-CH"/>
        </w:rPr>
      </w:r>
    </w:p>
    <w:p>
      <w:pPr>
        <w:pStyle w:val="TextCDB"/>
        <w:rPr/>
      </w:pPr>
      <w:r>
        <w:rPr/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fldChar w:fldCharType="begin"/>
      </w:r>
      <w:r>
        <w:instrText> TOC \o "1-3" \h</w:instrText>
      </w:r>
      <w:r>
        <w:fldChar w:fldCharType="separate"/>
      </w:r>
      <w:r>
        <w:rPr/>
        <w:t>1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Projektplanung</w:t>
        <w:tab/>
        <w:t>2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lang w:eastAsia="de-CH"/>
        </w:rPr>
      </w:pPr>
      <w:r>
        <w:rPr/>
        <w:t>2</w:t>
      </w:r>
      <w:r>
        <w:rPr>
          <w:rFonts w:eastAsia="" w:cs="" w:ascii="Calibri" w:hAnsi="Calibri" w:asciiTheme="minorHAnsi" w:cstheme="minorBidi" w:eastAsiaTheme="minorEastAsia" w:hAnsiTheme="minorHAnsi"/>
          <w:lang w:eastAsia="de-CH"/>
        </w:rPr>
        <w:tab/>
      </w:r>
      <w:r>
        <w:rPr/>
        <w:t>Projektbericht</w:t>
        <w:tab/>
        <w:t>3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rPr/>
        <w:t>3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Übersicht über den Projektstaus</w:t>
        <w:tab/>
        <w:t>3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rPr/>
        <w:t>4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Konfigurationsidentifikation</w:t>
        <w:tab/>
        <w:t>4</w:t>
      </w:r>
    </w:p>
    <w:p>
      <w:pPr>
        <w:pStyle w:val="Inhaltsverzeichnis1"/>
        <w:rPr/>
      </w:pPr>
      <w:r>
        <w:rPr/>
        <w:t>5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Projektrisiken</w:t>
        <w:tab/>
        <w:t>5</w:t>
      </w:r>
    </w:p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TextCDB"/>
        <w:rPr>
          <w:lang w:val="de-CH"/>
        </w:rPr>
      </w:pPr>
      <w:r>
        <w:rPr>
          <w:lang w:val="de-CH"/>
        </w:rPr>
      </w:r>
      <w:r>
        <w:fldChar w:fldCharType="end"/>
      </w:r>
    </w:p>
    <w:p>
      <w:pPr>
        <w:pStyle w:val="Berschrift1"/>
        <w:widowControl/>
        <w:numPr>
          <w:ilvl w:val="0"/>
          <w:numId w:val="0"/>
        </w:numPr>
        <w:tabs>
          <w:tab w:val="left" w:pos="850" w:leader="none"/>
        </w:tabs>
        <w:suppressAutoHyphens w:val="false"/>
        <w:spacing w:lineRule="auto" w:line="288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0" w:name="_Toc410118958"/>
      <w:bookmarkEnd w:id="0"/>
      <w:r>
        <w:rPr/>
        <w:t>Projektplanung</w:t>
      </w:r>
    </w:p>
    <w:tbl>
      <w:tblPr>
        <w:tblW w:w="14658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12" w:space="0" w:color="00000A"/>
          <w:insideH w:val="single" w:sz="4" w:space="0" w:color="00000A"/>
          <w:insideV w:val="single" w:sz="12" w:space="0" w:color="00000A"/>
        </w:tblBorders>
        <w:tblCellMar>
          <w:top w:w="0" w:type="dxa"/>
          <w:left w:w="-5" w:type="dxa"/>
          <w:bottom w:w="0" w:type="dxa"/>
          <w:right w:w="57" w:type="dxa"/>
        </w:tblCellMar>
        <w:tblLook w:noVBand="0" w:val="01e0" w:noHBand="0" w:lastColumn="1" w:firstColumn="1" w:lastRow="1" w:firstRow="1"/>
      </w:tblPr>
      <w:tblGrid>
        <w:gridCol w:w="2468"/>
        <w:gridCol w:w="618"/>
        <w:gridCol w:w="622"/>
        <w:gridCol w:w="525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3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529"/>
        <w:gridCol w:w="508"/>
      </w:tblGrid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Aktivität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Soll</w:t>
            </w:r>
          </w:p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[h]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Ist</w:t>
            </w:r>
          </w:p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[h]</w:t>
            </w:r>
          </w:p>
        </w:tc>
        <w:tc>
          <w:tcPr>
            <w:tcW w:w="5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PW</w:t>
              <w:br/>
              <w:t>01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br/>
              <w:t>02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03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10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13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20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21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t>PW</w:t>
              <w:br/>
              <w:t>22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KW</w:t>
              <w:br/>
              <w:t>34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40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43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50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51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52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01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02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KW</w:t>
              <w:br/>
              <w:t>03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Projektinitialisierungsantrag 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3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5</w:t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Studie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20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>
          <w:trHeight w:val="436" w:hRule="atLeast"/>
        </w:trPr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Projektplan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4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Konzeptbericht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8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color w:val="FFFFFF"/>
                <w:highlight w:val="darkBlue"/>
              </w:rPr>
            </w:pPr>
            <w:r>
              <w:rPr>
                <w:color w:val="FFFFFF"/>
                <w:highlight w:val="dark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Realisierungsbericht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8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Einführungsbericht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4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color w:val="FFFFFF"/>
                <w:highlight w:val="blue"/>
              </w:rPr>
            </w:pPr>
            <w:r>
              <w:rPr>
                <w:color w:val="FFFFFF"/>
                <w:highlight w:val="blue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Schlussbericht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22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Präsentation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10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Projektplan nachführen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color w:val="FFFFFF"/>
                <w:highlight w:val="blue"/>
              </w:rPr>
            </w:pPr>
            <w:r>
              <w:rPr>
                <w:color w:val="FFFFFF"/>
                <w:highlight w:val="blue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</w:tbl>
    <w:p>
      <w:pPr>
        <w:pStyle w:val="Berschrift1"/>
        <w:numPr>
          <w:ilvl w:val="0"/>
          <w:numId w:val="0"/>
        </w:numPr>
        <w:bidi w:val="0"/>
        <w:spacing w:before="119" w:after="119"/>
        <w:ind w:left="851" w:hanging="0"/>
        <w:contextualSpacing/>
        <w:jc w:val="left"/>
        <w:rPr>
          <w:rFonts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Legende: X = Arbeiten , Y = Ferien , PW =  Projektwochen, </w:t>
      </w:r>
      <w:r>
        <w:rPr>
          <w:rFonts w:cs="Arial"/>
          <w:b/>
          <w:bCs/>
          <w:color w:val="FFFFFF"/>
          <w:sz w:val="24"/>
          <w:szCs w:val="24"/>
          <w:highlight w:val="blue"/>
        </w:rPr>
        <w:t>Blau</w:t>
      </w:r>
      <w:r>
        <w:rPr>
          <w:rFonts w:cs="Arial"/>
          <w:b/>
          <w:bCs/>
          <w:sz w:val="24"/>
          <w:szCs w:val="24"/>
        </w:rPr>
        <w:t xml:space="preserve"> = Abgabe</w:t>
      </w:r>
    </w:p>
    <w:p>
      <w:pPr>
        <w:pStyle w:val="Berschrift1"/>
        <w:numPr>
          <w:ilvl w:val="0"/>
          <w:numId w:val="0"/>
        </w:numPr>
        <w:bidi w:val="0"/>
        <w:spacing w:before="119" w:after="119"/>
        <w:ind w:left="851" w:hanging="0"/>
        <w:contextualSpacing/>
        <w:jc w:val="left"/>
        <w:rPr/>
      </w:pPr>
      <w:r>
        <w:rPr>
          <w:rFonts w:cs="Arial"/>
          <w:b/>
          <w:bCs/>
          <w:sz w:val="24"/>
          <w:szCs w:val="24"/>
        </w:rPr>
        <w:t>Projektwochen:</w:t>
      </w:r>
    </w:p>
    <w:p>
      <w:pPr>
        <w:pStyle w:val="Berschrift1"/>
        <w:numPr>
          <w:ilvl w:val="0"/>
          <w:numId w:val="3"/>
        </w:numPr>
        <w:bidi w:val="0"/>
        <w:spacing w:before="119" w:after="119"/>
        <w:contextualSpacing/>
        <w:jc w:val="left"/>
        <w:rPr/>
      </w:pPr>
      <w:bookmarkStart w:id="1" w:name="_Toc410118959"/>
      <w:bookmarkEnd w:id="1"/>
      <w:r>
        <w:rPr>
          <w:rFonts w:cs="Arial"/>
          <w:b/>
          <w:bCs/>
          <w:sz w:val="24"/>
          <w:szCs w:val="24"/>
        </w:rPr>
        <w:t>01 → 22.08.2017</w:t>
      </w:r>
    </w:p>
    <w:p>
      <w:pPr>
        <w:sectPr>
          <w:headerReference w:type="default" r:id="rId2"/>
          <w:footerReference w:type="default" r:id="rId3"/>
          <w:type w:val="nextPage"/>
          <w:pgSz w:orient="landscape" w:w="16838" w:h="11906"/>
          <w:pgMar w:left="1418" w:right="1134" w:header="709" w:top="1240" w:footer="669" w:bottom="993" w:gutter="0"/>
          <w:pgNumType w:fmt="decimal"/>
          <w:formProt w:val="false"/>
          <w:textDirection w:val="lrTb"/>
          <w:docGrid w:type="default" w:linePitch="360" w:charSpace="0"/>
        </w:sectPr>
        <w:pStyle w:val="Berschrift1"/>
        <w:numPr>
          <w:ilvl w:val="0"/>
          <w:numId w:val="3"/>
        </w:numPr>
        <w:bidi w:val="0"/>
        <w:spacing w:before="119" w:after="119"/>
        <w:contextualSpacing/>
        <w:jc w:val="left"/>
        <w:rPr/>
      </w:pPr>
      <w:r>
        <w:rPr>
          <w:rFonts w:cs="Arial"/>
          <w:b/>
          <w:bCs/>
          <w:sz w:val="24"/>
          <w:szCs w:val="24"/>
        </w:rPr>
        <w:t>22 → 16.01.2017</w:t>
      </w:r>
    </w:p>
    <w:p>
      <w:pPr>
        <w:pStyle w:val="Berschrift1"/>
        <w:numPr>
          <w:ilvl w:val="0"/>
          <w:numId w:val="2"/>
        </w:numPr>
        <w:rPr/>
      </w:pPr>
      <w:bookmarkStart w:id="2" w:name="_Toc4101189591"/>
      <w:bookmarkEnd w:id="2"/>
      <w:r>
        <w:rPr/>
        <w:t>Projektbericht</w:t>
      </w:r>
    </w:p>
    <w:tbl>
      <w:tblPr>
        <w:tblW w:w="8997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417"/>
        <w:gridCol w:w="7579"/>
      </w:tblGrid>
      <w:tr>
        <w:trPr>
          <w:trHeight w:val="510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  <w:b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Zeitraum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  <w:b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Bericht</w:t>
            </w:r>
          </w:p>
        </w:tc>
      </w:tr>
      <w:tr>
        <w:trPr>
          <w:trHeight w:val="274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szCs w:val="22"/>
                <w:lang w:val="de-DE"/>
              </w:rPr>
              <w:t>KW 46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Projekt initialisiert und mit den Arbeiten begonnen.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Miro: PageController, Spring Boot Annotationen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Anu: SQL-DB Script, Tag Model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Joel: Projekt-Struktur angelegt, JPA Connector aufgesetzt, allgemeiner Controller definiert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Dave: Entschudigt (Krank)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309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>Git-Installation, Git-Projekt-Setup, David Krank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Controller fertig machen und Model fertig stellen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  <w:t>In Zukunft mit Branches arbeiten und nicht nur auf den Master pushen.</w:t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  <w:t>KW 47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Miro: Controller weiterarbeiten.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Anu: Model und ERD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Dave: Testfälle und ISDS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Joel: Hilfestellungen, Modelerweiterung und Testfälle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 xml:space="preserve">Benützung des EntityManagers der JPA. 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  <w:t>Testfälle abschliessen. Einen Controller mit der DB-Anbindung fertigstellen als Ausgangslage für den Rest der Controller (mit Miro EntityManager anschauen).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szCs w:val="22"/>
                <w:lang w:val="de-DE"/>
              </w:rPr>
              <w:t>KW 4</w:t>
            </w:r>
            <w:r>
              <w:rPr>
                <w:rFonts w:cs="Arial"/>
                <w:b/>
                <w:szCs w:val="22"/>
                <w:lang w:val="de-DE"/>
              </w:rPr>
              <w:t>8</w:t>
            </w:r>
          </w:p>
        </w:tc>
        <w:tc>
          <w:tcPr>
            <w:tcW w:w="75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Miro: </w:t>
            </w:r>
            <w:r>
              <w:rPr>
                <w:rFonts w:cs="Arial"/>
                <w:b w:val="false"/>
                <w:bCs w:val="false"/>
                <w:lang w:val="de-DE"/>
              </w:rPr>
              <w:t>TagController funktioniert nun, die restlichen müssen noch implementiert werden</w:t>
            </w:r>
            <w:r>
              <w:rPr>
                <w:rFonts w:cs="Arial"/>
                <w:b w:val="false"/>
                <w:bCs w:val="false"/>
                <w:lang w:val="de-DE"/>
              </w:rPr>
              <w:t xml:space="preserve">.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Anu: </w:t>
            </w:r>
            <w:r>
              <w:rPr>
                <w:rFonts w:cs="Arial"/>
                <w:b w:val="false"/>
                <w:bCs w:val="false"/>
                <w:lang w:val="de-DE"/>
              </w:rPr>
              <w:t>Kapitel 3.2 und 3.3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Dave: </w:t>
            </w:r>
            <w:r>
              <w:rPr>
                <w:rFonts w:cs="Arial"/>
                <w:b w:val="false"/>
                <w:bCs w:val="false"/>
                <w:lang w:val="de-DE"/>
              </w:rPr>
              <w:t>Testfälle 8-14 und Kapitel 3.1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Joel: </w:t>
            </w:r>
            <w:r>
              <w:rPr>
                <w:rFonts w:cs="Arial"/>
                <w:b w:val="false"/>
                <w:bCs w:val="false"/>
                <w:lang w:val="de-DE"/>
              </w:rPr>
              <w:t>Testfälle 1-8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 xml:space="preserve">Benützung des EntityManagers der JPA </w:t>
            </w:r>
            <w:r>
              <w:rPr>
                <w:i w:val="false"/>
                <w:iCs w:val="false"/>
                <w:color w:val="000000" w:themeTint="99"/>
                <w:lang w:val="de-CH" w:eastAsia="de-CH"/>
              </w:rPr>
              <w:t xml:space="preserve">und der Transactions mittels </w:t>
            </w:r>
            <w:r>
              <w:rPr>
                <w:i w:val="false"/>
                <w:iCs w:val="false"/>
                <w:color w:val="000000" w:themeTint="99"/>
                <w:lang w:val="de-CH" w:eastAsia="de-CH"/>
              </w:rPr>
              <w:t xml:space="preserve">. 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Der Fokus gilt nächster Woche dem Dokument „Realisierungsbericht“, welches für die Bewertung relevant ist. Miro wird jedoch noch 4 Stunden weiterentwickeln dürfen. Eventuell werden wir einen Änderungsantrag stellen.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extCDB"/>
        <w:rPr>
          <w:lang w:val="de-CH" w:eastAsia="de-CH"/>
        </w:rPr>
      </w:pPr>
      <w:r>
        <w:rPr>
          <w:lang w:val="de-CH" w:eastAsia="de-CH"/>
        </w:rPr>
      </w:r>
    </w:p>
    <w:p>
      <w:pPr>
        <w:pStyle w:val="Berschrift1"/>
        <w:numPr>
          <w:ilvl w:val="0"/>
          <w:numId w:val="2"/>
        </w:numPr>
        <w:rPr/>
      </w:pPr>
      <w:bookmarkStart w:id="3" w:name="_Toc410118960"/>
      <w:bookmarkStart w:id="4" w:name="_Toc350420522"/>
      <w:r>
        <w:rPr/>
        <w:t>Übersicht</w:t>
      </w:r>
      <w:bookmarkEnd w:id="3"/>
      <w:bookmarkEnd w:id="4"/>
      <w:r>
        <w:rPr/>
        <w:t xml:space="preserve"> über den Projektstaus</w:t>
      </w:r>
    </w:p>
    <w:tbl>
      <w:tblPr>
        <w:tblW w:w="9493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3"/>
        <w:gridCol w:w="993"/>
        <w:gridCol w:w="2976"/>
        <w:gridCol w:w="3260"/>
      </w:tblGrid>
      <w:tr>
        <w:trPr>
          <w:tblHeader w:val="true"/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Bereich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Problem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Massnahmen</w:t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Gesamtbeurteilung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Termin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5AA137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color w:val="00000A"/>
                <w:sz w:val="22"/>
                <w:szCs w:val="22"/>
                <w:lang w:val="de-CH" w:eastAsia="de-DE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de-CH" w:eastAsia="de-DE" w:bidi="ar-SA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i/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i/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Kosten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i/>
                <w:i/>
                <w:lang w:val="de-CH"/>
              </w:rPr>
            </w:pPr>
            <w:r>
              <w:rPr>
                <w:i/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i/>
                <w:i/>
                <w:lang w:val="de-CH"/>
              </w:rPr>
            </w:pPr>
            <w:r>
              <w:rPr>
                <w:i/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Personalaufwand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Ergebnisse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Projektziele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</w:tbl>
    <w:p>
      <w:pPr>
        <w:pStyle w:val="TextCDB"/>
        <w:rPr>
          <w:lang w:val="de-CH"/>
        </w:rPr>
      </w:pPr>
      <w:r>
        <w:rPr>
          <w:lang w:val="de-CH"/>
        </w:rPr>
        <w:t>Legende:</w:t>
        <w:br/>
        <w:t>Grün: Projekt auf Kurs, Gelb: Projekterfolg gefährdet, Rot: Projekterfolg stark gefährdet</w:t>
      </w:r>
    </w:p>
    <w:p>
      <w:pPr>
        <w:pStyle w:val="Inhaltsverzeichnis1"/>
        <w:rPr/>
      </w:pPr>
      <w:r>
        <w:rPr/>
      </w:r>
    </w:p>
    <w:p>
      <w:pPr>
        <w:pStyle w:val="Inhaltsverzeichnis1"/>
        <w:rPr/>
      </w:pPr>
      <w:r>
        <w:rPr/>
      </w:r>
    </w:p>
    <w:p>
      <w:pPr>
        <w:pStyle w:val="Inhaltsverzeichnis1"/>
        <w:rPr/>
      </w:pPr>
      <w:r>
        <w:rPr/>
        <w:t>Gesamtbeurteilung:</w:t>
      </w:r>
    </w:p>
    <w:p>
      <w:pPr>
        <w:pStyle w:val="Normal"/>
        <w:rPr/>
      </w:pPr>
      <w:r>
        <w:rPr>
          <w:u w:val="none"/>
        </w:rPr>
        <w:t xml:space="preserve">Trotzdem, dass die Phase Konzept um eine Woche verlängert wurde, konnten wir bis anhin alle anderen Termine einhalten und sind in der Phase Realisierung den Umständen weit vorgeschritten. </w:t>
      </w:r>
    </w:p>
    <w:p>
      <w:pPr>
        <w:pStyle w:val="TextCDB"/>
        <w:rPr>
          <w:i/>
          <w:i/>
          <w:color w:val="4F81BD" w:themeColor="accent1"/>
          <w:lang w:val="de-CH"/>
        </w:rPr>
      </w:pPr>
      <w:r>
        <w:rPr>
          <w:i/>
          <w:color w:val="4F81BD" w:themeColor="accent1"/>
          <w:lang w:val="de-CH"/>
        </w:rPr>
      </w:r>
    </w:p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Berschrift1"/>
        <w:numPr>
          <w:ilvl w:val="0"/>
          <w:numId w:val="2"/>
        </w:numPr>
        <w:rPr/>
      </w:pPr>
      <w:bookmarkStart w:id="5" w:name="_Toc410118961"/>
      <w:bookmarkStart w:id="6" w:name="_Toc410112396"/>
      <w:bookmarkStart w:id="7" w:name="_Toc379273887"/>
      <w:bookmarkStart w:id="8" w:name="_Toc197910896"/>
      <w:bookmarkEnd w:id="5"/>
      <w:bookmarkEnd w:id="6"/>
      <w:bookmarkEnd w:id="7"/>
      <w:bookmarkEnd w:id="8"/>
      <w:r>
        <w:rPr/>
        <w:t>Konfigurationsidentifikation</w:t>
      </w:r>
    </w:p>
    <w:tbl>
      <w:tblPr>
        <w:tblW w:w="9072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325"/>
        <w:gridCol w:w="2550"/>
        <w:gridCol w:w="1303"/>
        <w:gridCol w:w="2893"/>
      </w:tblGrid>
      <w:tr>
        <w:trPr>
          <w:trHeight w:val="1134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Ergebnisse</w:t>
              <w:br/>
            </w:r>
            <w:r>
              <w:rPr>
                <w:rFonts w:cs="Arial"/>
                <w:sz w:val="16"/>
                <w:szCs w:val="16"/>
              </w:rPr>
              <w:t>bei SW-Bestandteilen:</w:t>
              <w:br/>
              <w:t>gemäss Systemarchitektur</w:t>
              <w:br/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Stand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Status</w:t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(in Arbeit, QS-geprüft)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Bemerkungen</w:t>
              <w:br/>
            </w:r>
            <w:r>
              <w:rPr>
                <w:rFonts w:cs="Arial"/>
                <w:sz w:val="16"/>
                <w:szCs w:val="16"/>
              </w:rPr>
              <w:t>(z.B.: Prüfung erfolgreich)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Initialisierungsantrag</w:t>
            </w:r>
          </w:p>
        </w:tc>
        <w:tc>
          <w:tcPr>
            <w:tcW w:w="2550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Studie</w:t>
            </w:r>
          </w:p>
        </w:tc>
        <w:tc>
          <w:tcPr>
            <w:tcW w:w="2550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Projektplan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Konzeptbericht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Abgeschlossen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GO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Realisierungsbericht</w:t>
            </w:r>
          </w:p>
        </w:tc>
        <w:tc>
          <w:tcPr>
            <w:tcW w:w="25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In Prüfung</w:t>
            </w:r>
          </w:p>
        </w:tc>
        <w:tc>
          <w:tcPr>
            <w:tcW w:w="13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In Arbeit</w:t>
            </w:r>
          </w:p>
        </w:tc>
        <w:tc>
          <w:tcPr>
            <w:tcW w:w="28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Berschrift1"/>
        <w:numPr>
          <w:ilvl w:val="0"/>
          <w:numId w:val="0"/>
        </w:numPr>
        <w:ind w:left="851" w:hanging="0"/>
        <w:rPr/>
      </w:pPr>
      <w:r>
        <w:rPr/>
      </w:r>
    </w:p>
    <w:p>
      <w:pPr>
        <w:pStyle w:val="TextCDB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9" w:name="_Toc410118962"/>
      <w:bookmarkEnd w:id="9"/>
      <w:r>
        <w:rPr/>
        <w:t>Projektrisiken</w:t>
      </w:r>
    </w:p>
    <w:p>
      <w:pPr>
        <w:pStyle w:val="TextCDB"/>
        <w:rPr>
          <w:lang w:val="de-CH" w:eastAsia="de-CH"/>
        </w:rPr>
      </w:pPr>
      <w:r>
        <w:rPr>
          <w:lang w:val="de-CH" w:eastAsia="de-CH"/>
        </w:rPr>
      </w:r>
    </w:p>
    <w:tbl>
      <w:tblPr>
        <w:tblW w:w="9493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9"/>
        <w:gridCol w:w="2554"/>
        <w:gridCol w:w="2410"/>
        <w:gridCol w:w="431"/>
        <w:gridCol w:w="711"/>
        <w:gridCol w:w="562"/>
        <w:gridCol w:w="2265"/>
      </w:tblGrid>
      <w:tr>
        <w:trPr>
          <w:tblHeader w:val="true"/>
          <w:trHeight w:val="507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Nr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Beschreibung des Risikos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Auswirkungen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A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EW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RZ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Massnahme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Mitarbeiter fällt aus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Termine können nicht eingehalten werden.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7F00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>
                <w:i w:val="false"/>
                <w:iCs w:val="false"/>
              </w:rPr>
              <w:t>Kleine Arbeitspackete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Terminverzug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Lieferobjekt wird nicht rechtzeitig geliefert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Gute Planung und realistischer Umfang des Projektes.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Spannungen im Projektteam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Unzufriedene Mitarbeiter, schlechte Kommunikation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4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Direkte, offene Kommunikation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4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Unterschätzung des Aufwands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Programm wird nicht fertig oder der Liefertermin wird verschoben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12839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9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Realistische Planung, weniger ist mehr.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5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Ziel aus den Augen verlieren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Termine können nicht eingehalten werden. Projekt kann nicht fertiggestellt werden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7F00" w:val="clear"/>
            <w:tcMar>
              <w:left w:w="3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Teammitglieder kontrollieren sich gegenseitig und hinterfragen das Vorgehen und die Arbeit der Anderen kritisch.</w:t>
            </w:r>
          </w:p>
        </w:tc>
      </w:tr>
    </w:tbl>
    <w:p>
      <w:pPr>
        <w:pStyle w:val="TextCDB"/>
        <w:rPr>
          <w:i/>
          <w:i/>
          <w:sz w:val="18"/>
          <w:szCs w:val="18"/>
          <w:lang w:val="de-CH"/>
        </w:rPr>
      </w:pPr>
      <w:r>
        <w:rPr>
          <w:i/>
          <w:sz w:val="18"/>
          <w:szCs w:val="18"/>
          <w:lang w:val="de-CH"/>
        </w:rPr>
        <w:t>A: Auswirkungsgrad,  EW: Eintretenswahrscheinlichkeit,  RZ: Risikozahl</w:t>
      </w:r>
    </w:p>
    <w:p>
      <w:pPr>
        <w:pStyle w:val="TextCDB"/>
        <w:rPr>
          <w:b/>
          <w:b/>
          <w:lang w:val="de-CH"/>
        </w:rPr>
      </w:pPr>
      <w:r>
        <w:rPr>
          <w:b/>
          <w:lang w:val="de-CH"/>
        </w:rPr>
      </w:r>
    </w:p>
    <w:p>
      <w:pPr>
        <w:pStyle w:val="TextCDB"/>
        <w:rPr>
          <w:b/>
          <w:b/>
          <w:lang w:val="de-CH"/>
        </w:rPr>
      </w:pPr>
      <w:r>
        <w:rPr>
          <w:b/>
          <w:lang w:val="de-CH"/>
        </w:rPr>
        <w:t>Bewertungsskalen</w:t>
      </w:r>
    </w:p>
    <w:tbl>
      <w:tblPr>
        <w:tblW w:w="9492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701"/>
        <w:gridCol w:w="1701"/>
        <w:gridCol w:w="1561"/>
        <w:gridCol w:w="282"/>
        <w:gridCol w:w="1138"/>
        <w:gridCol w:w="1980"/>
      </w:tblGrid>
      <w:tr>
        <w:trPr>
          <w:tblHeader w:val="true"/>
          <w:trHeight w:val="353" w:hRule="atLeast"/>
        </w:trPr>
        <w:tc>
          <w:tcPr>
            <w:tcW w:w="60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8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Auswirkungsgrad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8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Eintretenswahrscheinlichkeit</w:t>
            </w:r>
          </w:p>
        </w:tc>
      </w:tr>
      <w:tr>
        <w:trPr>
          <w:tblHeader w:val="true"/>
          <w:trHeight w:val="525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  <w:br/>
              <w:t>Projektergebnis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  <w:br/>
              <w:t>Termin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</w:t>
              <w:br/>
              <w:t>auf Kosten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Beschreibung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Geringf</w:t>
            </w:r>
            <w:bookmarkStart w:id="10" w:name="_GoBack"/>
            <w:bookmarkEnd w:id="10"/>
            <w:r>
              <w:rPr>
                <w:i/>
                <w:sz w:val="18"/>
                <w:szCs w:val="18"/>
                <w:lang w:val="de-CH"/>
              </w:rPr>
              <w:t>ügige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bis 1 Woche, </w:t>
              <w:br/>
              <w:t>bzw. geringfügig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keine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unwahrscheinlich, bzw. unter 20%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Wesentliche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1-3 Wochen </w:t>
              <w:br/>
              <w:t>bzw. wesentlich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5-20% bzw. </w:t>
              <w:br/>
              <w:t>wesentlich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mässig wahrscheinlich, bzw. 20-50%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Gravierende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3 Wochen </w:t>
              <w:br/>
              <w:t>bzw. gravierend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20% </w:t>
              <w:br/>
              <w:t>bzw. gravierend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hoch wahrscheinlich, bzw. über 50%</w:t>
            </w:r>
          </w:p>
        </w:tc>
      </w:tr>
    </w:tbl>
    <w:p>
      <w:pPr>
        <w:pStyle w:val="TextCDB"/>
        <w:spacing w:before="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709" w:top="1240" w:footer="669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2" w:type="dxa"/>
      <w:jc w:val="left"/>
      <w:tblInd w:w="-37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1e0" w:noHBand="0" w:lastColumn="1" w:firstColumn="1" w:lastRow="1" w:firstRow="1"/>
    </w:tblPr>
    <w:tblGrid>
      <w:gridCol w:w="37"/>
      <w:gridCol w:w="3210"/>
      <w:gridCol w:w="3267"/>
      <w:gridCol w:w="2879"/>
      <w:gridCol w:w="129"/>
    </w:tblGrid>
    <w:tr>
      <w:trPr>
        <w:cantSplit w:val="true"/>
      </w:trPr>
      <w:tc>
        <w:tcPr>
          <w:tcW w:w="37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9356" w:type="dxa"/>
          <w:gridSpan w:val="3"/>
          <w:tcBorders/>
          <w:shd w:fill="auto" w:val="clear"/>
          <w:vAlign w:val="bottom"/>
        </w:tcPr>
        <w:p>
          <w:pPr>
            <w:pStyle w:val="ZCDBSeite"/>
            <w:jc w:val="left"/>
            <w:rPr/>
          </w:pPr>
          <w:r>
            <w:rPr/>
          </w:r>
        </w:p>
      </w:tc>
      <w:tc>
        <w:tcPr>
          <w:tcW w:w="129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  <w:tr>
      <w:trPr/>
      <w:tc>
        <w:tcPr>
          <w:tcW w:w="3247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3_2_Projektplan_WDB.docx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right"/>
            <w:rPr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>
    <w:pPr>
      <w:pStyle w:val="ZCDBPlatzhal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2" w:type="dxa"/>
      <w:jc w:val="left"/>
      <w:tblInd w:w="-37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1e0" w:noHBand="0" w:lastColumn="1" w:firstColumn="1" w:lastRow="1" w:firstRow="1"/>
    </w:tblPr>
    <w:tblGrid>
      <w:gridCol w:w="37"/>
      <w:gridCol w:w="3210"/>
      <w:gridCol w:w="3267"/>
      <w:gridCol w:w="2879"/>
      <w:gridCol w:w="129"/>
    </w:tblGrid>
    <w:tr>
      <w:trPr>
        <w:cantSplit w:val="true"/>
      </w:trPr>
      <w:tc>
        <w:tcPr>
          <w:tcW w:w="37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9356" w:type="dxa"/>
          <w:gridSpan w:val="3"/>
          <w:tcBorders/>
          <w:shd w:fill="auto" w:val="clear"/>
          <w:vAlign w:val="bottom"/>
        </w:tcPr>
        <w:p>
          <w:pPr>
            <w:pStyle w:val="ZCDBSeite"/>
            <w:jc w:val="left"/>
            <w:rPr/>
          </w:pPr>
          <w:r>
            <w:rPr/>
          </w:r>
        </w:p>
      </w:tc>
      <w:tc>
        <w:tcPr>
          <w:tcW w:w="129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  <w:tr>
      <w:trPr/>
      <w:tc>
        <w:tcPr>
          <w:tcW w:w="3247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3_2_Projektplan_WDB.docx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right"/>
            <w:rPr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>
    <w:pPr>
      <w:pStyle w:val="ZCDBSeite"/>
      <w:jc w:val="left"/>
      <w:rPr/>
    </w:pPr>
    <w:r>
      <w:rPr/>
    </w:r>
  </w:p>
  <w:p>
    <w:pPr>
      <w:pStyle w:val="ZCDBPlatzhal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7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4733"/>
      <w:gridCol w:w="4553"/>
    </w:tblGrid>
    <w:tr>
      <w:trPr/>
      <w:tc>
        <w:tcPr>
          <w:tcW w:w="4733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rPr/>
          </w:pPr>
          <w:r>
            <w:rPr/>
            <w:drawing>
              <wp:anchor behindDoc="1" distT="0" distB="0" distL="133350" distR="114300" simplePos="0" locked="0" layoutInCell="1" allowOverlap="1" relativeHeight="4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1" name="Bild 3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3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Kopfzeile"/>
            <w:rPr/>
          </w:pPr>
          <w:r>
            <w:rPr/>
          </w:r>
        </w:p>
      </w:tc>
      <w:tc>
        <w:tcPr>
          <w:tcW w:w="4553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jc w:val="right"/>
            <w:rPr/>
          </w:pPr>
          <w:r>
            <w:rPr>
              <w:b/>
              <w:color w:val="548DD4"/>
              <w:sz w:val="16"/>
              <w:szCs w:val="16"/>
            </w:rPr>
            <w:t>WDB</w:t>
          </w:r>
        </w:p>
        <w:p>
          <w:pPr>
            <w:pStyle w:val="Kopfzeile"/>
            <w:jc w:val="right"/>
            <w:rPr/>
          </w:pPr>
          <w:r>
            <w:rPr>
              <w:sz w:val="16"/>
              <w:szCs w:val="16"/>
            </w:rPr>
            <w:t>Projektplan</w:t>
          </w:r>
        </w:p>
      </w:tc>
    </w:tr>
  </w:tbl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98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2796"/>
      <w:gridCol w:w="6701"/>
    </w:tblGrid>
    <w:tr>
      <w:trPr/>
      <w:tc>
        <w:tcPr>
          <w:tcW w:w="2796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rPr/>
          </w:pPr>
          <w:r>
            <w:rPr/>
            <w:drawing>
              <wp:anchor behindDoc="1" distT="0" distB="0" distL="133350" distR="114300" simplePos="0" locked="0" layoutInCell="1" allowOverlap="1" relativeHeight="7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2" name="Bild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Kopfzeile"/>
            <w:rPr/>
          </w:pPr>
          <w:r>
            <w:rPr/>
          </w:r>
        </w:p>
      </w:tc>
      <w:tc>
        <w:tcPr>
          <w:tcW w:w="6701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jc w:val="right"/>
            <w:rPr/>
          </w:pPr>
          <w:r>
            <w:rPr>
              <w:b/>
              <w:color w:val="548DD4"/>
              <w:sz w:val="16"/>
              <w:szCs w:val="16"/>
            </w:rPr>
            <w:t>WDB</w:t>
          </w:r>
        </w:p>
        <w:p>
          <w:pPr>
            <w:pStyle w:val="Kopfzeile"/>
            <w:jc w:val="right"/>
            <w:rPr/>
          </w:pPr>
          <w:r>
            <w:rPr>
              <w:sz w:val="16"/>
              <w:szCs w:val="16"/>
            </w:rPr>
            <w:t>Projektplan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24"/>
        <w:i w:val="false"/>
        <w:b/>
        <w:szCs w:val="32"/>
      </w:rPr>
    </w:lvl>
    <w:lvl w:ilvl="1">
      <w:start w:val="1"/>
      <w:pStyle w:val="Berschrift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Berschrift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Berschrift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Berschrift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Berschrift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Berschrift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Berschrift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646"/>
        </w:tabs>
        <w:ind w:left="164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006"/>
        </w:tabs>
        <w:ind w:left="200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366"/>
        </w:tabs>
        <w:ind w:left="236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26"/>
        </w:tabs>
        <w:ind w:left="272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86"/>
        </w:tabs>
        <w:ind w:left="308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446"/>
        </w:tabs>
        <w:ind w:left="344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806"/>
        </w:tabs>
        <w:ind w:left="380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166"/>
        </w:tabs>
        <w:ind w:left="416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26"/>
        </w:tabs>
        <w:ind w:left="4526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00000A"/>
      <w:kern w:val="0"/>
      <w:sz w:val="22"/>
      <w:szCs w:val="20"/>
      <w:lang w:val="de-CH" w:eastAsia="de-CH" w:bidi="ar-SA"/>
    </w:rPr>
  </w:style>
  <w:style w:type="paragraph" w:styleId="Berschrift1">
    <w:name w:val="Heading 1"/>
    <w:basedOn w:val="Normal"/>
    <w:qFormat/>
    <w:pPr>
      <w:keepNext/>
      <w:numPr>
        <w:ilvl w:val="0"/>
        <w:numId w:val="1"/>
      </w:numPr>
      <w:tabs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Berschrift1"/>
    <w:qFormat/>
    <w:pPr>
      <w:numPr>
        <w:ilvl w:val="1"/>
        <w:numId w:val="1"/>
      </w:numPr>
      <w:outlineLvl w:val="1"/>
    </w:pPr>
    <w:rPr>
      <w:bCs w:val="false"/>
      <w:sz w:val="28"/>
      <w:szCs w:val="28"/>
      <w:lang w:eastAsia="de-DE"/>
    </w:rPr>
  </w:style>
  <w:style w:type="paragraph" w:styleId="Berschrift3">
    <w:name w:val="Heading 3"/>
    <w:basedOn w:val="Berschrift1"/>
    <w:qFormat/>
    <w:pPr>
      <w:numPr>
        <w:ilvl w:val="2"/>
        <w:numId w:val="1"/>
      </w:numPr>
      <w:outlineLvl w:val="2"/>
    </w:pPr>
    <w:rPr>
      <w:bCs w:val="false"/>
      <w:sz w:val="24"/>
      <w:szCs w:val="24"/>
      <w:lang w:eastAsia="de-DE"/>
    </w:rPr>
  </w:style>
  <w:style w:type="paragraph" w:styleId="Berschrift4">
    <w:name w:val="Heading 4"/>
    <w:basedOn w:val="Berschrift1"/>
    <w:qFormat/>
    <w:pPr>
      <w:numPr>
        <w:ilvl w:val="0"/>
        <w:numId w:val="0"/>
      </w:numPr>
      <w:outlineLvl w:val="3"/>
    </w:pPr>
    <w:rPr>
      <w:bCs w:val="false"/>
      <w:sz w:val="22"/>
      <w:szCs w:val="22"/>
      <w:lang w:eastAsia="de-DE"/>
    </w:rPr>
  </w:style>
  <w:style w:type="paragraph" w:styleId="Berschrift5">
    <w:name w:val="Heading 5"/>
    <w:basedOn w:val="Berschrift1"/>
    <w:qFormat/>
    <w:pPr>
      <w:numPr>
        <w:ilvl w:val="4"/>
        <w:numId w:val="1"/>
      </w:numPr>
      <w:spacing w:before="240" w:after="120"/>
      <w:outlineLvl w:val="4"/>
    </w:pPr>
    <w:rPr>
      <w:bCs w:val="false"/>
      <w:iCs/>
      <w:sz w:val="22"/>
      <w:szCs w:val="22"/>
      <w:lang w:eastAsia="de-DE"/>
    </w:rPr>
  </w:style>
  <w:style w:type="paragraph" w:styleId="Berschrift6">
    <w:name w:val="Heading 6"/>
    <w:basedOn w:val="Berschrift1"/>
    <w:qFormat/>
    <w:pPr>
      <w:numPr>
        <w:ilvl w:val="5"/>
        <w:numId w:val="1"/>
      </w:numPr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Berschrift7">
    <w:name w:val="Heading 7"/>
    <w:basedOn w:val="Berschrift1"/>
    <w:qFormat/>
    <w:pPr>
      <w:numPr>
        <w:ilvl w:val="6"/>
        <w:numId w:val="1"/>
      </w:numPr>
      <w:spacing w:before="240" w:after="120"/>
      <w:outlineLvl w:val="6"/>
    </w:pPr>
    <w:rPr>
      <w:b w:val="false"/>
      <w:sz w:val="22"/>
      <w:szCs w:val="22"/>
    </w:rPr>
  </w:style>
  <w:style w:type="paragraph" w:styleId="Berschrift8">
    <w:name w:val="Heading 8"/>
    <w:basedOn w:val="Berschrift1"/>
    <w:qFormat/>
    <w:pPr>
      <w:numPr>
        <w:ilvl w:val="7"/>
        <w:numId w:val="1"/>
      </w:numPr>
      <w:spacing w:before="240" w:after="120"/>
      <w:outlineLvl w:val="7"/>
    </w:pPr>
    <w:rPr>
      <w:b w:val="false"/>
      <w:iCs/>
      <w:sz w:val="22"/>
      <w:szCs w:val="22"/>
    </w:rPr>
  </w:style>
  <w:style w:type="paragraph" w:styleId="Berschrift9">
    <w:name w:val="Heading 9"/>
    <w:basedOn w:val="Berschrift1"/>
    <w:qFormat/>
    <w:pPr>
      <w:numPr>
        <w:ilvl w:val="8"/>
        <w:numId w:val="1"/>
      </w:numPr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Pr>
      <w:rFonts w:ascii="Arial" w:hAnsi="Arial"/>
      <w:sz w:val="22"/>
      <w:lang w:bidi="ar-SA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ufzhlungNumm1CDBCar" w:customStyle="1">
    <w:name w:val="Aufzählung Numm 1_CDB Car"/>
    <w:link w:val="AufzhlungNumm1CDB"/>
    <w:qFormat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Pr>
      <w:rFonts w:ascii="Arial" w:hAnsi="Arial"/>
      <w:sz w:val="22"/>
      <w:szCs w:val="22"/>
      <w:lang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00000A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00000A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00000A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00000A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 w:val="false"/>
      <w:i w:val="false"/>
      <w:sz w:val="22"/>
      <w:szCs w:val="22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b/>
      <w:i w:val="false"/>
      <w:sz w:val="24"/>
      <w:szCs w:val="32"/>
    </w:rPr>
  </w:style>
  <w:style w:type="character" w:styleId="ListLabel171">
    <w:name w:val="ListLabel 171"/>
    <w:qFormat/>
    <w:rPr>
      <w:b/>
      <w:i w:val="false"/>
      <w:sz w:val="28"/>
      <w:szCs w:val="28"/>
    </w:rPr>
  </w:style>
  <w:style w:type="character" w:styleId="ListLabel172">
    <w:name w:val="ListLabel 172"/>
    <w:qFormat/>
    <w:rPr>
      <w:b/>
      <w:i w:val="false"/>
      <w:sz w:val="24"/>
      <w:szCs w:val="24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b/>
      <w:i w:val="false"/>
      <w:sz w:val="32"/>
      <w:szCs w:val="32"/>
    </w:rPr>
  </w:style>
  <w:style w:type="character" w:styleId="ListLabel179">
    <w:name w:val="ListLabel 179"/>
    <w:qFormat/>
    <w:rPr>
      <w:b/>
      <w:i w:val="false"/>
      <w:sz w:val="28"/>
      <w:szCs w:val="28"/>
    </w:rPr>
  </w:style>
  <w:style w:type="character" w:styleId="ListLabel180">
    <w:name w:val="ListLabel 180"/>
    <w:qFormat/>
    <w:rPr>
      <w:b/>
      <w:i w:val="false"/>
      <w:sz w:val="24"/>
      <w:szCs w:val="24"/>
    </w:rPr>
  </w:style>
  <w:style w:type="character" w:styleId="ListLabel181">
    <w:name w:val="ListLabel 181"/>
    <w:qFormat/>
    <w:rPr>
      <w:b/>
      <w:i w:val="false"/>
      <w:sz w:val="22"/>
      <w:szCs w:val="22"/>
    </w:rPr>
  </w:style>
  <w:style w:type="character" w:styleId="ListLabel182">
    <w:name w:val="ListLabel 182"/>
    <w:qFormat/>
    <w:rPr>
      <w:b/>
      <w:i w:val="false"/>
      <w:sz w:val="22"/>
      <w:szCs w:val="22"/>
    </w:rPr>
  </w:style>
  <w:style w:type="character" w:styleId="ListLabel183">
    <w:name w:val="ListLabel 183"/>
    <w:qFormat/>
    <w:rPr>
      <w:b w:val="false"/>
      <w:i w:val="false"/>
      <w:sz w:val="22"/>
      <w:szCs w:val="22"/>
    </w:rPr>
  </w:style>
  <w:style w:type="character" w:styleId="ListLabel184">
    <w:name w:val="ListLabel 184"/>
    <w:qFormat/>
    <w:rPr>
      <w:b w:val="false"/>
      <w:i w:val="false"/>
      <w:sz w:val="22"/>
      <w:szCs w:val="22"/>
    </w:rPr>
  </w:style>
  <w:style w:type="character" w:styleId="ListLabel185">
    <w:name w:val="ListLabel 185"/>
    <w:qFormat/>
    <w:rPr>
      <w:b w:val="false"/>
      <w:i w:val="false"/>
      <w:sz w:val="22"/>
      <w:szCs w:val="22"/>
    </w:rPr>
  </w:style>
  <w:style w:type="character" w:styleId="ListLabel186">
    <w:name w:val="ListLabel 186"/>
    <w:qFormat/>
    <w:rPr>
      <w:b w:val="false"/>
      <w:i w:val="false"/>
      <w:sz w:val="22"/>
      <w:szCs w:val="22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b/>
      <w:i w:val="false"/>
      <w:sz w:val="24"/>
      <w:szCs w:val="32"/>
    </w:rPr>
  </w:style>
  <w:style w:type="character" w:styleId="ListLabel197">
    <w:name w:val="ListLabel 197"/>
    <w:qFormat/>
    <w:rPr>
      <w:b/>
      <w:i w:val="false"/>
      <w:sz w:val="28"/>
      <w:szCs w:val="28"/>
    </w:rPr>
  </w:style>
  <w:style w:type="character" w:styleId="ListLabel198">
    <w:name w:val="ListLabel 198"/>
    <w:qFormat/>
    <w:rPr>
      <w:b/>
      <w:i w:val="false"/>
      <w:sz w:val="24"/>
      <w:szCs w:val="24"/>
    </w:rPr>
  </w:style>
  <w:style w:type="character" w:styleId="ListLabel199">
    <w:name w:val="ListLabel 199"/>
    <w:qFormat/>
    <w:rPr>
      <w:b/>
      <w:i w:val="false"/>
      <w:sz w:val="22"/>
      <w:szCs w:val="22"/>
    </w:rPr>
  </w:style>
  <w:style w:type="character" w:styleId="ListLabel200">
    <w:name w:val="ListLabel 200"/>
    <w:qFormat/>
    <w:rPr>
      <w:b w:val="false"/>
      <w:i w:val="false"/>
      <w:sz w:val="22"/>
      <w:szCs w:val="22"/>
    </w:rPr>
  </w:style>
  <w:style w:type="character" w:styleId="ListLabel201">
    <w:name w:val="ListLabel 201"/>
    <w:qFormat/>
    <w:rPr>
      <w:b w:val="false"/>
      <w:i w:val="false"/>
      <w:sz w:val="22"/>
      <w:szCs w:val="22"/>
    </w:rPr>
  </w:style>
  <w:style w:type="character" w:styleId="ListLabel202">
    <w:name w:val="ListLabel 202"/>
    <w:qFormat/>
    <w:rPr>
      <w:b w:val="false"/>
      <w:i w:val="false"/>
      <w:sz w:val="22"/>
      <w:szCs w:val="22"/>
    </w:rPr>
  </w:style>
  <w:style w:type="character" w:styleId="ListLabel203">
    <w:name w:val="ListLabel 203"/>
    <w:qFormat/>
    <w:rPr>
      <w:b w:val="false"/>
      <w:i w:val="false"/>
      <w:sz w:val="22"/>
      <w:szCs w:val="22"/>
    </w:rPr>
  </w:style>
  <w:style w:type="character" w:styleId="ListLabel204">
    <w:name w:val="ListLabel 204"/>
    <w:qFormat/>
    <w:rPr>
      <w:b/>
      <w:i w:val="false"/>
      <w:sz w:val="32"/>
      <w:szCs w:val="32"/>
    </w:rPr>
  </w:style>
  <w:style w:type="character" w:styleId="ListLabel205">
    <w:name w:val="ListLabel 205"/>
    <w:qFormat/>
    <w:rPr>
      <w:b/>
      <w:i w:val="false"/>
      <w:sz w:val="28"/>
      <w:szCs w:val="28"/>
    </w:rPr>
  </w:style>
  <w:style w:type="character" w:styleId="ListLabel206">
    <w:name w:val="ListLabel 206"/>
    <w:qFormat/>
    <w:rPr>
      <w:b/>
      <w:i w:val="false"/>
      <w:sz w:val="24"/>
      <w:szCs w:val="24"/>
    </w:rPr>
  </w:style>
  <w:style w:type="character" w:styleId="ListLabel207">
    <w:name w:val="ListLabel 207"/>
    <w:qFormat/>
    <w:rPr>
      <w:b/>
      <w:i w:val="false"/>
      <w:sz w:val="22"/>
      <w:szCs w:val="22"/>
    </w:rPr>
  </w:style>
  <w:style w:type="character" w:styleId="ListLabel208">
    <w:name w:val="ListLabel 208"/>
    <w:qFormat/>
    <w:rPr>
      <w:b/>
      <w:i w:val="false"/>
      <w:sz w:val="22"/>
      <w:szCs w:val="22"/>
    </w:rPr>
  </w:style>
  <w:style w:type="character" w:styleId="ListLabel209">
    <w:name w:val="ListLabel 209"/>
    <w:qFormat/>
    <w:rPr>
      <w:b w:val="false"/>
      <w:i w:val="false"/>
      <w:sz w:val="22"/>
      <w:szCs w:val="22"/>
    </w:rPr>
  </w:style>
  <w:style w:type="character" w:styleId="ListLabel210">
    <w:name w:val="ListLabel 210"/>
    <w:qFormat/>
    <w:rPr>
      <w:b w:val="false"/>
      <w:i w:val="false"/>
      <w:sz w:val="22"/>
      <w:szCs w:val="22"/>
    </w:rPr>
  </w:style>
  <w:style w:type="character" w:styleId="ListLabel211">
    <w:name w:val="ListLabel 211"/>
    <w:qFormat/>
    <w:rPr>
      <w:b w:val="false"/>
      <w:i w:val="false"/>
      <w:sz w:val="22"/>
      <w:szCs w:val="22"/>
    </w:rPr>
  </w:style>
  <w:style w:type="character" w:styleId="ListLabel212">
    <w:name w:val="ListLabel 212"/>
    <w:qFormat/>
    <w:rPr>
      <w:b w:val="false"/>
      <w:i w:val="false"/>
      <w:sz w:val="22"/>
      <w:szCs w:val="22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b/>
      <w:i w:val="false"/>
      <w:sz w:val="24"/>
      <w:szCs w:val="32"/>
    </w:rPr>
  </w:style>
  <w:style w:type="character" w:styleId="ListLabel223">
    <w:name w:val="ListLabel 223"/>
    <w:qFormat/>
    <w:rPr>
      <w:b/>
      <w:i w:val="false"/>
      <w:sz w:val="28"/>
      <w:szCs w:val="28"/>
    </w:rPr>
  </w:style>
  <w:style w:type="character" w:styleId="ListLabel224">
    <w:name w:val="ListLabel 224"/>
    <w:qFormat/>
    <w:rPr>
      <w:b/>
      <w:i w:val="false"/>
      <w:sz w:val="24"/>
      <w:szCs w:val="24"/>
    </w:rPr>
  </w:style>
  <w:style w:type="character" w:styleId="ListLabel225">
    <w:name w:val="ListLabel 225"/>
    <w:qFormat/>
    <w:rPr>
      <w:b/>
      <w:i w:val="false"/>
      <w:sz w:val="22"/>
      <w:szCs w:val="22"/>
    </w:rPr>
  </w:style>
  <w:style w:type="character" w:styleId="ListLabel226">
    <w:name w:val="ListLabel 226"/>
    <w:qFormat/>
    <w:rPr>
      <w:b w:val="false"/>
      <w:i w:val="false"/>
      <w:sz w:val="22"/>
      <w:szCs w:val="22"/>
    </w:rPr>
  </w:style>
  <w:style w:type="character" w:styleId="ListLabel227">
    <w:name w:val="ListLabel 227"/>
    <w:qFormat/>
    <w:rPr>
      <w:b w:val="false"/>
      <w:i w:val="false"/>
      <w:sz w:val="22"/>
      <w:szCs w:val="22"/>
    </w:rPr>
  </w:style>
  <w:style w:type="character" w:styleId="ListLabel228">
    <w:name w:val="ListLabel 228"/>
    <w:qFormat/>
    <w:rPr>
      <w:b w:val="false"/>
      <w:i w:val="false"/>
      <w:sz w:val="22"/>
      <w:szCs w:val="22"/>
    </w:rPr>
  </w:style>
  <w:style w:type="character" w:styleId="ListLabel229">
    <w:name w:val="ListLabel 229"/>
    <w:qFormat/>
    <w:rPr>
      <w:b w:val="false"/>
      <w:i w:val="false"/>
      <w:sz w:val="22"/>
      <w:szCs w:val="22"/>
    </w:rPr>
  </w:style>
  <w:style w:type="character" w:styleId="ListLabel230">
    <w:name w:val="ListLabel 230"/>
    <w:qFormat/>
    <w:rPr>
      <w:b/>
      <w:i w:val="false"/>
      <w:sz w:val="32"/>
      <w:szCs w:val="32"/>
    </w:rPr>
  </w:style>
  <w:style w:type="character" w:styleId="ListLabel231">
    <w:name w:val="ListLabel 231"/>
    <w:qFormat/>
    <w:rPr>
      <w:b/>
      <w:i w:val="false"/>
      <w:sz w:val="28"/>
      <w:szCs w:val="28"/>
    </w:rPr>
  </w:style>
  <w:style w:type="character" w:styleId="ListLabel232">
    <w:name w:val="ListLabel 232"/>
    <w:qFormat/>
    <w:rPr>
      <w:b/>
      <w:i w:val="false"/>
      <w:sz w:val="24"/>
      <w:szCs w:val="24"/>
    </w:rPr>
  </w:style>
  <w:style w:type="character" w:styleId="ListLabel233">
    <w:name w:val="ListLabel 233"/>
    <w:qFormat/>
    <w:rPr>
      <w:b/>
      <w:i w:val="false"/>
      <w:sz w:val="22"/>
      <w:szCs w:val="22"/>
    </w:rPr>
  </w:style>
  <w:style w:type="character" w:styleId="ListLabel234">
    <w:name w:val="ListLabel 234"/>
    <w:qFormat/>
    <w:rPr>
      <w:b/>
      <w:i w:val="false"/>
      <w:sz w:val="22"/>
      <w:szCs w:val="22"/>
    </w:rPr>
  </w:style>
  <w:style w:type="character" w:styleId="ListLabel235">
    <w:name w:val="ListLabel 235"/>
    <w:qFormat/>
    <w:rPr>
      <w:b w:val="false"/>
      <w:i w:val="false"/>
      <w:sz w:val="22"/>
      <w:szCs w:val="22"/>
    </w:rPr>
  </w:style>
  <w:style w:type="character" w:styleId="ListLabel236">
    <w:name w:val="ListLabel 236"/>
    <w:qFormat/>
    <w:rPr>
      <w:b w:val="false"/>
      <w:i w:val="false"/>
      <w:sz w:val="22"/>
      <w:szCs w:val="22"/>
    </w:rPr>
  </w:style>
  <w:style w:type="character" w:styleId="ListLabel237">
    <w:name w:val="ListLabel 237"/>
    <w:qFormat/>
    <w:rPr>
      <w:b w:val="false"/>
      <w:i w:val="false"/>
      <w:sz w:val="22"/>
      <w:szCs w:val="22"/>
    </w:rPr>
  </w:style>
  <w:style w:type="character" w:styleId="ListLabel238">
    <w:name w:val="ListLabel 238"/>
    <w:qFormat/>
    <w:rPr>
      <w:b w:val="false"/>
      <w:i w:val="false"/>
      <w:sz w:val="22"/>
      <w:szCs w:val="22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b/>
      <w:i w:val="false"/>
      <w:sz w:val="24"/>
      <w:szCs w:val="32"/>
    </w:rPr>
  </w:style>
  <w:style w:type="character" w:styleId="ListLabel249">
    <w:name w:val="ListLabel 249"/>
    <w:qFormat/>
    <w:rPr>
      <w:b/>
      <w:i w:val="false"/>
      <w:sz w:val="28"/>
      <w:szCs w:val="28"/>
    </w:rPr>
  </w:style>
  <w:style w:type="character" w:styleId="ListLabel250">
    <w:name w:val="ListLabel 250"/>
    <w:qFormat/>
    <w:rPr>
      <w:b/>
      <w:i w:val="false"/>
      <w:sz w:val="24"/>
      <w:szCs w:val="24"/>
    </w:rPr>
  </w:style>
  <w:style w:type="character" w:styleId="ListLabel251">
    <w:name w:val="ListLabel 251"/>
    <w:qFormat/>
    <w:rPr>
      <w:b/>
      <w:i w:val="false"/>
      <w:sz w:val="22"/>
      <w:szCs w:val="22"/>
    </w:rPr>
  </w:style>
  <w:style w:type="character" w:styleId="ListLabel252">
    <w:name w:val="ListLabel 252"/>
    <w:qFormat/>
    <w:rPr>
      <w:b w:val="false"/>
      <w:i w:val="false"/>
      <w:sz w:val="22"/>
      <w:szCs w:val="22"/>
    </w:rPr>
  </w:style>
  <w:style w:type="character" w:styleId="ListLabel253">
    <w:name w:val="ListLabel 253"/>
    <w:qFormat/>
    <w:rPr>
      <w:b w:val="false"/>
      <w:i w:val="false"/>
      <w:sz w:val="22"/>
      <w:szCs w:val="22"/>
    </w:rPr>
  </w:style>
  <w:style w:type="character" w:styleId="ListLabel254">
    <w:name w:val="ListLabel 254"/>
    <w:qFormat/>
    <w:rPr>
      <w:b w:val="false"/>
      <w:i w:val="false"/>
      <w:sz w:val="22"/>
      <w:szCs w:val="22"/>
    </w:rPr>
  </w:style>
  <w:style w:type="character" w:styleId="ListLabel255">
    <w:name w:val="ListLabel 255"/>
    <w:qFormat/>
    <w:rPr>
      <w:b w:val="false"/>
      <w:i w:val="false"/>
      <w:sz w:val="22"/>
      <w:szCs w:val="22"/>
    </w:rPr>
  </w:style>
  <w:style w:type="character" w:styleId="ListLabel256">
    <w:name w:val="ListLabel 256"/>
    <w:qFormat/>
    <w:rPr>
      <w:b/>
      <w:i w:val="false"/>
      <w:sz w:val="32"/>
      <w:szCs w:val="32"/>
    </w:rPr>
  </w:style>
  <w:style w:type="character" w:styleId="ListLabel257">
    <w:name w:val="ListLabel 257"/>
    <w:qFormat/>
    <w:rPr>
      <w:b/>
      <w:i w:val="false"/>
      <w:sz w:val="28"/>
      <w:szCs w:val="28"/>
    </w:rPr>
  </w:style>
  <w:style w:type="character" w:styleId="ListLabel258">
    <w:name w:val="ListLabel 258"/>
    <w:qFormat/>
    <w:rPr>
      <w:b/>
      <w:i w:val="false"/>
      <w:sz w:val="24"/>
      <w:szCs w:val="24"/>
    </w:rPr>
  </w:style>
  <w:style w:type="character" w:styleId="ListLabel259">
    <w:name w:val="ListLabel 259"/>
    <w:qFormat/>
    <w:rPr>
      <w:b/>
      <w:i w:val="false"/>
      <w:sz w:val="22"/>
      <w:szCs w:val="22"/>
    </w:rPr>
  </w:style>
  <w:style w:type="character" w:styleId="ListLabel260">
    <w:name w:val="ListLabel 260"/>
    <w:qFormat/>
    <w:rPr>
      <w:b/>
      <w:i w:val="false"/>
      <w:sz w:val="22"/>
      <w:szCs w:val="22"/>
    </w:rPr>
  </w:style>
  <w:style w:type="character" w:styleId="ListLabel261">
    <w:name w:val="ListLabel 261"/>
    <w:qFormat/>
    <w:rPr>
      <w:b w:val="false"/>
      <w:i w:val="false"/>
      <w:sz w:val="22"/>
      <w:szCs w:val="22"/>
    </w:rPr>
  </w:style>
  <w:style w:type="character" w:styleId="ListLabel262">
    <w:name w:val="ListLabel 262"/>
    <w:qFormat/>
    <w:rPr>
      <w:b w:val="false"/>
      <w:i w:val="false"/>
      <w:sz w:val="22"/>
      <w:szCs w:val="22"/>
    </w:rPr>
  </w:style>
  <w:style w:type="character" w:styleId="ListLabel263">
    <w:name w:val="ListLabel 263"/>
    <w:qFormat/>
    <w:rPr>
      <w:b w:val="false"/>
      <w:i w:val="false"/>
      <w:sz w:val="22"/>
      <w:szCs w:val="22"/>
    </w:rPr>
  </w:style>
  <w:style w:type="character" w:styleId="ListLabel264">
    <w:name w:val="ListLabel 264"/>
    <w:qFormat/>
    <w:rPr>
      <w:b w:val="false"/>
      <w:i w:val="false"/>
      <w:sz w:val="22"/>
      <w:szCs w:val="22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b/>
      <w:i w:val="false"/>
      <w:sz w:val="24"/>
      <w:szCs w:val="32"/>
    </w:rPr>
  </w:style>
  <w:style w:type="character" w:styleId="ListLabel275">
    <w:name w:val="ListLabel 275"/>
    <w:qFormat/>
    <w:rPr>
      <w:b/>
      <w:i w:val="false"/>
      <w:sz w:val="28"/>
      <w:szCs w:val="28"/>
    </w:rPr>
  </w:style>
  <w:style w:type="character" w:styleId="ListLabel276">
    <w:name w:val="ListLabel 276"/>
    <w:qFormat/>
    <w:rPr>
      <w:b/>
      <w:i w:val="false"/>
      <w:sz w:val="24"/>
      <w:szCs w:val="24"/>
    </w:rPr>
  </w:style>
  <w:style w:type="character" w:styleId="ListLabel277">
    <w:name w:val="ListLabel 277"/>
    <w:qFormat/>
    <w:rPr>
      <w:b/>
      <w:i w:val="false"/>
      <w:sz w:val="22"/>
      <w:szCs w:val="22"/>
    </w:rPr>
  </w:style>
  <w:style w:type="character" w:styleId="ListLabel278">
    <w:name w:val="ListLabel 278"/>
    <w:qFormat/>
    <w:rPr>
      <w:b w:val="false"/>
      <w:i w:val="false"/>
      <w:sz w:val="22"/>
      <w:szCs w:val="22"/>
    </w:rPr>
  </w:style>
  <w:style w:type="character" w:styleId="ListLabel279">
    <w:name w:val="ListLabel 279"/>
    <w:qFormat/>
    <w:rPr>
      <w:b w:val="false"/>
      <w:i w:val="false"/>
      <w:sz w:val="22"/>
      <w:szCs w:val="22"/>
    </w:rPr>
  </w:style>
  <w:style w:type="character" w:styleId="ListLabel280">
    <w:name w:val="ListLabel 280"/>
    <w:qFormat/>
    <w:rPr>
      <w:b w:val="false"/>
      <w:i w:val="false"/>
      <w:sz w:val="22"/>
      <w:szCs w:val="22"/>
    </w:rPr>
  </w:style>
  <w:style w:type="character" w:styleId="ListLabel281">
    <w:name w:val="ListLabel 281"/>
    <w:qFormat/>
    <w:rPr>
      <w:b w:val="false"/>
      <w:i w:val="false"/>
      <w:sz w:val="22"/>
      <w:szCs w:val="22"/>
    </w:rPr>
  </w:style>
  <w:style w:type="character" w:styleId="ListLabel282">
    <w:name w:val="ListLabel 282"/>
    <w:qFormat/>
    <w:rPr>
      <w:b/>
      <w:i w:val="false"/>
      <w:sz w:val="32"/>
      <w:szCs w:val="32"/>
    </w:rPr>
  </w:style>
  <w:style w:type="character" w:styleId="ListLabel283">
    <w:name w:val="ListLabel 283"/>
    <w:qFormat/>
    <w:rPr>
      <w:b/>
      <w:i w:val="false"/>
      <w:sz w:val="28"/>
      <w:szCs w:val="28"/>
    </w:rPr>
  </w:style>
  <w:style w:type="character" w:styleId="ListLabel284">
    <w:name w:val="ListLabel 284"/>
    <w:qFormat/>
    <w:rPr>
      <w:b/>
      <w:i w:val="false"/>
      <w:sz w:val="24"/>
      <w:szCs w:val="24"/>
    </w:rPr>
  </w:style>
  <w:style w:type="character" w:styleId="ListLabel285">
    <w:name w:val="ListLabel 285"/>
    <w:qFormat/>
    <w:rPr>
      <w:b/>
      <w:i w:val="false"/>
      <w:sz w:val="22"/>
      <w:szCs w:val="22"/>
    </w:rPr>
  </w:style>
  <w:style w:type="character" w:styleId="ListLabel286">
    <w:name w:val="ListLabel 286"/>
    <w:qFormat/>
    <w:rPr>
      <w:b/>
      <w:i w:val="false"/>
      <w:sz w:val="22"/>
      <w:szCs w:val="22"/>
    </w:rPr>
  </w:style>
  <w:style w:type="character" w:styleId="ListLabel287">
    <w:name w:val="ListLabel 287"/>
    <w:qFormat/>
    <w:rPr>
      <w:b w:val="false"/>
      <w:i w:val="false"/>
      <w:sz w:val="22"/>
      <w:szCs w:val="22"/>
    </w:rPr>
  </w:style>
  <w:style w:type="character" w:styleId="ListLabel288">
    <w:name w:val="ListLabel 288"/>
    <w:qFormat/>
    <w:rPr>
      <w:b w:val="false"/>
      <w:i w:val="false"/>
      <w:sz w:val="22"/>
      <w:szCs w:val="22"/>
    </w:rPr>
  </w:style>
  <w:style w:type="character" w:styleId="ListLabel289">
    <w:name w:val="ListLabel 289"/>
    <w:qFormat/>
    <w:rPr>
      <w:b w:val="false"/>
      <w:i w:val="false"/>
      <w:sz w:val="22"/>
      <w:szCs w:val="22"/>
    </w:rPr>
  </w:style>
  <w:style w:type="character" w:styleId="ListLabel290">
    <w:name w:val="ListLabel 290"/>
    <w:qFormat/>
    <w:rPr>
      <w:b w:val="false"/>
      <w:i w:val="false"/>
      <w:sz w:val="22"/>
      <w:szCs w:val="22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b/>
      <w:i w:val="false"/>
      <w:sz w:val="24"/>
      <w:szCs w:val="32"/>
    </w:rPr>
  </w:style>
  <w:style w:type="character" w:styleId="ListLabel301">
    <w:name w:val="ListLabel 301"/>
    <w:qFormat/>
    <w:rPr>
      <w:b/>
      <w:i w:val="false"/>
      <w:sz w:val="28"/>
      <w:szCs w:val="28"/>
    </w:rPr>
  </w:style>
  <w:style w:type="character" w:styleId="ListLabel302">
    <w:name w:val="ListLabel 302"/>
    <w:qFormat/>
    <w:rPr>
      <w:b/>
      <w:i w:val="false"/>
      <w:sz w:val="24"/>
      <w:szCs w:val="24"/>
    </w:rPr>
  </w:style>
  <w:style w:type="character" w:styleId="ListLabel303">
    <w:name w:val="ListLabel 303"/>
    <w:qFormat/>
    <w:rPr>
      <w:b/>
      <w:i w:val="false"/>
      <w:sz w:val="22"/>
      <w:szCs w:val="22"/>
    </w:rPr>
  </w:style>
  <w:style w:type="character" w:styleId="ListLabel304">
    <w:name w:val="ListLabel 304"/>
    <w:qFormat/>
    <w:rPr>
      <w:b w:val="false"/>
      <w:i w:val="false"/>
      <w:sz w:val="22"/>
      <w:szCs w:val="22"/>
    </w:rPr>
  </w:style>
  <w:style w:type="character" w:styleId="ListLabel305">
    <w:name w:val="ListLabel 305"/>
    <w:qFormat/>
    <w:rPr>
      <w:b w:val="false"/>
      <w:i w:val="false"/>
      <w:sz w:val="22"/>
      <w:szCs w:val="22"/>
    </w:rPr>
  </w:style>
  <w:style w:type="character" w:styleId="ListLabel306">
    <w:name w:val="ListLabel 306"/>
    <w:qFormat/>
    <w:rPr>
      <w:b w:val="false"/>
      <w:i w:val="false"/>
      <w:sz w:val="22"/>
      <w:szCs w:val="22"/>
    </w:rPr>
  </w:style>
  <w:style w:type="character" w:styleId="ListLabel307">
    <w:name w:val="ListLabel 307"/>
    <w:qFormat/>
    <w:rPr>
      <w:b w:val="false"/>
      <w:i w:val="false"/>
      <w:sz w:val="22"/>
      <w:szCs w:val="22"/>
    </w:rPr>
  </w:style>
  <w:style w:type="character" w:styleId="ListLabel308">
    <w:name w:val="ListLabel 308"/>
    <w:qFormat/>
    <w:rPr>
      <w:b/>
      <w:i w:val="false"/>
      <w:sz w:val="32"/>
      <w:szCs w:val="32"/>
    </w:rPr>
  </w:style>
  <w:style w:type="character" w:styleId="ListLabel309">
    <w:name w:val="ListLabel 309"/>
    <w:qFormat/>
    <w:rPr>
      <w:b/>
      <w:i w:val="false"/>
      <w:sz w:val="28"/>
      <w:szCs w:val="28"/>
    </w:rPr>
  </w:style>
  <w:style w:type="character" w:styleId="ListLabel310">
    <w:name w:val="ListLabel 310"/>
    <w:qFormat/>
    <w:rPr>
      <w:b/>
      <w:i w:val="false"/>
      <w:sz w:val="24"/>
      <w:szCs w:val="24"/>
    </w:rPr>
  </w:style>
  <w:style w:type="character" w:styleId="ListLabel311">
    <w:name w:val="ListLabel 311"/>
    <w:qFormat/>
    <w:rPr>
      <w:b/>
      <w:i w:val="false"/>
      <w:sz w:val="22"/>
      <w:szCs w:val="22"/>
    </w:rPr>
  </w:style>
  <w:style w:type="character" w:styleId="ListLabel312">
    <w:name w:val="ListLabel 312"/>
    <w:qFormat/>
    <w:rPr>
      <w:b/>
      <w:i w:val="false"/>
      <w:sz w:val="22"/>
      <w:szCs w:val="22"/>
    </w:rPr>
  </w:style>
  <w:style w:type="character" w:styleId="ListLabel313">
    <w:name w:val="ListLabel 313"/>
    <w:qFormat/>
    <w:rPr>
      <w:b w:val="false"/>
      <w:i w:val="false"/>
      <w:sz w:val="22"/>
      <w:szCs w:val="22"/>
    </w:rPr>
  </w:style>
  <w:style w:type="character" w:styleId="ListLabel314">
    <w:name w:val="ListLabel 314"/>
    <w:qFormat/>
    <w:rPr>
      <w:b w:val="false"/>
      <w:i w:val="false"/>
      <w:sz w:val="22"/>
      <w:szCs w:val="22"/>
    </w:rPr>
  </w:style>
  <w:style w:type="character" w:styleId="ListLabel315">
    <w:name w:val="ListLabel 315"/>
    <w:qFormat/>
    <w:rPr>
      <w:b w:val="false"/>
      <w:i w:val="false"/>
      <w:sz w:val="22"/>
      <w:szCs w:val="22"/>
    </w:rPr>
  </w:style>
  <w:style w:type="character" w:styleId="ListLabel316">
    <w:name w:val="ListLabel 316"/>
    <w:qFormat/>
    <w:rPr>
      <w:b w:val="false"/>
      <w:i w:val="false"/>
      <w:sz w:val="22"/>
      <w:szCs w:val="22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b/>
      <w:i w:val="false"/>
      <w:sz w:val="24"/>
      <w:szCs w:val="32"/>
    </w:rPr>
  </w:style>
  <w:style w:type="character" w:styleId="ListLabel327">
    <w:name w:val="ListLabel 327"/>
    <w:qFormat/>
    <w:rPr>
      <w:b/>
      <w:i w:val="false"/>
      <w:sz w:val="28"/>
      <w:szCs w:val="28"/>
    </w:rPr>
  </w:style>
  <w:style w:type="character" w:styleId="ListLabel328">
    <w:name w:val="ListLabel 328"/>
    <w:qFormat/>
    <w:rPr>
      <w:b/>
      <w:i w:val="false"/>
      <w:sz w:val="24"/>
      <w:szCs w:val="24"/>
    </w:rPr>
  </w:style>
  <w:style w:type="character" w:styleId="ListLabel329">
    <w:name w:val="ListLabel 329"/>
    <w:qFormat/>
    <w:rPr>
      <w:b/>
      <w:i w:val="false"/>
      <w:sz w:val="22"/>
      <w:szCs w:val="22"/>
    </w:rPr>
  </w:style>
  <w:style w:type="character" w:styleId="ListLabel330">
    <w:name w:val="ListLabel 330"/>
    <w:qFormat/>
    <w:rPr>
      <w:b w:val="false"/>
      <w:i w:val="false"/>
      <w:sz w:val="22"/>
      <w:szCs w:val="22"/>
    </w:rPr>
  </w:style>
  <w:style w:type="character" w:styleId="ListLabel331">
    <w:name w:val="ListLabel 331"/>
    <w:qFormat/>
    <w:rPr>
      <w:b w:val="false"/>
      <w:i w:val="false"/>
      <w:sz w:val="22"/>
      <w:szCs w:val="22"/>
    </w:rPr>
  </w:style>
  <w:style w:type="character" w:styleId="ListLabel332">
    <w:name w:val="ListLabel 332"/>
    <w:qFormat/>
    <w:rPr>
      <w:b w:val="false"/>
      <w:i w:val="false"/>
      <w:sz w:val="22"/>
      <w:szCs w:val="22"/>
    </w:rPr>
  </w:style>
  <w:style w:type="character" w:styleId="ListLabel333">
    <w:name w:val="ListLabel 333"/>
    <w:qFormat/>
    <w:rPr>
      <w:b w:val="false"/>
      <w:i w:val="false"/>
      <w:sz w:val="22"/>
      <w:szCs w:val="22"/>
    </w:rPr>
  </w:style>
  <w:style w:type="character" w:styleId="ListLabel334">
    <w:name w:val="ListLabel 334"/>
    <w:qFormat/>
    <w:rPr>
      <w:b/>
      <w:i w:val="false"/>
      <w:sz w:val="32"/>
      <w:szCs w:val="32"/>
    </w:rPr>
  </w:style>
  <w:style w:type="character" w:styleId="ListLabel335">
    <w:name w:val="ListLabel 335"/>
    <w:qFormat/>
    <w:rPr>
      <w:b/>
      <w:i w:val="false"/>
      <w:sz w:val="28"/>
      <w:szCs w:val="28"/>
    </w:rPr>
  </w:style>
  <w:style w:type="character" w:styleId="ListLabel336">
    <w:name w:val="ListLabel 336"/>
    <w:qFormat/>
    <w:rPr>
      <w:b/>
      <w:i w:val="false"/>
      <w:sz w:val="24"/>
      <w:szCs w:val="24"/>
    </w:rPr>
  </w:style>
  <w:style w:type="character" w:styleId="ListLabel337">
    <w:name w:val="ListLabel 337"/>
    <w:qFormat/>
    <w:rPr>
      <w:b/>
      <w:i w:val="false"/>
      <w:sz w:val="22"/>
      <w:szCs w:val="22"/>
    </w:rPr>
  </w:style>
  <w:style w:type="character" w:styleId="ListLabel338">
    <w:name w:val="ListLabel 338"/>
    <w:qFormat/>
    <w:rPr>
      <w:b/>
      <w:i w:val="false"/>
      <w:sz w:val="22"/>
      <w:szCs w:val="22"/>
    </w:rPr>
  </w:style>
  <w:style w:type="character" w:styleId="ListLabel339">
    <w:name w:val="ListLabel 339"/>
    <w:qFormat/>
    <w:rPr>
      <w:b w:val="false"/>
      <w:i w:val="false"/>
      <w:sz w:val="22"/>
      <w:szCs w:val="22"/>
    </w:rPr>
  </w:style>
  <w:style w:type="character" w:styleId="ListLabel340">
    <w:name w:val="ListLabel 340"/>
    <w:qFormat/>
    <w:rPr>
      <w:b w:val="false"/>
      <w:i w:val="false"/>
      <w:sz w:val="22"/>
      <w:szCs w:val="22"/>
    </w:rPr>
  </w:style>
  <w:style w:type="character" w:styleId="ListLabel341">
    <w:name w:val="ListLabel 341"/>
    <w:qFormat/>
    <w:rPr>
      <w:b w:val="false"/>
      <w:i w:val="false"/>
      <w:sz w:val="22"/>
      <w:szCs w:val="22"/>
    </w:rPr>
  </w:style>
  <w:style w:type="character" w:styleId="ListLabel342">
    <w:name w:val="ListLabel 342"/>
    <w:qFormat/>
    <w:rPr>
      <w:b w:val="false"/>
      <w:i w:val="false"/>
      <w:sz w:val="22"/>
      <w:szCs w:val="22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b/>
      <w:i w:val="false"/>
      <w:sz w:val="24"/>
      <w:szCs w:val="32"/>
    </w:rPr>
  </w:style>
  <w:style w:type="character" w:styleId="ListLabel353">
    <w:name w:val="ListLabel 353"/>
    <w:qFormat/>
    <w:rPr>
      <w:b/>
      <w:i w:val="false"/>
      <w:sz w:val="28"/>
      <w:szCs w:val="28"/>
    </w:rPr>
  </w:style>
  <w:style w:type="character" w:styleId="ListLabel354">
    <w:name w:val="ListLabel 354"/>
    <w:qFormat/>
    <w:rPr>
      <w:b/>
      <w:i w:val="false"/>
      <w:sz w:val="24"/>
      <w:szCs w:val="24"/>
    </w:rPr>
  </w:style>
  <w:style w:type="character" w:styleId="ListLabel355">
    <w:name w:val="ListLabel 355"/>
    <w:qFormat/>
    <w:rPr>
      <w:b/>
      <w:i w:val="false"/>
      <w:sz w:val="22"/>
      <w:szCs w:val="22"/>
    </w:rPr>
  </w:style>
  <w:style w:type="character" w:styleId="ListLabel356">
    <w:name w:val="ListLabel 356"/>
    <w:qFormat/>
    <w:rPr>
      <w:b w:val="false"/>
      <w:i w:val="false"/>
      <w:sz w:val="22"/>
      <w:szCs w:val="22"/>
    </w:rPr>
  </w:style>
  <w:style w:type="character" w:styleId="ListLabel357">
    <w:name w:val="ListLabel 357"/>
    <w:qFormat/>
    <w:rPr>
      <w:b w:val="false"/>
      <w:i w:val="false"/>
      <w:sz w:val="22"/>
      <w:szCs w:val="22"/>
    </w:rPr>
  </w:style>
  <w:style w:type="character" w:styleId="ListLabel358">
    <w:name w:val="ListLabel 358"/>
    <w:qFormat/>
    <w:rPr>
      <w:b w:val="false"/>
      <w:i w:val="false"/>
      <w:sz w:val="22"/>
      <w:szCs w:val="22"/>
    </w:rPr>
  </w:style>
  <w:style w:type="character" w:styleId="ListLabel359">
    <w:name w:val="ListLabel 359"/>
    <w:qFormat/>
    <w:rPr>
      <w:b w:val="false"/>
      <w:i w:val="false"/>
      <w:sz w:val="22"/>
      <w:szCs w:val="22"/>
    </w:rPr>
  </w:style>
  <w:style w:type="character" w:styleId="ListLabel360">
    <w:name w:val="ListLabel 360"/>
    <w:qFormat/>
    <w:rPr>
      <w:b/>
      <w:i w:val="false"/>
      <w:sz w:val="32"/>
      <w:szCs w:val="32"/>
    </w:rPr>
  </w:style>
  <w:style w:type="character" w:styleId="ListLabel361">
    <w:name w:val="ListLabel 361"/>
    <w:qFormat/>
    <w:rPr>
      <w:b/>
      <w:i w:val="false"/>
      <w:sz w:val="28"/>
      <w:szCs w:val="28"/>
    </w:rPr>
  </w:style>
  <w:style w:type="character" w:styleId="ListLabel362">
    <w:name w:val="ListLabel 362"/>
    <w:qFormat/>
    <w:rPr>
      <w:b/>
      <w:i w:val="false"/>
      <w:sz w:val="24"/>
      <w:szCs w:val="24"/>
    </w:rPr>
  </w:style>
  <w:style w:type="character" w:styleId="ListLabel363">
    <w:name w:val="ListLabel 363"/>
    <w:qFormat/>
    <w:rPr>
      <w:b/>
      <w:i w:val="false"/>
      <w:sz w:val="22"/>
      <w:szCs w:val="22"/>
    </w:rPr>
  </w:style>
  <w:style w:type="character" w:styleId="ListLabel364">
    <w:name w:val="ListLabel 364"/>
    <w:qFormat/>
    <w:rPr>
      <w:b/>
      <w:i w:val="false"/>
      <w:sz w:val="22"/>
      <w:szCs w:val="22"/>
    </w:rPr>
  </w:style>
  <w:style w:type="character" w:styleId="ListLabel365">
    <w:name w:val="ListLabel 365"/>
    <w:qFormat/>
    <w:rPr>
      <w:b w:val="false"/>
      <w:i w:val="false"/>
      <w:sz w:val="22"/>
      <w:szCs w:val="22"/>
    </w:rPr>
  </w:style>
  <w:style w:type="character" w:styleId="ListLabel366">
    <w:name w:val="ListLabel 366"/>
    <w:qFormat/>
    <w:rPr>
      <w:b w:val="false"/>
      <w:i w:val="false"/>
      <w:sz w:val="22"/>
      <w:szCs w:val="22"/>
    </w:rPr>
  </w:style>
  <w:style w:type="character" w:styleId="ListLabel367">
    <w:name w:val="ListLabel 367"/>
    <w:qFormat/>
    <w:rPr>
      <w:b w:val="false"/>
      <w:i w:val="false"/>
      <w:sz w:val="22"/>
      <w:szCs w:val="22"/>
    </w:rPr>
  </w:style>
  <w:style w:type="character" w:styleId="ListLabel368">
    <w:name w:val="ListLabel 368"/>
    <w:qFormat/>
    <w:rPr>
      <w:b w:val="false"/>
      <w:i w:val="false"/>
      <w:sz w:val="22"/>
      <w:szCs w:val="22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b/>
      <w:i w:val="false"/>
      <w:sz w:val="24"/>
      <w:szCs w:val="32"/>
    </w:rPr>
  </w:style>
  <w:style w:type="character" w:styleId="ListLabel379">
    <w:name w:val="ListLabel 379"/>
    <w:qFormat/>
    <w:rPr>
      <w:b/>
      <w:i w:val="false"/>
      <w:sz w:val="28"/>
      <w:szCs w:val="28"/>
    </w:rPr>
  </w:style>
  <w:style w:type="character" w:styleId="ListLabel380">
    <w:name w:val="ListLabel 380"/>
    <w:qFormat/>
    <w:rPr>
      <w:b/>
      <w:i w:val="false"/>
      <w:sz w:val="24"/>
      <w:szCs w:val="24"/>
    </w:rPr>
  </w:style>
  <w:style w:type="character" w:styleId="ListLabel381">
    <w:name w:val="ListLabel 381"/>
    <w:qFormat/>
    <w:rPr>
      <w:b/>
      <w:i w:val="false"/>
      <w:sz w:val="22"/>
      <w:szCs w:val="22"/>
    </w:rPr>
  </w:style>
  <w:style w:type="character" w:styleId="ListLabel382">
    <w:name w:val="ListLabel 382"/>
    <w:qFormat/>
    <w:rPr>
      <w:b w:val="false"/>
      <w:i w:val="false"/>
      <w:sz w:val="22"/>
      <w:szCs w:val="22"/>
    </w:rPr>
  </w:style>
  <w:style w:type="character" w:styleId="ListLabel383">
    <w:name w:val="ListLabel 383"/>
    <w:qFormat/>
    <w:rPr>
      <w:b w:val="false"/>
      <w:i w:val="false"/>
      <w:sz w:val="22"/>
      <w:szCs w:val="22"/>
    </w:rPr>
  </w:style>
  <w:style w:type="character" w:styleId="ListLabel384">
    <w:name w:val="ListLabel 384"/>
    <w:qFormat/>
    <w:rPr>
      <w:b w:val="false"/>
      <w:i w:val="false"/>
      <w:sz w:val="22"/>
      <w:szCs w:val="22"/>
    </w:rPr>
  </w:style>
  <w:style w:type="character" w:styleId="ListLabel385">
    <w:name w:val="ListLabel 385"/>
    <w:qFormat/>
    <w:rPr>
      <w:b w:val="false"/>
      <w:i w:val="false"/>
      <w:sz w:val="22"/>
      <w:szCs w:val="22"/>
    </w:rPr>
  </w:style>
  <w:style w:type="character" w:styleId="ListLabel386">
    <w:name w:val="ListLabel 386"/>
    <w:qFormat/>
    <w:rPr>
      <w:b/>
      <w:i w:val="false"/>
      <w:sz w:val="32"/>
      <w:szCs w:val="32"/>
    </w:rPr>
  </w:style>
  <w:style w:type="character" w:styleId="ListLabel387">
    <w:name w:val="ListLabel 387"/>
    <w:qFormat/>
    <w:rPr>
      <w:b/>
      <w:i w:val="false"/>
      <w:sz w:val="28"/>
      <w:szCs w:val="28"/>
    </w:rPr>
  </w:style>
  <w:style w:type="character" w:styleId="ListLabel388">
    <w:name w:val="ListLabel 388"/>
    <w:qFormat/>
    <w:rPr>
      <w:b/>
      <w:i w:val="false"/>
      <w:sz w:val="24"/>
      <w:szCs w:val="24"/>
    </w:rPr>
  </w:style>
  <w:style w:type="character" w:styleId="ListLabel389">
    <w:name w:val="ListLabel 389"/>
    <w:qFormat/>
    <w:rPr>
      <w:b/>
      <w:i w:val="false"/>
      <w:sz w:val="22"/>
      <w:szCs w:val="22"/>
    </w:rPr>
  </w:style>
  <w:style w:type="character" w:styleId="ListLabel390">
    <w:name w:val="ListLabel 390"/>
    <w:qFormat/>
    <w:rPr>
      <w:b/>
      <w:i w:val="false"/>
      <w:sz w:val="22"/>
      <w:szCs w:val="22"/>
    </w:rPr>
  </w:style>
  <w:style w:type="character" w:styleId="ListLabel391">
    <w:name w:val="ListLabel 391"/>
    <w:qFormat/>
    <w:rPr>
      <w:b w:val="false"/>
      <w:i w:val="false"/>
      <w:sz w:val="22"/>
      <w:szCs w:val="22"/>
    </w:rPr>
  </w:style>
  <w:style w:type="character" w:styleId="ListLabel392">
    <w:name w:val="ListLabel 392"/>
    <w:qFormat/>
    <w:rPr>
      <w:b w:val="false"/>
      <w:i w:val="false"/>
      <w:sz w:val="22"/>
      <w:szCs w:val="22"/>
    </w:rPr>
  </w:style>
  <w:style w:type="character" w:styleId="ListLabel393">
    <w:name w:val="ListLabel 393"/>
    <w:qFormat/>
    <w:rPr>
      <w:b w:val="false"/>
      <w:i w:val="false"/>
      <w:sz w:val="22"/>
      <w:szCs w:val="22"/>
    </w:rPr>
  </w:style>
  <w:style w:type="character" w:styleId="ListLabel394">
    <w:name w:val="ListLabel 394"/>
    <w:qFormat/>
    <w:rPr>
      <w:b w:val="false"/>
      <w:i w:val="false"/>
      <w:sz w:val="22"/>
      <w:szCs w:val="22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b/>
      <w:i w:val="false"/>
      <w:sz w:val="24"/>
      <w:szCs w:val="32"/>
    </w:rPr>
  </w:style>
  <w:style w:type="character" w:styleId="ListLabel405">
    <w:name w:val="ListLabel 405"/>
    <w:qFormat/>
    <w:rPr>
      <w:b/>
      <w:i w:val="false"/>
      <w:sz w:val="28"/>
      <w:szCs w:val="28"/>
    </w:rPr>
  </w:style>
  <w:style w:type="character" w:styleId="ListLabel406">
    <w:name w:val="ListLabel 406"/>
    <w:qFormat/>
    <w:rPr>
      <w:b/>
      <w:i w:val="false"/>
      <w:sz w:val="24"/>
      <w:szCs w:val="24"/>
    </w:rPr>
  </w:style>
  <w:style w:type="character" w:styleId="ListLabel407">
    <w:name w:val="ListLabel 407"/>
    <w:qFormat/>
    <w:rPr>
      <w:b/>
      <w:i w:val="false"/>
      <w:sz w:val="22"/>
      <w:szCs w:val="22"/>
    </w:rPr>
  </w:style>
  <w:style w:type="character" w:styleId="ListLabel408">
    <w:name w:val="ListLabel 408"/>
    <w:qFormat/>
    <w:rPr>
      <w:b w:val="false"/>
      <w:i w:val="false"/>
      <w:sz w:val="22"/>
      <w:szCs w:val="22"/>
    </w:rPr>
  </w:style>
  <w:style w:type="character" w:styleId="ListLabel409">
    <w:name w:val="ListLabel 409"/>
    <w:qFormat/>
    <w:rPr>
      <w:b w:val="false"/>
      <w:i w:val="false"/>
      <w:sz w:val="22"/>
      <w:szCs w:val="22"/>
    </w:rPr>
  </w:style>
  <w:style w:type="character" w:styleId="ListLabel410">
    <w:name w:val="ListLabel 410"/>
    <w:qFormat/>
    <w:rPr>
      <w:b w:val="false"/>
      <w:i w:val="false"/>
      <w:sz w:val="22"/>
      <w:szCs w:val="22"/>
    </w:rPr>
  </w:style>
  <w:style w:type="character" w:styleId="ListLabel411">
    <w:name w:val="ListLabel 411"/>
    <w:qFormat/>
    <w:rPr>
      <w:b w:val="false"/>
      <w:i w:val="false"/>
      <w:sz w:val="22"/>
      <w:szCs w:val="22"/>
    </w:rPr>
  </w:style>
  <w:style w:type="character" w:styleId="ListLabel412">
    <w:name w:val="ListLabel 412"/>
    <w:qFormat/>
    <w:rPr>
      <w:b/>
      <w:i w:val="false"/>
      <w:sz w:val="32"/>
      <w:szCs w:val="32"/>
    </w:rPr>
  </w:style>
  <w:style w:type="character" w:styleId="ListLabel413">
    <w:name w:val="ListLabel 413"/>
    <w:qFormat/>
    <w:rPr>
      <w:b/>
      <w:i w:val="false"/>
      <w:sz w:val="28"/>
      <w:szCs w:val="28"/>
    </w:rPr>
  </w:style>
  <w:style w:type="character" w:styleId="ListLabel414">
    <w:name w:val="ListLabel 414"/>
    <w:qFormat/>
    <w:rPr>
      <w:b/>
      <w:i w:val="false"/>
      <w:sz w:val="24"/>
      <w:szCs w:val="24"/>
    </w:rPr>
  </w:style>
  <w:style w:type="character" w:styleId="ListLabel415">
    <w:name w:val="ListLabel 415"/>
    <w:qFormat/>
    <w:rPr>
      <w:b/>
      <w:i w:val="false"/>
      <w:sz w:val="22"/>
      <w:szCs w:val="22"/>
    </w:rPr>
  </w:style>
  <w:style w:type="character" w:styleId="ListLabel416">
    <w:name w:val="ListLabel 416"/>
    <w:qFormat/>
    <w:rPr>
      <w:b/>
      <w:i w:val="false"/>
      <w:sz w:val="22"/>
      <w:szCs w:val="22"/>
    </w:rPr>
  </w:style>
  <w:style w:type="character" w:styleId="ListLabel417">
    <w:name w:val="ListLabel 417"/>
    <w:qFormat/>
    <w:rPr>
      <w:b w:val="false"/>
      <w:i w:val="false"/>
      <w:sz w:val="22"/>
      <w:szCs w:val="22"/>
    </w:rPr>
  </w:style>
  <w:style w:type="character" w:styleId="ListLabel418">
    <w:name w:val="ListLabel 418"/>
    <w:qFormat/>
    <w:rPr>
      <w:b w:val="false"/>
      <w:i w:val="false"/>
      <w:sz w:val="22"/>
      <w:szCs w:val="22"/>
    </w:rPr>
  </w:style>
  <w:style w:type="character" w:styleId="ListLabel419">
    <w:name w:val="ListLabel 419"/>
    <w:qFormat/>
    <w:rPr>
      <w:b w:val="false"/>
      <w:i w:val="false"/>
      <w:sz w:val="22"/>
      <w:szCs w:val="22"/>
    </w:rPr>
  </w:style>
  <w:style w:type="character" w:styleId="ListLabel420">
    <w:name w:val="ListLabel 420"/>
    <w:qFormat/>
    <w:rPr>
      <w:b w:val="false"/>
      <w:i w:val="false"/>
      <w:sz w:val="22"/>
      <w:szCs w:val="22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b/>
      <w:i w:val="false"/>
      <w:sz w:val="24"/>
      <w:szCs w:val="32"/>
    </w:rPr>
  </w:style>
  <w:style w:type="character" w:styleId="ListLabel431">
    <w:name w:val="ListLabel 431"/>
    <w:qFormat/>
    <w:rPr>
      <w:b/>
      <w:i w:val="false"/>
      <w:sz w:val="28"/>
      <w:szCs w:val="28"/>
    </w:rPr>
  </w:style>
  <w:style w:type="character" w:styleId="ListLabel432">
    <w:name w:val="ListLabel 432"/>
    <w:qFormat/>
    <w:rPr>
      <w:b/>
      <w:i w:val="false"/>
      <w:sz w:val="24"/>
      <w:szCs w:val="24"/>
    </w:rPr>
  </w:style>
  <w:style w:type="character" w:styleId="ListLabel433">
    <w:name w:val="ListLabel 433"/>
    <w:qFormat/>
    <w:rPr>
      <w:b/>
      <w:i w:val="false"/>
      <w:sz w:val="22"/>
      <w:szCs w:val="22"/>
    </w:rPr>
  </w:style>
  <w:style w:type="character" w:styleId="ListLabel434">
    <w:name w:val="ListLabel 434"/>
    <w:qFormat/>
    <w:rPr>
      <w:b w:val="false"/>
      <w:i w:val="false"/>
      <w:sz w:val="22"/>
      <w:szCs w:val="22"/>
    </w:rPr>
  </w:style>
  <w:style w:type="character" w:styleId="ListLabel435">
    <w:name w:val="ListLabel 435"/>
    <w:qFormat/>
    <w:rPr>
      <w:b w:val="false"/>
      <w:i w:val="false"/>
      <w:sz w:val="22"/>
      <w:szCs w:val="22"/>
    </w:rPr>
  </w:style>
  <w:style w:type="character" w:styleId="ListLabel436">
    <w:name w:val="ListLabel 436"/>
    <w:qFormat/>
    <w:rPr>
      <w:b w:val="false"/>
      <w:i w:val="false"/>
      <w:sz w:val="22"/>
      <w:szCs w:val="22"/>
    </w:rPr>
  </w:style>
  <w:style w:type="character" w:styleId="ListLabel437">
    <w:name w:val="ListLabel 437"/>
    <w:qFormat/>
    <w:rPr>
      <w:b w:val="false"/>
      <w:i w:val="false"/>
      <w:sz w:val="22"/>
      <w:szCs w:val="22"/>
    </w:rPr>
  </w:style>
  <w:style w:type="character" w:styleId="ListLabel438">
    <w:name w:val="ListLabel 438"/>
    <w:qFormat/>
    <w:rPr>
      <w:b/>
      <w:i w:val="false"/>
      <w:sz w:val="32"/>
      <w:szCs w:val="32"/>
    </w:rPr>
  </w:style>
  <w:style w:type="character" w:styleId="ListLabel439">
    <w:name w:val="ListLabel 439"/>
    <w:qFormat/>
    <w:rPr>
      <w:b/>
      <w:i w:val="false"/>
      <w:sz w:val="28"/>
      <w:szCs w:val="28"/>
    </w:rPr>
  </w:style>
  <w:style w:type="character" w:styleId="ListLabel440">
    <w:name w:val="ListLabel 440"/>
    <w:qFormat/>
    <w:rPr>
      <w:b/>
      <w:i w:val="false"/>
      <w:sz w:val="24"/>
      <w:szCs w:val="24"/>
    </w:rPr>
  </w:style>
  <w:style w:type="character" w:styleId="ListLabel441">
    <w:name w:val="ListLabel 441"/>
    <w:qFormat/>
    <w:rPr>
      <w:b/>
      <w:i w:val="false"/>
      <w:sz w:val="22"/>
      <w:szCs w:val="22"/>
    </w:rPr>
  </w:style>
  <w:style w:type="character" w:styleId="ListLabel442">
    <w:name w:val="ListLabel 442"/>
    <w:qFormat/>
    <w:rPr>
      <w:b/>
      <w:i w:val="false"/>
      <w:sz w:val="22"/>
      <w:szCs w:val="22"/>
    </w:rPr>
  </w:style>
  <w:style w:type="character" w:styleId="ListLabel443">
    <w:name w:val="ListLabel 443"/>
    <w:qFormat/>
    <w:rPr>
      <w:b w:val="false"/>
      <w:i w:val="false"/>
      <w:sz w:val="22"/>
      <w:szCs w:val="22"/>
    </w:rPr>
  </w:style>
  <w:style w:type="character" w:styleId="ListLabel444">
    <w:name w:val="ListLabel 444"/>
    <w:qFormat/>
    <w:rPr>
      <w:b w:val="false"/>
      <w:i w:val="false"/>
      <w:sz w:val="22"/>
      <w:szCs w:val="22"/>
    </w:rPr>
  </w:style>
  <w:style w:type="character" w:styleId="ListLabel445">
    <w:name w:val="ListLabel 445"/>
    <w:qFormat/>
    <w:rPr>
      <w:b w:val="false"/>
      <w:i w:val="false"/>
      <w:sz w:val="22"/>
      <w:szCs w:val="22"/>
    </w:rPr>
  </w:style>
  <w:style w:type="character" w:styleId="ListLabel446">
    <w:name w:val="ListLabel 446"/>
    <w:qFormat/>
    <w:rPr>
      <w:b w:val="false"/>
      <w:i w:val="false"/>
      <w:sz w:val="22"/>
      <w:szCs w:val="22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b/>
      <w:i w:val="false"/>
      <w:sz w:val="24"/>
      <w:szCs w:val="32"/>
    </w:rPr>
  </w:style>
  <w:style w:type="character" w:styleId="ListLabel457">
    <w:name w:val="ListLabel 457"/>
    <w:qFormat/>
    <w:rPr>
      <w:b/>
      <w:i w:val="false"/>
      <w:sz w:val="28"/>
      <w:szCs w:val="28"/>
    </w:rPr>
  </w:style>
  <w:style w:type="character" w:styleId="ListLabel458">
    <w:name w:val="ListLabel 458"/>
    <w:qFormat/>
    <w:rPr>
      <w:b/>
      <w:i w:val="false"/>
      <w:sz w:val="24"/>
      <w:szCs w:val="24"/>
    </w:rPr>
  </w:style>
  <w:style w:type="character" w:styleId="ListLabel459">
    <w:name w:val="ListLabel 459"/>
    <w:qFormat/>
    <w:rPr>
      <w:b/>
      <w:i w:val="false"/>
      <w:sz w:val="22"/>
      <w:szCs w:val="22"/>
    </w:rPr>
  </w:style>
  <w:style w:type="character" w:styleId="ListLabel460">
    <w:name w:val="ListLabel 460"/>
    <w:qFormat/>
    <w:rPr>
      <w:b w:val="false"/>
      <w:i w:val="false"/>
      <w:sz w:val="22"/>
      <w:szCs w:val="22"/>
    </w:rPr>
  </w:style>
  <w:style w:type="character" w:styleId="ListLabel461">
    <w:name w:val="ListLabel 461"/>
    <w:qFormat/>
    <w:rPr>
      <w:b w:val="false"/>
      <w:i w:val="false"/>
      <w:sz w:val="22"/>
      <w:szCs w:val="22"/>
    </w:rPr>
  </w:style>
  <w:style w:type="character" w:styleId="ListLabel462">
    <w:name w:val="ListLabel 462"/>
    <w:qFormat/>
    <w:rPr>
      <w:b w:val="false"/>
      <w:i w:val="false"/>
      <w:sz w:val="22"/>
      <w:szCs w:val="22"/>
    </w:rPr>
  </w:style>
  <w:style w:type="character" w:styleId="ListLabel463">
    <w:name w:val="ListLabel 463"/>
    <w:qFormat/>
    <w:rPr>
      <w:b w:val="false"/>
      <w:i w:val="false"/>
      <w:sz w:val="22"/>
      <w:szCs w:val="22"/>
    </w:rPr>
  </w:style>
  <w:style w:type="character" w:styleId="ListLabel464">
    <w:name w:val="ListLabel 464"/>
    <w:qFormat/>
    <w:rPr>
      <w:b/>
      <w:i w:val="false"/>
      <w:sz w:val="32"/>
      <w:szCs w:val="32"/>
    </w:rPr>
  </w:style>
  <w:style w:type="character" w:styleId="ListLabel465">
    <w:name w:val="ListLabel 465"/>
    <w:qFormat/>
    <w:rPr>
      <w:b/>
      <w:i w:val="false"/>
      <w:sz w:val="28"/>
      <w:szCs w:val="28"/>
    </w:rPr>
  </w:style>
  <w:style w:type="character" w:styleId="ListLabel466">
    <w:name w:val="ListLabel 466"/>
    <w:qFormat/>
    <w:rPr>
      <w:b/>
      <w:i w:val="false"/>
      <w:sz w:val="24"/>
      <w:szCs w:val="24"/>
    </w:rPr>
  </w:style>
  <w:style w:type="character" w:styleId="ListLabel467">
    <w:name w:val="ListLabel 467"/>
    <w:qFormat/>
    <w:rPr>
      <w:b/>
      <w:i w:val="false"/>
      <w:sz w:val="22"/>
      <w:szCs w:val="22"/>
    </w:rPr>
  </w:style>
  <w:style w:type="character" w:styleId="ListLabel468">
    <w:name w:val="ListLabel 468"/>
    <w:qFormat/>
    <w:rPr>
      <w:b/>
      <w:i w:val="false"/>
      <w:sz w:val="22"/>
      <w:szCs w:val="22"/>
    </w:rPr>
  </w:style>
  <w:style w:type="character" w:styleId="ListLabel469">
    <w:name w:val="ListLabel 469"/>
    <w:qFormat/>
    <w:rPr>
      <w:b w:val="false"/>
      <w:i w:val="false"/>
      <w:sz w:val="22"/>
      <w:szCs w:val="22"/>
    </w:rPr>
  </w:style>
  <w:style w:type="character" w:styleId="ListLabel470">
    <w:name w:val="ListLabel 470"/>
    <w:qFormat/>
    <w:rPr>
      <w:b w:val="false"/>
      <w:i w:val="false"/>
      <w:sz w:val="22"/>
      <w:szCs w:val="22"/>
    </w:rPr>
  </w:style>
  <w:style w:type="character" w:styleId="ListLabel471">
    <w:name w:val="ListLabel 471"/>
    <w:qFormat/>
    <w:rPr>
      <w:b w:val="false"/>
      <w:i w:val="false"/>
      <w:sz w:val="22"/>
      <w:szCs w:val="22"/>
    </w:rPr>
  </w:style>
  <w:style w:type="character" w:styleId="ListLabel472">
    <w:name w:val="ListLabel 472"/>
    <w:qFormat/>
    <w:rPr>
      <w:b w:val="false"/>
      <w:i w:val="false"/>
      <w:sz w:val="22"/>
      <w:szCs w:val="22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b/>
      <w:i w:val="false"/>
      <w:sz w:val="24"/>
      <w:szCs w:val="32"/>
    </w:rPr>
  </w:style>
  <w:style w:type="character" w:styleId="ListLabel483">
    <w:name w:val="ListLabel 483"/>
    <w:qFormat/>
    <w:rPr>
      <w:b/>
      <w:i w:val="false"/>
      <w:sz w:val="28"/>
      <w:szCs w:val="28"/>
    </w:rPr>
  </w:style>
  <w:style w:type="character" w:styleId="ListLabel484">
    <w:name w:val="ListLabel 484"/>
    <w:qFormat/>
    <w:rPr>
      <w:b/>
      <w:i w:val="false"/>
      <w:sz w:val="24"/>
      <w:szCs w:val="24"/>
    </w:rPr>
  </w:style>
  <w:style w:type="character" w:styleId="ListLabel485">
    <w:name w:val="ListLabel 485"/>
    <w:qFormat/>
    <w:rPr>
      <w:b/>
      <w:i w:val="false"/>
      <w:sz w:val="22"/>
      <w:szCs w:val="22"/>
    </w:rPr>
  </w:style>
  <w:style w:type="character" w:styleId="ListLabel486">
    <w:name w:val="ListLabel 486"/>
    <w:qFormat/>
    <w:rPr>
      <w:b w:val="false"/>
      <w:i w:val="false"/>
      <w:sz w:val="22"/>
      <w:szCs w:val="22"/>
    </w:rPr>
  </w:style>
  <w:style w:type="character" w:styleId="ListLabel487">
    <w:name w:val="ListLabel 487"/>
    <w:qFormat/>
    <w:rPr>
      <w:b w:val="false"/>
      <w:i w:val="false"/>
      <w:sz w:val="22"/>
      <w:szCs w:val="22"/>
    </w:rPr>
  </w:style>
  <w:style w:type="character" w:styleId="ListLabel488">
    <w:name w:val="ListLabel 488"/>
    <w:qFormat/>
    <w:rPr>
      <w:b w:val="false"/>
      <w:i w:val="false"/>
      <w:sz w:val="22"/>
      <w:szCs w:val="22"/>
    </w:rPr>
  </w:style>
  <w:style w:type="character" w:styleId="ListLabel489">
    <w:name w:val="ListLabel 489"/>
    <w:qFormat/>
    <w:rPr>
      <w:b w:val="false"/>
      <w:i w:val="false"/>
      <w:sz w:val="22"/>
      <w:szCs w:val="22"/>
    </w:rPr>
  </w:style>
  <w:style w:type="character" w:styleId="ListLabel490">
    <w:name w:val="ListLabel 490"/>
    <w:qFormat/>
    <w:rPr>
      <w:b/>
      <w:i w:val="false"/>
      <w:sz w:val="32"/>
      <w:szCs w:val="32"/>
    </w:rPr>
  </w:style>
  <w:style w:type="character" w:styleId="ListLabel491">
    <w:name w:val="ListLabel 491"/>
    <w:qFormat/>
    <w:rPr>
      <w:b/>
      <w:i w:val="false"/>
      <w:sz w:val="28"/>
      <w:szCs w:val="28"/>
    </w:rPr>
  </w:style>
  <w:style w:type="character" w:styleId="ListLabel492">
    <w:name w:val="ListLabel 492"/>
    <w:qFormat/>
    <w:rPr>
      <w:b/>
      <w:i w:val="false"/>
      <w:sz w:val="24"/>
      <w:szCs w:val="24"/>
    </w:rPr>
  </w:style>
  <w:style w:type="character" w:styleId="ListLabel493">
    <w:name w:val="ListLabel 493"/>
    <w:qFormat/>
    <w:rPr>
      <w:b/>
      <w:i w:val="false"/>
      <w:sz w:val="22"/>
      <w:szCs w:val="22"/>
    </w:rPr>
  </w:style>
  <w:style w:type="character" w:styleId="ListLabel494">
    <w:name w:val="ListLabel 494"/>
    <w:qFormat/>
    <w:rPr>
      <w:b/>
      <w:i w:val="false"/>
      <w:sz w:val="22"/>
      <w:szCs w:val="22"/>
    </w:rPr>
  </w:style>
  <w:style w:type="character" w:styleId="ListLabel495">
    <w:name w:val="ListLabel 495"/>
    <w:qFormat/>
    <w:rPr>
      <w:b w:val="false"/>
      <w:i w:val="false"/>
      <w:sz w:val="22"/>
      <w:szCs w:val="22"/>
    </w:rPr>
  </w:style>
  <w:style w:type="character" w:styleId="ListLabel496">
    <w:name w:val="ListLabel 496"/>
    <w:qFormat/>
    <w:rPr>
      <w:b w:val="false"/>
      <w:i w:val="false"/>
      <w:sz w:val="22"/>
      <w:szCs w:val="22"/>
    </w:rPr>
  </w:style>
  <w:style w:type="character" w:styleId="ListLabel497">
    <w:name w:val="ListLabel 497"/>
    <w:qFormat/>
    <w:rPr>
      <w:b w:val="false"/>
      <w:i w:val="false"/>
      <w:sz w:val="22"/>
      <w:szCs w:val="22"/>
    </w:rPr>
  </w:style>
  <w:style w:type="character" w:styleId="ListLabel498">
    <w:name w:val="ListLabel 498"/>
    <w:qFormat/>
    <w:rPr>
      <w:b w:val="false"/>
      <w:i w:val="false"/>
      <w:sz w:val="22"/>
      <w:szCs w:val="22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b/>
      <w:i w:val="false"/>
      <w:sz w:val="24"/>
      <w:szCs w:val="32"/>
    </w:rPr>
  </w:style>
  <w:style w:type="character" w:styleId="ListLabel509">
    <w:name w:val="ListLabel 509"/>
    <w:qFormat/>
    <w:rPr>
      <w:b/>
      <w:i w:val="false"/>
      <w:sz w:val="28"/>
      <w:szCs w:val="28"/>
    </w:rPr>
  </w:style>
  <w:style w:type="character" w:styleId="ListLabel510">
    <w:name w:val="ListLabel 510"/>
    <w:qFormat/>
    <w:rPr>
      <w:b/>
      <w:i w:val="false"/>
      <w:sz w:val="24"/>
      <w:szCs w:val="24"/>
    </w:rPr>
  </w:style>
  <w:style w:type="character" w:styleId="ListLabel511">
    <w:name w:val="ListLabel 511"/>
    <w:qFormat/>
    <w:rPr>
      <w:b/>
      <w:i w:val="false"/>
      <w:sz w:val="22"/>
      <w:szCs w:val="22"/>
    </w:rPr>
  </w:style>
  <w:style w:type="character" w:styleId="ListLabel512">
    <w:name w:val="ListLabel 512"/>
    <w:qFormat/>
    <w:rPr>
      <w:b w:val="false"/>
      <w:i w:val="false"/>
      <w:sz w:val="22"/>
      <w:szCs w:val="22"/>
    </w:rPr>
  </w:style>
  <w:style w:type="character" w:styleId="ListLabel513">
    <w:name w:val="ListLabel 513"/>
    <w:qFormat/>
    <w:rPr>
      <w:b w:val="false"/>
      <w:i w:val="false"/>
      <w:sz w:val="22"/>
      <w:szCs w:val="22"/>
    </w:rPr>
  </w:style>
  <w:style w:type="character" w:styleId="ListLabel514">
    <w:name w:val="ListLabel 514"/>
    <w:qFormat/>
    <w:rPr>
      <w:b w:val="false"/>
      <w:i w:val="false"/>
      <w:sz w:val="22"/>
      <w:szCs w:val="22"/>
    </w:rPr>
  </w:style>
  <w:style w:type="character" w:styleId="ListLabel515">
    <w:name w:val="ListLabel 515"/>
    <w:qFormat/>
    <w:rPr>
      <w:b w:val="false"/>
      <w:i w:val="false"/>
      <w:sz w:val="22"/>
      <w:szCs w:val="22"/>
    </w:rPr>
  </w:style>
  <w:style w:type="character" w:styleId="ListLabel516">
    <w:name w:val="ListLabel 516"/>
    <w:qFormat/>
    <w:rPr>
      <w:b/>
      <w:i w:val="false"/>
      <w:sz w:val="32"/>
      <w:szCs w:val="32"/>
    </w:rPr>
  </w:style>
  <w:style w:type="character" w:styleId="ListLabel517">
    <w:name w:val="ListLabel 517"/>
    <w:qFormat/>
    <w:rPr>
      <w:b/>
      <w:i w:val="false"/>
      <w:sz w:val="28"/>
      <w:szCs w:val="28"/>
    </w:rPr>
  </w:style>
  <w:style w:type="character" w:styleId="ListLabel518">
    <w:name w:val="ListLabel 518"/>
    <w:qFormat/>
    <w:rPr>
      <w:b/>
      <w:i w:val="false"/>
      <w:sz w:val="24"/>
      <w:szCs w:val="24"/>
    </w:rPr>
  </w:style>
  <w:style w:type="character" w:styleId="ListLabel519">
    <w:name w:val="ListLabel 519"/>
    <w:qFormat/>
    <w:rPr>
      <w:b/>
      <w:i w:val="false"/>
      <w:sz w:val="22"/>
      <w:szCs w:val="22"/>
    </w:rPr>
  </w:style>
  <w:style w:type="character" w:styleId="ListLabel520">
    <w:name w:val="ListLabel 520"/>
    <w:qFormat/>
    <w:rPr>
      <w:b/>
      <w:i w:val="false"/>
      <w:sz w:val="22"/>
      <w:szCs w:val="22"/>
    </w:rPr>
  </w:style>
  <w:style w:type="character" w:styleId="ListLabel521">
    <w:name w:val="ListLabel 521"/>
    <w:qFormat/>
    <w:rPr>
      <w:b w:val="false"/>
      <w:i w:val="false"/>
      <w:sz w:val="22"/>
      <w:szCs w:val="22"/>
    </w:rPr>
  </w:style>
  <w:style w:type="character" w:styleId="ListLabel522">
    <w:name w:val="ListLabel 522"/>
    <w:qFormat/>
    <w:rPr>
      <w:b w:val="false"/>
      <w:i w:val="false"/>
      <w:sz w:val="22"/>
      <w:szCs w:val="22"/>
    </w:rPr>
  </w:style>
  <w:style w:type="character" w:styleId="ListLabel523">
    <w:name w:val="ListLabel 523"/>
    <w:qFormat/>
    <w:rPr>
      <w:b w:val="false"/>
      <w:i w:val="false"/>
      <w:sz w:val="22"/>
      <w:szCs w:val="22"/>
    </w:rPr>
  </w:style>
  <w:style w:type="character" w:styleId="ListLabel524">
    <w:name w:val="ListLabel 524"/>
    <w:qFormat/>
    <w:rPr>
      <w:b w:val="false"/>
      <w:i w:val="false"/>
      <w:sz w:val="22"/>
      <w:szCs w:val="22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link w:val="TextkrperZchn"/>
    <w:uiPriority w:val="99"/>
    <w:semiHidden/>
    <w:unhideWhenUsed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zeile">
    <w:name w:val="Header"/>
    <w:basedOn w:val="Normal"/>
    <w:link w:val="KopfzeileZchn"/>
    <w:pPr>
      <w:suppressAutoHyphens w:val="true"/>
      <w:spacing w:lineRule="exact" w:line="200"/>
    </w:pPr>
    <w:rPr>
      <w:sz w:val="15"/>
    </w:rPr>
  </w:style>
  <w:style w:type="paragraph" w:styleId="Fuzeile">
    <w:name w:val="Footer"/>
    <w:basedOn w:val="Normal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pPr>
      <w:widowControl/>
      <w:bidi w:val="0"/>
      <w:jc w:val="left"/>
    </w:pPr>
    <w:rPr>
      <w:rFonts w:ascii="Arial" w:hAnsi="Arial" w:eastAsia="Times New Roman" w:cs="Times New Roman"/>
      <w:color w:val="00000A"/>
      <w:kern w:val="0"/>
      <w:sz w:val="15"/>
      <w:szCs w:val="20"/>
      <w:lang w:val="de-CH" w:eastAsia="de-CH" w:bidi="ar-SA"/>
    </w:rPr>
  </w:style>
  <w:style w:type="paragraph" w:styleId="Titel">
    <w:name w:val="Title"/>
    <w:basedOn w:val="Normal"/>
    <w:qFormat/>
    <w:pPr>
      <w:spacing w:lineRule="exact" w:line="480" w:before="0" w:after="360"/>
    </w:pPr>
    <w:rPr>
      <w:rFonts w:cs="Arial"/>
      <w:b/>
      <w:bCs/>
      <w:sz w:val="42"/>
      <w:szCs w:val="32"/>
      <w:lang w:eastAsia="de-DE"/>
    </w:rPr>
  </w:style>
  <w:style w:type="paragraph" w:styleId="ZCDBPfadname" w:customStyle="1">
    <w:name w:val="z_CDB_Pfadname"/>
    <w:qFormat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00000A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pPr>
      <w:spacing w:lineRule="auto" w:line="240"/>
    </w:pPr>
    <w:rPr>
      <w:sz w:val="2"/>
      <w:szCs w:val="2"/>
    </w:rPr>
  </w:style>
  <w:style w:type="paragraph" w:styleId="Untertitel">
    <w:name w:val="Subtitle"/>
    <w:basedOn w:val="Titel"/>
    <w:qFormat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pPr/>
    <w:rPr>
      <w:sz w:val="15"/>
    </w:rPr>
  </w:style>
  <w:style w:type="paragraph" w:styleId="FormInfoCDB" w:customStyle="1">
    <w:name w:val="Form_Info_CDB"/>
    <w:basedOn w:val="Normal"/>
    <w:qFormat/>
    <w:pPr/>
    <w:rPr/>
  </w:style>
  <w:style w:type="paragraph" w:styleId="ZCDBKopfDept" w:customStyle="1">
    <w:name w:val="z_CDB_KopfDept"/>
    <w:basedOn w:val="Normal"/>
    <w:qFormat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pPr>
      <w:pBdr>
        <w:top w:val="single" w:sz="4" w:space="1" w:color="00000A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pPr>
      <w:pBdr>
        <w:bottom w:val="single" w:sz="4" w:space="1" w:color="00000A"/>
      </w:pBdr>
      <w:spacing w:before="90" w:after="340"/>
    </w:pPr>
    <w:rPr/>
  </w:style>
  <w:style w:type="paragraph" w:styleId="ZCDBHierarchie" w:customStyle="1">
    <w:name w:val="z_CDB_Hierarchie"/>
    <w:basedOn w:val="Kopfzeile"/>
    <w:qFormat/>
    <w:pPr/>
    <w:rPr/>
  </w:style>
  <w:style w:type="paragraph" w:styleId="ZCDBRefKlassifizierungsvermerk" w:customStyle="1">
    <w:name w:val="z_CDB_Ref_Klassifizierungsvermerk"/>
    <w:basedOn w:val="Normal"/>
    <w:qFormat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pPr/>
    <w:rPr>
      <w:b/>
      <w:bCs w:val="false"/>
    </w:rPr>
  </w:style>
  <w:style w:type="paragraph" w:styleId="ZCDBRefProtokoll" w:customStyle="1">
    <w:name w:val="z_CDB_Ref_Protokoll"/>
    <w:basedOn w:val="Normal"/>
    <w:qFormat/>
    <w:pPr>
      <w:spacing w:before="0" w:after="260"/>
    </w:pPr>
    <w:rPr>
      <w:sz w:val="15"/>
    </w:rPr>
  </w:style>
  <w:style w:type="paragraph" w:styleId="ATraktNum1EFD" w:customStyle="1">
    <w:name w:val="_a_Trakt_Num1_EFD"/>
    <w:basedOn w:val="Berschrift1"/>
    <w:semiHidden/>
    <w:qFormat/>
    <w:pPr>
      <w:keepNext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semiHidden/>
    <w:qFormat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semiHidden/>
    <w:qFormat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semiHidden/>
    <w:qFormat/>
    <w:pPr>
      <w:tabs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Berschrift1"/>
    <w:semiHidden/>
    <w:qFormat/>
    <w:pPr>
      <w:keepNext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semiHidden/>
    <w:qFormat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semiHidden/>
    <w:qFormat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pPr/>
    <w:rPr>
      <w:sz w:val="15"/>
    </w:rPr>
  </w:style>
  <w:style w:type="paragraph" w:styleId="Inhaltsverzeichnis1">
    <w:name w:val="TOC 1"/>
    <w:basedOn w:val="Normal"/>
    <w:next w:val="Normal"/>
    <w:autoRedefine/>
    <w:uiPriority w:val="39"/>
    <w:rsid w:val="00486b55"/>
    <w:pPr>
      <w:tabs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qFormat/>
    <w:pPr>
      <w:spacing w:before="120" w:after="120"/>
    </w:pPr>
    <w:rPr>
      <w:bCs/>
      <w:sz w:val="18"/>
      <w:szCs w:val="18"/>
    </w:rPr>
  </w:style>
  <w:style w:type="paragraph" w:styleId="Footnotetext">
    <w:name w:val="footnote text"/>
    <w:basedOn w:val="Normal"/>
    <w:semiHidden/>
    <w:qFormat/>
    <w:pPr/>
    <w:rPr>
      <w:sz w:val="18"/>
    </w:rPr>
  </w:style>
  <w:style w:type="paragraph" w:styleId="Inhaltsverzeichnis2">
    <w:name w:val="TOC 2"/>
    <w:basedOn w:val="Normal"/>
    <w:next w:val="Normal"/>
    <w:autoRedefine/>
    <w:uiPriority w:val="39"/>
    <w:pPr>
      <w:tabs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Inhaltsverzeichnis3">
    <w:name w:val="TOC 3"/>
    <w:basedOn w:val="Normal"/>
    <w:next w:val="Normal"/>
    <w:autoRedefine/>
    <w:uiPriority w:val="39"/>
    <w:pPr>
      <w:tabs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Inhaltsverzeichnis4">
    <w:name w:val="TOC 4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pPr>
      <w:tabs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pPr>
      <w:tabs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pPr>
      <w:tabs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Kopfzeile"/>
    <w:semiHidden/>
    <w:qFormat/>
    <w:pPr/>
    <w:rPr/>
  </w:style>
  <w:style w:type="paragraph" w:styleId="Zweittrakt" w:customStyle="1">
    <w:name w:val="Zweittrakt"/>
    <w:basedOn w:val="Normal"/>
    <w:qFormat/>
    <w:pPr/>
    <w:rPr/>
  </w:style>
  <w:style w:type="paragraph" w:styleId="Abstand12ptCDB" w:customStyle="1">
    <w:name w:val="Abstand 12 pt_CDB"/>
    <w:qFormat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qFormat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qFormat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qFormat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qFormat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Inhaltsverzeichnis5">
    <w:name w:val="TOC 5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Inhaltsverzeichnis6">
    <w:name w:val="TOC 6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Inhaltsverzeichnis7">
    <w:name w:val="TOC 7"/>
    <w:basedOn w:val="Normal"/>
    <w:next w:val="Normal"/>
    <w:autoRedefine/>
    <w:uiPriority w:val="39"/>
    <w:pPr>
      <w:tabs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Inhaltsverzeichnis8">
    <w:name w:val="TOC 8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Inhaltsverzeichnis9">
    <w:name w:val="TOC 9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link w:val="AufzhlungPunkt1Car"/>
    <w:qFormat/>
    <w:pPr/>
    <w:rPr>
      <w:szCs w:val="20"/>
    </w:rPr>
  </w:style>
  <w:style w:type="paragraph" w:styleId="AufzhlungPunkt2" w:customStyle="1">
    <w:name w:val="Aufzählung Punkt 2"/>
    <w:basedOn w:val="AufzhlungPunkt1"/>
    <w:qFormat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pPr>
      <w:tabs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pPr/>
    <w:rPr>
      <w:b/>
      <w:bCs/>
      <w:color w:val="000000"/>
    </w:rPr>
  </w:style>
  <w:style w:type="paragraph" w:styleId="AufzhlungNumero" w:customStyle="1">
    <w:name w:val="Aufzählung Numero"/>
    <w:basedOn w:val="AufzhlungPunkt"/>
    <w:link w:val="AufzhlungNumeroCar"/>
    <w:qFormat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link w:val="AufzhlungPunktZchn"/>
    <w:qFormat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PostAbs" w:customStyle="1">
    <w:name w:val="PostAbs"/>
    <w:basedOn w:val="Normal"/>
    <w:qFormat/>
    <w:pPr>
      <w:widowControl w:val="false"/>
      <w:spacing w:lineRule="auto" w:line="240"/>
    </w:pPr>
    <w:rPr>
      <w:rFonts w:eastAsia="Calibri" w:cs="" w:cstheme="minorBidi" w:eastAsiaTheme="minorHAnsi"/>
      <w:bCs/>
      <w:sz w:val="16"/>
      <w:szCs w:val="22"/>
      <w:lang w:eastAsia="en-US"/>
    </w:rPr>
  </w:style>
  <w:style w:type="paragraph" w:styleId="Kopfzeile2Departement" w:customStyle="1">
    <w:name w:val="Kopfzeile2Departement"/>
    <w:basedOn w:val="Normal"/>
    <w:next w:val="Normal"/>
    <w:qFormat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Berschrift10">
    <w:name w:val="Überschrift 10"/>
    <w:basedOn w:val="Berschrift"/>
    <w:qFormat/>
    <w:pPr/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Tabelleninhalt1">
    <w:name w:val="Tabelleninhalt"/>
    <w:basedOn w:val="Normal"/>
    <w:qFormat/>
    <w:pPr/>
    <w:rPr/>
  </w:style>
  <w:style w:type="paragraph" w:styleId="Tabellenberschrift1">
    <w:name w:val="Tabellenüberschrift"/>
    <w:basedOn w:val="Tabelleninhalt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28A10-1131-4CE0-B7D2-438D268D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Application>LibreOffice/5.4.1.2$Linux_X86_64 LibreOffice_project/40m0$Build-2</Application>
  <Pages>6</Pages>
  <Words>730</Words>
  <Characters>4433</Characters>
  <CharactersWithSpaces>4881</CharactersWithSpaces>
  <Paragraphs>320</Paragraphs>
  <Company>EFD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2015-01-27T07:40:00Z</dcterms:created>
  <dc:creator>Benutzer</dc:creator>
  <dc:description/>
  <dc:language>de-CH</dc:language>
  <cp:lastModifiedBy/>
  <cp:lastPrinted>2006-09-04T06:23:00Z</cp:lastPrinted>
  <dcterms:modified xsi:type="dcterms:W3CDTF">2017-11-28T11:22:05Z</dcterms:modified>
  <cp:revision>119</cp:revision>
  <dc:subject/>
  <dc:title>Protokoll HERMES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EFD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